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04F6" w14:textId="1499EF85" w:rsidR="00443488" w:rsidRDefault="00FC0331" w:rsidP="00443488">
      <w:pPr>
        <w:pStyle w:val="Prrafodelista"/>
        <w:numPr>
          <w:ilvl w:val="0"/>
          <w:numId w:val="5"/>
        </w:numPr>
        <w:rPr>
          <w:highlight w:val="yellow"/>
          <w:lang w:val="en-US"/>
        </w:rPr>
      </w:pPr>
      <w:r w:rsidRPr="00FC0331">
        <w:rPr>
          <w:highlight w:val="yellow"/>
          <w:lang w:val="en-US"/>
        </w:rPr>
        <w:t>Differentiate train and test sets</w:t>
      </w:r>
      <w:r>
        <w:rPr>
          <w:highlight w:val="yellow"/>
          <w:lang w:val="en-US"/>
        </w:rPr>
        <w:t xml:space="preserve"> </w:t>
      </w:r>
    </w:p>
    <w:p w14:paraId="3657055A" w14:textId="77777777" w:rsidR="00FC0331" w:rsidRDefault="00FC0331" w:rsidP="00FC0331">
      <w:pPr>
        <w:pStyle w:val="Prrafodelista"/>
        <w:rPr>
          <w:highlight w:val="yellow"/>
          <w:lang w:val="en-US"/>
        </w:rPr>
      </w:pPr>
    </w:p>
    <w:p w14:paraId="6FF3B029" w14:textId="179D6A80" w:rsidR="00FC0331" w:rsidRPr="00FC0331" w:rsidRDefault="00FC0331" w:rsidP="00FC0331">
      <w:pPr>
        <w:pStyle w:val="Prrafodelista"/>
        <w:numPr>
          <w:ilvl w:val="0"/>
          <w:numId w:val="6"/>
        </w:numPr>
        <w:rPr>
          <w:highlight w:val="yellow"/>
          <w:lang w:val="en-US"/>
        </w:rPr>
      </w:pPr>
      <w:r w:rsidRPr="00FC0331">
        <w:rPr>
          <w:highlight w:val="yellow"/>
          <w:lang w:val="en-US"/>
        </w:rPr>
        <w:t xml:space="preserve">Random at cluster level </w:t>
      </w:r>
    </w:p>
    <w:p w14:paraId="7F705701" w14:textId="693EC921" w:rsidR="00FC0331" w:rsidRDefault="00FC0331" w:rsidP="00FC0331">
      <w:pPr>
        <w:pStyle w:val="Prrafodelista"/>
        <w:numPr>
          <w:ilvl w:val="0"/>
          <w:numId w:val="6"/>
        </w:numPr>
        <w:rPr>
          <w:highlight w:val="yellow"/>
          <w:lang w:val="en-US"/>
        </w:rPr>
      </w:pPr>
      <w:r>
        <w:rPr>
          <w:highlight w:val="yellow"/>
          <w:lang w:val="en-US"/>
        </w:rPr>
        <w:t>Select randomly one manzana per district</w:t>
      </w:r>
      <w:r w:rsidR="00F74B84">
        <w:rPr>
          <w:highlight w:val="yellow"/>
          <w:lang w:val="en-US"/>
        </w:rPr>
        <w:t xml:space="preserve"> (just 1894 samples??) </w:t>
      </w:r>
      <w:r>
        <w:rPr>
          <w:highlight w:val="yellow"/>
          <w:lang w:val="en-US"/>
        </w:rPr>
        <w:t xml:space="preserve"> </w:t>
      </w:r>
    </w:p>
    <w:p w14:paraId="14DE2571" w14:textId="77777777" w:rsidR="00FC0331" w:rsidRPr="00FC0331" w:rsidRDefault="00FC0331" w:rsidP="00FC0331">
      <w:pPr>
        <w:rPr>
          <w:highlight w:val="yellow"/>
          <w:lang w:val="en-US"/>
        </w:rPr>
      </w:pPr>
    </w:p>
    <w:p w14:paraId="4D19B581" w14:textId="6203DBFC" w:rsidR="00443488" w:rsidRPr="00F74B84" w:rsidRDefault="00F74B84" w:rsidP="00F74B84">
      <w:pPr>
        <w:pStyle w:val="Prrafodelista"/>
        <w:numPr>
          <w:ilvl w:val="0"/>
          <w:numId w:val="6"/>
        </w:numPr>
        <w:rPr>
          <w:highlight w:val="yellow"/>
        </w:rPr>
      </w:pPr>
      <w:r w:rsidRPr="00F74B84">
        <w:rPr>
          <w:highlight w:val="yellow"/>
        </w:rPr>
        <w:t>Un Distrito por provincial, y</w:t>
      </w:r>
      <w:r>
        <w:rPr>
          <w:highlight w:val="yellow"/>
        </w:rPr>
        <w:t xml:space="preserve"> todas las manzanas del distrito. </w:t>
      </w:r>
    </w:p>
    <w:p w14:paraId="353ED4E2" w14:textId="77777777" w:rsidR="00443488" w:rsidRPr="00F74B84" w:rsidRDefault="00443488">
      <w:pPr>
        <w:pBdr>
          <w:bottom w:val="thinThickThinMediumGap" w:sz="18" w:space="1" w:color="auto"/>
        </w:pBdr>
        <w:rPr>
          <w:highlight w:val="yellow"/>
        </w:rPr>
      </w:pPr>
    </w:p>
    <w:p w14:paraId="68162A70" w14:textId="77777777" w:rsidR="00443488" w:rsidRPr="00F74B84" w:rsidRDefault="00443488">
      <w:pPr>
        <w:rPr>
          <w:highlight w:val="yellow"/>
        </w:rPr>
      </w:pPr>
    </w:p>
    <w:p w14:paraId="7A854035" w14:textId="4679A191" w:rsidR="00123B13" w:rsidRPr="00F74B84" w:rsidRDefault="0033674C">
      <w:r w:rsidRPr="00F74B84">
        <w:rPr>
          <w:highlight w:val="yellow"/>
        </w:rPr>
        <w:t>Uso de log-</w:t>
      </w:r>
      <w:proofErr w:type="spellStart"/>
      <w:r w:rsidRPr="00F74B84">
        <w:rPr>
          <w:highlight w:val="yellow"/>
        </w:rPr>
        <w:t>Nomal</w:t>
      </w:r>
      <w:proofErr w:type="spellEnd"/>
      <w:r w:rsidRPr="00F74B84">
        <w:rPr>
          <w:highlight w:val="yellow"/>
        </w:rPr>
        <w:t xml:space="preserve"> para Ra</w:t>
      </w:r>
      <w:r w:rsidR="00A90B6E" w:rsidRPr="00F74B84">
        <w:rPr>
          <w:highlight w:val="yellow"/>
        </w:rPr>
        <w:t>n</w:t>
      </w:r>
      <w:r w:rsidRPr="00F74B84">
        <w:rPr>
          <w:highlight w:val="yellow"/>
        </w:rPr>
        <w:t>do</w:t>
      </w:r>
      <w:r w:rsidR="00A90B6E" w:rsidRPr="00F74B84">
        <w:rPr>
          <w:highlight w:val="yellow"/>
        </w:rPr>
        <w:t xml:space="preserve">m </w:t>
      </w:r>
      <w:r w:rsidRPr="00F74B84">
        <w:rPr>
          <w:highlight w:val="yellow"/>
        </w:rPr>
        <w:t>Greed</w:t>
      </w:r>
      <w:r w:rsidR="00A90B6E" w:rsidRPr="00F74B84">
        <w:rPr>
          <w:highlight w:val="yellow"/>
        </w:rPr>
        <w:t xml:space="preserve"> </w:t>
      </w:r>
      <w:r w:rsidRPr="00F74B84">
        <w:rPr>
          <w:highlight w:val="yellow"/>
        </w:rPr>
        <w:t>Search</w:t>
      </w:r>
      <w:r w:rsidRPr="00F74B84">
        <w:t xml:space="preserve"> </w:t>
      </w:r>
    </w:p>
    <w:p w14:paraId="0839200C" w14:textId="77777777" w:rsidR="0033674C" w:rsidRPr="0033674C" w:rsidRDefault="0033674C" w:rsidP="0033674C">
      <w:r w:rsidRPr="0033674C">
        <w:t xml:space="preserve">Porque el efecto de </w:t>
      </w:r>
      <w:proofErr w:type="spellStart"/>
      <w:r w:rsidRPr="0033674C">
        <w:t>alpha</w:t>
      </w:r>
      <w:proofErr w:type="spellEnd"/>
      <w:r w:rsidRPr="0033674C">
        <w:t xml:space="preserve"> depende de su </w:t>
      </w:r>
      <w:r w:rsidRPr="0033674C">
        <w:rPr>
          <w:b/>
          <w:bCs/>
        </w:rPr>
        <w:t>orden de magnitud</w:t>
      </w:r>
      <w:r w:rsidRPr="0033674C">
        <w:t xml:space="preserve">, no de su valor absoluto. </w:t>
      </w:r>
      <w:proofErr w:type="spellStart"/>
      <w:r w:rsidRPr="0033674C">
        <w:t>loguniform</w:t>
      </w:r>
      <w:proofErr w:type="spellEnd"/>
      <w:r w:rsidRPr="0033674C">
        <w:t xml:space="preserve"> reparte las pruebas de forma pareja </w:t>
      </w:r>
      <w:r w:rsidRPr="0033674C">
        <w:rPr>
          <w:b/>
          <w:bCs/>
        </w:rPr>
        <w:t>entre órdenes de magnitud</w:t>
      </w:r>
      <w:r w:rsidRPr="0033674C">
        <w:t>.</w:t>
      </w:r>
    </w:p>
    <w:p w14:paraId="128F3079" w14:textId="77777777" w:rsidR="0033674C" w:rsidRPr="0033674C" w:rsidRDefault="0033674C" w:rsidP="0033674C">
      <w:pPr>
        <w:rPr>
          <w:b/>
          <w:bCs/>
        </w:rPr>
      </w:pPr>
      <w:r w:rsidRPr="0033674C">
        <w:rPr>
          <w:b/>
          <w:bCs/>
        </w:rPr>
        <w:t xml:space="preserve">El problema con </w:t>
      </w:r>
      <w:proofErr w:type="spellStart"/>
      <w:r w:rsidRPr="0033674C">
        <w:rPr>
          <w:b/>
          <w:bCs/>
        </w:rPr>
        <w:t>uniform</w:t>
      </w:r>
      <w:proofErr w:type="spellEnd"/>
    </w:p>
    <w:p w14:paraId="1A4349B5" w14:textId="77777777" w:rsidR="0033674C" w:rsidRPr="0033674C" w:rsidRDefault="0033674C" w:rsidP="0033674C">
      <w:r w:rsidRPr="0033674C">
        <w:t>El rango de 0.0001 a 10 abarca 5 órdenes de magnitud:</w:t>
      </w:r>
    </w:p>
    <w:p w14:paraId="226F5DA0" w14:textId="77777777" w:rsidR="0033674C" w:rsidRPr="0033674C" w:rsidRDefault="0033674C" w:rsidP="0033674C">
      <w:r w:rsidRPr="0033674C">
        <w:t>0.0001 → 0.001 → 0.01 → 0.1 → 1 → 10</w:t>
      </w:r>
    </w:p>
    <w:p w14:paraId="256797CC" w14:textId="77777777" w:rsidR="0033674C" w:rsidRPr="0033674C" w:rsidRDefault="0033674C" w:rsidP="0033674C">
      <w:r w:rsidRPr="0033674C">
        <w:t xml:space="preserve">Si muestreas con </w:t>
      </w:r>
      <w:proofErr w:type="spellStart"/>
      <w:r w:rsidRPr="0033674C">
        <w:t>uniform</w:t>
      </w:r>
      <w:proofErr w:type="spellEnd"/>
      <w:r w:rsidRPr="0033674C">
        <w:t xml:space="preserve">(0.0001, 10), cada valor tiene la misma probabilidad </w:t>
      </w:r>
      <w:r w:rsidRPr="0033674C">
        <w:rPr>
          <w:b/>
          <w:bCs/>
        </w:rPr>
        <w:t>en escala lineal</w:t>
      </w:r>
      <w:r w:rsidRPr="0033674C">
        <w:t>. Mira qué fracción del rango ocupa cada tramo: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059"/>
        <w:gridCol w:w="2820"/>
        <w:gridCol w:w="1763"/>
      </w:tblGrid>
      <w:tr w:rsidR="0033674C" w:rsidRPr="0033674C" w14:paraId="78DFA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2A54" w14:textId="77777777" w:rsidR="0033674C" w:rsidRPr="0033674C" w:rsidRDefault="0033674C" w:rsidP="0033674C">
            <w:pPr>
              <w:rPr>
                <w:b/>
                <w:bCs/>
              </w:rPr>
            </w:pPr>
            <w:r w:rsidRPr="0033674C">
              <w:rPr>
                <w:b/>
                <w:bCs/>
              </w:rPr>
              <w:t>Tramo</w:t>
            </w:r>
          </w:p>
        </w:tc>
        <w:tc>
          <w:tcPr>
            <w:tcW w:w="0" w:type="auto"/>
            <w:vAlign w:val="center"/>
            <w:hideMark/>
          </w:tcPr>
          <w:p w14:paraId="695F9B59" w14:textId="77777777" w:rsidR="0033674C" w:rsidRPr="0033674C" w:rsidRDefault="0033674C" w:rsidP="0033674C">
            <w:pPr>
              <w:rPr>
                <w:b/>
                <w:bCs/>
              </w:rPr>
            </w:pPr>
            <w:r w:rsidRPr="0033674C">
              <w:rPr>
                <w:b/>
                <w:bCs/>
              </w:rPr>
              <w:t>Fracción del rango</w:t>
            </w:r>
          </w:p>
        </w:tc>
        <w:tc>
          <w:tcPr>
            <w:tcW w:w="0" w:type="auto"/>
            <w:vAlign w:val="center"/>
            <w:hideMark/>
          </w:tcPr>
          <w:p w14:paraId="13D7A670" w14:textId="77777777" w:rsidR="0033674C" w:rsidRPr="0033674C" w:rsidRDefault="0033674C" w:rsidP="0033674C">
            <w:pPr>
              <w:rPr>
                <w:b/>
                <w:bCs/>
              </w:rPr>
            </w:pPr>
            <w:r w:rsidRPr="0033674C">
              <w:rPr>
                <w:b/>
                <w:bCs/>
              </w:rPr>
              <w:t xml:space="preserve">Probabilidad con </w:t>
            </w:r>
            <w:proofErr w:type="spellStart"/>
            <w:r w:rsidRPr="0033674C">
              <w:rPr>
                <w:b/>
                <w:bCs/>
              </w:rPr>
              <w:t>uniform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C8E3" w14:textId="77777777" w:rsidR="0033674C" w:rsidRPr="0033674C" w:rsidRDefault="0033674C" w:rsidP="0033674C">
            <w:pPr>
              <w:rPr>
                <w:b/>
                <w:bCs/>
              </w:rPr>
            </w:pPr>
            <w:r w:rsidRPr="0033674C">
              <w:rPr>
                <w:b/>
                <w:bCs/>
              </w:rPr>
              <w:t xml:space="preserve">Con </w:t>
            </w:r>
            <w:proofErr w:type="spellStart"/>
            <w:r w:rsidRPr="0033674C">
              <w:rPr>
                <w:b/>
                <w:bCs/>
              </w:rPr>
              <w:t>loguniform</w:t>
            </w:r>
            <w:proofErr w:type="spellEnd"/>
          </w:p>
        </w:tc>
      </w:tr>
      <w:tr w:rsidR="0033674C" w:rsidRPr="0033674C" w14:paraId="40F22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41B6" w14:textId="77777777" w:rsidR="0033674C" w:rsidRPr="0033674C" w:rsidRDefault="0033674C" w:rsidP="0033674C">
            <w:r w:rsidRPr="0033674C">
              <w:t>0.0001 – 0.001</w:t>
            </w:r>
          </w:p>
        </w:tc>
        <w:tc>
          <w:tcPr>
            <w:tcW w:w="0" w:type="auto"/>
            <w:vAlign w:val="center"/>
            <w:hideMark/>
          </w:tcPr>
          <w:p w14:paraId="3426AAF9" w14:textId="77777777" w:rsidR="0033674C" w:rsidRPr="0033674C" w:rsidRDefault="0033674C" w:rsidP="0033674C">
            <w:r w:rsidRPr="0033674C">
              <w:t>0.009%</w:t>
            </w:r>
          </w:p>
        </w:tc>
        <w:tc>
          <w:tcPr>
            <w:tcW w:w="0" w:type="auto"/>
            <w:vAlign w:val="center"/>
            <w:hideMark/>
          </w:tcPr>
          <w:p w14:paraId="4A79F3B7" w14:textId="77777777" w:rsidR="0033674C" w:rsidRPr="0033674C" w:rsidRDefault="0033674C" w:rsidP="0033674C">
            <w:r w:rsidRPr="0033674C">
              <w:t>~0%</w:t>
            </w:r>
          </w:p>
        </w:tc>
        <w:tc>
          <w:tcPr>
            <w:tcW w:w="0" w:type="auto"/>
            <w:vAlign w:val="center"/>
            <w:hideMark/>
          </w:tcPr>
          <w:p w14:paraId="4387847A" w14:textId="77777777" w:rsidR="0033674C" w:rsidRPr="0033674C" w:rsidRDefault="0033674C" w:rsidP="0033674C">
            <w:r w:rsidRPr="0033674C">
              <w:t>20%</w:t>
            </w:r>
          </w:p>
        </w:tc>
      </w:tr>
      <w:tr w:rsidR="0033674C" w:rsidRPr="0033674C" w14:paraId="6EEB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3D29" w14:textId="77777777" w:rsidR="0033674C" w:rsidRPr="0033674C" w:rsidRDefault="0033674C" w:rsidP="0033674C">
            <w:r w:rsidRPr="0033674C">
              <w:t>0.001 – 0.01</w:t>
            </w:r>
          </w:p>
        </w:tc>
        <w:tc>
          <w:tcPr>
            <w:tcW w:w="0" w:type="auto"/>
            <w:vAlign w:val="center"/>
            <w:hideMark/>
          </w:tcPr>
          <w:p w14:paraId="5BA41646" w14:textId="77777777" w:rsidR="0033674C" w:rsidRPr="0033674C" w:rsidRDefault="0033674C" w:rsidP="0033674C">
            <w:r w:rsidRPr="0033674C">
              <w:t>0.09%</w:t>
            </w:r>
          </w:p>
        </w:tc>
        <w:tc>
          <w:tcPr>
            <w:tcW w:w="0" w:type="auto"/>
            <w:vAlign w:val="center"/>
            <w:hideMark/>
          </w:tcPr>
          <w:p w14:paraId="40F7671A" w14:textId="77777777" w:rsidR="0033674C" w:rsidRPr="0033674C" w:rsidRDefault="0033674C" w:rsidP="0033674C">
            <w:r w:rsidRPr="0033674C">
              <w:t>~0%</w:t>
            </w:r>
          </w:p>
        </w:tc>
        <w:tc>
          <w:tcPr>
            <w:tcW w:w="0" w:type="auto"/>
            <w:vAlign w:val="center"/>
            <w:hideMark/>
          </w:tcPr>
          <w:p w14:paraId="6E3B2AF5" w14:textId="77777777" w:rsidR="0033674C" w:rsidRPr="0033674C" w:rsidRDefault="0033674C" w:rsidP="0033674C">
            <w:r w:rsidRPr="0033674C">
              <w:t>20%</w:t>
            </w:r>
          </w:p>
        </w:tc>
      </w:tr>
      <w:tr w:rsidR="0033674C" w:rsidRPr="0033674C" w14:paraId="038A6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5E47" w14:textId="77777777" w:rsidR="0033674C" w:rsidRPr="0033674C" w:rsidRDefault="0033674C" w:rsidP="0033674C">
            <w:r w:rsidRPr="0033674C">
              <w:t>0.01 – 0.1</w:t>
            </w:r>
          </w:p>
        </w:tc>
        <w:tc>
          <w:tcPr>
            <w:tcW w:w="0" w:type="auto"/>
            <w:vAlign w:val="center"/>
            <w:hideMark/>
          </w:tcPr>
          <w:p w14:paraId="1A3AC8CD" w14:textId="77777777" w:rsidR="0033674C" w:rsidRPr="0033674C" w:rsidRDefault="0033674C" w:rsidP="0033674C">
            <w:r w:rsidRPr="0033674C">
              <w:t>0.9%</w:t>
            </w:r>
          </w:p>
        </w:tc>
        <w:tc>
          <w:tcPr>
            <w:tcW w:w="0" w:type="auto"/>
            <w:vAlign w:val="center"/>
            <w:hideMark/>
          </w:tcPr>
          <w:p w14:paraId="5C360F60" w14:textId="77777777" w:rsidR="0033674C" w:rsidRPr="0033674C" w:rsidRDefault="0033674C" w:rsidP="0033674C">
            <w:r w:rsidRPr="0033674C">
              <w:t>~1%</w:t>
            </w:r>
          </w:p>
        </w:tc>
        <w:tc>
          <w:tcPr>
            <w:tcW w:w="0" w:type="auto"/>
            <w:vAlign w:val="center"/>
            <w:hideMark/>
          </w:tcPr>
          <w:p w14:paraId="20F8CAD7" w14:textId="77777777" w:rsidR="0033674C" w:rsidRPr="0033674C" w:rsidRDefault="0033674C" w:rsidP="0033674C">
            <w:r w:rsidRPr="0033674C">
              <w:t>20%</w:t>
            </w:r>
          </w:p>
        </w:tc>
      </w:tr>
      <w:tr w:rsidR="0033674C" w:rsidRPr="0033674C" w14:paraId="78D8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5AFA" w14:textId="77777777" w:rsidR="0033674C" w:rsidRPr="0033674C" w:rsidRDefault="0033674C" w:rsidP="0033674C">
            <w:r w:rsidRPr="0033674C">
              <w:t>0.1 – 1</w:t>
            </w:r>
          </w:p>
        </w:tc>
        <w:tc>
          <w:tcPr>
            <w:tcW w:w="0" w:type="auto"/>
            <w:vAlign w:val="center"/>
            <w:hideMark/>
          </w:tcPr>
          <w:p w14:paraId="560E0B93" w14:textId="77777777" w:rsidR="0033674C" w:rsidRPr="0033674C" w:rsidRDefault="0033674C" w:rsidP="0033674C">
            <w:r w:rsidRPr="0033674C">
              <w:t>9%</w:t>
            </w:r>
          </w:p>
        </w:tc>
        <w:tc>
          <w:tcPr>
            <w:tcW w:w="0" w:type="auto"/>
            <w:vAlign w:val="center"/>
            <w:hideMark/>
          </w:tcPr>
          <w:p w14:paraId="73DEEFD3" w14:textId="77777777" w:rsidR="0033674C" w:rsidRPr="0033674C" w:rsidRDefault="0033674C" w:rsidP="0033674C">
            <w:r w:rsidRPr="0033674C">
              <w:t>9%</w:t>
            </w:r>
          </w:p>
        </w:tc>
        <w:tc>
          <w:tcPr>
            <w:tcW w:w="0" w:type="auto"/>
            <w:vAlign w:val="center"/>
            <w:hideMark/>
          </w:tcPr>
          <w:p w14:paraId="4AA3614C" w14:textId="77777777" w:rsidR="0033674C" w:rsidRPr="0033674C" w:rsidRDefault="0033674C" w:rsidP="0033674C">
            <w:r w:rsidRPr="0033674C">
              <w:t>20%</w:t>
            </w:r>
          </w:p>
        </w:tc>
      </w:tr>
      <w:tr w:rsidR="0033674C" w:rsidRPr="0033674C" w14:paraId="438D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F6BB" w14:textId="77777777" w:rsidR="0033674C" w:rsidRPr="0033674C" w:rsidRDefault="0033674C" w:rsidP="0033674C">
            <w:r w:rsidRPr="0033674C">
              <w:t>1 – 10</w:t>
            </w:r>
          </w:p>
        </w:tc>
        <w:tc>
          <w:tcPr>
            <w:tcW w:w="0" w:type="auto"/>
            <w:vAlign w:val="center"/>
            <w:hideMark/>
          </w:tcPr>
          <w:p w14:paraId="1B7E2400" w14:textId="77777777" w:rsidR="0033674C" w:rsidRPr="0033674C" w:rsidRDefault="0033674C" w:rsidP="0033674C">
            <w:r w:rsidRPr="0033674C">
              <w:t>90%</w:t>
            </w:r>
          </w:p>
        </w:tc>
        <w:tc>
          <w:tcPr>
            <w:tcW w:w="0" w:type="auto"/>
            <w:vAlign w:val="center"/>
            <w:hideMark/>
          </w:tcPr>
          <w:p w14:paraId="5137D317" w14:textId="77777777" w:rsidR="0033674C" w:rsidRPr="0033674C" w:rsidRDefault="0033674C" w:rsidP="0033674C">
            <w:r w:rsidRPr="0033674C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5A9F0F2" w14:textId="77777777" w:rsidR="0033674C" w:rsidRPr="0033674C" w:rsidRDefault="0033674C" w:rsidP="0033674C">
            <w:r w:rsidRPr="0033674C">
              <w:t>20%</w:t>
            </w:r>
          </w:p>
        </w:tc>
      </w:tr>
    </w:tbl>
    <w:p w14:paraId="20DE006A" w14:textId="77777777" w:rsidR="0033674C" w:rsidRPr="0033674C" w:rsidRDefault="0033674C" w:rsidP="0033674C">
      <w:r w:rsidRPr="0033674C">
        <w:t xml:space="preserve">Con </w:t>
      </w:r>
      <w:proofErr w:type="spellStart"/>
      <w:r w:rsidRPr="0033674C">
        <w:t>uniform</w:t>
      </w:r>
      <w:proofErr w:type="spellEnd"/>
      <w:r w:rsidRPr="0033674C">
        <w:t xml:space="preserve"> y 20 iteraciones, unas 18 caerían entre 1 y 10, y casi ninguna probaría valores pequeños como 0.001. Si el </w:t>
      </w:r>
      <w:proofErr w:type="spellStart"/>
      <w:r w:rsidRPr="0033674C">
        <w:t>alpha</w:t>
      </w:r>
      <w:proofErr w:type="spellEnd"/>
      <w:r w:rsidRPr="0033674C">
        <w:t xml:space="preserve"> óptimo fuera 0.005, </w:t>
      </w:r>
      <w:r w:rsidRPr="0033674C">
        <w:rPr>
          <w:b/>
          <w:bCs/>
        </w:rPr>
        <w:t>nunca lo encontrarías</w:t>
      </w:r>
      <w:r w:rsidRPr="0033674C">
        <w:t>.</w:t>
      </w:r>
    </w:p>
    <w:p w14:paraId="138046B2" w14:textId="77777777" w:rsidR="0033674C" w:rsidRDefault="0033674C">
      <w:pPr>
        <w:rPr>
          <w:lang w:val="es-ES"/>
        </w:rPr>
      </w:pPr>
    </w:p>
    <w:p w14:paraId="76A981D2" w14:textId="5310ACDF" w:rsidR="00D6554E" w:rsidRDefault="00D6554E">
      <w:pPr>
        <w:rPr>
          <w:lang w:val="es-ES"/>
        </w:rPr>
      </w:pPr>
      <w:proofErr w:type="spellStart"/>
      <w:r>
        <w:rPr>
          <w:lang w:val="es-ES"/>
        </w:rPr>
        <w:t>Models</w:t>
      </w:r>
      <w:proofErr w:type="spellEnd"/>
      <w:r>
        <w:rPr>
          <w:lang w:val="es-ES"/>
        </w:rPr>
        <w:t xml:space="preserve">: </w:t>
      </w:r>
    </w:p>
    <w:p w14:paraId="3546AFEF" w14:textId="77777777" w:rsidR="00D6554E" w:rsidRDefault="00D6554E">
      <w:pPr>
        <w:rPr>
          <w:lang w:val="es-ES"/>
        </w:rPr>
      </w:pPr>
    </w:p>
    <w:p w14:paraId="4B2CA422" w14:textId="5C8B6343" w:rsidR="00D6554E" w:rsidRPr="00443488" w:rsidRDefault="00D6554E">
      <w:proofErr w:type="spellStart"/>
      <w:r w:rsidRPr="00443488">
        <w:rPr>
          <w:b/>
          <w:bCs/>
        </w:rPr>
        <w:lastRenderedPageBreak/>
        <w:t>HistGradientBoosting</w:t>
      </w:r>
      <w:proofErr w:type="spellEnd"/>
      <w:r w:rsidRPr="00443488">
        <w:t xml:space="preserve"> </w:t>
      </w:r>
      <w:proofErr w:type="spellStart"/>
      <w:r w:rsidRPr="00443488">
        <w:t>is</w:t>
      </w:r>
      <w:proofErr w:type="spellEnd"/>
      <w:r w:rsidRPr="00443488">
        <w:t xml:space="preserve"> more </w:t>
      </w:r>
      <w:proofErr w:type="spellStart"/>
      <w:r w:rsidRPr="00443488">
        <w:t>efficient</w:t>
      </w:r>
      <w:proofErr w:type="spellEnd"/>
      <w:r w:rsidRPr="00443488">
        <w:t xml:space="preserve"> por </w:t>
      </w:r>
      <w:proofErr w:type="spellStart"/>
      <w:r w:rsidRPr="00443488">
        <w:t>lar</w:t>
      </w:r>
      <w:r w:rsidR="00007F55" w:rsidRPr="00443488">
        <w:t>g</w:t>
      </w:r>
      <w:r w:rsidRPr="00443488">
        <w:t>e</w:t>
      </w:r>
      <w:proofErr w:type="spellEnd"/>
      <w:r w:rsidRPr="00443488">
        <w:t xml:space="preserve"> </w:t>
      </w:r>
      <w:proofErr w:type="spellStart"/>
      <w:r w:rsidRPr="00443488">
        <w:t>datasets</w:t>
      </w:r>
      <w:proofErr w:type="spellEnd"/>
      <w:r w:rsidRPr="00443488">
        <w:t xml:space="preserve"> (&gt;200 k)</w:t>
      </w:r>
    </w:p>
    <w:p w14:paraId="36F27893" w14:textId="14525C7A" w:rsidR="00D6554E" w:rsidRDefault="00DE77DC" w:rsidP="00DE77DC">
      <w:pPr>
        <w:pStyle w:val="Prrafodelista"/>
        <w:numPr>
          <w:ilvl w:val="0"/>
          <w:numId w:val="1"/>
        </w:numPr>
      </w:pPr>
      <w:r w:rsidRPr="00DE77DC">
        <w:t xml:space="preserve">Learning </w:t>
      </w:r>
      <w:proofErr w:type="spellStart"/>
      <w:r w:rsidRPr="00DE77DC">
        <w:t>rate</w:t>
      </w:r>
      <w:proofErr w:type="spellEnd"/>
      <w:r w:rsidRPr="00DE77DC">
        <w:t>: el peso de ca</w:t>
      </w:r>
      <w:r>
        <w:t xml:space="preserve">da árbol nuevo en la predicción final. </w:t>
      </w:r>
    </w:p>
    <w:p w14:paraId="7891E8C2" w14:textId="53786B16" w:rsidR="00DE77DC" w:rsidRDefault="00DE77DC" w:rsidP="00DE77DC">
      <w:proofErr w:type="spellStart"/>
      <w:r w:rsidRPr="009F523C">
        <w:rPr>
          <w:highlight w:val="green"/>
        </w:rPr>
        <w:t>loguniform</w:t>
      </w:r>
      <w:proofErr w:type="spellEnd"/>
      <w:r w:rsidRPr="009F523C">
        <w:rPr>
          <w:highlight w:val="green"/>
        </w:rPr>
        <w:t>(0.01, 0.3). Menos de 0.01 necesitaría miles de árboles; más de 0.3 es inestable. Es logarítmico porque 0.01 vs 0.03 importa tanto como 0.1 vs 0.3.</w:t>
      </w:r>
    </w:p>
    <w:p w14:paraId="31A691D9" w14:textId="29A68591" w:rsidR="00DE77DC" w:rsidRDefault="00A16FAA" w:rsidP="00A16FAA">
      <w:pPr>
        <w:pStyle w:val="Prrafodelista"/>
        <w:numPr>
          <w:ilvl w:val="0"/>
          <w:numId w:val="1"/>
        </w:numPr>
      </w:pPr>
      <w:proofErr w:type="spellStart"/>
      <w:r>
        <w:t>Max_iter</w:t>
      </w:r>
      <w:proofErr w:type="spellEnd"/>
      <w:r>
        <w:t xml:space="preserve">: Número de árboles </w:t>
      </w:r>
    </w:p>
    <w:p w14:paraId="7505883D" w14:textId="1BA841C2" w:rsidR="00A16FAA" w:rsidRDefault="00A16FAA" w:rsidP="00A16FAA">
      <w:pPr>
        <w:pStyle w:val="Prrafodelista"/>
        <w:numPr>
          <w:ilvl w:val="0"/>
          <w:numId w:val="1"/>
        </w:numPr>
      </w:pPr>
      <w:proofErr w:type="spellStart"/>
      <w:r w:rsidRPr="00A16FAA">
        <w:t>Max_leaf_nodes</w:t>
      </w:r>
      <w:proofErr w:type="spellEnd"/>
      <w:r w:rsidRPr="00A16FAA">
        <w:t>: Máximo de hoja</w:t>
      </w:r>
      <w:r>
        <w:t xml:space="preserve">s por árbol </w:t>
      </w:r>
    </w:p>
    <w:p w14:paraId="1F4BA76C" w14:textId="284B685E" w:rsidR="00A16FAA" w:rsidRDefault="00A16FAA" w:rsidP="00A16FAA">
      <w:proofErr w:type="spellStart"/>
      <w:r w:rsidRPr="009F523C">
        <w:rPr>
          <w:highlight w:val="yellow"/>
        </w:rPr>
        <w:t>randint</w:t>
      </w:r>
      <w:proofErr w:type="spellEnd"/>
      <w:r w:rsidRPr="009F523C">
        <w:rPr>
          <w:highlight w:val="yellow"/>
        </w:rPr>
        <w:t>(15, 128). 15 hojas da árboles simples; 127 permite interacciones complejas entre variables. El valor por defecto es 31.</w:t>
      </w:r>
    </w:p>
    <w:p w14:paraId="607A6DC5" w14:textId="77777777" w:rsidR="00A16FAA" w:rsidRDefault="00A16FAA" w:rsidP="00A16FAA"/>
    <w:p w14:paraId="3A7570F8" w14:textId="41AE7794" w:rsidR="00A16FAA" w:rsidRDefault="00332EFC" w:rsidP="00332EFC">
      <w:pPr>
        <w:pStyle w:val="Prrafodelista"/>
        <w:numPr>
          <w:ilvl w:val="0"/>
          <w:numId w:val="1"/>
        </w:numPr>
      </w:pPr>
      <w:proofErr w:type="spellStart"/>
      <w:r>
        <w:t>Min_sample_leaf</w:t>
      </w:r>
      <w:proofErr w:type="spellEnd"/>
      <w:r>
        <w:t xml:space="preserve">: Mínimo de observaciones por hoja. </w:t>
      </w:r>
    </w:p>
    <w:p w14:paraId="51599604" w14:textId="1AC2AC05" w:rsidR="00332EFC" w:rsidRDefault="00332EFC" w:rsidP="00332EFC">
      <w:proofErr w:type="spellStart"/>
      <w:r w:rsidRPr="00332EFC">
        <w:t>randint</w:t>
      </w:r>
      <w:proofErr w:type="spellEnd"/>
      <w:r w:rsidRPr="00332EFC">
        <w:t>(20, 300). Con 160k observaciones, una hoja con 5 datos es ruido. Valores más altos dan un modelo más suave.</w:t>
      </w:r>
    </w:p>
    <w:p w14:paraId="39B85325" w14:textId="1334F257" w:rsidR="00692EF1" w:rsidRPr="004E1993" w:rsidRDefault="001D24E2" w:rsidP="001D24E2">
      <w:pPr>
        <w:pStyle w:val="Prrafodelista"/>
        <w:numPr>
          <w:ilvl w:val="0"/>
          <w:numId w:val="1"/>
        </w:numPr>
        <w:rPr>
          <w:lang w:val="en-US"/>
        </w:rPr>
      </w:pPr>
      <w:r w:rsidRPr="004E1993">
        <w:rPr>
          <w:lang w:val="en-US"/>
        </w:rPr>
        <w:t xml:space="preserve">L2 regularization: </w:t>
      </w:r>
      <w:proofErr w:type="spellStart"/>
      <w:r w:rsidRPr="004E1993">
        <w:rPr>
          <w:lang w:val="en-US"/>
        </w:rPr>
        <w:t>Penaliza</w:t>
      </w:r>
      <w:proofErr w:type="spellEnd"/>
      <w:r w:rsidRPr="004E1993">
        <w:rPr>
          <w:lang w:val="en-US"/>
        </w:rPr>
        <w:t xml:space="preserve"> hojas </w:t>
      </w:r>
      <w:r w:rsidR="004E1993" w:rsidRPr="004E1993">
        <w:rPr>
          <w:lang w:val="en-US"/>
        </w:rPr>
        <w:t>th</w:t>
      </w:r>
      <w:r w:rsidR="004E1993">
        <w:rPr>
          <w:lang w:val="en-US"/>
        </w:rPr>
        <w:t>at</w:t>
      </w:r>
      <w:r w:rsidRPr="004E1993">
        <w:rPr>
          <w:lang w:val="en-US"/>
        </w:rPr>
        <w:t xml:space="preserve"> generate extreme predictions </w:t>
      </w:r>
    </w:p>
    <w:p w14:paraId="085E0F83" w14:textId="08E24C68" w:rsidR="001D24E2" w:rsidRPr="006F4FEF" w:rsidRDefault="00C06D9B" w:rsidP="001D24E2">
      <w:pPr>
        <w:rPr>
          <w:b/>
          <w:bCs/>
        </w:rPr>
      </w:pPr>
      <w:r w:rsidRPr="006F4FEF">
        <w:rPr>
          <w:b/>
          <w:bCs/>
        </w:rPr>
        <w:t xml:space="preserve">XGBOOST: </w:t>
      </w:r>
    </w:p>
    <w:p w14:paraId="658CF733" w14:textId="4780CDA6" w:rsidR="00C06D9B" w:rsidRDefault="00B56C7E" w:rsidP="00B56C7E">
      <w:pPr>
        <w:pStyle w:val="Prrafodelista"/>
        <w:numPr>
          <w:ilvl w:val="0"/>
          <w:numId w:val="2"/>
        </w:numPr>
      </w:pPr>
      <w:r w:rsidRPr="00B56C7E">
        <w:t xml:space="preserve">Learning reate </w:t>
      </w:r>
      <w:proofErr w:type="spellStart"/>
      <w:r w:rsidRPr="00B56C7E">
        <w:t>or</w:t>
      </w:r>
      <w:proofErr w:type="spellEnd"/>
      <w:r w:rsidRPr="00B56C7E">
        <w:t xml:space="preserve"> eta: peso del nuevo </w:t>
      </w:r>
      <w:r>
        <w:t xml:space="preserve">árbol en la predicción. </w:t>
      </w:r>
    </w:p>
    <w:p w14:paraId="40611E2A" w14:textId="77777777" w:rsidR="00B56C7E" w:rsidRDefault="00B56C7E" w:rsidP="00B56C7E"/>
    <w:p w14:paraId="1316D38C" w14:textId="3865BAEA" w:rsidR="00B56C7E" w:rsidRDefault="00B56C7E" w:rsidP="00B56C7E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B56C7E">
        <w:rPr>
          <w:lang w:val="en-US"/>
        </w:rPr>
        <w:t>Max_depth</w:t>
      </w:r>
      <w:proofErr w:type="spellEnd"/>
      <w:r w:rsidRPr="00B56C7E">
        <w:rPr>
          <w:lang w:val="en-US"/>
        </w:rPr>
        <w:t>: the number of c</w:t>
      </w:r>
      <w:r>
        <w:rPr>
          <w:lang w:val="en-US"/>
        </w:rPr>
        <w:t xml:space="preserve">onsecutive splits. </w:t>
      </w:r>
    </w:p>
    <w:p w14:paraId="1C7AC5F8" w14:textId="77777777" w:rsidR="00B56C7E" w:rsidRPr="00B56C7E" w:rsidRDefault="00B56C7E" w:rsidP="00B56C7E">
      <w:pPr>
        <w:pStyle w:val="Prrafodelista"/>
        <w:rPr>
          <w:lang w:val="en-US"/>
        </w:rPr>
      </w:pPr>
    </w:p>
    <w:p w14:paraId="3EB0B774" w14:textId="38059A20" w:rsidR="00B56C7E" w:rsidRDefault="00B56C7E" w:rsidP="00B56C7E">
      <w:proofErr w:type="spellStart"/>
      <w:r w:rsidRPr="0010010C">
        <w:rPr>
          <w:highlight w:val="yellow"/>
        </w:rPr>
        <w:t>randint</w:t>
      </w:r>
      <w:proofErr w:type="spellEnd"/>
      <w:r w:rsidRPr="0010010C">
        <w:rPr>
          <w:highlight w:val="yellow"/>
        </w:rPr>
        <w:t xml:space="preserve">(3, 10) da de 3 a 9. Una profundidad de 3 capta interacciones de hasta 3 variables. Más de 9 suele </w:t>
      </w:r>
      <w:proofErr w:type="spellStart"/>
      <w:r w:rsidRPr="0010010C">
        <w:rPr>
          <w:highlight w:val="yellow"/>
        </w:rPr>
        <w:t>sobreajustar</w:t>
      </w:r>
      <w:proofErr w:type="spellEnd"/>
      <w:r w:rsidRPr="0010010C">
        <w:rPr>
          <w:highlight w:val="yellow"/>
        </w:rPr>
        <w:t>. El valor por defecto es 6.</w:t>
      </w:r>
    </w:p>
    <w:p w14:paraId="79A9B35E" w14:textId="759746D0" w:rsidR="00B56C7E" w:rsidRDefault="00C5126A" w:rsidP="00C5126A">
      <w:pPr>
        <w:pStyle w:val="Prrafodelista"/>
        <w:numPr>
          <w:ilvl w:val="0"/>
          <w:numId w:val="2"/>
        </w:numPr>
      </w:pPr>
      <w:proofErr w:type="spellStart"/>
      <w:r>
        <w:t>Sub-sample</w:t>
      </w:r>
      <w:proofErr w:type="spellEnd"/>
      <w:r>
        <w:t xml:space="preserve">: fracción de </w:t>
      </w:r>
      <w:proofErr w:type="spellStart"/>
      <w:r>
        <w:t>rows</w:t>
      </w:r>
      <w:proofErr w:type="spellEnd"/>
      <w:r>
        <w:t xml:space="preserve"> en cada árbol.</w:t>
      </w:r>
    </w:p>
    <w:p w14:paraId="6B6ADC6D" w14:textId="55286B30" w:rsidR="00C5126A" w:rsidRDefault="00C5126A" w:rsidP="00C5126A">
      <w:pPr>
        <w:pStyle w:val="Prrafodelista"/>
        <w:numPr>
          <w:ilvl w:val="0"/>
          <w:numId w:val="2"/>
        </w:numPr>
      </w:pPr>
      <w:proofErr w:type="spellStart"/>
      <w:r w:rsidRPr="00C5126A">
        <w:t>colsample_bytree</w:t>
      </w:r>
      <w:proofErr w:type="spellEnd"/>
      <w:r>
        <w:t xml:space="preserve">: fracción de variables en cada árbol. </w:t>
      </w:r>
    </w:p>
    <w:p w14:paraId="741E3311" w14:textId="1EEF2D9A" w:rsidR="00C5126A" w:rsidRDefault="00A41D01" w:rsidP="00C5126A">
      <w:pPr>
        <w:pStyle w:val="Prrafodelista"/>
        <w:numPr>
          <w:ilvl w:val="0"/>
          <w:numId w:val="2"/>
        </w:numPr>
      </w:pPr>
      <w:proofErr w:type="spellStart"/>
      <w:r>
        <w:t>Reg_lambda</w:t>
      </w:r>
      <w:proofErr w:type="spellEnd"/>
      <w:r>
        <w:t xml:space="preserve"> : L2_regularization </w:t>
      </w:r>
    </w:p>
    <w:p w14:paraId="4E6556EC" w14:textId="77777777" w:rsidR="00A41D01" w:rsidRDefault="00A41D01" w:rsidP="00A41D01"/>
    <w:p w14:paraId="048932A6" w14:textId="705C942C" w:rsidR="00191D98" w:rsidRPr="00191D98" w:rsidRDefault="00191D98" w:rsidP="00A41D01">
      <w:pPr>
        <w:rPr>
          <w:b/>
          <w:bCs/>
        </w:rPr>
      </w:pPr>
      <w:r w:rsidRPr="00191D98">
        <w:rPr>
          <w:b/>
          <w:bCs/>
        </w:rPr>
        <w:t xml:space="preserve">Light-GBM </w:t>
      </w:r>
    </w:p>
    <w:p w14:paraId="57D8EDA2" w14:textId="60C82765" w:rsidR="00191D98" w:rsidRDefault="00191D98" w:rsidP="00A41D01">
      <w:r w:rsidRPr="00191D98">
        <w:rPr>
          <w:noProof/>
        </w:rPr>
        <w:lastRenderedPageBreak/>
        <w:drawing>
          <wp:inline distT="0" distB="0" distL="0" distR="0" wp14:anchorId="799C437A" wp14:editId="316BD232">
            <wp:extent cx="6096494" cy="2301240"/>
            <wp:effectExtent l="0" t="0" r="0" b="3810"/>
            <wp:docPr id="129297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227" cy="23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3CF2" w14:textId="6A6FF502" w:rsidR="00B56C7E" w:rsidRDefault="007159FD" w:rsidP="007159FD">
      <w:pPr>
        <w:pStyle w:val="Prrafodelista"/>
        <w:numPr>
          <w:ilvl w:val="0"/>
          <w:numId w:val="3"/>
        </w:numPr>
      </w:pPr>
      <w:proofErr w:type="spellStart"/>
      <w:r>
        <w:t>N_estimators</w:t>
      </w:r>
      <w:proofErr w:type="spellEnd"/>
      <w:r>
        <w:t xml:space="preserve">: número de arboles </w:t>
      </w:r>
    </w:p>
    <w:p w14:paraId="67EB309F" w14:textId="4C5E95AF" w:rsidR="007159FD" w:rsidRDefault="007159FD" w:rsidP="007159FD">
      <w:pPr>
        <w:pStyle w:val="Prrafodelista"/>
        <w:numPr>
          <w:ilvl w:val="0"/>
          <w:numId w:val="3"/>
        </w:numPr>
        <w:rPr>
          <w:lang w:val="pt-PT"/>
        </w:rPr>
      </w:pPr>
      <w:r w:rsidRPr="007159FD">
        <w:rPr>
          <w:lang w:val="pt-PT"/>
        </w:rPr>
        <w:t>Num_leaves: Hiper-parámetros más i</w:t>
      </w:r>
      <w:r>
        <w:rPr>
          <w:lang w:val="pt-PT"/>
        </w:rPr>
        <w:t xml:space="preserve">mportante </w:t>
      </w:r>
    </w:p>
    <w:p w14:paraId="3845509F" w14:textId="10D73120" w:rsidR="007159FD" w:rsidRDefault="00765A88" w:rsidP="007159FD">
      <w:r w:rsidRPr="00765A88">
        <w:t xml:space="preserve">Máximo de </w:t>
      </w:r>
      <w:r w:rsidRPr="00765A88">
        <w:rPr>
          <w:b/>
          <w:bCs/>
        </w:rPr>
        <w:t>hojas</w:t>
      </w:r>
      <w:r w:rsidRPr="00765A88">
        <w:t xml:space="preserve"> por árbol.</w:t>
      </w:r>
    </w:p>
    <w:p w14:paraId="1A92E145" w14:textId="67C0623B" w:rsidR="00765A88" w:rsidRDefault="00BA2620" w:rsidP="007159FD">
      <w:proofErr w:type="spellStart"/>
      <w:r w:rsidRPr="006D04AE">
        <w:rPr>
          <w:highlight w:val="yellow"/>
        </w:rPr>
        <w:t>randint</w:t>
      </w:r>
      <w:proofErr w:type="spellEnd"/>
      <w:r w:rsidRPr="006D04AE">
        <w:rPr>
          <w:highlight w:val="yellow"/>
        </w:rPr>
        <w:t xml:space="preserve">(15, 255). El valor por defecto es 31. Con 160k observaciones puedes permitir árboles más complejos. Regla práctica: </w:t>
      </w:r>
      <w:proofErr w:type="spellStart"/>
      <w:r w:rsidRPr="006D04AE">
        <w:rPr>
          <w:highlight w:val="yellow"/>
        </w:rPr>
        <w:t>num_leaves</w:t>
      </w:r>
      <w:proofErr w:type="spellEnd"/>
      <w:r w:rsidRPr="006D04AE">
        <w:rPr>
          <w:highlight w:val="yellow"/>
        </w:rPr>
        <w:t xml:space="preserve"> &lt; 2^max_depth equivalente.</w:t>
      </w:r>
    </w:p>
    <w:p w14:paraId="4AE22EAC" w14:textId="77777777" w:rsidR="00B020D0" w:rsidRDefault="00B020D0" w:rsidP="007159FD"/>
    <w:p w14:paraId="4F72E88B" w14:textId="37032309" w:rsidR="00B020D0" w:rsidRDefault="00B020D0" w:rsidP="00B020D0">
      <w:pPr>
        <w:pStyle w:val="Prrafodelista"/>
        <w:numPr>
          <w:ilvl w:val="0"/>
          <w:numId w:val="3"/>
        </w:numPr>
        <w:rPr>
          <w:lang w:val="pt-PT"/>
        </w:rPr>
      </w:pPr>
      <w:r w:rsidRPr="00B020D0">
        <w:rPr>
          <w:lang w:val="pt-PT"/>
        </w:rPr>
        <w:t xml:space="preserve">min_child_samples; Minimo de </w:t>
      </w:r>
      <w:r>
        <w:rPr>
          <w:lang w:val="pt-PT"/>
        </w:rPr>
        <w:t xml:space="preserve">observaciones por hoja. </w:t>
      </w:r>
    </w:p>
    <w:p w14:paraId="39F1EDCB" w14:textId="03903BCA" w:rsidR="00612E8B" w:rsidRDefault="00612E8B" w:rsidP="00612E8B">
      <w:proofErr w:type="spellStart"/>
      <w:r w:rsidRPr="006D04AE">
        <w:rPr>
          <w:highlight w:val="yellow"/>
        </w:rPr>
        <w:t>randint</w:t>
      </w:r>
      <w:proofErr w:type="spellEnd"/>
      <w:r w:rsidRPr="006D04AE">
        <w:rPr>
          <w:highlight w:val="yellow"/>
        </w:rPr>
        <w:t>(20, 300). El valor por defecto es 20.</w:t>
      </w:r>
    </w:p>
    <w:p w14:paraId="08EF37C6" w14:textId="77777777" w:rsidR="006D04AE" w:rsidRDefault="006D04AE" w:rsidP="00612E8B"/>
    <w:p w14:paraId="29919796" w14:textId="5CB43C81" w:rsidR="00DA006F" w:rsidRPr="00DA006F" w:rsidRDefault="00DA006F" w:rsidP="00612E8B">
      <w:pPr>
        <w:rPr>
          <w:b/>
          <w:bCs/>
        </w:rPr>
      </w:pPr>
      <w:proofErr w:type="spellStart"/>
      <w:r w:rsidRPr="00DA006F">
        <w:rPr>
          <w:b/>
          <w:bCs/>
        </w:rPr>
        <w:t>AdaBoost</w:t>
      </w:r>
      <w:proofErr w:type="spellEnd"/>
      <w:r w:rsidRPr="00DA006F">
        <w:rPr>
          <w:b/>
          <w:bCs/>
        </w:rPr>
        <w:t xml:space="preserve"> </w:t>
      </w:r>
    </w:p>
    <w:p w14:paraId="5E07F432" w14:textId="35095188" w:rsidR="00DA006F" w:rsidRDefault="00DA006F" w:rsidP="00DA4269">
      <w:pPr>
        <w:jc w:val="both"/>
      </w:pPr>
      <w:r>
        <w:t xml:space="preserve">El modelo no ajusta los residuos sino las observaciones con mayor residuo. Estas observaciones reciben un peso según </w:t>
      </w:r>
      <w:proofErr w:type="spellStart"/>
      <w:r>
        <w:t>deviersos</w:t>
      </w:r>
      <w:proofErr w:type="spellEnd"/>
      <w:r>
        <w:t xml:space="preserve"> criterios: </w:t>
      </w:r>
      <w:r w:rsidRPr="00DA4269">
        <w:rPr>
          <w:b/>
          <w:bCs/>
        </w:rPr>
        <w:t xml:space="preserve">linear, </w:t>
      </w:r>
      <w:proofErr w:type="spellStart"/>
      <w:r w:rsidRPr="00DA4269">
        <w:rPr>
          <w:b/>
          <w:bCs/>
        </w:rPr>
        <w:t>square</w:t>
      </w:r>
      <w:proofErr w:type="spellEnd"/>
      <w:r w:rsidRPr="00DA4269">
        <w:rPr>
          <w:b/>
          <w:bCs/>
        </w:rPr>
        <w:t xml:space="preserve">, </w:t>
      </w:r>
      <w:proofErr w:type="spellStart"/>
      <w:r w:rsidRPr="00DA4269">
        <w:rPr>
          <w:b/>
          <w:bCs/>
        </w:rPr>
        <w:t>exponential</w:t>
      </w:r>
      <w:proofErr w:type="spellEnd"/>
      <w:r w:rsidRPr="00DA4269">
        <w:rPr>
          <w:b/>
          <w:bCs/>
        </w:rPr>
        <w:t>.</w:t>
      </w:r>
      <w:r>
        <w:t xml:space="preserve"> </w:t>
      </w:r>
    </w:p>
    <w:p w14:paraId="58059632" w14:textId="3A14CA13" w:rsidR="00DA006F" w:rsidRDefault="001B7BDA" w:rsidP="001B7BDA">
      <w:pPr>
        <w:pStyle w:val="Prrafodelista"/>
        <w:numPr>
          <w:ilvl w:val="0"/>
          <w:numId w:val="4"/>
        </w:numPr>
        <w:jc w:val="both"/>
      </w:pPr>
      <w:r>
        <w:t>Loss: cómo se define el peso de las observaciones con mayor error.</w:t>
      </w:r>
    </w:p>
    <w:p w14:paraId="6DFFABB8" w14:textId="6CD61256" w:rsidR="001B7BDA" w:rsidRDefault="001B7BDA" w:rsidP="001B7BDA">
      <w:pPr>
        <w:jc w:val="both"/>
      </w:pPr>
      <w:r w:rsidRPr="00206743">
        <w:rPr>
          <w:highlight w:val="yellow"/>
        </w:rPr>
        <w:t>"linear": peso proporcional al error; es el estándar. "</w:t>
      </w:r>
      <w:proofErr w:type="spellStart"/>
      <w:r w:rsidRPr="00206743">
        <w:rPr>
          <w:highlight w:val="yellow"/>
        </w:rPr>
        <w:t>square</w:t>
      </w:r>
      <w:proofErr w:type="spellEnd"/>
      <w:r w:rsidRPr="00206743">
        <w:rPr>
          <w:highlight w:val="yellow"/>
        </w:rPr>
        <w:t>": castiga mucho más los errores grandes. "</w:t>
      </w:r>
      <w:proofErr w:type="spellStart"/>
      <w:r w:rsidRPr="00206743">
        <w:rPr>
          <w:highlight w:val="yellow"/>
        </w:rPr>
        <w:t>exponential</w:t>
      </w:r>
      <w:proofErr w:type="spellEnd"/>
      <w:r w:rsidRPr="00206743">
        <w:rPr>
          <w:highlight w:val="yellow"/>
        </w:rPr>
        <w:t xml:space="preserve">": todavía más extremo. </w:t>
      </w:r>
      <w:proofErr w:type="spellStart"/>
      <w:r w:rsidRPr="00206743">
        <w:rPr>
          <w:highlight w:val="yellow"/>
        </w:rPr>
        <w:t>square</w:t>
      </w:r>
      <w:proofErr w:type="spellEnd"/>
      <w:r w:rsidRPr="00206743">
        <w:rPr>
          <w:highlight w:val="yellow"/>
        </w:rPr>
        <w:t xml:space="preserve"> y </w:t>
      </w:r>
      <w:proofErr w:type="spellStart"/>
      <w:r w:rsidRPr="00206743">
        <w:rPr>
          <w:highlight w:val="yellow"/>
        </w:rPr>
        <w:t>exponential</w:t>
      </w:r>
      <w:proofErr w:type="spellEnd"/>
      <w:r w:rsidRPr="00206743">
        <w:rPr>
          <w:highlight w:val="yellow"/>
        </w:rPr>
        <w:t xml:space="preserve"> hacen que el modelo se obsesione con los </w:t>
      </w:r>
      <w:proofErr w:type="spellStart"/>
      <w:r w:rsidRPr="00206743">
        <w:rPr>
          <w:highlight w:val="yellow"/>
        </w:rPr>
        <w:t>outliers</w:t>
      </w:r>
      <w:proofErr w:type="spellEnd"/>
      <w:r w:rsidRPr="00206743">
        <w:rPr>
          <w:highlight w:val="yellow"/>
        </w:rPr>
        <w:t>. Si tienes distritos con tasas de pobreza atípicas, linear suele ganar.</w:t>
      </w:r>
    </w:p>
    <w:p w14:paraId="0CB2E2C3" w14:textId="5ED827BE" w:rsidR="00206743" w:rsidRDefault="008E3106" w:rsidP="008E3106">
      <w:pPr>
        <w:pStyle w:val="Prrafodelista"/>
        <w:numPr>
          <w:ilvl w:val="0"/>
          <w:numId w:val="4"/>
        </w:numPr>
        <w:jc w:val="both"/>
      </w:pPr>
      <w:proofErr w:type="spellStart"/>
      <w:r>
        <w:t>Estimator</w:t>
      </w:r>
      <w:proofErr w:type="spellEnd"/>
      <w:r>
        <w:t>__</w:t>
      </w:r>
      <w:proofErr w:type="spellStart"/>
      <w:r>
        <w:t>max_depth</w:t>
      </w:r>
      <w:proofErr w:type="spellEnd"/>
      <w:r>
        <w:t xml:space="preserve">: profundidad de cada árbol base. </w:t>
      </w:r>
    </w:p>
    <w:p w14:paraId="43DDD66D" w14:textId="1089860F" w:rsidR="008E3106" w:rsidRPr="00612E8B" w:rsidRDefault="008E3106" w:rsidP="008E3106">
      <w:pPr>
        <w:jc w:val="both"/>
      </w:pPr>
      <w:r w:rsidRPr="008E3106">
        <w:t xml:space="preserve">[3, 4, 5, 6]. </w:t>
      </w:r>
      <w:proofErr w:type="spellStart"/>
      <w:r w:rsidRPr="008E3106">
        <w:t>AdaBoost</w:t>
      </w:r>
      <w:proofErr w:type="spellEnd"/>
      <w:r w:rsidRPr="008E3106">
        <w:t xml:space="preserve"> está diseñado para árboles </w:t>
      </w:r>
      <w:r w:rsidRPr="008E3106">
        <w:rPr>
          <w:b/>
          <w:bCs/>
        </w:rPr>
        <w:t>débiles</w:t>
      </w:r>
      <w:r w:rsidRPr="008E3106">
        <w:t xml:space="preserve"> (poco profundos). Árboles muy profundos ya se ajustan bien solos y el </w:t>
      </w:r>
      <w:proofErr w:type="spellStart"/>
      <w:r w:rsidRPr="008E3106">
        <w:t>boosting</w:t>
      </w:r>
      <w:proofErr w:type="spellEnd"/>
      <w:r w:rsidRPr="008E3106">
        <w:t xml:space="preserve"> pierde sentido: </w:t>
      </w:r>
      <w:proofErr w:type="spellStart"/>
      <w:r w:rsidRPr="008E3106">
        <w:t>sobreajusta</w:t>
      </w:r>
      <w:proofErr w:type="spellEnd"/>
      <w:r w:rsidRPr="008E3106">
        <w:t>.</w:t>
      </w:r>
    </w:p>
    <w:sectPr w:rsidR="008E3106" w:rsidRPr="00612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634"/>
    <w:multiLevelType w:val="hybridMultilevel"/>
    <w:tmpl w:val="40905A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66FBD"/>
    <w:multiLevelType w:val="hybridMultilevel"/>
    <w:tmpl w:val="F8E0403E"/>
    <w:lvl w:ilvl="0" w:tplc="D7C66F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E5020"/>
    <w:multiLevelType w:val="hybridMultilevel"/>
    <w:tmpl w:val="6436CA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357CC"/>
    <w:multiLevelType w:val="hybridMultilevel"/>
    <w:tmpl w:val="33AC99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779C5"/>
    <w:multiLevelType w:val="hybridMultilevel"/>
    <w:tmpl w:val="7BF4CE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82DE9"/>
    <w:multiLevelType w:val="hybridMultilevel"/>
    <w:tmpl w:val="9E021A62"/>
    <w:lvl w:ilvl="0" w:tplc="CBBA11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6747">
    <w:abstractNumId w:val="2"/>
  </w:num>
  <w:num w:numId="2" w16cid:durableId="415831631">
    <w:abstractNumId w:val="3"/>
  </w:num>
  <w:num w:numId="3" w16cid:durableId="451826290">
    <w:abstractNumId w:val="0"/>
  </w:num>
  <w:num w:numId="4" w16cid:durableId="1190097371">
    <w:abstractNumId w:val="4"/>
  </w:num>
  <w:num w:numId="5" w16cid:durableId="613445598">
    <w:abstractNumId w:val="5"/>
  </w:num>
  <w:num w:numId="6" w16cid:durableId="19196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4C"/>
    <w:rsid w:val="00007F55"/>
    <w:rsid w:val="0010010C"/>
    <w:rsid w:val="00123B13"/>
    <w:rsid w:val="00191D98"/>
    <w:rsid w:val="001B7BDA"/>
    <w:rsid w:val="001D24E2"/>
    <w:rsid w:val="00206743"/>
    <w:rsid w:val="00332EFC"/>
    <w:rsid w:val="0033674C"/>
    <w:rsid w:val="00443488"/>
    <w:rsid w:val="004E1993"/>
    <w:rsid w:val="00583F87"/>
    <w:rsid w:val="00612E8B"/>
    <w:rsid w:val="006226CF"/>
    <w:rsid w:val="00692EF1"/>
    <w:rsid w:val="006D04AE"/>
    <w:rsid w:val="006F4FEF"/>
    <w:rsid w:val="007159FD"/>
    <w:rsid w:val="00765A88"/>
    <w:rsid w:val="00803E01"/>
    <w:rsid w:val="008E3106"/>
    <w:rsid w:val="00911980"/>
    <w:rsid w:val="009F523C"/>
    <w:rsid w:val="00A16FAA"/>
    <w:rsid w:val="00A213A9"/>
    <w:rsid w:val="00A41D01"/>
    <w:rsid w:val="00A90B6E"/>
    <w:rsid w:val="00B020D0"/>
    <w:rsid w:val="00B56C7E"/>
    <w:rsid w:val="00BA2620"/>
    <w:rsid w:val="00C06D9B"/>
    <w:rsid w:val="00C5126A"/>
    <w:rsid w:val="00D6554E"/>
    <w:rsid w:val="00DA006F"/>
    <w:rsid w:val="00DA4269"/>
    <w:rsid w:val="00DE77DC"/>
    <w:rsid w:val="00EC30BD"/>
    <w:rsid w:val="00F74B84"/>
    <w:rsid w:val="00FC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8F0CF8"/>
  <w15:chartTrackingRefBased/>
  <w15:docId w15:val="{0F7419ED-BCFF-4FE7-A449-EA5EAEA0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504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mendoza matos</dc:creator>
  <cp:keywords/>
  <dc:description/>
  <cp:lastModifiedBy>roberto mendoza matos</cp:lastModifiedBy>
  <cp:revision>34</cp:revision>
  <dcterms:created xsi:type="dcterms:W3CDTF">2026-09-28T17:21:00Z</dcterms:created>
  <dcterms:modified xsi:type="dcterms:W3CDTF">2026-10-15T01:20:00Z</dcterms:modified>
</cp:coreProperties>
</file>