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321D" w14:textId="77777777" w:rsidR="004B0EA9" w:rsidRDefault="00000000">
      <w:pPr>
        <w:pStyle w:val="Ttulo"/>
      </w:pPr>
      <w:r>
        <w:t>Shapefile de unidades administrativas del Perú 2007: departamentos, provincias y distritos</w:t>
      </w:r>
    </w:p>
    <w:p w14:paraId="346154CF" w14:textId="77777777" w:rsidR="004B0EA9" w:rsidRDefault="00000000">
      <w:r>
        <w:t>Nombre de base de datos: Shapefile de unidades administrativas del Perú 2007: departamentos, provincias y distritos</w:t>
      </w:r>
    </w:p>
    <w:p w14:paraId="14FF4D9D" w14:textId="77777777" w:rsidR="004B0EA9" w:rsidRPr="00601582" w:rsidRDefault="00000000">
      <w:pPr>
        <w:pStyle w:val="Ttulo1"/>
        <w:rPr>
          <w:lang w:val="es-PE"/>
        </w:rPr>
      </w:pPr>
      <w:r w:rsidRPr="00601582">
        <w:rPr>
          <w:lang w:val="es-PE"/>
        </w:rPr>
        <w:t>Resumen</w:t>
      </w:r>
    </w:p>
    <w:p w14:paraId="21512D4B" w14:textId="77777777" w:rsidR="004B0EA9" w:rsidRPr="00601582" w:rsidRDefault="00000000">
      <w:pPr>
        <w:rPr>
          <w:lang w:val="es-PE"/>
        </w:rPr>
      </w:pPr>
      <w:r w:rsidRPr="00601582">
        <w:rPr>
          <w:lang w:val="es-PE"/>
        </w:rPr>
        <w:t>Carpeta con archivos shapefile de las unidades administrativas del Perú según la delimitación de 2007: departamentos, provincias y distritos, elaborados por el Instituto Nacional de Estadística e Informática (INEI).</w:t>
      </w:r>
    </w:p>
    <w:p w14:paraId="424364FF" w14:textId="77777777" w:rsidR="004B0EA9" w:rsidRPr="00601582" w:rsidRDefault="00000000">
      <w:pPr>
        <w:rPr>
          <w:lang w:val="es-PE"/>
        </w:rPr>
      </w:pPr>
      <w:r w:rsidRPr="00601582">
        <w:rPr>
          <w:lang w:val="es-PE"/>
        </w:rPr>
        <w:t>Incluye los códigos y nombres de cada unidad, que permiten unir información estadística (por ubigeo) para hacer mapas o análisis espaciales.</w:t>
      </w:r>
    </w:p>
    <w:p w14:paraId="2E8660CE" w14:textId="77777777" w:rsidR="004B0EA9" w:rsidRPr="00601582" w:rsidRDefault="00000000">
      <w:pPr>
        <w:pStyle w:val="Ttulo1"/>
        <w:rPr>
          <w:lang w:val="es-PE"/>
        </w:rPr>
      </w:pPr>
      <w:r w:rsidRPr="00601582">
        <w:rPr>
          <w:lang w:val="es-PE"/>
        </w:rPr>
        <w:t>Ficha rápida</w:t>
      </w:r>
    </w:p>
    <w:p w14:paraId="743C9454" w14:textId="77777777" w:rsidR="004B0EA9" w:rsidRPr="00601582" w:rsidRDefault="00000000">
      <w:pPr>
        <w:rPr>
          <w:lang w:val="es-PE"/>
        </w:rPr>
      </w:pPr>
      <w:r w:rsidRPr="00601582">
        <w:rPr>
          <w:lang w:val="es-PE"/>
        </w:rPr>
        <w:t>Tema: Límites administrativos; cartografía; división política</w:t>
      </w:r>
    </w:p>
    <w:p w14:paraId="53133E05" w14:textId="77777777" w:rsidR="004B0EA9" w:rsidRPr="00601582" w:rsidRDefault="00000000">
      <w:pPr>
        <w:rPr>
          <w:lang w:val="es-PE"/>
        </w:rPr>
      </w:pPr>
      <w:r w:rsidRPr="00601582">
        <w:rPr>
          <w:lang w:val="es-PE"/>
        </w:rPr>
        <w:t>Unidad de observación: Departamento, provincia y distrito</w:t>
      </w:r>
    </w:p>
    <w:p w14:paraId="243F280D" w14:textId="77777777" w:rsidR="004B0EA9" w:rsidRPr="00601582" w:rsidRDefault="00000000">
      <w:pPr>
        <w:rPr>
          <w:lang w:val="es-PE"/>
        </w:rPr>
      </w:pPr>
      <w:r w:rsidRPr="00601582">
        <w:rPr>
          <w:lang w:val="es-PE"/>
        </w:rPr>
        <w:t>Cobertura geográfica: Perú: 25 departamentos (incluye Callao), 195 provincias y 1,832 distritos</w:t>
      </w:r>
    </w:p>
    <w:p w14:paraId="25F03338" w14:textId="77777777" w:rsidR="004B0EA9" w:rsidRPr="00601582" w:rsidRDefault="00000000">
      <w:pPr>
        <w:rPr>
          <w:lang w:val="es-PE"/>
        </w:rPr>
      </w:pPr>
      <w:r w:rsidRPr="00601582">
        <w:rPr>
          <w:lang w:val="es-PE"/>
        </w:rPr>
        <w:t>Periodo: Delimitación 2007</w:t>
      </w:r>
    </w:p>
    <w:p w14:paraId="0AE9C38A" w14:textId="77777777" w:rsidR="004B0EA9" w:rsidRPr="00601582" w:rsidRDefault="00000000">
      <w:pPr>
        <w:rPr>
          <w:lang w:val="es-PE"/>
        </w:rPr>
      </w:pPr>
      <w:r w:rsidRPr="00601582">
        <w:rPr>
          <w:lang w:val="es-PE"/>
        </w:rPr>
        <w:t>Tipo de datos: Datos espaciales vectoriales (polígonos)</w:t>
      </w:r>
    </w:p>
    <w:p w14:paraId="44FF3097" w14:textId="77777777" w:rsidR="004B0EA9" w:rsidRPr="00601582" w:rsidRDefault="00000000">
      <w:pPr>
        <w:rPr>
          <w:lang w:val="es-PE"/>
        </w:rPr>
      </w:pPr>
      <w:r w:rsidRPr="00601582">
        <w:rPr>
          <w:lang w:val="es-PE"/>
        </w:rPr>
        <w:t>Formato: Shapefile (.</w:t>
      </w:r>
      <w:proofErr w:type="spellStart"/>
      <w:r w:rsidRPr="00601582">
        <w:rPr>
          <w:lang w:val="es-PE"/>
        </w:rPr>
        <w:t>shp</w:t>
      </w:r>
      <w:proofErr w:type="spellEnd"/>
      <w:r w:rsidRPr="00601582">
        <w:rPr>
          <w:lang w:val="es-PE"/>
        </w:rPr>
        <w:t>, .</w:t>
      </w:r>
      <w:proofErr w:type="spellStart"/>
      <w:r w:rsidRPr="00601582">
        <w:rPr>
          <w:lang w:val="es-PE"/>
        </w:rPr>
        <w:t>dbf</w:t>
      </w:r>
      <w:proofErr w:type="spellEnd"/>
      <w:r w:rsidRPr="00601582">
        <w:rPr>
          <w:lang w:val="es-PE"/>
        </w:rPr>
        <w:t>, .</w:t>
      </w:r>
      <w:proofErr w:type="spellStart"/>
      <w:r w:rsidRPr="00601582">
        <w:rPr>
          <w:lang w:val="es-PE"/>
        </w:rPr>
        <w:t>shx</w:t>
      </w:r>
      <w:proofErr w:type="spellEnd"/>
      <w:r w:rsidRPr="00601582">
        <w:rPr>
          <w:lang w:val="es-PE"/>
        </w:rPr>
        <w:t>, .</w:t>
      </w:r>
      <w:proofErr w:type="spellStart"/>
      <w:r w:rsidRPr="00601582">
        <w:rPr>
          <w:lang w:val="es-PE"/>
        </w:rPr>
        <w:t>prj</w:t>
      </w:r>
      <w:proofErr w:type="spellEnd"/>
      <w:r w:rsidRPr="00601582">
        <w:rPr>
          <w:lang w:val="es-PE"/>
        </w:rPr>
        <w:t>, .</w:t>
      </w:r>
      <w:proofErr w:type="spellStart"/>
      <w:r w:rsidRPr="00601582">
        <w:rPr>
          <w:lang w:val="es-PE"/>
        </w:rPr>
        <w:t>sbn</w:t>
      </w:r>
      <w:proofErr w:type="spellEnd"/>
      <w:r w:rsidRPr="00601582">
        <w:rPr>
          <w:lang w:val="es-PE"/>
        </w:rPr>
        <w:t>, .</w:t>
      </w:r>
      <w:proofErr w:type="spellStart"/>
      <w:r w:rsidRPr="00601582">
        <w:rPr>
          <w:lang w:val="es-PE"/>
        </w:rPr>
        <w:t>sbx</w:t>
      </w:r>
      <w:proofErr w:type="spellEnd"/>
      <w:r w:rsidRPr="00601582">
        <w:rPr>
          <w:lang w:val="es-PE"/>
        </w:rPr>
        <w:t>); sistema de coordenadas WGS 84 (geográficas)</w:t>
      </w:r>
    </w:p>
    <w:p w14:paraId="0CF7F82F" w14:textId="77777777" w:rsidR="004B0EA9" w:rsidRPr="00601582" w:rsidRDefault="00000000">
      <w:pPr>
        <w:rPr>
          <w:lang w:val="es-PE"/>
        </w:rPr>
      </w:pPr>
      <w:r w:rsidRPr="00601582">
        <w:rPr>
          <w:lang w:val="es-PE"/>
        </w:rPr>
        <w:t>Identificador para unir: CODIGO_DEP + CODIGO_PRO + CODIGO_DIS forman el ubigeo de 6 dígitos</w:t>
      </w:r>
    </w:p>
    <w:p w14:paraId="1FF8E90F" w14:textId="77777777" w:rsidR="004B0EA9" w:rsidRPr="00601582" w:rsidRDefault="00000000">
      <w:pPr>
        <w:pStyle w:val="Ttulo1"/>
        <w:rPr>
          <w:lang w:val="es-PE"/>
        </w:rPr>
      </w:pPr>
      <w:r w:rsidRPr="00601582">
        <w:rPr>
          <w:lang w:val="es-PE"/>
        </w:rPr>
        <w:t>Palabras clave y sinónimos</w:t>
      </w:r>
    </w:p>
    <w:p w14:paraId="2B11B0F4" w14:textId="77777777" w:rsidR="004B0EA9" w:rsidRPr="00601582" w:rsidRDefault="00000000">
      <w:pPr>
        <w:rPr>
          <w:lang w:val="es-PE"/>
        </w:rPr>
      </w:pPr>
      <w:r w:rsidRPr="00601582">
        <w:rPr>
          <w:lang w:val="es-PE"/>
        </w:rPr>
        <w:t>shapefile de distritos, shapefile de provincias, shapefile de departamentos, límites administrativos, división política, unidades administrativas, ubigeo, INEI, 2007, censo 2007, mapa del Perú, GIS, cartografía, polígonos, mapas temáticos, regiones del Perú.</w:t>
      </w:r>
    </w:p>
    <w:p w14:paraId="60BE4593" w14:textId="77777777" w:rsidR="004B0EA9" w:rsidRPr="00601582" w:rsidRDefault="00000000">
      <w:pPr>
        <w:pStyle w:val="Ttulo1"/>
        <w:rPr>
          <w:lang w:val="es-PE"/>
        </w:rPr>
      </w:pPr>
      <w:r w:rsidRPr="00601582">
        <w:rPr>
          <w:lang w:val="es-PE"/>
        </w:rPr>
        <w:lastRenderedPageBreak/>
        <w:t>Preguntas que esta base de datos ayuda a responder</w:t>
      </w:r>
    </w:p>
    <w:p w14:paraId="7E7FF66F" w14:textId="77777777" w:rsidR="004B0EA9" w:rsidRPr="00601582" w:rsidRDefault="00000000">
      <w:pPr>
        <w:pStyle w:val="Listaconvietas"/>
        <w:rPr>
          <w:lang w:val="es-PE"/>
        </w:rPr>
      </w:pPr>
      <w:r w:rsidRPr="00601582">
        <w:rPr>
          <w:lang w:val="es-PE"/>
        </w:rPr>
        <w:t>¿Dónde encuentro el shapefile de distritos del Perú?</w:t>
      </w:r>
    </w:p>
    <w:p w14:paraId="0E1DFEF5" w14:textId="77777777" w:rsidR="004B0EA9" w:rsidRPr="00601582" w:rsidRDefault="00000000">
      <w:pPr>
        <w:pStyle w:val="Listaconvietas"/>
        <w:rPr>
          <w:lang w:val="es-PE"/>
        </w:rPr>
      </w:pPr>
      <w:r w:rsidRPr="00601582">
        <w:rPr>
          <w:lang w:val="es-PE"/>
        </w:rPr>
        <w:t>¿Cómo hago un mapa por distritos con datos de 1,832 distritos?</w:t>
      </w:r>
    </w:p>
    <w:p w14:paraId="2FCAAF95" w14:textId="77777777" w:rsidR="004B0EA9" w:rsidRPr="00601582" w:rsidRDefault="00000000">
      <w:pPr>
        <w:pStyle w:val="Listaconvietas"/>
        <w:rPr>
          <w:lang w:val="es-PE"/>
        </w:rPr>
      </w:pPr>
      <w:r w:rsidRPr="00601582">
        <w:rPr>
          <w:lang w:val="es-PE"/>
        </w:rPr>
        <w:t>Necesito los límites de departamentos y provincias del Perú en formato shapefile.</w:t>
      </w:r>
    </w:p>
    <w:p w14:paraId="0DBEB1E9" w14:textId="77777777" w:rsidR="004B0EA9" w:rsidRPr="00601582" w:rsidRDefault="00000000">
      <w:pPr>
        <w:pStyle w:val="Listaconvietas"/>
        <w:rPr>
          <w:lang w:val="es-PE"/>
        </w:rPr>
      </w:pPr>
      <w:r w:rsidRPr="00601582">
        <w:rPr>
          <w:lang w:val="es-PE"/>
        </w:rPr>
        <w:t>¿Qué shapefile coincide con la base de luces nocturnas o la de medio ambiente?</w:t>
      </w:r>
    </w:p>
    <w:p w14:paraId="67BBF5C2" w14:textId="77777777" w:rsidR="004B0EA9" w:rsidRDefault="00000000">
      <w:pPr>
        <w:pStyle w:val="Ttulo1"/>
      </w:pPr>
      <w:proofErr w:type="spellStart"/>
      <w:r>
        <w:t>Archivos</w:t>
      </w:r>
      <w:proofErr w:type="spellEnd"/>
      <w:r>
        <w:t xml:space="preserve"> </w:t>
      </w:r>
      <w:proofErr w:type="spellStart"/>
      <w:r>
        <w:t>incluidos</w:t>
      </w:r>
      <w:proofErr w:type="spellEnd"/>
    </w:p>
    <w:p w14:paraId="30D00392" w14:textId="77777777" w:rsidR="004B0EA9" w:rsidRDefault="00000000">
      <w:pPr>
        <w:pStyle w:val="Listaconvietas"/>
      </w:pPr>
      <w:r>
        <w:t>data/Departamentos.shp: 25 departamentos.</w:t>
      </w:r>
    </w:p>
    <w:p w14:paraId="3725C7B0" w14:textId="77777777" w:rsidR="004B0EA9" w:rsidRDefault="00000000">
      <w:pPr>
        <w:pStyle w:val="Listaconvietas"/>
      </w:pPr>
      <w:r>
        <w:t>data/Provincias.shp: 195 provincias.</w:t>
      </w:r>
    </w:p>
    <w:p w14:paraId="3F6A8800" w14:textId="77777777" w:rsidR="004B0EA9" w:rsidRDefault="00000000">
      <w:pPr>
        <w:pStyle w:val="Listaconvietas"/>
      </w:pPr>
      <w:r>
        <w:t>data/Distritos.shp: 1,832 distritos.</w:t>
      </w:r>
    </w:p>
    <w:p w14:paraId="74F03267" w14:textId="77777777" w:rsidR="004B0EA9" w:rsidRDefault="00000000">
      <w:pPr>
        <w:pStyle w:val="Ttulo1"/>
      </w:pPr>
      <w:r>
        <w:t>Variables principales</w:t>
      </w:r>
    </w:p>
    <w:p w14:paraId="3DCA816B" w14:textId="77777777" w:rsidR="004B0EA9" w:rsidRPr="00601582" w:rsidRDefault="00000000">
      <w:pPr>
        <w:pStyle w:val="Listaconvietas"/>
        <w:rPr>
          <w:lang w:val="es-PE"/>
        </w:rPr>
      </w:pPr>
      <w:r w:rsidRPr="00601582">
        <w:rPr>
          <w:lang w:val="es-PE"/>
        </w:rPr>
        <w:t>CODIGO_DEP, NOMBDPTO: código (2 dígitos) y nombre del departamento</w:t>
      </w:r>
    </w:p>
    <w:p w14:paraId="1CD3C435" w14:textId="77777777" w:rsidR="004B0EA9" w:rsidRPr="00601582" w:rsidRDefault="00000000">
      <w:pPr>
        <w:pStyle w:val="Listaconvietas"/>
        <w:rPr>
          <w:lang w:val="es-PE"/>
        </w:rPr>
      </w:pPr>
      <w:r w:rsidRPr="00601582">
        <w:rPr>
          <w:lang w:val="es-PE"/>
        </w:rPr>
        <w:t>CODIGO_PRO, NOMBPROV: código y nombre de la provincia (en Provincias: código de 4 dígitos; en Distritos: código de 2 dígitos dentro del departamento)</w:t>
      </w:r>
    </w:p>
    <w:p w14:paraId="031AF309" w14:textId="77777777" w:rsidR="004B0EA9" w:rsidRPr="00601582" w:rsidRDefault="00000000">
      <w:pPr>
        <w:pStyle w:val="Listaconvietas"/>
        <w:rPr>
          <w:lang w:val="es-PE"/>
        </w:rPr>
      </w:pPr>
      <w:r w:rsidRPr="00601582">
        <w:rPr>
          <w:lang w:val="es-PE"/>
        </w:rPr>
        <w:t>CODIGO_DIS, NOMBDIST: código (2 dígitos) y nombre del distrito</w:t>
      </w:r>
    </w:p>
    <w:p w14:paraId="3BEA4236" w14:textId="77777777" w:rsidR="004B0EA9" w:rsidRDefault="00000000">
      <w:pPr>
        <w:pStyle w:val="Listaconvietas"/>
      </w:pPr>
      <w:r>
        <w:t xml:space="preserve">CAPITAL: capital del </w:t>
      </w:r>
      <w:proofErr w:type="spellStart"/>
      <w:r>
        <w:t>departamento</w:t>
      </w:r>
      <w:proofErr w:type="spellEnd"/>
      <w:r>
        <w:t xml:space="preserve">, </w:t>
      </w:r>
      <w:proofErr w:type="spellStart"/>
      <w:r>
        <w:t>provincia</w:t>
      </w:r>
      <w:proofErr w:type="spellEnd"/>
      <w:r>
        <w:t xml:space="preserve"> o </w:t>
      </w:r>
      <w:proofErr w:type="spellStart"/>
      <w:r>
        <w:t>distrito</w:t>
      </w:r>
      <w:proofErr w:type="spellEnd"/>
    </w:p>
    <w:p w14:paraId="1CA8C6F9" w14:textId="77777777" w:rsidR="004B0EA9" w:rsidRDefault="00000000">
      <w:pPr>
        <w:pStyle w:val="Ttulo1"/>
      </w:pPr>
      <w:proofErr w:type="spellStart"/>
      <w:r>
        <w:t>Notas</w:t>
      </w:r>
      <w:proofErr w:type="spellEnd"/>
      <w:r>
        <w:t xml:space="preserve"> y </w:t>
      </w:r>
      <w:proofErr w:type="spellStart"/>
      <w:r>
        <w:t>advertencias</w:t>
      </w:r>
      <w:proofErr w:type="spellEnd"/>
      <w:r>
        <w:t xml:space="preserve"> de uso</w:t>
      </w:r>
    </w:p>
    <w:p w14:paraId="11E6080A" w14:textId="77777777" w:rsidR="004B0EA9" w:rsidRPr="00601582" w:rsidRDefault="00000000">
      <w:pPr>
        <w:pStyle w:val="Listaconvietas"/>
        <w:rPr>
          <w:lang w:val="es-PE"/>
        </w:rPr>
      </w:pPr>
      <w:r w:rsidRPr="00601582">
        <w:rPr>
          <w:lang w:val="es-PE"/>
        </w:rPr>
        <w:t xml:space="preserve">En </w:t>
      </w:r>
      <w:proofErr w:type="spellStart"/>
      <w:r w:rsidRPr="00601582">
        <w:rPr>
          <w:lang w:val="es-PE"/>
        </w:rPr>
        <w:t>Distritos.shp</w:t>
      </w:r>
      <w:proofErr w:type="spellEnd"/>
      <w:r w:rsidRPr="00601582">
        <w:rPr>
          <w:lang w:val="es-PE"/>
        </w:rPr>
        <w:t xml:space="preserve"> el ubigeo no viene en un solo campo: construirlo concatenando CODIGO_DEP, CODIGO_PRO y CODIGO_DIS.</w:t>
      </w:r>
    </w:p>
    <w:p w14:paraId="40CF2958" w14:textId="77777777" w:rsidR="004B0EA9" w:rsidRPr="00601582" w:rsidRDefault="00000000">
      <w:pPr>
        <w:pStyle w:val="Listaconvietas"/>
        <w:rPr>
          <w:lang w:val="es-PE"/>
        </w:rPr>
      </w:pPr>
      <w:r w:rsidRPr="00601582">
        <w:rPr>
          <w:lang w:val="es-PE"/>
        </w:rPr>
        <w:t>No incluye los distritos creados después de 2007.</w:t>
      </w:r>
    </w:p>
    <w:p w14:paraId="6671FA45" w14:textId="77777777" w:rsidR="004B0EA9" w:rsidRPr="00601582" w:rsidRDefault="00000000">
      <w:pPr>
        <w:pStyle w:val="Ttulo1"/>
        <w:rPr>
          <w:lang w:val="es-PE"/>
        </w:rPr>
      </w:pPr>
      <w:r w:rsidRPr="00601582">
        <w:rPr>
          <w:lang w:val="es-PE"/>
        </w:rPr>
        <w:t>Fuente y acceso</w:t>
      </w:r>
    </w:p>
    <w:p w14:paraId="3D9B1916" w14:textId="77777777" w:rsidR="004B0EA9" w:rsidRPr="00601582" w:rsidRDefault="00000000">
      <w:pPr>
        <w:rPr>
          <w:lang w:val="es-PE"/>
        </w:rPr>
      </w:pPr>
      <w:r w:rsidRPr="00601582">
        <w:rPr>
          <w:lang w:val="es-PE"/>
        </w:rPr>
        <w:t>Fuente: Instituto Nacional de Estadística e Informática (INEI)</w:t>
      </w:r>
    </w:p>
    <w:p w14:paraId="021E29AD" w14:textId="7B88983D" w:rsidR="004B0EA9" w:rsidRDefault="00000000">
      <w:pPr>
        <w:rPr>
          <w:lang w:val="pt-PT"/>
        </w:rPr>
      </w:pPr>
      <w:r w:rsidRPr="00601582">
        <w:rPr>
          <w:lang w:val="pt-PT"/>
        </w:rPr>
        <w:t>Link de Dropbox:</w:t>
      </w:r>
      <w:r w:rsidR="00601582" w:rsidRPr="00601582">
        <w:rPr>
          <w:lang w:val="pt-PT"/>
        </w:rPr>
        <w:t xml:space="preserve"> </w:t>
      </w:r>
      <w:hyperlink r:id="rId6" w:history="1">
        <w:r w:rsidR="00601582" w:rsidRPr="00923C2D">
          <w:rPr>
            <w:rStyle w:val="Hipervnculo"/>
            <w:lang w:val="pt-PT"/>
          </w:rPr>
          <w:t>https://www.dropbox.com/scl/fo/fbe370f1rkr7pregnvngo/AAfrC7o3KZ4mygGPsY1oOQM?rlkey=t4r6eo07f13bwbyrtwcpickj3&amp;st=xrj60avv&amp;dl=0</w:t>
        </w:r>
      </w:hyperlink>
    </w:p>
    <w:p w14:paraId="77E3B495" w14:textId="77777777" w:rsidR="00601582" w:rsidRPr="00601582" w:rsidRDefault="00601582">
      <w:pPr>
        <w:rPr>
          <w:lang w:val="pt-PT"/>
        </w:rPr>
      </w:pPr>
    </w:p>
    <w:sectPr w:rsidR="00601582" w:rsidRPr="006015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05371007">
    <w:abstractNumId w:val="8"/>
  </w:num>
  <w:num w:numId="2" w16cid:durableId="1057165008">
    <w:abstractNumId w:val="6"/>
  </w:num>
  <w:num w:numId="3" w16cid:durableId="1994604809">
    <w:abstractNumId w:val="5"/>
  </w:num>
  <w:num w:numId="4" w16cid:durableId="373385928">
    <w:abstractNumId w:val="4"/>
  </w:num>
  <w:num w:numId="5" w16cid:durableId="80151887">
    <w:abstractNumId w:val="7"/>
  </w:num>
  <w:num w:numId="6" w16cid:durableId="88086169">
    <w:abstractNumId w:val="3"/>
  </w:num>
  <w:num w:numId="7" w16cid:durableId="11878870">
    <w:abstractNumId w:val="2"/>
  </w:num>
  <w:num w:numId="8" w16cid:durableId="36469196">
    <w:abstractNumId w:val="1"/>
  </w:num>
  <w:num w:numId="9" w16cid:durableId="1120338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0EA9"/>
    <w:rsid w:val="005E465F"/>
    <w:rsid w:val="00601582"/>
    <w:rsid w:val="00A74654"/>
    <w:rsid w:val="00AA1D8D"/>
    <w:rsid w:val="00B47730"/>
    <w:rsid w:val="00BC0D4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3121ED"/>
  <w14:defaultImageDpi w14:val="300"/>
  <w15:docId w15:val="{0632CE91-F01A-4224-9508-950BC2CD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01582"/>
    <w:rPr>
      <w:color w:val="0000FF" w:themeColor="hyperlink"/>
      <w:u w:val="single"/>
    </w:rPr>
  </w:style>
  <w:style w:type="character" w:styleId="Mencinsinresolver">
    <w:name w:val="Unresolved Mention"/>
    <w:basedOn w:val="Fuentedeprrafopredeter"/>
    <w:uiPriority w:val="99"/>
    <w:semiHidden/>
    <w:unhideWhenUsed/>
    <w:rsid w:val="00601582"/>
    <w:rPr>
      <w:color w:val="605E5C"/>
      <w:shd w:val="clear" w:color="auto" w:fill="E1DFDD"/>
    </w:rPr>
  </w:style>
  <w:style w:type="character" w:styleId="Hipervnculovisitado">
    <w:name w:val="FollowedHyperlink"/>
    <w:basedOn w:val="Fuentedeprrafopredeter"/>
    <w:uiPriority w:val="99"/>
    <w:semiHidden/>
    <w:unhideWhenUsed/>
    <w:rsid w:val="00BC0D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ropbox.com/scl/fo/fbe370f1rkr7pregnvngo/AAfrC7o3KZ4mygGPsY1oOQM?rlkey=t4r6eo07f13bwbyrtwcpickj3&amp;st=xrj60avv&amp;dl=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3</cp:revision>
  <dcterms:created xsi:type="dcterms:W3CDTF">2013-12-23T23:15:00Z</dcterms:created>
  <dcterms:modified xsi:type="dcterms:W3CDTF">2026-10-14T23:03:00Z</dcterms:modified>
  <cp:category/>
</cp:coreProperties>
</file>