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72DED" w14:textId="77777777" w:rsidR="008C5177" w:rsidRPr="008C5177" w:rsidRDefault="008C5177" w:rsidP="008C5177">
      <w:pPr>
        <w:rPr>
          <w:lang w:val="pt-BR"/>
        </w:rPr>
      </w:pPr>
    </w:p>
    <w:p w14:paraId="2273A435" w14:textId="77777777" w:rsidR="00F662FC" w:rsidRDefault="008C5177" w:rsidP="00DF2A02">
      <w:pPr>
        <w:rPr>
          <w:lang w:val="pt-BR"/>
        </w:rPr>
      </w:pPr>
      <w:r>
        <w:rPr>
          <w:lang w:val="pt-BR"/>
        </w:rPr>
        <w:t xml:space="preserve">Uma vez criada estas tabelas, todas as </w:t>
      </w:r>
      <w:r w:rsidR="004D54C5">
        <w:rPr>
          <w:lang w:val="pt-BR"/>
        </w:rPr>
        <w:t xml:space="preserve">movimentações financeiras deverão exigir a Forma de Pagamento e o Centro Financeiro.  Lembrando-se que em negócios deste tipo, as movimentações financeiras são quase sempre combinadas, ou seja, o cliente paga a compra em diversas partes cada uma com uma Forma de Pagamento diferente.  Assim como também o brechó, paga </w:t>
      </w:r>
      <w:r w:rsidR="00F662FC">
        <w:rPr>
          <w:lang w:val="pt-BR"/>
        </w:rPr>
        <w:t>suas transações em diversas Formas de Pagamento.  Ou seja, é normal que para uma única transação se utilize: parte em dinheiro, parte em deposito, parte fiado (forma Futuro) e parte em cartão de credito ou debito.</w:t>
      </w:r>
    </w:p>
    <w:p w14:paraId="1123787A" w14:textId="7D5E9125" w:rsidR="00DF2A02" w:rsidRDefault="00F662FC" w:rsidP="00DF2A02">
      <w:pPr>
        <w:rPr>
          <w:lang w:val="pt-BR"/>
        </w:rPr>
      </w:pPr>
      <w:r>
        <w:rPr>
          <w:lang w:val="pt-BR"/>
        </w:rPr>
        <w:t>O objetivo é que se crie as tabelas para os Centros Financeiros e Formas de Pagamento.  Importante notar que já existe algo neste sentido no sistema que deve ser substituido totalmente por estas novas instruções</w:t>
      </w:r>
    </w:p>
    <w:p w14:paraId="6FFAA117" w14:textId="56E52837" w:rsidR="00F662FC" w:rsidRDefault="00F662FC" w:rsidP="00DF2A02">
      <w:pPr>
        <w:rPr>
          <w:lang w:val="pt-BR"/>
        </w:rPr>
      </w:pPr>
      <w:r>
        <w:rPr>
          <w:lang w:val="pt-BR"/>
        </w:rPr>
        <w:t>Eu creio que estas tabelas devem ser criadas no DatabaseInitializer e então serem usadas no modulo Financeiro.</w:t>
      </w:r>
    </w:p>
    <w:p w14:paraId="52AB98DC" w14:textId="35B1ABB6" w:rsidR="00F662FC" w:rsidRDefault="00F662FC" w:rsidP="00DF2A02">
      <w:pPr>
        <w:rPr>
          <w:lang w:val="pt-BR"/>
        </w:rPr>
      </w:pPr>
      <w:r>
        <w:rPr>
          <w:lang w:val="pt-BR"/>
        </w:rPr>
        <w:t>No modulo financeiro precisamos criar as funções de movimentação financeira, substiuindo a forma inicial que não estavam bem definidas.</w:t>
      </w:r>
    </w:p>
    <w:p w14:paraId="70340514" w14:textId="77777777" w:rsidR="00F662FC" w:rsidRDefault="00F662FC" w:rsidP="00DF2A02">
      <w:pPr>
        <w:rPr>
          <w:lang w:val="pt-BR"/>
        </w:rPr>
      </w:pPr>
    </w:p>
    <w:p w14:paraId="51514965" w14:textId="77777777" w:rsidR="00DF2A02" w:rsidRPr="00DF2A02" w:rsidRDefault="00DF2A02" w:rsidP="00DF2A02">
      <w:pPr>
        <w:rPr>
          <w:lang w:val="pt-BR"/>
        </w:rPr>
      </w:pPr>
    </w:p>
    <w:p w14:paraId="36799B02" w14:textId="77777777" w:rsidR="00DF2A02" w:rsidRPr="00DF2A02" w:rsidRDefault="00DF2A02" w:rsidP="00DF2A02">
      <w:pPr>
        <w:rPr>
          <w:lang w:val="pt-BR"/>
        </w:rPr>
      </w:pPr>
      <w:r w:rsidRPr="00DF2A02">
        <w:rPr>
          <w:lang w:val="pt-BR"/>
        </w:rPr>
        <w:t>Regras importantes:</w:t>
      </w:r>
    </w:p>
    <w:p w14:paraId="723C641B" w14:textId="77777777" w:rsidR="00DF2A02" w:rsidRPr="00DF2A02" w:rsidRDefault="00DF2A02" w:rsidP="00DF2A02">
      <w:pPr>
        <w:rPr>
          <w:lang w:val="pt-BR"/>
        </w:rPr>
      </w:pPr>
      <w:r w:rsidRPr="00DF2A02">
        <w:rPr>
          <w:lang w:val="pt-BR"/>
        </w:rPr>
        <w:t>• Faça todas as alterações necessárias nos arquivos .cs e .Designer.cs.</w:t>
      </w:r>
    </w:p>
    <w:p w14:paraId="11D94B7C" w14:textId="77777777" w:rsidR="00DF2A02" w:rsidRPr="00DF2A02" w:rsidRDefault="00DF2A02" w:rsidP="00DF2A02">
      <w:pPr>
        <w:rPr>
          <w:lang w:val="pt-BR"/>
        </w:rPr>
      </w:pPr>
      <w:r w:rsidRPr="00DF2A02">
        <w:rPr>
          <w:lang w:val="pt-BR"/>
        </w:rPr>
        <w:t>• Crie novos formulários, classes ou componentes se necessário.</w:t>
      </w:r>
    </w:p>
    <w:p w14:paraId="58318845" w14:textId="77777777" w:rsidR="00DF2A02" w:rsidRPr="00DF2A02" w:rsidRDefault="00DF2A02" w:rsidP="00DF2A02">
      <w:pPr>
        <w:rPr>
          <w:lang w:val="pt-BR"/>
        </w:rPr>
      </w:pPr>
      <w:r w:rsidRPr="00DF2A02">
        <w:rPr>
          <w:lang w:val="pt-BR"/>
        </w:rPr>
        <w:t>• Ajuste o Designer automaticamente.</w:t>
      </w:r>
    </w:p>
    <w:p w14:paraId="7F45B00E" w14:textId="77777777" w:rsidR="00DF2A02" w:rsidRPr="00DF2A02" w:rsidRDefault="00DF2A02" w:rsidP="00DF2A02">
      <w:pPr>
        <w:rPr>
          <w:lang w:val="pt-BR"/>
        </w:rPr>
      </w:pPr>
      <w:r w:rsidRPr="00DF2A02">
        <w:rPr>
          <w:lang w:val="pt-BR"/>
        </w:rPr>
        <w:t>• Registre eventos e handlers.</w:t>
      </w:r>
    </w:p>
    <w:p w14:paraId="2F8005FE" w14:textId="77777777" w:rsidR="00DF2A02" w:rsidRPr="00DF2A02" w:rsidRDefault="00DF2A02" w:rsidP="00DF2A02">
      <w:pPr>
        <w:rPr>
          <w:lang w:val="pt-BR"/>
        </w:rPr>
      </w:pPr>
      <w:r w:rsidRPr="00DF2A02">
        <w:rPr>
          <w:lang w:val="pt-BR"/>
        </w:rPr>
        <w:t>• Garanta que o projeto compile sem erros.</w:t>
      </w:r>
    </w:p>
    <w:p w14:paraId="5D72B352" w14:textId="77777777" w:rsidR="00DF2A02" w:rsidRPr="00DF2A02" w:rsidRDefault="00DF2A02" w:rsidP="00DF2A02">
      <w:pPr>
        <w:rPr>
          <w:lang w:val="pt-BR"/>
        </w:rPr>
      </w:pPr>
      <w:r w:rsidRPr="00DF2A02">
        <w:rPr>
          <w:lang w:val="pt-BR"/>
        </w:rPr>
        <w:t>• Não deixe código duplicado.</w:t>
      </w:r>
    </w:p>
    <w:p w14:paraId="145626A9" w14:textId="77777777" w:rsidR="00DF2A02" w:rsidRPr="00DF2A02" w:rsidRDefault="00DF2A02" w:rsidP="00DF2A02">
      <w:pPr>
        <w:rPr>
          <w:lang w:val="pt-BR"/>
        </w:rPr>
      </w:pPr>
      <w:r w:rsidRPr="00DF2A02">
        <w:rPr>
          <w:lang w:val="pt-BR"/>
        </w:rPr>
        <w:t>• Não deixe métodos sem uso.</w:t>
      </w:r>
    </w:p>
    <w:p w14:paraId="4815DB04" w14:textId="77777777" w:rsidR="00DF2A02" w:rsidRPr="00DF2A02" w:rsidRDefault="00DF2A02" w:rsidP="00DF2A02">
      <w:pPr>
        <w:rPr>
          <w:lang w:val="pt-BR"/>
        </w:rPr>
      </w:pPr>
      <w:r w:rsidRPr="00DF2A02">
        <w:rPr>
          <w:lang w:val="pt-BR"/>
        </w:rPr>
        <w:t>• Mantenha o padrão do projeto.</w:t>
      </w:r>
    </w:p>
    <w:p w14:paraId="097FF615" w14:textId="77777777" w:rsidR="00DF2A02" w:rsidRPr="00DF2A02" w:rsidRDefault="00DF2A02" w:rsidP="00DF2A02">
      <w:pPr>
        <w:rPr>
          <w:lang w:val="pt-BR"/>
        </w:rPr>
      </w:pPr>
      <w:r w:rsidRPr="00DF2A02">
        <w:rPr>
          <w:lang w:val="pt-BR"/>
        </w:rPr>
        <w:t>• Quando terminar, liste exatamente quais arquivos foram alterados e o que foi modificado em cada um.</w:t>
      </w:r>
    </w:p>
    <w:p w14:paraId="0D103E00" w14:textId="77777777" w:rsidR="00DF2A02" w:rsidRPr="00DF2A02" w:rsidRDefault="00DF2A02" w:rsidP="00DF2A02">
      <w:pPr>
        <w:rPr>
          <w:lang w:val="pt-BR"/>
        </w:rPr>
      </w:pPr>
    </w:p>
    <w:p w14:paraId="43274C95" w14:textId="77777777" w:rsidR="00DF2A02" w:rsidRPr="00DF2A02" w:rsidRDefault="00DF2A02" w:rsidP="00DF2A02">
      <w:pPr>
        <w:rPr>
          <w:lang w:val="pt-BR"/>
        </w:rPr>
      </w:pPr>
      <w:r w:rsidRPr="00DF2A02">
        <w:rPr>
          <w:lang w:val="pt-BR"/>
        </w:rPr>
        <w:lastRenderedPageBreak/>
        <w:t>Depois de aplicar as mudanças:</w:t>
      </w:r>
    </w:p>
    <w:p w14:paraId="55B1CE03" w14:textId="77777777" w:rsidR="00DF2A02" w:rsidRPr="00DF2A02" w:rsidRDefault="00DF2A02" w:rsidP="00DF2A02">
      <w:pPr>
        <w:rPr>
          <w:lang w:val="pt-BR"/>
        </w:rPr>
      </w:pPr>
      <w:r w:rsidRPr="00DF2A02">
        <w:rPr>
          <w:lang w:val="pt-BR"/>
        </w:rPr>
        <w:t>• Valide a compilação.</w:t>
      </w:r>
    </w:p>
    <w:p w14:paraId="3C719F7B" w14:textId="213939C9" w:rsidR="00DF2A02" w:rsidRDefault="00DF2A02" w:rsidP="00DF2A02">
      <w:pPr>
        <w:pBdr>
          <w:bottom w:val="single" w:sz="6" w:space="1" w:color="auto"/>
        </w:pBdr>
        <w:rPr>
          <w:lang w:val="pt-BR"/>
        </w:rPr>
      </w:pPr>
      <w:r w:rsidRPr="00DF2A02">
        <w:rPr>
          <w:lang w:val="pt-BR"/>
        </w:rPr>
        <w:t>• Me avise se está tudo certo para eu testar.</w:t>
      </w:r>
    </w:p>
    <w:p w14:paraId="000A5D0B" w14:textId="486066B2" w:rsidR="00DE25A4" w:rsidRDefault="00DE25A4" w:rsidP="00B77D7C">
      <w:pPr>
        <w:rPr>
          <w:lang w:val="pt-BR"/>
        </w:rPr>
      </w:pPr>
      <w:r>
        <w:rPr>
          <w:lang w:val="pt-BR"/>
        </w:rPr>
        <w:t>Complementação</w:t>
      </w:r>
    </w:p>
    <w:p w14:paraId="25FF9492" w14:textId="77777777" w:rsidR="00DE25A4" w:rsidRPr="00DE25A4" w:rsidRDefault="00DE25A4" w:rsidP="00DE25A4">
      <w:pPr>
        <w:rPr>
          <w:lang w:val="pt-BR"/>
        </w:rPr>
      </w:pPr>
      <w:r w:rsidRPr="00DE25A4">
        <w:rPr>
          <w:lang w:val="pt-BR"/>
        </w:rPr>
        <w:t>Complementando as instruções anteriores, preciso que você adicione ao módulo Financeiro uma estrutura de categorias de movimentação financeira.</w:t>
      </w:r>
    </w:p>
    <w:p w14:paraId="58F379DB" w14:textId="77777777" w:rsidR="00DE25A4" w:rsidRPr="00DE25A4" w:rsidRDefault="00DE25A4" w:rsidP="00DE25A4">
      <w:pPr>
        <w:rPr>
          <w:lang w:val="pt-BR"/>
        </w:rPr>
      </w:pPr>
    </w:p>
    <w:p w14:paraId="0F96B814" w14:textId="77777777" w:rsidR="00DE25A4" w:rsidRPr="00DE25A4" w:rsidRDefault="00DE25A4" w:rsidP="00DE25A4">
      <w:pPr>
        <w:rPr>
          <w:lang w:val="pt-BR"/>
        </w:rPr>
      </w:pPr>
      <w:r w:rsidRPr="00DE25A4">
        <w:rPr>
          <w:lang w:val="pt-BR"/>
        </w:rPr>
        <w:t>Objetivo:</w:t>
      </w:r>
    </w:p>
    <w:p w14:paraId="242091DD" w14:textId="77777777" w:rsidR="00DE25A4" w:rsidRPr="00DE25A4" w:rsidRDefault="00DE25A4" w:rsidP="00DE25A4">
      <w:pPr>
        <w:rPr>
          <w:lang w:val="pt-BR"/>
        </w:rPr>
      </w:pPr>
      <w:r w:rsidRPr="00DE25A4">
        <w:rPr>
          <w:lang w:val="pt-BR"/>
        </w:rPr>
        <w:t>Criar uma tabela chamada CategoriasFinanceiras e utilizá-la para classificar todas as movimentações financeiras do sistema.</w:t>
      </w:r>
    </w:p>
    <w:p w14:paraId="550E336C" w14:textId="3561BA43" w:rsidR="002418AD" w:rsidRPr="002418AD" w:rsidRDefault="002418AD" w:rsidP="002418AD">
      <w:pPr>
        <w:rPr>
          <w:color w:val="EE0000"/>
          <w:lang w:val="pt-BR"/>
        </w:rPr>
      </w:pPr>
      <w:r w:rsidRPr="002418AD">
        <w:rPr>
          <w:color w:val="EE0000"/>
          <w:lang w:val="pt-BR"/>
        </w:rPr>
        <w:t>Preciso que você ajuste a estrutura de Categorias Financeiras para que funcione com grupos e subcategorias, conforme descrito abaixo.</w:t>
      </w:r>
    </w:p>
    <w:p w14:paraId="1CD7A475" w14:textId="77777777" w:rsidR="002418AD" w:rsidRPr="002418AD" w:rsidRDefault="002418AD" w:rsidP="002418AD">
      <w:pPr>
        <w:rPr>
          <w:color w:val="EE0000"/>
          <w:lang w:val="pt-BR"/>
        </w:rPr>
      </w:pPr>
    </w:p>
    <w:p w14:paraId="17CCD766" w14:textId="77777777" w:rsidR="002418AD" w:rsidRPr="002418AD" w:rsidRDefault="002418AD" w:rsidP="002418AD">
      <w:pPr>
        <w:rPr>
          <w:color w:val="EE0000"/>
          <w:lang w:val="pt-BR"/>
        </w:rPr>
      </w:pPr>
      <w:r w:rsidRPr="002418AD">
        <w:rPr>
          <w:color w:val="EE0000"/>
          <w:lang w:val="pt-BR"/>
        </w:rPr>
        <w:t xml:space="preserve">1. A tabela CategoriasFinanceiras deve conter apenas as SUBCATEGORIAS. </w:t>
      </w:r>
    </w:p>
    <w:p w14:paraId="2870350E" w14:textId="77777777" w:rsidR="002418AD" w:rsidRPr="002418AD" w:rsidRDefault="002418AD" w:rsidP="002418AD">
      <w:pPr>
        <w:rPr>
          <w:color w:val="EE0000"/>
          <w:lang w:val="pt-BR"/>
        </w:rPr>
      </w:pPr>
      <w:r w:rsidRPr="002418AD">
        <w:rPr>
          <w:color w:val="EE0000"/>
          <w:lang w:val="pt-BR"/>
        </w:rPr>
        <w:t xml:space="preserve">   Cada registro deve ter:</w:t>
      </w:r>
    </w:p>
    <w:p w14:paraId="73B01B1F" w14:textId="77777777" w:rsidR="002418AD" w:rsidRPr="002418AD" w:rsidRDefault="002418AD" w:rsidP="002418AD">
      <w:pPr>
        <w:rPr>
          <w:color w:val="EE0000"/>
          <w:lang w:val="pt-BR"/>
        </w:rPr>
      </w:pPr>
      <w:r w:rsidRPr="002418AD">
        <w:rPr>
          <w:color w:val="EE0000"/>
          <w:lang w:val="pt-BR"/>
        </w:rPr>
        <w:t xml:space="preserve">   • Nome da categoria (ex.: “Receita de Vendas”)</w:t>
      </w:r>
    </w:p>
    <w:p w14:paraId="460D6794" w14:textId="77777777" w:rsidR="002418AD" w:rsidRPr="002418AD" w:rsidRDefault="002418AD" w:rsidP="002418AD">
      <w:pPr>
        <w:rPr>
          <w:color w:val="EE0000"/>
          <w:lang w:val="pt-BR"/>
        </w:rPr>
      </w:pPr>
      <w:r w:rsidRPr="002418AD">
        <w:rPr>
          <w:color w:val="EE0000"/>
          <w:lang w:val="pt-BR"/>
        </w:rPr>
        <w:t xml:space="preserve">   • Grupo (ex.: “RECEITAS”, “CUSTOS”, “DESPESAS OPERACIONAIS”, etc.)</w:t>
      </w:r>
    </w:p>
    <w:p w14:paraId="0B4B613A" w14:textId="77777777" w:rsidR="002418AD" w:rsidRPr="002418AD" w:rsidRDefault="002418AD" w:rsidP="002418AD">
      <w:pPr>
        <w:rPr>
          <w:color w:val="EE0000"/>
          <w:lang w:val="pt-BR"/>
        </w:rPr>
      </w:pPr>
    </w:p>
    <w:p w14:paraId="65DD93FB" w14:textId="77777777" w:rsidR="002418AD" w:rsidRPr="002418AD" w:rsidRDefault="002418AD" w:rsidP="002418AD">
      <w:pPr>
        <w:rPr>
          <w:color w:val="EE0000"/>
          <w:lang w:val="pt-BR"/>
        </w:rPr>
      </w:pPr>
      <w:r w:rsidRPr="002418AD">
        <w:rPr>
          <w:color w:val="EE0000"/>
          <w:lang w:val="pt-BR"/>
        </w:rPr>
        <w:t xml:space="preserve">2. Os grupos NÃO devem ser gravados como categorias separadas. </w:t>
      </w:r>
    </w:p>
    <w:p w14:paraId="008300F2" w14:textId="77777777" w:rsidR="002418AD" w:rsidRPr="002418AD" w:rsidRDefault="002418AD" w:rsidP="002418AD">
      <w:pPr>
        <w:rPr>
          <w:color w:val="EE0000"/>
          <w:lang w:val="pt-BR"/>
        </w:rPr>
      </w:pPr>
      <w:r w:rsidRPr="002418AD">
        <w:rPr>
          <w:color w:val="EE0000"/>
          <w:lang w:val="pt-BR"/>
        </w:rPr>
        <w:t xml:space="preserve">   Eles servem apenas para organização visual e para relatórios.</w:t>
      </w:r>
    </w:p>
    <w:p w14:paraId="3CC7E196" w14:textId="77777777" w:rsidR="002418AD" w:rsidRPr="002418AD" w:rsidRDefault="002418AD" w:rsidP="002418AD">
      <w:pPr>
        <w:rPr>
          <w:color w:val="EE0000"/>
          <w:lang w:val="pt-BR"/>
        </w:rPr>
      </w:pPr>
    </w:p>
    <w:p w14:paraId="5B260EA2" w14:textId="77777777" w:rsidR="002418AD" w:rsidRPr="002418AD" w:rsidRDefault="002418AD" w:rsidP="002418AD">
      <w:pPr>
        <w:rPr>
          <w:color w:val="EE0000"/>
          <w:lang w:val="pt-BR"/>
        </w:rPr>
      </w:pPr>
      <w:r w:rsidRPr="002418AD">
        <w:rPr>
          <w:color w:val="EE0000"/>
          <w:lang w:val="pt-BR"/>
        </w:rPr>
        <w:t>3. Atualize o DatabaseInitializer para criar as seguintes categorias:</w:t>
      </w:r>
    </w:p>
    <w:p w14:paraId="5E0C4BAB" w14:textId="77777777" w:rsidR="002418AD" w:rsidRPr="002418AD" w:rsidRDefault="002418AD" w:rsidP="002418AD">
      <w:pPr>
        <w:rPr>
          <w:color w:val="EE0000"/>
          <w:lang w:val="pt-BR"/>
        </w:rPr>
      </w:pPr>
    </w:p>
    <w:p w14:paraId="18BFD1C4" w14:textId="77777777" w:rsidR="002418AD" w:rsidRPr="002418AD" w:rsidRDefault="002418AD" w:rsidP="002418AD">
      <w:pPr>
        <w:rPr>
          <w:color w:val="EE0000"/>
          <w:lang w:val="pt-BR"/>
        </w:rPr>
      </w:pPr>
      <w:r w:rsidRPr="002418AD">
        <w:rPr>
          <w:color w:val="EE0000"/>
          <w:lang w:val="pt-BR"/>
        </w:rPr>
        <w:t xml:space="preserve">   RECEITAS</w:t>
      </w:r>
    </w:p>
    <w:p w14:paraId="11DEFC3C" w14:textId="77777777" w:rsidR="002418AD" w:rsidRPr="002418AD" w:rsidRDefault="002418AD" w:rsidP="002418AD">
      <w:pPr>
        <w:rPr>
          <w:color w:val="EE0000"/>
          <w:lang w:val="pt-BR"/>
        </w:rPr>
      </w:pPr>
      <w:r w:rsidRPr="002418AD">
        <w:rPr>
          <w:color w:val="EE0000"/>
          <w:lang w:val="pt-BR"/>
        </w:rPr>
        <w:t xml:space="preserve">   • Receita de Vendas</w:t>
      </w:r>
    </w:p>
    <w:p w14:paraId="327F4DD5" w14:textId="77777777" w:rsidR="002418AD" w:rsidRPr="002418AD" w:rsidRDefault="002418AD" w:rsidP="002418AD">
      <w:pPr>
        <w:rPr>
          <w:color w:val="EE0000"/>
          <w:lang w:val="pt-BR"/>
        </w:rPr>
      </w:pPr>
      <w:r w:rsidRPr="002418AD">
        <w:rPr>
          <w:color w:val="EE0000"/>
          <w:lang w:val="pt-BR"/>
        </w:rPr>
        <w:t xml:space="preserve">   • Outras Receitas</w:t>
      </w:r>
    </w:p>
    <w:p w14:paraId="58D9BB85" w14:textId="77777777" w:rsidR="002418AD" w:rsidRPr="002418AD" w:rsidRDefault="002418AD" w:rsidP="002418AD">
      <w:pPr>
        <w:rPr>
          <w:color w:val="EE0000"/>
          <w:lang w:val="pt-BR"/>
        </w:rPr>
      </w:pPr>
    </w:p>
    <w:p w14:paraId="33FBC0AC" w14:textId="77777777" w:rsidR="002418AD" w:rsidRPr="002418AD" w:rsidRDefault="002418AD" w:rsidP="002418AD">
      <w:pPr>
        <w:rPr>
          <w:color w:val="EE0000"/>
          <w:lang w:val="pt-BR"/>
        </w:rPr>
      </w:pPr>
      <w:r w:rsidRPr="002418AD">
        <w:rPr>
          <w:color w:val="EE0000"/>
          <w:lang w:val="pt-BR"/>
        </w:rPr>
        <w:lastRenderedPageBreak/>
        <w:t xml:space="preserve">   CUSTOS</w:t>
      </w:r>
    </w:p>
    <w:p w14:paraId="5C1B5AC7" w14:textId="77777777" w:rsidR="002418AD" w:rsidRPr="002418AD" w:rsidRDefault="002418AD" w:rsidP="002418AD">
      <w:pPr>
        <w:rPr>
          <w:color w:val="EE0000"/>
          <w:lang w:val="pt-BR"/>
        </w:rPr>
      </w:pPr>
      <w:r w:rsidRPr="002418AD">
        <w:rPr>
          <w:color w:val="EE0000"/>
          <w:lang w:val="pt-BR"/>
        </w:rPr>
        <w:t xml:space="preserve">   • Compra de Mercadorias</w:t>
      </w:r>
    </w:p>
    <w:p w14:paraId="20766B66" w14:textId="77777777" w:rsidR="002418AD" w:rsidRPr="002418AD" w:rsidRDefault="002418AD" w:rsidP="002418AD">
      <w:pPr>
        <w:rPr>
          <w:color w:val="EE0000"/>
          <w:lang w:val="pt-BR"/>
        </w:rPr>
      </w:pPr>
      <w:r w:rsidRPr="002418AD">
        <w:rPr>
          <w:color w:val="EE0000"/>
          <w:lang w:val="pt-BR"/>
        </w:rPr>
        <w:t xml:space="preserve">   • Repasse a Consignados / PN</w:t>
      </w:r>
    </w:p>
    <w:p w14:paraId="7A02D921" w14:textId="77777777" w:rsidR="002418AD" w:rsidRPr="002418AD" w:rsidRDefault="002418AD" w:rsidP="002418AD">
      <w:pPr>
        <w:rPr>
          <w:color w:val="EE0000"/>
          <w:lang w:val="pt-BR"/>
        </w:rPr>
      </w:pPr>
      <w:r w:rsidRPr="002418AD">
        <w:rPr>
          <w:color w:val="EE0000"/>
          <w:lang w:val="pt-BR"/>
        </w:rPr>
        <w:t xml:space="preserve">   • Outros Custos</w:t>
      </w:r>
    </w:p>
    <w:p w14:paraId="5A50C637" w14:textId="77777777" w:rsidR="002418AD" w:rsidRPr="002418AD" w:rsidRDefault="002418AD" w:rsidP="002418AD">
      <w:pPr>
        <w:rPr>
          <w:color w:val="EE0000"/>
          <w:lang w:val="pt-BR"/>
        </w:rPr>
      </w:pPr>
    </w:p>
    <w:p w14:paraId="67D1164D" w14:textId="77777777" w:rsidR="002418AD" w:rsidRPr="002418AD" w:rsidRDefault="002418AD" w:rsidP="002418AD">
      <w:pPr>
        <w:rPr>
          <w:color w:val="EE0000"/>
          <w:lang w:val="pt-BR"/>
        </w:rPr>
      </w:pPr>
      <w:r w:rsidRPr="002418AD">
        <w:rPr>
          <w:color w:val="EE0000"/>
          <w:lang w:val="pt-BR"/>
        </w:rPr>
        <w:t xml:space="preserve">   DESPESAS OPERACIONAIS</w:t>
      </w:r>
    </w:p>
    <w:p w14:paraId="5B517E82" w14:textId="77777777" w:rsidR="002418AD" w:rsidRPr="002418AD" w:rsidRDefault="002418AD" w:rsidP="002418AD">
      <w:pPr>
        <w:rPr>
          <w:color w:val="EE0000"/>
          <w:lang w:val="pt-BR"/>
        </w:rPr>
      </w:pPr>
      <w:r w:rsidRPr="002418AD">
        <w:rPr>
          <w:color w:val="EE0000"/>
          <w:lang w:val="pt-BR"/>
        </w:rPr>
        <w:t xml:space="preserve">   • Despesas Administrativas</w:t>
      </w:r>
    </w:p>
    <w:p w14:paraId="606F28B3" w14:textId="77777777" w:rsidR="002418AD" w:rsidRPr="002418AD" w:rsidRDefault="002418AD" w:rsidP="002418AD">
      <w:pPr>
        <w:rPr>
          <w:color w:val="EE0000"/>
          <w:lang w:val="pt-BR"/>
        </w:rPr>
      </w:pPr>
      <w:r w:rsidRPr="002418AD">
        <w:rPr>
          <w:color w:val="EE0000"/>
          <w:lang w:val="pt-BR"/>
        </w:rPr>
        <w:t xml:space="preserve">   • Despesas de Marketing</w:t>
      </w:r>
    </w:p>
    <w:p w14:paraId="23795550" w14:textId="77777777" w:rsidR="002418AD" w:rsidRPr="002418AD" w:rsidRDefault="002418AD" w:rsidP="002418AD">
      <w:pPr>
        <w:rPr>
          <w:color w:val="EE0000"/>
          <w:lang w:val="pt-BR"/>
        </w:rPr>
      </w:pPr>
      <w:r w:rsidRPr="002418AD">
        <w:rPr>
          <w:color w:val="EE0000"/>
          <w:lang w:val="pt-BR"/>
        </w:rPr>
        <w:t xml:space="preserve">   • Despesas com Serviços</w:t>
      </w:r>
    </w:p>
    <w:p w14:paraId="00CAA254" w14:textId="77777777" w:rsidR="002418AD" w:rsidRPr="002418AD" w:rsidRDefault="002418AD" w:rsidP="002418AD">
      <w:pPr>
        <w:rPr>
          <w:color w:val="EE0000"/>
          <w:lang w:val="pt-BR"/>
        </w:rPr>
      </w:pPr>
      <w:r w:rsidRPr="002418AD">
        <w:rPr>
          <w:color w:val="EE0000"/>
          <w:lang w:val="pt-BR"/>
        </w:rPr>
        <w:t xml:space="preserve">   • Despesas Bancárias / Tarifas</w:t>
      </w:r>
    </w:p>
    <w:p w14:paraId="78C20FD5" w14:textId="77777777" w:rsidR="002418AD" w:rsidRPr="002418AD" w:rsidRDefault="002418AD" w:rsidP="002418AD">
      <w:pPr>
        <w:rPr>
          <w:color w:val="EE0000"/>
          <w:lang w:val="pt-BR"/>
        </w:rPr>
      </w:pPr>
      <w:r w:rsidRPr="002418AD">
        <w:rPr>
          <w:color w:val="EE0000"/>
          <w:lang w:val="pt-BR"/>
        </w:rPr>
        <w:t xml:space="preserve">   • Outras Despesas</w:t>
      </w:r>
    </w:p>
    <w:p w14:paraId="47E65BBC" w14:textId="77777777" w:rsidR="002418AD" w:rsidRPr="002418AD" w:rsidRDefault="002418AD" w:rsidP="002418AD">
      <w:pPr>
        <w:rPr>
          <w:color w:val="EE0000"/>
          <w:lang w:val="pt-BR"/>
        </w:rPr>
      </w:pPr>
    </w:p>
    <w:p w14:paraId="6B5A1C54" w14:textId="77777777" w:rsidR="002418AD" w:rsidRPr="002418AD" w:rsidRDefault="002418AD" w:rsidP="002418AD">
      <w:pPr>
        <w:rPr>
          <w:color w:val="EE0000"/>
          <w:lang w:val="pt-BR"/>
        </w:rPr>
      </w:pPr>
      <w:r w:rsidRPr="002418AD">
        <w:rPr>
          <w:color w:val="EE0000"/>
          <w:lang w:val="pt-BR"/>
        </w:rPr>
        <w:t xml:space="preserve">   DESPESAS COM PESSOAL</w:t>
      </w:r>
    </w:p>
    <w:p w14:paraId="7AFDA4F8" w14:textId="77777777" w:rsidR="002418AD" w:rsidRPr="002418AD" w:rsidRDefault="002418AD" w:rsidP="002418AD">
      <w:pPr>
        <w:rPr>
          <w:color w:val="EE0000"/>
          <w:lang w:val="pt-BR"/>
        </w:rPr>
      </w:pPr>
      <w:r w:rsidRPr="002418AD">
        <w:rPr>
          <w:color w:val="EE0000"/>
          <w:lang w:val="pt-BR"/>
        </w:rPr>
        <w:t xml:space="preserve">   • Pró-Labore dos Sócios</w:t>
      </w:r>
    </w:p>
    <w:p w14:paraId="6FAEB201" w14:textId="77777777" w:rsidR="002418AD" w:rsidRPr="002418AD" w:rsidRDefault="002418AD" w:rsidP="002418AD">
      <w:pPr>
        <w:rPr>
          <w:color w:val="EE0000"/>
          <w:lang w:val="pt-BR"/>
        </w:rPr>
      </w:pPr>
      <w:r w:rsidRPr="002418AD">
        <w:rPr>
          <w:color w:val="EE0000"/>
          <w:lang w:val="pt-BR"/>
        </w:rPr>
        <w:t xml:space="preserve">   • Colaboradores / Empregados</w:t>
      </w:r>
    </w:p>
    <w:p w14:paraId="1BEFD091" w14:textId="77777777" w:rsidR="002418AD" w:rsidRPr="002418AD" w:rsidRDefault="002418AD" w:rsidP="002418AD">
      <w:pPr>
        <w:rPr>
          <w:color w:val="EE0000"/>
          <w:lang w:val="pt-BR"/>
        </w:rPr>
      </w:pPr>
      <w:r w:rsidRPr="002418AD">
        <w:rPr>
          <w:color w:val="EE0000"/>
          <w:lang w:val="pt-BR"/>
        </w:rPr>
        <w:t xml:space="preserve">   • Outras Despesas com Pessoal</w:t>
      </w:r>
    </w:p>
    <w:p w14:paraId="5A211C6C" w14:textId="77777777" w:rsidR="002418AD" w:rsidRPr="002418AD" w:rsidRDefault="002418AD" w:rsidP="002418AD">
      <w:pPr>
        <w:rPr>
          <w:color w:val="EE0000"/>
          <w:lang w:val="pt-BR"/>
        </w:rPr>
      </w:pPr>
    </w:p>
    <w:p w14:paraId="434C3B98" w14:textId="77777777" w:rsidR="002418AD" w:rsidRPr="002418AD" w:rsidRDefault="002418AD" w:rsidP="002418AD">
      <w:pPr>
        <w:rPr>
          <w:color w:val="EE0000"/>
          <w:lang w:val="pt-BR"/>
        </w:rPr>
      </w:pPr>
      <w:r w:rsidRPr="002418AD">
        <w:rPr>
          <w:color w:val="EE0000"/>
          <w:lang w:val="pt-BR"/>
        </w:rPr>
        <w:t xml:space="preserve">   DESPESAS NÃO OPERACIONAIS</w:t>
      </w:r>
    </w:p>
    <w:p w14:paraId="5E970052" w14:textId="77777777" w:rsidR="002418AD" w:rsidRPr="002418AD" w:rsidRDefault="002418AD" w:rsidP="002418AD">
      <w:pPr>
        <w:rPr>
          <w:color w:val="EE0000"/>
          <w:lang w:val="pt-BR"/>
        </w:rPr>
      </w:pPr>
      <w:r w:rsidRPr="002418AD">
        <w:rPr>
          <w:color w:val="EE0000"/>
          <w:lang w:val="pt-BR"/>
        </w:rPr>
        <w:t xml:space="preserve">   • Despesas Financeiras (Juros / Multas)</w:t>
      </w:r>
    </w:p>
    <w:p w14:paraId="61F43C47" w14:textId="77777777" w:rsidR="002418AD" w:rsidRPr="002418AD" w:rsidRDefault="002418AD" w:rsidP="002418AD">
      <w:pPr>
        <w:rPr>
          <w:color w:val="EE0000"/>
          <w:lang w:val="pt-BR"/>
        </w:rPr>
      </w:pPr>
      <w:r w:rsidRPr="002418AD">
        <w:rPr>
          <w:color w:val="EE0000"/>
          <w:lang w:val="pt-BR"/>
        </w:rPr>
        <w:t xml:space="preserve">   • Descontos Concedidos</w:t>
      </w:r>
    </w:p>
    <w:p w14:paraId="71B95E9C" w14:textId="77777777" w:rsidR="002418AD" w:rsidRPr="002418AD" w:rsidRDefault="002418AD" w:rsidP="002418AD">
      <w:pPr>
        <w:rPr>
          <w:color w:val="EE0000"/>
          <w:lang w:val="pt-BR"/>
        </w:rPr>
      </w:pPr>
      <w:r w:rsidRPr="002418AD">
        <w:rPr>
          <w:color w:val="EE0000"/>
          <w:lang w:val="pt-BR"/>
        </w:rPr>
        <w:t xml:space="preserve">   • Receitas Financeiras (Juros Recebidos)</w:t>
      </w:r>
    </w:p>
    <w:p w14:paraId="6F6F794F" w14:textId="77777777" w:rsidR="002418AD" w:rsidRPr="002418AD" w:rsidRDefault="002418AD" w:rsidP="002418AD">
      <w:pPr>
        <w:rPr>
          <w:color w:val="EE0000"/>
          <w:lang w:val="pt-BR"/>
        </w:rPr>
      </w:pPr>
    </w:p>
    <w:p w14:paraId="228DC89B" w14:textId="77777777" w:rsidR="002418AD" w:rsidRPr="002418AD" w:rsidRDefault="002418AD" w:rsidP="002418AD">
      <w:pPr>
        <w:rPr>
          <w:color w:val="EE0000"/>
          <w:lang w:val="pt-BR"/>
        </w:rPr>
      </w:pPr>
      <w:r w:rsidRPr="002418AD">
        <w:rPr>
          <w:color w:val="EE0000"/>
          <w:lang w:val="pt-BR"/>
        </w:rPr>
        <w:t xml:space="preserve">   INVESTIMENTOS</w:t>
      </w:r>
    </w:p>
    <w:p w14:paraId="3455B45B" w14:textId="77777777" w:rsidR="002418AD" w:rsidRPr="002418AD" w:rsidRDefault="002418AD" w:rsidP="002418AD">
      <w:pPr>
        <w:rPr>
          <w:color w:val="EE0000"/>
          <w:lang w:val="pt-BR"/>
        </w:rPr>
      </w:pPr>
      <w:r w:rsidRPr="002418AD">
        <w:rPr>
          <w:color w:val="EE0000"/>
          <w:lang w:val="pt-BR"/>
        </w:rPr>
        <w:t xml:space="preserve">   • Investimentos / Imobilizado</w:t>
      </w:r>
    </w:p>
    <w:p w14:paraId="56F4DCED" w14:textId="77777777" w:rsidR="002418AD" w:rsidRPr="002418AD" w:rsidRDefault="002418AD" w:rsidP="002418AD">
      <w:pPr>
        <w:rPr>
          <w:color w:val="EE0000"/>
          <w:lang w:val="pt-BR"/>
        </w:rPr>
      </w:pPr>
    </w:p>
    <w:p w14:paraId="0ACC5016" w14:textId="77777777" w:rsidR="002418AD" w:rsidRPr="002418AD" w:rsidRDefault="002418AD" w:rsidP="002418AD">
      <w:pPr>
        <w:rPr>
          <w:color w:val="EE0000"/>
          <w:lang w:val="pt-BR"/>
        </w:rPr>
      </w:pPr>
      <w:r w:rsidRPr="002418AD">
        <w:rPr>
          <w:color w:val="EE0000"/>
          <w:lang w:val="pt-BR"/>
        </w:rPr>
        <w:t>4. Ajustar a tela de Movimentações Financeiras:</w:t>
      </w:r>
    </w:p>
    <w:p w14:paraId="5B290341" w14:textId="77777777" w:rsidR="002418AD" w:rsidRPr="002418AD" w:rsidRDefault="002418AD" w:rsidP="002418AD">
      <w:pPr>
        <w:rPr>
          <w:color w:val="EE0000"/>
          <w:lang w:val="pt-BR"/>
        </w:rPr>
      </w:pPr>
      <w:r w:rsidRPr="002418AD">
        <w:rPr>
          <w:color w:val="EE0000"/>
          <w:lang w:val="pt-BR"/>
        </w:rPr>
        <w:lastRenderedPageBreak/>
        <w:t xml:space="preserve">   • O ComboBox de Categorias deve exibir as categorias agrupadas por grupo.</w:t>
      </w:r>
    </w:p>
    <w:p w14:paraId="4F6EB558" w14:textId="77777777" w:rsidR="002418AD" w:rsidRPr="002418AD" w:rsidRDefault="002418AD" w:rsidP="002418AD">
      <w:pPr>
        <w:rPr>
          <w:color w:val="EE0000"/>
          <w:lang w:val="pt-BR"/>
        </w:rPr>
      </w:pPr>
      <w:r w:rsidRPr="002418AD">
        <w:rPr>
          <w:color w:val="EE0000"/>
          <w:lang w:val="pt-BR"/>
        </w:rPr>
        <w:t xml:space="preserve">   • O usuário deve ver algo como:</w:t>
      </w:r>
    </w:p>
    <w:p w14:paraId="652FDDEA" w14:textId="77777777" w:rsidR="002418AD" w:rsidRPr="002418AD" w:rsidRDefault="002418AD" w:rsidP="002418AD">
      <w:pPr>
        <w:rPr>
          <w:color w:val="EE0000"/>
          <w:lang w:val="pt-BR"/>
        </w:rPr>
      </w:pPr>
    </w:p>
    <w:p w14:paraId="786137E4" w14:textId="77777777" w:rsidR="002418AD" w:rsidRPr="002418AD" w:rsidRDefault="002418AD" w:rsidP="002418AD">
      <w:pPr>
        <w:rPr>
          <w:color w:val="EE0000"/>
          <w:lang w:val="pt-BR"/>
        </w:rPr>
      </w:pPr>
      <w:r w:rsidRPr="002418AD">
        <w:rPr>
          <w:color w:val="EE0000"/>
          <w:lang w:val="pt-BR"/>
        </w:rPr>
        <w:t xml:space="preserve">     RECEITAS</w:t>
      </w:r>
    </w:p>
    <w:p w14:paraId="44AA1685" w14:textId="77777777" w:rsidR="002418AD" w:rsidRPr="002418AD" w:rsidRDefault="002418AD" w:rsidP="002418AD">
      <w:pPr>
        <w:rPr>
          <w:color w:val="EE0000"/>
          <w:lang w:val="pt-BR"/>
        </w:rPr>
      </w:pPr>
      <w:r w:rsidRPr="002418AD">
        <w:rPr>
          <w:color w:val="EE0000"/>
          <w:lang w:val="pt-BR"/>
        </w:rPr>
        <w:t xml:space="preserve">        - Receita de Vendas</w:t>
      </w:r>
    </w:p>
    <w:p w14:paraId="4C2ECD59" w14:textId="77777777" w:rsidR="002418AD" w:rsidRPr="002418AD" w:rsidRDefault="002418AD" w:rsidP="002418AD">
      <w:pPr>
        <w:rPr>
          <w:color w:val="EE0000"/>
          <w:lang w:val="pt-BR"/>
        </w:rPr>
      </w:pPr>
      <w:r w:rsidRPr="002418AD">
        <w:rPr>
          <w:color w:val="EE0000"/>
          <w:lang w:val="pt-BR"/>
        </w:rPr>
        <w:t xml:space="preserve">        - Outras Receitas</w:t>
      </w:r>
    </w:p>
    <w:p w14:paraId="3A88B1CA" w14:textId="77777777" w:rsidR="002418AD" w:rsidRPr="002418AD" w:rsidRDefault="002418AD" w:rsidP="002418AD">
      <w:pPr>
        <w:rPr>
          <w:color w:val="EE0000"/>
          <w:lang w:val="pt-BR"/>
        </w:rPr>
      </w:pPr>
      <w:r w:rsidRPr="002418AD">
        <w:rPr>
          <w:color w:val="EE0000"/>
          <w:lang w:val="pt-BR"/>
        </w:rPr>
        <w:t xml:space="preserve">     CUSTOS</w:t>
      </w:r>
    </w:p>
    <w:p w14:paraId="29195FC9" w14:textId="77777777" w:rsidR="002418AD" w:rsidRPr="002418AD" w:rsidRDefault="002418AD" w:rsidP="002418AD">
      <w:pPr>
        <w:rPr>
          <w:color w:val="EE0000"/>
          <w:lang w:val="pt-BR"/>
        </w:rPr>
      </w:pPr>
      <w:r w:rsidRPr="002418AD">
        <w:rPr>
          <w:color w:val="EE0000"/>
          <w:lang w:val="pt-BR"/>
        </w:rPr>
        <w:t xml:space="preserve">        - Compra de Mercadorias</w:t>
      </w:r>
    </w:p>
    <w:p w14:paraId="4D7C6DD9" w14:textId="77777777" w:rsidR="002418AD" w:rsidRPr="002418AD" w:rsidRDefault="002418AD" w:rsidP="002418AD">
      <w:pPr>
        <w:rPr>
          <w:color w:val="EE0000"/>
          <w:lang w:val="pt-BR"/>
        </w:rPr>
      </w:pPr>
      <w:r w:rsidRPr="002418AD">
        <w:rPr>
          <w:color w:val="EE0000"/>
          <w:lang w:val="pt-BR"/>
        </w:rPr>
        <w:t xml:space="preserve">        - Repasse a Consignados</w:t>
      </w:r>
    </w:p>
    <w:p w14:paraId="398EF0C7" w14:textId="77777777" w:rsidR="002418AD" w:rsidRPr="002418AD" w:rsidRDefault="002418AD" w:rsidP="002418AD">
      <w:pPr>
        <w:rPr>
          <w:color w:val="EE0000"/>
          <w:lang w:val="pt-BR"/>
        </w:rPr>
      </w:pPr>
      <w:r w:rsidRPr="002418AD">
        <w:rPr>
          <w:color w:val="EE0000"/>
          <w:lang w:val="pt-BR"/>
        </w:rPr>
        <w:t xml:space="preserve">        - Outros Custos</w:t>
      </w:r>
    </w:p>
    <w:p w14:paraId="3BB7DF0E" w14:textId="77777777" w:rsidR="002418AD" w:rsidRPr="002418AD" w:rsidRDefault="002418AD" w:rsidP="002418AD">
      <w:pPr>
        <w:rPr>
          <w:color w:val="EE0000"/>
          <w:lang w:val="pt-BR"/>
        </w:rPr>
      </w:pPr>
      <w:r w:rsidRPr="002418AD">
        <w:rPr>
          <w:color w:val="EE0000"/>
          <w:lang w:val="pt-BR"/>
        </w:rPr>
        <w:t xml:space="preserve">     ...</w:t>
      </w:r>
    </w:p>
    <w:p w14:paraId="17F4F0FC" w14:textId="77777777" w:rsidR="002418AD" w:rsidRPr="002418AD" w:rsidRDefault="002418AD" w:rsidP="002418AD">
      <w:pPr>
        <w:rPr>
          <w:color w:val="EE0000"/>
          <w:lang w:val="pt-BR"/>
        </w:rPr>
      </w:pPr>
    </w:p>
    <w:p w14:paraId="2ACD9F4E" w14:textId="77777777" w:rsidR="002418AD" w:rsidRPr="002418AD" w:rsidRDefault="002418AD" w:rsidP="002418AD">
      <w:pPr>
        <w:rPr>
          <w:color w:val="EE0000"/>
          <w:lang w:val="pt-BR"/>
        </w:rPr>
      </w:pPr>
      <w:r w:rsidRPr="002418AD">
        <w:rPr>
          <w:color w:val="EE0000"/>
          <w:lang w:val="pt-BR"/>
        </w:rPr>
        <w:t xml:space="preserve">   • O usuário seleciona apenas a subcategoria.</w:t>
      </w:r>
    </w:p>
    <w:p w14:paraId="2D65502C" w14:textId="77777777" w:rsidR="002418AD" w:rsidRPr="002418AD" w:rsidRDefault="002418AD" w:rsidP="002418AD">
      <w:pPr>
        <w:rPr>
          <w:color w:val="EE0000"/>
          <w:lang w:val="pt-BR"/>
        </w:rPr>
      </w:pPr>
      <w:r w:rsidRPr="002418AD">
        <w:rPr>
          <w:color w:val="EE0000"/>
          <w:lang w:val="pt-BR"/>
        </w:rPr>
        <w:t xml:space="preserve">   • O grupo é carregado automaticamente a partir do registro.</w:t>
      </w:r>
    </w:p>
    <w:p w14:paraId="22C183D9" w14:textId="77777777" w:rsidR="002418AD" w:rsidRPr="002418AD" w:rsidRDefault="002418AD" w:rsidP="002418AD">
      <w:pPr>
        <w:rPr>
          <w:color w:val="EE0000"/>
          <w:lang w:val="pt-BR"/>
        </w:rPr>
      </w:pPr>
    </w:p>
    <w:p w14:paraId="74EBE9D4" w14:textId="77777777" w:rsidR="002418AD" w:rsidRPr="002418AD" w:rsidRDefault="002418AD" w:rsidP="002418AD">
      <w:pPr>
        <w:rPr>
          <w:color w:val="EE0000"/>
          <w:lang w:val="pt-BR"/>
        </w:rPr>
      </w:pPr>
      <w:r w:rsidRPr="002418AD">
        <w:rPr>
          <w:color w:val="EE0000"/>
          <w:lang w:val="pt-BR"/>
        </w:rPr>
        <w:t>5. Ajustar o relatório financeiro:</w:t>
      </w:r>
    </w:p>
    <w:p w14:paraId="19766D98" w14:textId="77777777" w:rsidR="002418AD" w:rsidRPr="002418AD" w:rsidRDefault="002418AD" w:rsidP="002418AD">
      <w:pPr>
        <w:rPr>
          <w:color w:val="EE0000"/>
          <w:lang w:val="pt-BR"/>
        </w:rPr>
      </w:pPr>
      <w:r w:rsidRPr="002418AD">
        <w:rPr>
          <w:color w:val="EE0000"/>
          <w:lang w:val="pt-BR"/>
        </w:rPr>
        <w:t xml:space="preserve">   • Ele deve agrupar as movimentações pelo campo Grupo.</w:t>
      </w:r>
    </w:p>
    <w:p w14:paraId="6F571232" w14:textId="77777777" w:rsidR="002418AD" w:rsidRPr="002418AD" w:rsidRDefault="002418AD" w:rsidP="002418AD">
      <w:pPr>
        <w:rPr>
          <w:color w:val="EE0000"/>
          <w:lang w:val="pt-BR"/>
        </w:rPr>
      </w:pPr>
      <w:r w:rsidRPr="002418AD">
        <w:rPr>
          <w:color w:val="EE0000"/>
          <w:lang w:val="pt-BR"/>
        </w:rPr>
        <w:t xml:space="preserve">   • Isso permitirá gerar um DRE simplificado automaticamente.</w:t>
      </w:r>
    </w:p>
    <w:p w14:paraId="7A61E7EB" w14:textId="77777777" w:rsidR="002418AD" w:rsidRPr="002418AD" w:rsidRDefault="002418AD" w:rsidP="002418AD">
      <w:pPr>
        <w:rPr>
          <w:color w:val="EE0000"/>
          <w:lang w:val="pt-BR"/>
        </w:rPr>
      </w:pPr>
    </w:p>
    <w:p w14:paraId="190B27F9" w14:textId="77777777" w:rsidR="002418AD" w:rsidRPr="002418AD" w:rsidRDefault="002418AD" w:rsidP="002418AD">
      <w:pPr>
        <w:rPr>
          <w:color w:val="EE0000"/>
          <w:lang w:val="pt-BR"/>
        </w:rPr>
      </w:pPr>
      <w:r w:rsidRPr="002418AD">
        <w:rPr>
          <w:color w:val="EE0000"/>
          <w:lang w:val="pt-BR"/>
        </w:rPr>
        <w:t>6. Remover qualquer lógica antiga de categorias ou subcategorias que conflite com este novo modelo.</w:t>
      </w:r>
    </w:p>
    <w:p w14:paraId="5C0929D6" w14:textId="77777777" w:rsidR="002418AD" w:rsidRPr="002418AD" w:rsidRDefault="002418AD" w:rsidP="002418AD">
      <w:pPr>
        <w:rPr>
          <w:color w:val="EE0000"/>
          <w:lang w:val="pt-BR"/>
        </w:rPr>
      </w:pPr>
    </w:p>
    <w:p w14:paraId="6696E14A" w14:textId="77777777" w:rsidR="002418AD" w:rsidRPr="002418AD" w:rsidRDefault="002418AD" w:rsidP="002418AD">
      <w:pPr>
        <w:rPr>
          <w:color w:val="EE0000"/>
          <w:lang w:val="pt-BR"/>
        </w:rPr>
      </w:pPr>
      <w:r w:rsidRPr="002418AD">
        <w:rPr>
          <w:color w:val="EE0000"/>
          <w:lang w:val="pt-BR"/>
        </w:rPr>
        <w:t>7. Ao final:</w:t>
      </w:r>
    </w:p>
    <w:p w14:paraId="454DB8F6" w14:textId="77777777" w:rsidR="002418AD" w:rsidRPr="002418AD" w:rsidRDefault="002418AD" w:rsidP="002418AD">
      <w:pPr>
        <w:rPr>
          <w:color w:val="EE0000"/>
          <w:lang w:val="pt-BR"/>
        </w:rPr>
      </w:pPr>
      <w:r w:rsidRPr="002418AD">
        <w:rPr>
          <w:color w:val="EE0000"/>
          <w:lang w:val="pt-BR"/>
        </w:rPr>
        <w:t xml:space="preserve">   • Validar a compilação.</w:t>
      </w:r>
    </w:p>
    <w:p w14:paraId="51BD907B" w14:textId="77777777" w:rsidR="002418AD" w:rsidRPr="002418AD" w:rsidRDefault="002418AD" w:rsidP="002418AD">
      <w:pPr>
        <w:rPr>
          <w:color w:val="EE0000"/>
          <w:lang w:val="pt-BR"/>
        </w:rPr>
      </w:pPr>
      <w:r w:rsidRPr="002418AD">
        <w:rPr>
          <w:color w:val="EE0000"/>
          <w:lang w:val="pt-BR"/>
        </w:rPr>
        <w:t xml:space="preserve">   • Listar todos os arquivos alterados.</w:t>
      </w:r>
    </w:p>
    <w:p w14:paraId="1088806A" w14:textId="01337775" w:rsidR="00DE25A4" w:rsidRPr="002418AD" w:rsidRDefault="002418AD" w:rsidP="002418AD">
      <w:pPr>
        <w:rPr>
          <w:color w:val="EE0000"/>
          <w:lang w:val="pt-BR"/>
        </w:rPr>
      </w:pPr>
      <w:r w:rsidRPr="002418AD">
        <w:rPr>
          <w:color w:val="EE0000"/>
          <w:lang w:val="pt-BR"/>
        </w:rPr>
        <w:t xml:space="preserve">   • Explicar o que foi modificado em cada arquivo.</w:t>
      </w:r>
    </w:p>
    <w:p w14:paraId="5FB30DAA" w14:textId="77777777" w:rsidR="00DE25A4" w:rsidRPr="008B26FC" w:rsidRDefault="00DE25A4" w:rsidP="00DE25A4">
      <w:pPr>
        <w:rPr>
          <w:highlight w:val="yellow"/>
          <w:lang w:val="pt-BR"/>
        </w:rPr>
      </w:pPr>
      <w:r w:rsidRPr="008B26FC">
        <w:rPr>
          <w:highlight w:val="yellow"/>
          <w:lang w:val="pt-BR"/>
        </w:rPr>
        <w:lastRenderedPageBreak/>
        <w:t>As categorias devem ser poucas, simples e suficientes para gerar um relatório financeiro mensal (DRE simplificado). Use exatamente estas categorias:</w:t>
      </w:r>
    </w:p>
    <w:p w14:paraId="73202492" w14:textId="33B63022" w:rsidR="00DE25A4" w:rsidRPr="008B26FC" w:rsidRDefault="008B26FC" w:rsidP="00DE25A4">
      <w:pPr>
        <w:rPr>
          <w:highlight w:val="yellow"/>
          <w:lang w:val="pt-BR"/>
        </w:rPr>
      </w:pPr>
      <w:r w:rsidRPr="008B26FC">
        <w:rPr>
          <w:highlight w:val="yellow"/>
          <w:lang w:val="pt-BR"/>
        </w:rPr>
        <w:t xml:space="preserve">Quanto as Categorias Financeiras, eu havia criado esta lista abaixo. porem de fato, as categorias 1.1 e 1.2 sao subcategorias de receitas.  </w:t>
      </w:r>
    </w:p>
    <w:p w14:paraId="3327F1DF" w14:textId="3A103C88" w:rsidR="00DE25A4" w:rsidRPr="008B26FC" w:rsidRDefault="00DE25A4" w:rsidP="00F877EA">
      <w:pPr>
        <w:pStyle w:val="ListParagraph"/>
        <w:numPr>
          <w:ilvl w:val="0"/>
          <w:numId w:val="7"/>
        </w:numPr>
        <w:rPr>
          <w:highlight w:val="yellow"/>
          <w:lang w:val="pt-BR"/>
        </w:rPr>
      </w:pPr>
      <w:r w:rsidRPr="008B26FC">
        <w:rPr>
          <w:highlight w:val="yellow"/>
          <w:lang w:val="pt-BR"/>
        </w:rPr>
        <w:t>RECEITAS</w:t>
      </w:r>
    </w:p>
    <w:p w14:paraId="1E76C32B" w14:textId="29935BB9" w:rsidR="00DE25A4" w:rsidRPr="008B26FC" w:rsidRDefault="00DE25A4" w:rsidP="00F877EA">
      <w:pPr>
        <w:pStyle w:val="ListParagraph"/>
        <w:numPr>
          <w:ilvl w:val="1"/>
          <w:numId w:val="7"/>
        </w:numPr>
        <w:rPr>
          <w:highlight w:val="yellow"/>
          <w:lang w:val="pt-BR"/>
        </w:rPr>
      </w:pPr>
      <w:r w:rsidRPr="008B26FC">
        <w:rPr>
          <w:highlight w:val="yellow"/>
          <w:lang w:val="pt-BR"/>
        </w:rPr>
        <w:t>Receita de Vendas</w:t>
      </w:r>
    </w:p>
    <w:p w14:paraId="5FCA3077" w14:textId="20FA8EE1" w:rsidR="00DE25A4" w:rsidRPr="008B26FC" w:rsidRDefault="00DE25A4" w:rsidP="00F877EA">
      <w:pPr>
        <w:pStyle w:val="ListParagraph"/>
        <w:numPr>
          <w:ilvl w:val="1"/>
          <w:numId w:val="7"/>
        </w:numPr>
        <w:rPr>
          <w:highlight w:val="yellow"/>
          <w:lang w:val="pt-BR"/>
        </w:rPr>
      </w:pPr>
      <w:r w:rsidRPr="008B26FC">
        <w:rPr>
          <w:highlight w:val="yellow"/>
          <w:lang w:val="pt-BR"/>
        </w:rPr>
        <w:t>Outras Receitas</w:t>
      </w:r>
      <w:r w:rsidR="00E918AD" w:rsidRPr="008B26FC">
        <w:rPr>
          <w:highlight w:val="yellow"/>
          <w:lang w:val="pt-BR"/>
        </w:rPr>
        <w:t xml:space="preserve"> </w:t>
      </w:r>
    </w:p>
    <w:p w14:paraId="6AB23D1D" w14:textId="77777777" w:rsidR="00DE25A4" w:rsidRPr="008B26FC" w:rsidRDefault="00DE25A4" w:rsidP="00DE25A4">
      <w:pPr>
        <w:rPr>
          <w:highlight w:val="yellow"/>
          <w:lang w:val="pt-BR"/>
        </w:rPr>
      </w:pPr>
    </w:p>
    <w:p w14:paraId="52DF735A" w14:textId="71D7F108" w:rsidR="00DE25A4" w:rsidRPr="008B26FC" w:rsidRDefault="00DE25A4" w:rsidP="00F877EA">
      <w:pPr>
        <w:pStyle w:val="ListParagraph"/>
        <w:numPr>
          <w:ilvl w:val="0"/>
          <w:numId w:val="7"/>
        </w:numPr>
        <w:rPr>
          <w:highlight w:val="yellow"/>
          <w:lang w:val="pt-BR"/>
        </w:rPr>
      </w:pPr>
      <w:r w:rsidRPr="008B26FC">
        <w:rPr>
          <w:highlight w:val="yellow"/>
          <w:lang w:val="pt-BR"/>
        </w:rPr>
        <w:t>CUSTOS</w:t>
      </w:r>
    </w:p>
    <w:p w14:paraId="61591A29" w14:textId="54C79A8F" w:rsidR="00DE25A4" w:rsidRPr="008B26FC" w:rsidRDefault="00DE25A4" w:rsidP="00F877EA">
      <w:pPr>
        <w:pStyle w:val="ListParagraph"/>
        <w:numPr>
          <w:ilvl w:val="1"/>
          <w:numId w:val="7"/>
        </w:numPr>
        <w:rPr>
          <w:highlight w:val="yellow"/>
          <w:lang w:val="pt-BR"/>
        </w:rPr>
      </w:pPr>
      <w:r w:rsidRPr="008B26FC">
        <w:rPr>
          <w:highlight w:val="yellow"/>
          <w:lang w:val="pt-BR"/>
        </w:rPr>
        <w:t>Compra de Mercadorias</w:t>
      </w:r>
    </w:p>
    <w:p w14:paraId="324D8843" w14:textId="6AEAEBE7" w:rsidR="00DE25A4" w:rsidRPr="008B26FC" w:rsidRDefault="00DE25A4" w:rsidP="00F877EA">
      <w:pPr>
        <w:pStyle w:val="ListParagraph"/>
        <w:numPr>
          <w:ilvl w:val="1"/>
          <w:numId w:val="7"/>
        </w:numPr>
        <w:rPr>
          <w:highlight w:val="yellow"/>
          <w:lang w:val="pt-BR"/>
        </w:rPr>
      </w:pPr>
      <w:r w:rsidRPr="008B26FC">
        <w:rPr>
          <w:highlight w:val="yellow"/>
          <w:lang w:val="pt-BR"/>
        </w:rPr>
        <w:t>Repasse a Consignados / PN</w:t>
      </w:r>
    </w:p>
    <w:p w14:paraId="72796C99" w14:textId="676F8A44" w:rsidR="00F877EA" w:rsidRPr="008B26FC" w:rsidRDefault="00F877EA" w:rsidP="00F877EA">
      <w:pPr>
        <w:pStyle w:val="ListParagraph"/>
        <w:numPr>
          <w:ilvl w:val="1"/>
          <w:numId w:val="7"/>
        </w:numPr>
        <w:rPr>
          <w:highlight w:val="yellow"/>
          <w:lang w:val="pt-BR"/>
        </w:rPr>
      </w:pPr>
      <w:r w:rsidRPr="008B26FC">
        <w:rPr>
          <w:highlight w:val="yellow"/>
          <w:lang w:val="pt-BR"/>
        </w:rPr>
        <w:t>Outros Custos</w:t>
      </w:r>
    </w:p>
    <w:p w14:paraId="6371455C" w14:textId="77777777" w:rsidR="00DE25A4" w:rsidRPr="008B26FC" w:rsidRDefault="00DE25A4" w:rsidP="00DE25A4">
      <w:pPr>
        <w:rPr>
          <w:highlight w:val="yellow"/>
          <w:lang w:val="pt-BR"/>
        </w:rPr>
      </w:pPr>
    </w:p>
    <w:p w14:paraId="0B7EBE28" w14:textId="52579A27" w:rsidR="00DE25A4" w:rsidRPr="008B26FC" w:rsidRDefault="00DE25A4" w:rsidP="00F877EA">
      <w:pPr>
        <w:pStyle w:val="ListParagraph"/>
        <w:numPr>
          <w:ilvl w:val="0"/>
          <w:numId w:val="7"/>
        </w:numPr>
        <w:rPr>
          <w:highlight w:val="yellow"/>
          <w:lang w:val="pt-BR"/>
        </w:rPr>
      </w:pPr>
      <w:r w:rsidRPr="008B26FC">
        <w:rPr>
          <w:highlight w:val="yellow"/>
          <w:lang w:val="pt-BR"/>
        </w:rPr>
        <w:t>DESPESAS OPERACIONAIS</w:t>
      </w:r>
    </w:p>
    <w:p w14:paraId="1851AEF2" w14:textId="1DD21FA8" w:rsidR="00DE25A4" w:rsidRPr="008B26FC" w:rsidRDefault="00DE25A4" w:rsidP="00F877EA">
      <w:pPr>
        <w:pStyle w:val="ListParagraph"/>
        <w:numPr>
          <w:ilvl w:val="1"/>
          <w:numId w:val="7"/>
        </w:numPr>
        <w:rPr>
          <w:highlight w:val="yellow"/>
          <w:lang w:val="pt-BR"/>
        </w:rPr>
      </w:pPr>
      <w:r w:rsidRPr="008B26FC">
        <w:rPr>
          <w:highlight w:val="yellow"/>
          <w:lang w:val="pt-BR"/>
        </w:rPr>
        <w:t>Despesas Administrativas</w:t>
      </w:r>
    </w:p>
    <w:p w14:paraId="10B1260D" w14:textId="2CB6BF5E" w:rsidR="00DE25A4" w:rsidRPr="008B26FC" w:rsidRDefault="00DE25A4" w:rsidP="00F877EA">
      <w:pPr>
        <w:pStyle w:val="ListParagraph"/>
        <w:numPr>
          <w:ilvl w:val="1"/>
          <w:numId w:val="7"/>
        </w:numPr>
        <w:rPr>
          <w:highlight w:val="yellow"/>
          <w:lang w:val="pt-BR"/>
        </w:rPr>
      </w:pPr>
      <w:r w:rsidRPr="008B26FC">
        <w:rPr>
          <w:highlight w:val="yellow"/>
          <w:lang w:val="pt-BR"/>
        </w:rPr>
        <w:t>Despesas de Marketing</w:t>
      </w:r>
    </w:p>
    <w:p w14:paraId="770D73AC" w14:textId="37C8FE2C" w:rsidR="00DE25A4" w:rsidRPr="008B26FC" w:rsidRDefault="00DE25A4" w:rsidP="00F877EA">
      <w:pPr>
        <w:pStyle w:val="ListParagraph"/>
        <w:numPr>
          <w:ilvl w:val="1"/>
          <w:numId w:val="7"/>
        </w:numPr>
        <w:rPr>
          <w:highlight w:val="yellow"/>
          <w:lang w:val="pt-BR"/>
        </w:rPr>
      </w:pPr>
      <w:r w:rsidRPr="008B26FC">
        <w:rPr>
          <w:highlight w:val="yellow"/>
          <w:lang w:val="pt-BR"/>
        </w:rPr>
        <w:t>Despesas com Serviços</w:t>
      </w:r>
    </w:p>
    <w:p w14:paraId="5A1B7B1A" w14:textId="5E99A52E" w:rsidR="00DE25A4" w:rsidRPr="008B26FC" w:rsidRDefault="00DE25A4" w:rsidP="00F877EA">
      <w:pPr>
        <w:pStyle w:val="ListParagraph"/>
        <w:numPr>
          <w:ilvl w:val="1"/>
          <w:numId w:val="7"/>
        </w:numPr>
        <w:rPr>
          <w:highlight w:val="yellow"/>
          <w:lang w:val="pt-BR"/>
        </w:rPr>
      </w:pPr>
      <w:r w:rsidRPr="008B26FC">
        <w:rPr>
          <w:highlight w:val="yellow"/>
          <w:lang w:val="pt-BR"/>
        </w:rPr>
        <w:t>Despesas Bancárias / Tarifas</w:t>
      </w:r>
    </w:p>
    <w:p w14:paraId="63D91D83" w14:textId="1FACF5A0" w:rsidR="00F877EA" w:rsidRPr="008B26FC" w:rsidRDefault="00F877EA" w:rsidP="00F877EA">
      <w:pPr>
        <w:pStyle w:val="ListParagraph"/>
        <w:numPr>
          <w:ilvl w:val="1"/>
          <w:numId w:val="7"/>
        </w:numPr>
        <w:rPr>
          <w:highlight w:val="yellow"/>
          <w:lang w:val="pt-BR"/>
        </w:rPr>
      </w:pPr>
      <w:r w:rsidRPr="008B26FC">
        <w:rPr>
          <w:highlight w:val="yellow"/>
          <w:lang w:val="pt-BR"/>
        </w:rPr>
        <w:t>Outras Despesas</w:t>
      </w:r>
    </w:p>
    <w:p w14:paraId="6B4E8AC1" w14:textId="77777777" w:rsidR="00DE25A4" w:rsidRPr="008B26FC" w:rsidRDefault="00DE25A4" w:rsidP="00DE25A4">
      <w:pPr>
        <w:rPr>
          <w:highlight w:val="yellow"/>
          <w:lang w:val="pt-BR"/>
        </w:rPr>
      </w:pPr>
    </w:p>
    <w:p w14:paraId="3F2E070C" w14:textId="03FE4D40" w:rsidR="00DE25A4" w:rsidRPr="008B26FC" w:rsidRDefault="00DE25A4" w:rsidP="00F877EA">
      <w:pPr>
        <w:pStyle w:val="ListParagraph"/>
        <w:numPr>
          <w:ilvl w:val="0"/>
          <w:numId w:val="7"/>
        </w:numPr>
        <w:rPr>
          <w:highlight w:val="yellow"/>
          <w:lang w:val="pt-BR"/>
        </w:rPr>
      </w:pPr>
      <w:r w:rsidRPr="008B26FC">
        <w:rPr>
          <w:highlight w:val="yellow"/>
          <w:lang w:val="pt-BR"/>
        </w:rPr>
        <w:t>DESPESAS COM PESSOAL</w:t>
      </w:r>
    </w:p>
    <w:p w14:paraId="63D137CA" w14:textId="7CDF0563" w:rsidR="00DE25A4" w:rsidRPr="008B26FC" w:rsidRDefault="00DE25A4" w:rsidP="00F877EA">
      <w:pPr>
        <w:pStyle w:val="ListParagraph"/>
        <w:numPr>
          <w:ilvl w:val="1"/>
          <w:numId w:val="7"/>
        </w:numPr>
        <w:rPr>
          <w:highlight w:val="yellow"/>
          <w:lang w:val="pt-BR"/>
        </w:rPr>
      </w:pPr>
      <w:r w:rsidRPr="008B26FC">
        <w:rPr>
          <w:highlight w:val="yellow"/>
          <w:lang w:val="pt-BR"/>
        </w:rPr>
        <w:t>Pró-Labore dos Sócios</w:t>
      </w:r>
    </w:p>
    <w:p w14:paraId="6C5637D1" w14:textId="41479DAE" w:rsidR="00DE25A4" w:rsidRPr="008B26FC" w:rsidRDefault="00DE25A4" w:rsidP="00F877EA">
      <w:pPr>
        <w:pStyle w:val="ListParagraph"/>
        <w:numPr>
          <w:ilvl w:val="1"/>
          <w:numId w:val="7"/>
        </w:numPr>
        <w:rPr>
          <w:highlight w:val="yellow"/>
          <w:lang w:val="pt-BR"/>
        </w:rPr>
      </w:pPr>
      <w:r w:rsidRPr="008B26FC">
        <w:rPr>
          <w:highlight w:val="yellow"/>
          <w:lang w:val="pt-BR"/>
        </w:rPr>
        <w:t>Colaborado</w:t>
      </w:r>
      <w:r w:rsidR="00F877EA" w:rsidRPr="008B26FC">
        <w:rPr>
          <w:highlight w:val="yellow"/>
          <w:lang w:val="pt-BR"/>
        </w:rPr>
        <w:t>r</w:t>
      </w:r>
      <w:r w:rsidRPr="008B26FC">
        <w:rPr>
          <w:highlight w:val="yellow"/>
          <w:lang w:val="pt-BR"/>
        </w:rPr>
        <w:t>es-Empregados: Salários, Ajuda de Custo / Comissão de Vendedor</w:t>
      </w:r>
    </w:p>
    <w:p w14:paraId="43BDFC86" w14:textId="50C81F92" w:rsidR="00F877EA" w:rsidRPr="008B26FC" w:rsidRDefault="00F877EA" w:rsidP="00F877EA">
      <w:pPr>
        <w:pStyle w:val="ListParagraph"/>
        <w:numPr>
          <w:ilvl w:val="1"/>
          <w:numId w:val="7"/>
        </w:numPr>
        <w:rPr>
          <w:highlight w:val="yellow"/>
          <w:lang w:val="pt-BR"/>
        </w:rPr>
      </w:pPr>
      <w:r w:rsidRPr="008B26FC">
        <w:rPr>
          <w:highlight w:val="yellow"/>
          <w:lang w:val="pt-BR"/>
        </w:rPr>
        <w:t>Outras Despesas com Pessoal</w:t>
      </w:r>
    </w:p>
    <w:p w14:paraId="42A83B4C" w14:textId="77777777" w:rsidR="00DE25A4" w:rsidRPr="008B26FC" w:rsidRDefault="00DE25A4" w:rsidP="00DE25A4">
      <w:pPr>
        <w:rPr>
          <w:highlight w:val="yellow"/>
          <w:lang w:val="pt-BR"/>
        </w:rPr>
      </w:pPr>
    </w:p>
    <w:p w14:paraId="4AF79B84" w14:textId="41DB01B4" w:rsidR="00DE25A4" w:rsidRPr="008B26FC" w:rsidRDefault="00DE25A4" w:rsidP="00F877EA">
      <w:pPr>
        <w:pStyle w:val="ListParagraph"/>
        <w:numPr>
          <w:ilvl w:val="0"/>
          <w:numId w:val="7"/>
        </w:numPr>
        <w:rPr>
          <w:highlight w:val="yellow"/>
          <w:lang w:val="pt-BR"/>
        </w:rPr>
      </w:pPr>
      <w:r w:rsidRPr="008B26FC">
        <w:rPr>
          <w:highlight w:val="yellow"/>
          <w:lang w:val="pt-BR"/>
        </w:rPr>
        <w:t xml:space="preserve">DESPESAS </w:t>
      </w:r>
      <w:r w:rsidR="00F877EA" w:rsidRPr="008B26FC">
        <w:rPr>
          <w:highlight w:val="yellow"/>
          <w:lang w:val="pt-BR"/>
        </w:rPr>
        <w:t>NAO OPERACIONAIS</w:t>
      </w:r>
    </w:p>
    <w:p w14:paraId="1815E6AE" w14:textId="510102CD" w:rsidR="00DE25A4" w:rsidRPr="008B26FC" w:rsidRDefault="00F877EA" w:rsidP="00F877EA">
      <w:pPr>
        <w:pStyle w:val="ListParagraph"/>
        <w:numPr>
          <w:ilvl w:val="1"/>
          <w:numId w:val="7"/>
        </w:numPr>
        <w:rPr>
          <w:highlight w:val="yellow"/>
          <w:lang w:val="pt-BR"/>
        </w:rPr>
      </w:pPr>
      <w:r w:rsidRPr="008B26FC">
        <w:rPr>
          <w:highlight w:val="yellow"/>
          <w:lang w:val="pt-BR"/>
        </w:rPr>
        <w:t xml:space="preserve">Despesas Financeiras - </w:t>
      </w:r>
      <w:r w:rsidR="00DE25A4" w:rsidRPr="008B26FC">
        <w:rPr>
          <w:highlight w:val="yellow"/>
          <w:lang w:val="pt-BR"/>
        </w:rPr>
        <w:t>Juros / Multas</w:t>
      </w:r>
    </w:p>
    <w:p w14:paraId="1B3F5EE1" w14:textId="22305C51" w:rsidR="00DE25A4" w:rsidRPr="008B26FC" w:rsidRDefault="00DE25A4" w:rsidP="00F877EA">
      <w:pPr>
        <w:pStyle w:val="ListParagraph"/>
        <w:numPr>
          <w:ilvl w:val="1"/>
          <w:numId w:val="7"/>
        </w:numPr>
        <w:rPr>
          <w:highlight w:val="yellow"/>
          <w:lang w:val="pt-BR"/>
        </w:rPr>
      </w:pPr>
      <w:r w:rsidRPr="008B26FC">
        <w:rPr>
          <w:highlight w:val="yellow"/>
          <w:lang w:val="pt-BR"/>
        </w:rPr>
        <w:t>Descontos Concedidos</w:t>
      </w:r>
    </w:p>
    <w:p w14:paraId="479E2D94" w14:textId="15758777" w:rsidR="00F877EA" w:rsidRPr="008B26FC" w:rsidRDefault="00F877EA" w:rsidP="00F877EA">
      <w:pPr>
        <w:pStyle w:val="ListParagraph"/>
        <w:numPr>
          <w:ilvl w:val="1"/>
          <w:numId w:val="7"/>
        </w:numPr>
        <w:rPr>
          <w:highlight w:val="yellow"/>
          <w:lang w:val="pt-BR"/>
        </w:rPr>
      </w:pPr>
      <w:r w:rsidRPr="008B26FC">
        <w:rPr>
          <w:highlight w:val="yellow"/>
          <w:lang w:val="pt-BR"/>
        </w:rPr>
        <w:t xml:space="preserve">Receitas Financeiras – juros recebidos </w:t>
      </w:r>
    </w:p>
    <w:p w14:paraId="31CF6E86" w14:textId="77777777" w:rsidR="00E918AD" w:rsidRPr="008B26FC" w:rsidRDefault="00E918AD" w:rsidP="00E918AD">
      <w:pPr>
        <w:pStyle w:val="ListParagraph"/>
        <w:ind w:left="360"/>
        <w:rPr>
          <w:highlight w:val="yellow"/>
          <w:lang w:val="pt-BR"/>
        </w:rPr>
      </w:pPr>
    </w:p>
    <w:p w14:paraId="7EF72D5D" w14:textId="6B9442B1" w:rsidR="00E918AD" w:rsidRPr="008B26FC" w:rsidRDefault="00DE25A4" w:rsidP="00F877EA">
      <w:pPr>
        <w:pStyle w:val="ListParagraph"/>
        <w:numPr>
          <w:ilvl w:val="0"/>
          <w:numId w:val="7"/>
        </w:numPr>
        <w:rPr>
          <w:highlight w:val="yellow"/>
          <w:lang w:val="pt-BR"/>
        </w:rPr>
      </w:pPr>
      <w:r w:rsidRPr="008B26FC">
        <w:rPr>
          <w:highlight w:val="yellow"/>
          <w:lang w:val="pt-BR"/>
        </w:rPr>
        <w:t>INVESTIMENTOS</w:t>
      </w:r>
    </w:p>
    <w:p w14:paraId="4AEF2EB5" w14:textId="071D028A" w:rsidR="00DE25A4" w:rsidRPr="008B26FC" w:rsidRDefault="00E918AD" w:rsidP="00F877EA">
      <w:pPr>
        <w:pStyle w:val="ListParagraph"/>
        <w:numPr>
          <w:ilvl w:val="1"/>
          <w:numId w:val="7"/>
        </w:numPr>
        <w:rPr>
          <w:highlight w:val="yellow"/>
          <w:lang w:val="pt-BR"/>
        </w:rPr>
      </w:pPr>
      <w:r w:rsidRPr="008B26FC">
        <w:rPr>
          <w:highlight w:val="yellow"/>
          <w:lang w:val="pt-BR"/>
        </w:rPr>
        <w:t>Investimentos / Imobilizado (pintura, móveis, computadores, reformas, equipamentos)</w:t>
      </w:r>
    </w:p>
    <w:p w14:paraId="071796EF" w14:textId="3C2077E3" w:rsidR="008B26FC" w:rsidRPr="008B26FC" w:rsidRDefault="008B26FC" w:rsidP="008B26FC">
      <w:pPr>
        <w:rPr>
          <w:highlight w:val="yellow"/>
          <w:lang w:val="pt-BR"/>
        </w:rPr>
      </w:pPr>
      <w:r w:rsidRPr="008B26FC">
        <w:rPr>
          <w:highlight w:val="yellow"/>
          <w:lang w:val="pt-BR"/>
        </w:rPr>
        <w:lastRenderedPageBreak/>
        <w:t>A minha ideia é que no futuro eu possa gerar um relatorio financeiro no formato acima, porém, de fato, as subcategorias desta lista são na verdade as unicas categorias que deveriam ser gravadas.  Acho que tais categorias estao definidas no DatabaseInitializer.</w:t>
      </w:r>
    </w:p>
    <w:p w14:paraId="65C7BE61" w14:textId="77777777" w:rsidR="008B26FC" w:rsidRDefault="008B26FC" w:rsidP="008B26FC">
      <w:pPr>
        <w:rPr>
          <w:highlight w:val="yellow"/>
          <w:lang w:val="pt-BR"/>
        </w:rPr>
      </w:pPr>
    </w:p>
    <w:p w14:paraId="2E270911" w14:textId="0D2256B9" w:rsidR="008B26FC" w:rsidRDefault="002418AD" w:rsidP="008B26FC">
      <w:pPr>
        <w:rPr>
          <w:highlight w:val="yellow"/>
          <w:lang w:val="pt-BR"/>
        </w:rPr>
      </w:pPr>
      <w:r>
        <w:rPr>
          <w:highlight w:val="yellow"/>
          <w:lang w:val="pt-BR"/>
        </w:rPr>
        <w:t>Voce pode me sugerir alguma forma desta lista de categorias ser facilmente visualizada pelo usuario?  Vale a pena criar uma categoria e uma sub-categoria para ficar mais amigavel ao usuario?</w:t>
      </w:r>
    </w:p>
    <w:p w14:paraId="7DF4EB8B" w14:textId="77777777" w:rsidR="008B26FC" w:rsidRPr="008B26FC" w:rsidRDefault="008B26FC" w:rsidP="008B26FC">
      <w:pPr>
        <w:rPr>
          <w:highlight w:val="yellow"/>
          <w:lang w:val="pt-BR"/>
        </w:rPr>
      </w:pPr>
    </w:p>
    <w:p w14:paraId="2872CE91" w14:textId="6CB49B9F" w:rsidR="008B26FC" w:rsidRPr="008B26FC" w:rsidRDefault="008B26FC" w:rsidP="008B26FC">
      <w:pPr>
        <w:rPr>
          <w:lang w:val="pt-BR"/>
        </w:rPr>
      </w:pPr>
      <w:r w:rsidRPr="008B26FC">
        <w:rPr>
          <w:highlight w:val="yellow"/>
          <w:lang w:val="pt-BR"/>
        </w:rPr>
        <w:t>Me ajude a fazer esta solicitação ao VS de forma clara.</w:t>
      </w:r>
      <w:r>
        <w:rPr>
          <w:lang w:val="pt-BR"/>
        </w:rPr>
        <w:t xml:space="preserve"> </w:t>
      </w:r>
    </w:p>
    <w:p w14:paraId="6927A405" w14:textId="77777777" w:rsidR="00DE25A4" w:rsidRPr="00E918AD" w:rsidRDefault="00DE25A4" w:rsidP="00DE25A4">
      <w:pPr>
        <w:rPr>
          <w:lang w:val="pt-BR"/>
        </w:rPr>
      </w:pPr>
    </w:p>
    <w:p w14:paraId="30CC3C31" w14:textId="77777777" w:rsidR="00DE25A4" w:rsidRPr="00DE25A4" w:rsidRDefault="00DE25A4" w:rsidP="00DE25A4">
      <w:pPr>
        <w:rPr>
          <w:lang w:val="pt-BR"/>
        </w:rPr>
      </w:pPr>
      <w:r w:rsidRPr="00DE25A4">
        <w:rPr>
          <w:lang w:val="pt-BR"/>
        </w:rPr>
        <w:t>Requisitos:</w:t>
      </w:r>
    </w:p>
    <w:p w14:paraId="262DFE9E" w14:textId="77777777" w:rsidR="00DE25A4" w:rsidRPr="00DE25A4" w:rsidRDefault="00DE25A4" w:rsidP="00DE25A4">
      <w:pPr>
        <w:rPr>
          <w:lang w:val="pt-BR"/>
        </w:rPr>
      </w:pPr>
      <w:r w:rsidRPr="00DE25A4">
        <w:rPr>
          <w:lang w:val="pt-BR"/>
        </w:rPr>
        <w:t>• Criar a tabela CategoriasFinanceiras no DatabaseInitializer.</w:t>
      </w:r>
    </w:p>
    <w:p w14:paraId="4D8DAC91" w14:textId="77777777" w:rsidR="00DE25A4" w:rsidRPr="00DE25A4" w:rsidRDefault="00DE25A4" w:rsidP="00DE25A4">
      <w:pPr>
        <w:rPr>
          <w:lang w:val="pt-BR"/>
        </w:rPr>
      </w:pPr>
      <w:r w:rsidRPr="00DE25A4">
        <w:rPr>
          <w:lang w:val="pt-BR"/>
        </w:rPr>
        <w:t>• Popular a tabela com todas as categorias acima.</w:t>
      </w:r>
    </w:p>
    <w:p w14:paraId="4F222738" w14:textId="77777777" w:rsidR="00DE25A4" w:rsidRPr="00DE25A4" w:rsidRDefault="00DE25A4" w:rsidP="00DE25A4">
      <w:pPr>
        <w:rPr>
          <w:lang w:val="pt-BR"/>
        </w:rPr>
      </w:pPr>
      <w:r w:rsidRPr="00DE25A4">
        <w:rPr>
          <w:lang w:val="pt-BR"/>
        </w:rPr>
        <w:t>• Toda movimentação financeira deve exigir obrigatoriamente:</w:t>
      </w:r>
    </w:p>
    <w:p w14:paraId="6C476270" w14:textId="77777777" w:rsidR="00DE25A4" w:rsidRPr="00DE25A4" w:rsidRDefault="00DE25A4" w:rsidP="00DE25A4">
      <w:pPr>
        <w:rPr>
          <w:lang w:val="pt-BR"/>
        </w:rPr>
      </w:pPr>
      <w:r w:rsidRPr="00DE25A4">
        <w:rPr>
          <w:lang w:val="pt-BR"/>
        </w:rPr>
        <w:t xml:space="preserve">  - Forma de Pagamento</w:t>
      </w:r>
    </w:p>
    <w:p w14:paraId="09984D64" w14:textId="77777777" w:rsidR="00DE25A4" w:rsidRPr="00DE25A4" w:rsidRDefault="00DE25A4" w:rsidP="00DE25A4">
      <w:pPr>
        <w:rPr>
          <w:lang w:val="pt-BR"/>
        </w:rPr>
      </w:pPr>
      <w:r w:rsidRPr="00DE25A4">
        <w:rPr>
          <w:lang w:val="pt-BR"/>
        </w:rPr>
        <w:t xml:space="preserve">  - Centro Financeiro</w:t>
      </w:r>
    </w:p>
    <w:p w14:paraId="32DD9B9E" w14:textId="77777777" w:rsidR="00DE25A4" w:rsidRPr="00DE25A4" w:rsidRDefault="00DE25A4" w:rsidP="00DE25A4">
      <w:pPr>
        <w:rPr>
          <w:lang w:val="pt-BR"/>
        </w:rPr>
      </w:pPr>
      <w:r w:rsidRPr="00DE25A4">
        <w:rPr>
          <w:lang w:val="pt-BR"/>
        </w:rPr>
        <w:t xml:space="preserve">  - Categoria Financeira</w:t>
      </w:r>
    </w:p>
    <w:p w14:paraId="7AA7CF44" w14:textId="77777777" w:rsidR="00DE25A4" w:rsidRPr="00DE25A4" w:rsidRDefault="00DE25A4" w:rsidP="00DE25A4">
      <w:pPr>
        <w:rPr>
          <w:lang w:val="pt-BR"/>
        </w:rPr>
      </w:pPr>
      <w:r w:rsidRPr="00DE25A4">
        <w:rPr>
          <w:lang w:val="pt-BR"/>
        </w:rPr>
        <w:t>• Ajustar o módulo financeiro para permitir múltiplas categorias por transação, quando necessário.</w:t>
      </w:r>
    </w:p>
    <w:p w14:paraId="12C75FDD" w14:textId="77777777" w:rsidR="00DE25A4" w:rsidRPr="00DE25A4" w:rsidRDefault="00DE25A4" w:rsidP="00DE25A4">
      <w:pPr>
        <w:rPr>
          <w:lang w:val="pt-BR"/>
        </w:rPr>
      </w:pPr>
      <w:r w:rsidRPr="00DE25A4">
        <w:rPr>
          <w:lang w:val="pt-BR"/>
        </w:rPr>
        <w:t>• Ajustar o módulo financeiro para permitir múltiplas formas de pagamento por transação (como já instruído).</w:t>
      </w:r>
    </w:p>
    <w:p w14:paraId="05B55404" w14:textId="77777777" w:rsidR="00DE25A4" w:rsidRPr="00DE25A4" w:rsidRDefault="00DE25A4" w:rsidP="00DE25A4">
      <w:pPr>
        <w:rPr>
          <w:lang w:val="pt-BR"/>
        </w:rPr>
      </w:pPr>
      <w:r w:rsidRPr="00DE25A4">
        <w:rPr>
          <w:lang w:val="pt-BR"/>
        </w:rPr>
        <w:t>• Substituir qualquer lógica antiga de categorias ou tipos de movimentação.</w:t>
      </w:r>
    </w:p>
    <w:p w14:paraId="1864CFCF" w14:textId="77777777" w:rsidR="00DE25A4" w:rsidRPr="00DE25A4" w:rsidRDefault="00DE25A4" w:rsidP="00DE25A4">
      <w:pPr>
        <w:rPr>
          <w:lang w:val="pt-BR"/>
        </w:rPr>
      </w:pPr>
      <w:r w:rsidRPr="00DE25A4">
        <w:rPr>
          <w:lang w:val="pt-BR"/>
        </w:rPr>
        <w:t>• Garantir que o relatório financeiro mensal possa agrupar e somar valores por categoria.</w:t>
      </w:r>
    </w:p>
    <w:p w14:paraId="6E84EE12" w14:textId="77777777" w:rsidR="00DE25A4" w:rsidRPr="00DE25A4" w:rsidRDefault="00DE25A4" w:rsidP="00DE25A4">
      <w:pPr>
        <w:rPr>
          <w:lang w:val="pt-BR"/>
        </w:rPr>
      </w:pPr>
      <w:r w:rsidRPr="00DE25A4">
        <w:rPr>
          <w:lang w:val="pt-BR"/>
        </w:rPr>
        <w:t>• Validar a compilação ao final.</w:t>
      </w:r>
    </w:p>
    <w:p w14:paraId="7CAE1961" w14:textId="77777777" w:rsidR="00DE25A4" w:rsidRPr="00DE25A4" w:rsidRDefault="00DE25A4" w:rsidP="00DE25A4">
      <w:pPr>
        <w:rPr>
          <w:lang w:val="pt-BR"/>
        </w:rPr>
      </w:pPr>
      <w:r w:rsidRPr="00DE25A4">
        <w:rPr>
          <w:lang w:val="pt-BR"/>
        </w:rPr>
        <w:t>• Listar todos os arquivos alterados e o que foi modificado em cada um.</w:t>
      </w:r>
    </w:p>
    <w:p w14:paraId="3E108D5B" w14:textId="77777777" w:rsidR="00DE25A4" w:rsidRPr="00DE25A4" w:rsidRDefault="00DE25A4" w:rsidP="00DE25A4">
      <w:pPr>
        <w:rPr>
          <w:lang w:val="pt-BR"/>
        </w:rPr>
      </w:pPr>
    </w:p>
    <w:p w14:paraId="2DF36673" w14:textId="1C0BC449" w:rsidR="00DE25A4" w:rsidRDefault="00DE25A4" w:rsidP="00DE25A4">
      <w:pPr>
        <w:rPr>
          <w:lang w:val="pt-BR"/>
        </w:rPr>
      </w:pPr>
      <w:r w:rsidRPr="00DE25A4">
        <w:rPr>
          <w:lang w:val="pt-BR"/>
        </w:rPr>
        <w:t>Quando terminar, me avise que está pronto para eu testar.</w:t>
      </w:r>
    </w:p>
    <w:p w14:paraId="0442392A" w14:textId="77777777" w:rsidR="00DF2A02" w:rsidRDefault="00DF2A02" w:rsidP="00B77D7C">
      <w:pPr>
        <w:rPr>
          <w:lang w:val="pt-BR"/>
        </w:rPr>
      </w:pPr>
    </w:p>
    <w:p w14:paraId="074134AD" w14:textId="77777777" w:rsidR="00DF2A02" w:rsidRDefault="00DF2A02" w:rsidP="00B77D7C">
      <w:pPr>
        <w:rPr>
          <w:lang w:val="pt-BR"/>
        </w:rPr>
      </w:pPr>
    </w:p>
    <w:p w14:paraId="581217D2" w14:textId="77777777" w:rsidR="00DF2A02" w:rsidRDefault="00DF2A02" w:rsidP="00B77D7C">
      <w:pPr>
        <w:rPr>
          <w:lang w:val="pt-BR"/>
        </w:rPr>
      </w:pPr>
    </w:p>
    <w:p w14:paraId="38EE1801" w14:textId="77777777" w:rsidR="00DF2A02" w:rsidRDefault="00DF2A02" w:rsidP="00B77D7C">
      <w:pPr>
        <w:rPr>
          <w:lang w:val="pt-BR"/>
        </w:rPr>
      </w:pPr>
    </w:p>
    <w:p w14:paraId="4028AC8B" w14:textId="77777777" w:rsidR="00DF2A02" w:rsidRDefault="00DF2A02" w:rsidP="00B77D7C">
      <w:pPr>
        <w:rPr>
          <w:lang w:val="pt-BR"/>
        </w:rPr>
      </w:pPr>
    </w:p>
    <w:p w14:paraId="32F7E130" w14:textId="77777777" w:rsidR="00DF2A02" w:rsidRDefault="00DF2A02" w:rsidP="00B77D7C">
      <w:pPr>
        <w:rPr>
          <w:lang w:val="pt-BR"/>
        </w:rPr>
      </w:pPr>
    </w:p>
    <w:p w14:paraId="6A1AF548" w14:textId="77777777" w:rsidR="00285236" w:rsidRPr="00285236" w:rsidRDefault="00285236" w:rsidP="00285236">
      <w:pPr>
        <w:rPr>
          <w:lang w:val="pt-BR"/>
        </w:rPr>
      </w:pPr>
      <w:r w:rsidRPr="00285236">
        <w:rPr>
          <w:lang w:val="pt-BR"/>
        </w:rPr>
        <w:t>Preciso que você ajuste a tela de Movimentações Financeiras para que o campo de Categoria Financeira funcione da mesma forma que o campo de Forma de Pagamento.</w:t>
      </w:r>
    </w:p>
    <w:p w14:paraId="2740CA3D" w14:textId="77777777" w:rsidR="00285236" w:rsidRPr="00285236" w:rsidRDefault="00285236" w:rsidP="00285236">
      <w:pPr>
        <w:rPr>
          <w:lang w:val="pt-BR"/>
        </w:rPr>
      </w:pPr>
    </w:p>
    <w:p w14:paraId="7B9B3C08" w14:textId="77777777" w:rsidR="00285236" w:rsidRPr="00285236" w:rsidRDefault="00285236" w:rsidP="00285236">
      <w:pPr>
        <w:rPr>
          <w:lang w:val="pt-BR"/>
        </w:rPr>
      </w:pPr>
      <w:r w:rsidRPr="00285236">
        <w:rPr>
          <w:lang w:val="pt-BR"/>
        </w:rPr>
        <w:t>Atualmente o ComboBox de Categoria Financeira aparece, mas não exibe nenhuma opção. Quero que você:</w:t>
      </w:r>
    </w:p>
    <w:p w14:paraId="0D5AEFC0" w14:textId="77777777" w:rsidR="00285236" w:rsidRPr="00285236" w:rsidRDefault="00285236" w:rsidP="00285236">
      <w:pPr>
        <w:rPr>
          <w:lang w:val="pt-BR"/>
        </w:rPr>
      </w:pPr>
    </w:p>
    <w:p w14:paraId="74AC6181" w14:textId="77777777" w:rsidR="00285236" w:rsidRPr="00285236" w:rsidRDefault="00285236" w:rsidP="00285236">
      <w:pPr>
        <w:rPr>
          <w:lang w:val="pt-BR"/>
        </w:rPr>
      </w:pPr>
      <w:r w:rsidRPr="00285236">
        <w:rPr>
          <w:lang w:val="pt-BR"/>
        </w:rPr>
        <w:t>1. Carregue automaticamente todas as categorias da tabela CategoriasFinanceiras.</w:t>
      </w:r>
    </w:p>
    <w:p w14:paraId="14257A04" w14:textId="77777777" w:rsidR="00285236" w:rsidRPr="00285236" w:rsidRDefault="00285236" w:rsidP="00285236">
      <w:pPr>
        <w:rPr>
          <w:lang w:val="pt-BR"/>
        </w:rPr>
      </w:pPr>
      <w:r w:rsidRPr="00285236">
        <w:rPr>
          <w:lang w:val="pt-BR"/>
        </w:rPr>
        <w:t>2. Preencha o ComboBox com a lista completa de categorias.</w:t>
      </w:r>
    </w:p>
    <w:p w14:paraId="7CC6B182" w14:textId="77777777" w:rsidR="00285236" w:rsidRPr="00285236" w:rsidRDefault="00285236" w:rsidP="00285236">
      <w:pPr>
        <w:rPr>
          <w:lang w:val="pt-BR"/>
        </w:rPr>
      </w:pPr>
      <w:r w:rsidRPr="00285236">
        <w:rPr>
          <w:lang w:val="pt-BR"/>
        </w:rPr>
        <w:t>3. Use o mesmo padrão de carregamento já utilizado para o ComboBox de Formas de Pagamento.</w:t>
      </w:r>
    </w:p>
    <w:p w14:paraId="6D94C20F" w14:textId="77777777" w:rsidR="00285236" w:rsidRPr="00285236" w:rsidRDefault="00285236" w:rsidP="00285236">
      <w:pPr>
        <w:rPr>
          <w:lang w:val="pt-BR"/>
        </w:rPr>
      </w:pPr>
      <w:r w:rsidRPr="00285236">
        <w:rPr>
          <w:lang w:val="pt-BR"/>
        </w:rPr>
        <w:t>4. Garanta que a categoria selecionada seja salva corretamente na movimentação financeira.</w:t>
      </w:r>
    </w:p>
    <w:p w14:paraId="7EE5A0C6" w14:textId="77777777" w:rsidR="00285236" w:rsidRPr="00285236" w:rsidRDefault="00285236" w:rsidP="00285236">
      <w:pPr>
        <w:rPr>
          <w:lang w:val="pt-BR"/>
        </w:rPr>
      </w:pPr>
      <w:r w:rsidRPr="00285236">
        <w:rPr>
          <w:lang w:val="pt-BR"/>
        </w:rPr>
        <w:t>5. Ajuste o binding, repositório ou serviço, caso necessário.</w:t>
      </w:r>
    </w:p>
    <w:p w14:paraId="4A55B85A" w14:textId="77777777" w:rsidR="00285236" w:rsidRPr="00285236" w:rsidRDefault="00285236" w:rsidP="00285236">
      <w:pPr>
        <w:rPr>
          <w:lang w:val="pt-BR"/>
        </w:rPr>
      </w:pPr>
      <w:r w:rsidRPr="00285236">
        <w:rPr>
          <w:lang w:val="pt-BR"/>
        </w:rPr>
        <w:t>6. Valide a compilação ao final e liste os arquivos alterados.</w:t>
      </w:r>
    </w:p>
    <w:p w14:paraId="558E283D" w14:textId="77777777" w:rsidR="00285236" w:rsidRPr="00285236" w:rsidRDefault="00285236" w:rsidP="00285236">
      <w:pPr>
        <w:rPr>
          <w:lang w:val="pt-BR"/>
        </w:rPr>
      </w:pPr>
    </w:p>
    <w:p w14:paraId="49AA9A4E" w14:textId="77777777" w:rsidR="00285236" w:rsidRPr="00285236" w:rsidRDefault="00285236" w:rsidP="00285236">
      <w:pPr>
        <w:rPr>
          <w:lang w:val="pt-BR"/>
        </w:rPr>
      </w:pPr>
      <w:r w:rsidRPr="00285236">
        <w:rPr>
          <w:lang w:val="pt-BR"/>
        </w:rPr>
        <w:t>O comportamento final deve ser:</w:t>
      </w:r>
    </w:p>
    <w:p w14:paraId="30EE7CA0" w14:textId="77777777" w:rsidR="00285236" w:rsidRPr="00285236" w:rsidRDefault="00285236" w:rsidP="00285236">
      <w:pPr>
        <w:rPr>
          <w:lang w:val="pt-BR"/>
        </w:rPr>
      </w:pPr>
      <w:r w:rsidRPr="00285236">
        <w:rPr>
          <w:lang w:val="pt-BR"/>
        </w:rPr>
        <w:t>• Ao abrir a tela, o ComboBox de Categoria Financeira deve exibir todas as categorias criadas no DatabaseInitializer.</w:t>
      </w:r>
    </w:p>
    <w:p w14:paraId="4F6DA116" w14:textId="482FDB3E" w:rsidR="00DF2A02" w:rsidRDefault="00285236" w:rsidP="00285236">
      <w:pPr>
        <w:rPr>
          <w:lang w:val="pt-BR"/>
        </w:rPr>
      </w:pPr>
      <w:r w:rsidRPr="00285236">
        <w:rPr>
          <w:lang w:val="pt-BR"/>
        </w:rPr>
        <w:t>• O usuário deve conseguir selecionar uma categoria normalmente.</w:t>
      </w:r>
    </w:p>
    <w:p w14:paraId="4172D74F" w14:textId="77777777" w:rsidR="00DF2A02" w:rsidRPr="00DE25A4" w:rsidRDefault="00DF2A02" w:rsidP="00B77D7C">
      <w:pPr>
        <w:rPr>
          <w:b/>
          <w:bCs/>
          <w:color w:val="0070C0"/>
          <w:lang w:val="pt-BR"/>
        </w:rPr>
      </w:pPr>
    </w:p>
    <w:p w14:paraId="334A315B" w14:textId="1FAB3E59" w:rsidR="00DF2A02" w:rsidRPr="00DE25A4" w:rsidRDefault="00DE25A4" w:rsidP="00B77D7C">
      <w:pPr>
        <w:rPr>
          <w:b/>
          <w:bCs/>
          <w:color w:val="0070C0"/>
          <w:lang w:val="pt-BR"/>
        </w:rPr>
      </w:pPr>
      <w:r w:rsidRPr="00DE25A4">
        <w:rPr>
          <w:b/>
          <w:bCs/>
          <w:color w:val="0070C0"/>
          <w:highlight w:val="yellow"/>
          <w:lang w:val="pt-BR"/>
        </w:rPr>
        <w:t>dddddddddddddddddddddddd</w:t>
      </w:r>
    </w:p>
    <w:p w14:paraId="4A7627D5" w14:textId="6DBAD354" w:rsidR="00B77D7C" w:rsidRPr="00B77D7C" w:rsidRDefault="00B77D7C" w:rsidP="00B77D7C">
      <w:pPr>
        <w:rPr>
          <w:lang w:val="pt-BR"/>
        </w:rPr>
      </w:pPr>
      <w:r w:rsidRPr="00B77D7C">
        <w:rPr>
          <w:lang w:val="pt-BR"/>
        </w:rPr>
        <w:t xml:space="preserve">Para que o fluxo de entrada de material funcione </w:t>
      </w:r>
      <w:r w:rsidRPr="00B77D7C">
        <w:rPr>
          <w:b/>
          <w:bCs/>
          <w:lang w:val="pt-BR"/>
        </w:rPr>
        <w:t>de ponta a ponta</w:t>
      </w:r>
      <w:r w:rsidRPr="00B77D7C">
        <w:rPr>
          <w:lang w:val="pt-BR"/>
        </w:rPr>
        <w:t xml:space="preserve">, existem </w:t>
      </w:r>
      <w:r w:rsidRPr="00B77D7C">
        <w:rPr>
          <w:b/>
          <w:bCs/>
          <w:lang w:val="pt-BR"/>
        </w:rPr>
        <w:t>6 arquivos críticos</w:t>
      </w:r>
      <w:r w:rsidRPr="00B77D7C">
        <w:rPr>
          <w:lang w:val="pt-BR"/>
        </w:rPr>
        <w:t>:</w:t>
      </w:r>
    </w:p>
    <w:p w14:paraId="31E30340" w14:textId="77777777" w:rsidR="00B77D7C" w:rsidRPr="00B77D7C" w:rsidRDefault="00B77D7C" w:rsidP="00B77D7C">
      <w:pPr>
        <w:rPr>
          <w:lang w:val="pt-BR"/>
        </w:rPr>
      </w:pPr>
      <w:r w:rsidRPr="00B77D7C">
        <w:rPr>
          <w:b/>
          <w:bCs/>
          <w:lang w:val="pt-BR"/>
        </w:rPr>
        <w:lastRenderedPageBreak/>
        <w:t>1) DatabaseInitializer.cs</w:t>
      </w:r>
    </w:p>
    <w:p w14:paraId="6D00852A" w14:textId="77777777" w:rsidR="00B77D7C" w:rsidRPr="00B77D7C" w:rsidRDefault="00B77D7C" w:rsidP="00B77D7C">
      <w:pPr>
        <w:rPr>
          <w:lang w:val="pt-BR"/>
        </w:rPr>
      </w:pPr>
      <w:r w:rsidRPr="00B77D7C">
        <w:rPr>
          <w:lang w:val="pt-BR"/>
        </w:rPr>
        <w:t>Cria todas as tabelas.</w:t>
      </w:r>
      <w:r w:rsidRPr="00B77D7C">
        <w:rPr>
          <w:lang w:val="pt-BR"/>
        </w:rPr>
        <w:br/>
        <w:t>Se estiver errado → o sistema inteiro quebra.</w:t>
      </w:r>
      <w:r w:rsidRPr="00B77D7C">
        <w:rPr>
          <w:lang w:val="pt-BR"/>
        </w:rPr>
        <w:br/>
        <w:t>Você já enviou → eu já validei → está OK.</w:t>
      </w:r>
    </w:p>
    <w:p w14:paraId="48019112" w14:textId="77777777" w:rsidR="00B77D7C" w:rsidRPr="00B77D7C" w:rsidRDefault="00B77D7C" w:rsidP="00B77D7C">
      <w:pPr>
        <w:rPr>
          <w:lang w:val="pt-BR"/>
        </w:rPr>
      </w:pPr>
      <w:r w:rsidRPr="00B77D7C">
        <w:rPr>
          <w:b/>
          <w:bCs/>
          <w:lang w:val="pt-BR"/>
        </w:rPr>
        <w:t>2) Conexao.cs</w:t>
      </w:r>
    </w:p>
    <w:p w14:paraId="7F274045" w14:textId="77777777" w:rsidR="00B77D7C" w:rsidRPr="00B77D7C" w:rsidRDefault="00B77D7C" w:rsidP="00B77D7C">
      <w:pPr>
        <w:rPr>
          <w:lang w:val="pt-BR"/>
        </w:rPr>
      </w:pPr>
      <w:r w:rsidRPr="00B77D7C">
        <w:rPr>
          <w:lang w:val="pt-BR"/>
        </w:rPr>
        <w:t>Abre a conexão com o SQLite.</w:t>
      </w:r>
      <w:r w:rsidRPr="00B77D7C">
        <w:rPr>
          <w:lang w:val="pt-BR"/>
        </w:rPr>
        <w:br/>
        <w:t>Se estiver errado → nada funciona.</w:t>
      </w:r>
      <w:r w:rsidRPr="00B77D7C">
        <w:rPr>
          <w:lang w:val="pt-BR"/>
        </w:rPr>
        <w:br/>
        <w:t>Você ainda não enviou.</w:t>
      </w:r>
    </w:p>
    <w:p w14:paraId="1FD98404" w14:textId="77777777" w:rsidR="00B77D7C" w:rsidRPr="00B77D7C" w:rsidRDefault="00B77D7C" w:rsidP="00B77D7C">
      <w:pPr>
        <w:rPr>
          <w:lang w:val="pt-BR"/>
        </w:rPr>
      </w:pPr>
      <w:r w:rsidRPr="00B77D7C">
        <w:rPr>
          <w:b/>
          <w:bCs/>
          <w:lang w:val="pt-BR"/>
        </w:rPr>
        <w:t>3) LoteRecebimentoRepository.cs</w:t>
      </w:r>
    </w:p>
    <w:p w14:paraId="76AA451F" w14:textId="77777777" w:rsidR="00B77D7C" w:rsidRPr="00B77D7C" w:rsidRDefault="00B77D7C" w:rsidP="00B77D7C">
      <w:pPr>
        <w:rPr>
          <w:lang w:val="pt-BR"/>
        </w:rPr>
      </w:pPr>
      <w:r w:rsidRPr="00B77D7C">
        <w:rPr>
          <w:lang w:val="pt-BR"/>
        </w:rPr>
        <w:t>CRUD do lote.</w:t>
      </w:r>
      <w:r w:rsidRPr="00B77D7C">
        <w:rPr>
          <w:lang w:val="pt-BR"/>
        </w:rPr>
        <w:br/>
        <w:t>Você enviou → eu revisei → vou devolver revisado.</w:t>
      </w:r>
    </w:p>
    <w:p w14:paraId="7D2AB4E3" w14:textId="77777777" w:rsidR="00B77D7C" w:rsidRPr="00B77D7C" w:rsidRDefault="00B77D7C" w:rsidP="00B77D7C">
      <w:pPr>
        <w:rPr>
          <w:lang w:val="pt-BR"/>
        </w:rPr>
      </w:pPr>
      <w:r w:rsidRPr="00B77D7C">
        <w:rPr>
          <w:b/>
          <w:bCs/>
          <w:lang w:val="pt-BR"/>
        </w:rPr>
        <w:t>4) ItemLoteRepository.cs</w:t>
      </w:r>
    </w:p>
    <w:p w14:paraId="6A6A67C4" w14:textId="77777777" w:rsidR="00B77D7C" w:rsidRPr="00B77D7C" w:rsidRDefault="00B77D7C" w:rsidP="00B77D7C">
      <w:pPr>
        <w:rPr>
          <w:lang w:val="pt-BR"/>
        </w:rPr>
      </w:pPr>
      <w:r w:rsidRPr="00B77D7C">
        <w:rPr>
          <w:lang w:val="pt-BR"/>
        </w:rPr>
        <w:t>CRUD dos itens do lote.</w:t>
      </w:r>
      <w:r w:rsidRPr="00B77D7C">
        <w:rPr>
          <w:lang w:val="pt-BR"/>
        </w:rPr>
        <w:br/>
        <w:t>Se tiver erro → não adiciona item, não aprova lote.</w:t>
      </w:r>
      <w:r w:rsidRPr="00B77D7C">
        <w:rPr>
          <w:lang w:val="pt-BR"/>
        </w:rPr>
        <w:br/>
        <w:t>Você ainda não enviou.</w:t>
      </w:r>
    </w:p>
    <w:p w14:paraId="0F1BBB6C" w14:textId="77777777" w:rsidR="00B77D7C" w:rsidRPr="00B77D7C" w:rsidRDefault="00B77D7C" w:rsidP="00B77D7C">
      <w:pPr>
        <w:rPr>
          <w:lang w:val="pt-BR"/>
        </w:rPr>
      </w:pPr>
      <w:r w:rsidRPr="00B77D7C">
        <w:rPr>
          <w:b/>
          <w:bCs/>
          <w:lang w:val="pt-BR"/>
        </w:rPr>
        <w:t>5) ProdutoRepository.cs</w:t>
      </w:r>
    </w:p>
    <w:p w14:paraId="35F1E352" w14:textId="77777777" w:rsidR="00B77D7C" w:rsidRPr="00B77D7C" w:rsidRDefault="00B77D7C" w:rsidP="00B77D7C">
      <w:pPr>
        <w:rPr>
          <w:lang w:val="pt-BR"/>
        </w:rPr>
      </w:pPr>
      <w:r w:rsidRPr="00B77D7C">
        <w:rPr>
          <w:lang w:val="pt-BR"/>
        </w:rPr>
        <w:t>Cria os produtos quando o lote é aprovado.</w:t>
      </w:r>
      <w:r w:rsidRPr="00B77D7C">
        <w:rPr>
          <w:lang w:val="pt-BR"/>
        </w:rPr>
        <w:br/>
        <w:t>Se tiver erro → aprovação falha.</w:t>
      </w:r>
      <w:r w:rsidRPr="00B77D7C">
        <w:rPr>
          <w:lang w:val="pt-BR"/>
        </w:rPr>
        <w:br/>
        <w:t>Você ainda não enviou.</w:t>
      </w:r>
    </w:p>
    <w:p w14:paraId="1BAA8666" w14:textId="77777777" w:rsidR="00B77D7C" w:rsidRPr="00B77D7C" w:rsidRDefault="00B77D7C" w:rsidP="00B77D7C">
      <w:pPr>
        <w:rPr>
          <w:lang w:val="pt-BR"/>
        </w:rPr>
      </w:pPr>
      <w:r w:rsidRPr="00B77D7C">
        <w:rPr>
          <w:b/>
          <w:bCs/>
          <w:lang w:val="pt-BR"/>
        </w:rPr>
        <w:t>6) FormLoteRecebimento.cs</w:t>
      </w:r>
    </w:p>
    <w:p w14:paraId="77F2C713" w14:textId="77777777" w:rsidR="00B77D7C" w:rsidRPr="00B77D7C" w:rsidRDefault="00B77D7C" w:rsidP="00B77D7C">
      <w:pPr>
        <w:rPr>
          <w:lang w:val="pt-BR"/>
        </w:rPr>
      </w:pPr>
      <w:r w:rsidRPr="00B77D7C">
        <w:rPr>
          <w:lang w:val="pt-BR"/>
        </w:rPr>
        <w:t>Tela principal do fluxo.</w:t>
      </w:r>
      <w:r w:rsidRPr="00B77D7C">
        <w:rPr>
          <w:lang w:val="pt-BR"/>
        </w:rPr>
        <w:br/>
        <w:t>Você enviou → eu revisei → vou devolver revisado.</w:t>
      </w:r>
    </w:p>
    <w:p w14:paraId="0A148B8D" w14:textId="77777777" w:rsidR="002D128A" w:rsidRPr="00B77D7C" w:rsidRDefault="002D128A" w:rsidP="002D128A">
      <w:pPr>
        <w:rPr>
          <w:lang w:val="pt-BR"/>
        </w:rPr>
      </w:pPr>
    </w:p>
    <w:p w14:paraId="736440EA" w14:textId="2D64A5F2" w:rsidR="00954784" w:rsidRPr="00954784" w:rsidRDefault="00954784" w:rsidP="00954784">
      <w:pPr>
        <w:pStyle w:val="ListParagraph"/>
        <w:numPr>
          <w:ilvl w:val="0"/>
          <w:numId w:val="1"/>
        </w:numPr>
        <w:rPr>
          <w:b/>
          <w:bCs/>
          <w:lang w:val="pt-BR"/>
        </w:rPr>
      </w:pPr>
      <w:r w:rsidRPr="00954784">
        <w:rPr>
          <w:b/>
          <w:bCs/>
          <w:lang w:val="pt-BR"/>
        </w:rPr>
        <w:t>DatabaseInitializer.cs</w:t>
      </w:r>
    </w:p>
    <w:p w14:paraId="3D1E9BC3" w14:textId="77777777" w:rsidR="00954784" w:rsidRPr="00954784" w:rsidRDefault="00954784" w:rsidP="00954784">
      <w:pPr>
        <w:rPr>
          <w:lang w:val="pt-BR"/>
        </w:rPr>
      </w:pPr>
      <w:r w:rsidRPr="00954784">
        <w:rPr>
          <w:b/>
          <w:bCs/>
          <w:lang w:val="pt-BR"/>
        </w:rPr>
        <w:t>2) Conexao.cs</w:t>
      </w:r>
    </w:p>
    <w:p w14:paraId="772A3856" w14:textId="77777777" w:rsidR="00954784" w:rsidRPr="00B77D7C" w:rsidRDefault="00954784" w:rsidP="00954784">
      <w:pPr>
        <w:rPr>
          <w:lang w:val="pt-BR"/>
        </w:rPr>
      </w:pPr>
      <w:r w:rsidRPr="00B77D7C">
        <w:rPr>
          <w:b/>
          <w:bCs/>
          <w:lang w:val="pt-BR"/>
        </w:rPr>
        <w:t>3) LoteRecebimentoRepository.cs</w:t>
      </w:r>
    </w:p>
    <w:p w14:paraId="4C6DD057" w14:textId="77777777" w:rsidR="00954784" w:rsidRDefault="00954784" w:rsidP="00954784">
      <w:pPr>
        <w:rPr>
          <w:b/>
          <w:bCs/>
          <w:lang w:val="pt-BR"/>
        </w:rPr>
      </w:pPr>
      <w:r w:rsidRPr="00B77D7C">
        <w:rPr>
          <w:b/>
          <w:bCs/>
          <w:lang w:val="pt-BR"/>
        </w:rPr>
        <w:t>4) ItemLoteRepository.cs</w:t>
      </w:r>
    </w:p>
    <w:p w14:paraId="205FA78A" w14:textId="77777777" w:rsidR="00954784" w:rsidRDefault="00954784" w:rsidP="00954784">
      <w:pPr>
        <w:rPr>
          <w:b/>
          <w:bCs/>
          <w:lang w:val="pt-BR"/>
        </w:rPr>
      </w:pPr>
      <w:r w:rsidRPr="00B77D7C">
        <w:rPr>
          <w:b/>
          <w:bCs/>
          <w:lang w:val="pt-BR"/>
        </w:rPr>
        <w:t>5) ProdutoRepository.cs</w:t>
      </w:r>
    </w:p>
    <w:p w14:paraId="4A61E6D5" w14:textId="77777777" w:rsidR="00954784" w:rsidRDefault="00954784" w:rsidP="00954784">
      <w:pPr>
        <w:rPr>
          <w:b/>
          <w:bCs/>
          <w:lang w:val="pt-BR"/>
        </w:rPr>
      </w:pPr>
      <w:r w:rsidRPr="00B77D7C">
        <w:rPr>
          <w:b/>
          <w:bCs/>
          <w:lang w:val="pt-BR"/>
        </w:rPr>
        <w:t>6) FormLoteRecebimento.cs</w:t>
      </w:r>
    </w:p>
    <w:p w14:paraId="78710996" w14:textId="77777777" w:rsidR="00954784" w:rsidRDefault="00954784" w:rsidP="00954784">
      <w:pPr>
        <w:rPr>
          <w:b/>
          <w:bCs/>
          <w:lang w:val="pt-BR"/>
        </w:rPr>
      </w:pPr>
    </w:p>
    <w:p w14:paraId="48D444DF" w14:textId="0E016276" w:rsidR="00954784" w:rsidRDefault="00954784" w:rsidP="00954784">
      <w:pPr>
        <w:rPr>
          <w:b/>
          <w:bCs/>
          <w:lang w:val="pt-BR"/>
        </w:rPr>
      </w:pPr>
      <w:r>
        <w:rPr>
          <w:b/>
          <w:bCs/>
          <w:lang w:val="pt-BR"/>
        </w:rPr>
        <w:t>Voce entende que precisamos revisar uma vez mais estes arquivos?</w:t>
      </w:r>
    </w:p>
    <w:p w14:paraId="6DB448D3" w14:textId="0262ABBA" w:rsidR="00954784" w:rsidRPr="00954784" w:rsidRDefault="00954784" w:rsidP="00954784">
      <w:pPr>
        <w:rPr>
          <w:b/>
          <w:bCs/>
          <w:color w:val="EE0000"/>
          <w:lang w:val="pt-BR"/>
        </w:rPr>
      </w:pPr>
      <w:r w:rsidRPr="00954784">
        <w:rPr>
          <w:color w:val="EE0000"/>
          <w:lang w:val="pt-BR"/>
        </w:rPr>
        <w:t xml:space="preserve"> </w:t>
      </w:r>
      <w:r w:rsidRPr="00954784">
        <w:rPr>
          <w:b/>
          <w:bCs/>
          <w:color w:val="EE0000"/>
          <w:lang w:val="pt-BR"/>
        </w:rPr>
        <w:t>FormItemLote.cs</w:t>
      </w:r>
      <w:r w:rsidRPr="00954784">
        <w:rPr>
          <w:color w:val="EE0000"/>
          <w:lang w:val="pt-BR"/>
        </w:rPr>
        <w:br/>
        <w:t xml:space="preserve"> </w:t>
      </w:r>
      <w:r w:rsidRPr="00954784">
        <w:rPr>
          <w:b/>
          <w:bCs/>
          <w:color w:val="EE0000"/>
          <w:lang w:val="pt-BR"/>
        </w:rPr>
        <w:t>ParceiroNegocioRepository.cs</w:t>
      </w:r>
      <w:r w:rsidRPr="00954784">
        <w:rPr>
          <w:color w:val="EE0000"/>
          <w:lang w:val="pt-BR"/>
        </w:rPr>
        <w:br/>
        <w:t xml:space="preserve"> </w:t>
      </w:r>
      <w:r w:rsidRPr="00954784">
        <w:rPr>
          <w:b/>
          <w:bCs/>
          <w:color w:val="EE0000"/>
          <w:lang w:val="pt-BR"/>
        </w:rPr>
        <w:t>FormSelecionarLote.cs</w:t>
      </w:r>
    </w:p>
    <w:p w14:paraId="1AC36646" w14:textId="75B56860" w:rsidR="00954784" w:rsidRPr="00954784" w:rsidRDefault="00954784" w:rsidP="00954784">
      <w:pPr>
        <w:rPr>
          <w:lang w:val="pt-BR"/>
        </w:rPr>
      </w:pPr>
      <w:r>
        <w:rPr>
          <w:b/>
          <w:bCs/>
          <w:lang w:val="pt-BR"/>
        </w:rPr>
        <w:t xml:space="preserve">Qual o motivo?  Se sim, seriam as ultimas revisões?  </w:t>
      </w:r>
    </w:p>
    <w:p w14:paraId="6FE4D846" w14:textId="77777777" w:rsidR="00954784" w:rsidRPr="00B77D7C" w:rsidRDefault="00954784" w:rsidP="00954784">
      <w:pPr>
        <w:rPr>
          <w:lang w:val="pt-BR"/>
        </w:rPr>
      </w:pPr>
    </w:p>
    <w:p w14:paraId="09101E2A" w14:textId="77777777" w:rsidR="00954784" w:rsidRPr="00B77D7C" w:rsidRDefault="00954784" w:rsidP="00954784">
      <w:pPr>
        <w:rPr>
          <w:lang w:val="pt-BR"/>
        </w:rPr>
      </w:pPr>
    </w:p>
    <w:p w14:paraId="23E4ECDD" w14:textId="77777777" w:rsidR="00954784" w:rsidRPr="00B77D7C" w:rsidRDefault="00954784" w:rsidP="00954784">
      <w:pPr>
        <w:rPr>
          <w:lang w:val="pt-BR"/>
        </w:rPr>
      </w:pPr>
    </w:p>
    <w:p w14:paraId="34EAC3C1" w14:textId="77777777" w:rsidR="00954784" w:rsidRPr="00954784" w:rsidRDefault="00954784" w:rsidP="00954784">
      <w:pPr>
        <w:rPr>
          <w:lang w:val="pt-BR"/>
        </w:rPr>
      </w:pPr>
    </w:p>
    <w:p w14:paraId="44061E95" w14:textId="77777777" w:rsidR="002D128A" w:rsidRPr="00B77D7C" w:rsidRDefault="002D128A" w:rsidP="002D128A">
      <w:pPr>
        <w:rPr>
          <w:lang w:val="pt-BR"/>
        </w:rPr>
      </w:pPr>
    </w:p>
    <w:p w14:paraId="7CB7F87D" w14:textId="77777777" w:rsidR="002D128A" w:rsidRPr="00B77D7C" w:rsidRDefault="002D128A" w:rsidP="002D128A">
      <w:pPr>
        <w:rPr>
          <w:lang w:val="pt-BR"/>
        </w:rPr>
      </w:pPr>
    </w:p>
    <w:p w14:paraId="722ABD74" w14:textId="77777777" w:rsidR="002D128A" w:rsidRPr="00B77D7C" w:rsidRDefault="002D128A" w:rsidP="002D128A">
      <w:pPr>
        <w:rPr>
          <w:lang w:val="pt-BR"/>
        </w:rPr>
      </w:pPr>
    </w:p>
    <w:p w14:paraId="1A716714" w14:textId="18B8D308" w:rsidR="0007096C" w:rsidRPr="00B77D7C" w:rsidRDefault="0007096C" w:rsidP="00543603">
      <w:pPr>
        <w:rPr>
          <w:b/>
          <w:bCs/>
          <w:color w:val="EE0000"/>
          <w:lang w:val="pt-BR"/>
        </w:rPr>
      </w:pPr>
      <w:r w:rsidRPr="00B77D7C">
        <w:rPr>
          <w:b/>
          <w:bCs/>
          <w:color w:val="EE0000"/>
          <w:highlight w:val="yellow"/>
          <w:lang w:val="pt-BR"/>
        </w:rPr>
        <w:t>Entao vamos criar a seguinte estrutura.</w:t>
      </w:r>
    </w:p>
    <w:p w14:paraId="0C0D7D84" w14:textId="1A266D23" w:rsidR="0007096C" w:rsidRDefault="0007096C" w:rsidP="00543603">
      <w:pPr>
        <w:rPr>
          <w:lang w:val="pt-BR"/>
        </w:rPr>
      </w:pPr>
      <w:r>
        <w:rPr>
          <w:lang w:val="pt-BR"/>
        </w:rPr>
        <w:t xml:space="preserve">MENU PRINCIPAL </w:t>
      </w:r>
    </w:p>
    <w:p w14:paraId="580F1B98" w14:textId="4D41A570" w:rsidR="0007096C" w:rsidRDefault="0007096C" w:rsidP="00543603">
      <w:pPr>
        <w:rPr>
          <w:lang w:val="pt-BR"/>
        </w:rPr>
      </w:pPr>
      <w:r>
        <w:rPr>
          <w:lang w:val="pt-BR"/>
        </w:rPr>
        <w:tab/>
        <w:t>Financeiro – por hora apenas chama uma rotina que vai e fecha.</w:t>
      </w:r>
    </w:p>
    <w:p w14:paraId="16D1F23B" w14:textId="5860476D" w:rsidR="0007096C" w:rsidRDefault="0007096C" w:rsidP="00543603">
      <w:pPr>
        <w:rPr>
          <w:lang w:val="pt-BR"/>
        </w:rPr>
      </w:pPr>
      <w:r>
        <w:rPr>
          <w:lang w:val="pt-BR"/>
        </w:rPr>
        <w:tab/>
        <w:t>Marketing - por hora apenas chama uma rotina que vai e fecha.</w:t>
      </w:r>
    </w:p>
    <w:p w14:paraId="3B698436" w14:textId="0EB60000" w:rsidR="0007096C" w:rsidRDefault="0007096C" w:rsidP="00543603">
      <w:pPr>
        <w:rPr>
          <w:lang w:val="pt-BR"/>
        </w:rPr>
      </w:pPr>
      <w:r>
        <w:rPr>
          <w:lang w:val="pt-BR"/>
        </w:rPr>
        <w:tab/>
        <w:t>Curadoria – chama este processo que já esta desenvolvido.</w:t>
      </w:r>
    </w:p>
    <w:p w14:paraId="44433DDE" w14:textId="77777777" w:rsidR="0007096C" w:rsidRDefault="0007096C" w:rsidP="0007096C">
      <w:pPr>
        <w:rPr>
          <w:lang w:val="pt-BR"/>
        </w:rPr>
      </w:pPr>
      <w:r>
        <w:rPr>
          <w:lang w:val="pt-BR"/>
        </w:rPr>
        <w:tab/>
        <w:t>Operações – por hora apenas chama uma rotina que vai e fecha.</w:t>
      </w:r>
    </w:p>
    <w:p w14:paraId="123150AF" w14:textId="5278D7B4" w:rsidR="0007096C" w:rsidRDefault="0007096C" w:rsidP="0007096C">
      <w:pPr>
        <w:rPr>
          <w:lang w:val="pt-BR"/>
        </w:rPr>
      </w:pPr>
      <w:r>
        <w:rPr>
          <w:lang w:val="pt-BR"/>
        </w:rPr>
        <w:tab/>
        <w:t>Vendas – processo novo que vamos desenvolver.  De fato, vamos aproveitar muito do que ja desenvolvemos antes de voltar para esta etapa anterior.</w:t>
      </w:r>
    </w:p>
    <w:p w14:paraId="4172AB01" w14:textId="77777777" w:rsidR="0007096C" w:rsidRDefault="0007096C" w:rsidP="0007096C">
      <w:pPr>
        <w:rPr>
          <w:lang w:val="pt-BR"/>
        </w:rPr>
      </w:pPr>
    </w:p>
    <w:p w14:paraId="7C57338F" w14:textId="71F29655" w:rsidR="0007096C" w:rsidRDefault="0007096C" w:rsidP="0007096C">
      <w:pPr>
        <w:rPr>
          <w:lang w:val="pt-BR"/>
        </w:rPr>
      </w:pPr>
      <w:r>
        <w:rPr>
          <w:lang w:val="pt-BR"/>
        </w:rPr>
        <w:t>Pode me ajudar a criar este menu principal com estas funcionalidades basicas para teste?</w:t>
      </w:r>
    </w:p>
    <w:p w14:paraId="3DD052C6" w14:textId="77777777" w:rsidR="0007096C" w:rsidRDefault="0007096C" w:rsidP="0007096C">
      <w:pPr>
        <w:rPr>
          <w:lang w:val="pt-BR"/>
        </w:rPr>
      </w:pPr>
    </w:p>
    <w:p w14:paraId="34CAF1EB" w14:textId="6A0DC584" w:rsidR="0007096C" w:rsidRDefault="009E0339" w:rsidP="00543603">
      <w:pPr>
        <w:rPr>
          <w:lang w:val="pt-BR"/>
        </w:rPr>
      </w:pPr>
      <w:r>
        <w:rPr>
          <w:lang w:val="pt-BR"/>
        </w:rPr>
        <w:t>Acho que nao soube explicar claramente o que queria.</w:t>
      </w:r>
    </w:p>
    <w:p w14:paraId="3B2BE4E3" w14:textId="29F9156D" w:rsidR="009E0339" w:rsidRDefault="009E0339" w:rsidP="00543603">
      <w:pPr>
        <w:rPr>
          <w:lang w:val="pt-BR"/>
        </w:rPr>
      </w:pPr>
      <w:r>
        <w:rPr>
          <w:lang w:val="pt-BR"/>
        </w:rPr>
        <w:t xml:space="preserve">Do menu principal vamos para Vendas que deve ser igual ao Form1 (botao Curadoria) sendo que la se cadastra fornecedores e no Vendas vamos cadastrar vendedores. Dentro </w:t>
      </w:r>
      <w:r>
        <w:rPr>
          <w:lang w:val="pt-BR"/>
        </w:rPr>
        <w:lastRenderedPageBreak/>
        <w:t xml:space="preserve">desta tela, deve haver um botao Gerar Venda que por hora deve ter apenas entra e fecha voltando ao menu anterior. </w:t>
      </w:r>
    </w:p>
    <w:p w14:paraId="33107DE7" w14:textId="77777777" w:rsidR="0007096C" w:rsidRDefault="0007096C" w:rsidP="00543603">
      <w:pPr>
        <w:rPr>
          <w:lang w:val="pt-BR"/>
        </w:rPr>
      </w:pPr>
    </w:p>
    <w:p w14:paraId="4E393735" w14:textId="49659798" w:rsidR="00E47112" w:rsidRDefault="00E47112" w:rsidP="00543603">
      <w:pPr>
        <w:rPr>
          <w:lang w:val="pt-BR"/>
        </w:rPr>
      </w:pPr>
      <w:r>
        <w:rPr>
          <w:lang w:val="pt-BR"/>
        </w:rPr>
        <w:t>Eu estou com dificuldade em explicar minha necessidade.  Basicamente o sistema tem um menu principal.</w:t>
      </w:r>
    </w:p>
    <w:p w14:paraId="049B1443" w14:textId="77777777" w:rsidR="00E47112" w:rsidRDefault="00E47112" w:rsidP="00543603">
      <w:pPr>
        <w:rPr>
          <w:lang w:val="pt-BR"/>
        </w:rPr>
      </w:pPr>
    </w:p>
    <w:p w14:paraId="149AF338" w14:textId="77777777" w:rsidR="00E47112" w:rsidRDefault="00E47112" w:rsidP="00E47112">
      <w:pPr>
        <w:rPr>
          <w:lang w:val="pt-BR"/>
        </w:rPr>
      </w:pPr>
      <w:r>
        <w:rPr>
          <w:lang w:val="pt-BR"/>
        </w:rPr>
        <w:t xml:space="preserve">MENU PRINCIPAL </w:t>
      </w:r>
    </w:p>
    <w:p w14:paraId="177175FA" w14:textId="77777777" w:rsidR="00E47112" w:rsidRDefault="00E47112" w:rsidP="00E47112">
      <w:pPr>
        <w:rPr>
          <w:lang w:val="pt-BR"/>
        </w:rPr>
      </w:pPr>
      <w:r>
        <w:rPr>
          <w:lang w:val="pt-BR"/>
        </w:rPr>
        <w:tab/>
        <w:t>Financeiro – por hora apenas chama uma rotina que vai e fecha.</w:t>
      </w:r>
    </w:p>
    <w:p w14:paraId="76C7A7FF" w14:textId="77777777" w:rsidR="00E47112" w:rsidRDefault="00E47112" w:rsidP="00E47112">
      <w:pPr>
        <w:rPr>
          <w:lang w:val="pt-BR"/>
        </w:rPr>
      </w:pPr>
      <w:r>
        <w:rPr>
          <w:lang w:val="pt-BR"/>
        </w:rPr>
        <w:tab/>
        <w:t>Marketing - por hora apenas chama uma rotina que vai e fecha.</w:t>
      </w:r>
    </w:p>
    <w:p w14:paraId="47ADDA3F" w14:textId="77777777" w:rsidR="00E47112" w:rsidRDefault="00E47112" w:rsidP="00E47112">
      <w:pPr>
        <w:ind w:firstLine="720"/>
        <w:rPr>
          <w:lang w:val="pt-BR"/>
        </w:rPr>
      </w:pPr>
      <w:r>
        <w:rPr>
          <w:lang w:val="pt-BR"/>
        </w:rPr>
        <w:t>Operações – por hora apenas chama uma rotina que vai e fecha.</w:t>
      </w:r>
    </w:p>
    <w:p w14:paraId="6484D9F8" w14:textId="7019855D" w:rsidR="00E47112" w:rsidRDefault="00E47112" w:rsidP="00E47112">
      <w:pPr>
        <w:ind w:left="720"/>
        <w:rPr>
          <w:lang w:val="pt-BR"/>
        </w:rPr>
      </w:pPr>
      <w:r>
        <w:rPr>
          <w:lang w:val="pt-BR"/>
        </w:rPr>
        <w:t>Curadoria – chama este processo que já esta desenvolvido (Form1).  Este processo cadastra o fornecedor e depois tem um botao para cadastrar Lotes e iten.</w:t>
      </w:r>
    </w:p>
    <w:p w14:paraId="3981E25E" w14:textId="77777777" w:rsidR="00E47112" w:rsidRDefault="00E47112" w:rsidP="00543603">
      <w:pPr>
        <w:rPr>
          <w:lang w:val="pt-BR"/>
        </w:rPr>
      </w:pPr>
      <w:r>
        <w:rPr>
          <w:lang w:val="pt-BR"/>
        </w:rPr>
        <w:tab/>
        <w:t>Vendas –  este processo deve ser igual ao Curadoria.  Chamar um processo que vai cadastara o vendedor.  Igualmente nesta etapa tera um botao para cadastra Vendas que vai ser chamar Gerar Venda.</w:t>
      </w:r>
    </w:p>
    <w:p w14:paraId="1B38ECDF" w14:textId="77777777" w:rsidR="00E47112" w:rsidRDefault="00E47112" w:rsidP="00543603">
      <w:pPr>
        <w:rPr>
          <w:lang w:val="pt-BR"/>
        </w:rPr>
      </w:pPr>
    </w:p>
    <w:p w14:paraId="58C18F15" w14:textId="7ED965D6" w:rsidR="00E47112" w:rsidRDefault="00E47112" w:rsidP="00543603">
      <w:pPr>
        <w:rPr>
          <w:lang w:val="pt-BR"/>
        </w:rPr>
      </w:pPr>
      <w:r>
        <w:rPr>
          <w:lang w:val="pt-BR"/>
        </w:rPr>
        <w:t xml:space="preserve">Infelizmente, o menu principal não esta chamando a rotina de cadastrar vendedor.  E a rotina que cadastra vendedor que definimo alguns passos atras, nao sei como se chama. </w:t>
      </w:r>
    </w:p>
    <w:p w14:paraId="67F121DA" w14:textId="77777777" w:rsidR="00B74A82" w:rsidRDefault="00B74A82" w:rsidP="00543603">
      <w:pPr>
        <w:rPr>
          <w:lang w:val="pt-BR"/>
        </w:rPr>
      </w:pPr>
    </w:p>
    <w:p w14:paraId="7F0ACDA9" w14:textId="77777777" w:rsidR="00B74A82" w:rsidRDefault="00B74A82" w:rsidP="00543603">
      <w:pPr>
        <w:rPr>
          <w:lang w:val="pt-BR"/>
        </w:rPr>
      </w:pPr>
    </w:p>
    <w:p w14:paraId="52363259" w14:textId="437763F0" w:rsidR="00B74A82" w:rsidRDefault="00B74A82" w:rsidP="00543603">
      <w:pPr>
        <w:rPr>
          <w:lang w:val="pt-BR"/>
        </w:rPr>
      </w:pPr>
      <w:r w:rsidRPr="00B74A82">
        <w:rPr>
          <w:noProof/>
          <w:lang w:val="pt-BR"/>
        </w:rPr>
        <w:lastRenderedPageBreak/>
        <w:drawing>
          <wp:inline distT="0" distB="0" distL="0" distR="0" wp14:anchorId="5641B43F" wp14:editId="1D021828">
            <wp:extent cx="5943600" cy="3812540"/>
            <wp:effectExtent l="0" t="0" r="0" b="0"/>
            <wp:docPr id="18783823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382372" name="Picture 1" descr="A screenshot of a computer&#10;&#10;AI-generated content may be incorrect."/>
                    <pic:cNvPicPr/>
                  </pic:nvPicPr>
                  <pic:blipFill>
                    <a:blip r:embed="rId5"/>
                    <a:stretch>
                      <a:fillRect/>
                    </a:stretch>
                  </pic:blipFill>
                  <pic:spPr>
                    <a:xfrm>
                      <a:off x="0" y="0"/>
                      <a:ext cx="5943600" cy="3812540"/>
                    </a:xfrm>
                    <a:prstGeom prst="rect">
                      <a:avLst/>
                    </a:prstGeom>
                  </pic:spPr>
                </pic:pic>
              </a:graphicData>
            </a:graphic>
          </wp:inline>
        </w:drawing>
      </w:r>
    </w:p>
    <w:p w14:paraId="71D17E32" w14:textId="77777777" w:rsidR="00B74A82" w:rsidRDefault="00B74A82" w:rsidP="00543603">
      <w:pPr>
        <w:rPr>
          <w:lang w:val="pt-BR"/>
        </w:rPr>
      </w:pPr>
    </w:p>
    <w:p w14:paraId="06B41109" w14:textId="6AB4844E" w:rsidR="00B74A82" w:rsidRDefault="00B74A82" w:rsidP="00543603">
      <w:pPr>
        <w:rPr>
          <w:lang w:val="pt-BR"/>
        </w:rPr>
      </w:pPr>
      <w:r w:rsidRPr="00B74A82">
        <w:rPr>
          <w:noProof/>
          <w:lang w:val="pt-BR"/>
        </w:rPr>
        <w:drawing>
          <wp:inline distT="0" distB="0" distL="0" distR="0" wp14:anchorId="2A449062" wp14:editId="311B502D">
            <wp:extent cx="5943600" cy="3773805"/>
            <wp:effectExtent l="0" t="0" r="0" b="0"/>
            <wp:docPr id="16938009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00927" name="Picture 1" descr="A screenshot of a computer&#10;&#10;AI-generated content may be incorrect."/>
                    <pic:cNvPicPr/>
                  </pic:nvPicPr>
                  <pic:blipFill>
                    <a:blip r:embed="rId6"/>
                    <a:stretch>
                      <a:fillRect/>
                    </a:stretch>
                  </pic:blipFill>
                  <pic:spPr>
                    <a:xfrm>
                      <a:off x="0" y="0"/>
                      <a:ext cx="5943600" cy="3773805"/>
                    </a:xfrm>
                    <a:prstGeom prst="rect">
                      <a:avLst/>
                    </a:prstGeom>
                  </pic:spPr>
                </pic:pic>
              </a:graphicData>
            </a:graphic>
          </wp:inline>
        </w:drawing>
      </w:r>
    </w:p>
    <w:p w14:paraId="3E673799" w14:textId="77777777" w:rsidR="00B74A82" w:rsidRDefault="00B74A82" w:rsidP="00543603">
      <w:pPr>
        <w:rPr>
          <w:lang w:val="pt-BR"/>
        </w:rPr>
      </w:pPr>
    </w:p>
    <w:p w14:paraId="01FAFE88" w14:textId="29A0E68F" w:rsidR="00B74A82" w:rsidRDefault="00B74A82" w:rsidP="00543603">
      <w:pPr>
        <w:rPr>
          <w:lang w:val="pt-BR"/>
        </w:rPr>
      </w:pPr>
      <w:r>
        <w:rPr>
          <w:lang w:val="pt-BR"/>
        </w:rPr>
        <w:t>Algumas melhorias na tela de Cadastro de Vendedor:</w:t>
      </w:r>
    </w:p>
    <w:p w14:paraId="1C18686D" w14:textId="77777777" w:rsidR="00B74A82" w:rsidRDefault="00B74A82" w:rsidP="00543603">
      <w:pPr>
        <w:rPr>
          <w:lang w:val="pt-BR"/>
        </w:rPr>
      </w:pPr>
    </w:p>
    <w:p w14:paraId="70D50CB5" w14:textId="32A65D1B" w:rsidR="00B74A82" w:rsidRDefault="00B74A82" w:rsidP="00543603">
      <w:pPr>
        <w:rPr>
          <w:lang w:val="pt-BR"/>
        </w:rPr>
      </w:pPr>
      <w:r>
        <w:rPr>
          <w:lang w:val="pt-BR"/>
        </w:rPr>
        <w:t>1 – Nao precisa do Botao Exportar para Excel.  Pode excluir.</w:t>
      </w:r>
    </w:p>
    <w:p w14:paraId="69758BAB" w14:textId="5BF827C9" w:rsidR="00B74A82" w:rsidRDefault="00B74A82" w:rsidP="00543603">
      <w:pPr>
        <w:rPr>
          <w:lang w:val="pt-BR"/>
        </w:rPr>
      </w:pPr>
      <w:r>
        <w:rPr>
          <w:lang w:val="pt-BR"/>
        </w:rPr>
        <w:t>2 – Nao precisa do Botao Autoriza.  Pode excluir.</w:t>
      </w:r>
    </w:p>
    <w:p w14:paraId="5D7249A5" w14:textId="57ACB055" w:rsidR="00B74A82" w:rsidRDefault="00B74A82" w:rsidP="00543603">
      <w:pPr>
        <w:rPr>
          <w:lang w:val="pt-BR"/>
        </w:rPr>
      </w:pPr>
      <w:r>
        <w:rPr>
          <w:lang w:val="pt-BR"/>
        </w:rPr>
        <w:t>3 – Formato deveria ser igual a desta imagem.  A lista com os vendedores acima e os campos a ser preenchido abaixo.  O mais parecido possivel.</w:t>
      </w:r>
    </w:p>
    <w:p w14:paraId="5088B74E" w14:textId="77777777" w:rsidR="006838F4" w:rsidRDefault="006838F4" w:rsidP="00543603">
      <w:pPr>
        <w:rPr>
          <w:lang w:val="pt-BR"/>
        </w:rPr>
      </w:pPr>
    </w:p>
    <w:p w14:paraId="4C98ADC0" w14:textId="77777777" w:rsidR="006838F4" w:rsidRDefault="006838F4" w:rsidP="00543603">
      <w:pPr>
        <w:rPr>
          <w:lang w:val="pt-BR"/>
        </w:rPr>
      </w:pPr>
    </w:p>
    <w:p w14:paraId="155B2BB2" w14:textId="77777777" w:rsidR="006838F4" w:rsidRDefault="006838F4" w:rsidP="00543603">
      <w:pPr>
        <w:rPr>
          <w:lang w:val="pt-BR"/>
        </w:rPr>
      </w:pPr>
    </w:p>
    <w:p w14:paraId="78B1BCB9" w14:textId="77777777" w:rsidR="006838F4" w:rsidRDefault="006838F4" w:rsidP="00543603">
      <w:pPr>
        <w:rPr>
          <w:lang w:val="pt-BR"/>
        </w:rPr>
      </w:pPr>
    </w:p>
    <w:p w14:paraId="409A22CA" w14:textId="77777777" w:rsidR="006838F4" w:rsidRDefault="006838F4" w:rsidP="00543603">
      <w:pPr>
        <w:rPr>
          <w:lang w:val="pt-BR"/>
        </w:rPr>
      </w:pPr>
    </w:p>
    <w:sectPr w:rsidR="006838F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66F74"/>
    <w:multiLevelType w:val="hybridMultilevel"/>
    <w:tmpl w:val="DE3E9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ED73B1"/>
    <w:multiLevelType w:val="hybridMultilevel"/>
    <w:tmpl w:val="45CADDD4"/>
    <w:lvl w:ilvl="0" w:tplc="0409000F">
      <w:start w:val="1"/>
      <w:numFmt w:val="decimal"/>
      <w:lvlText w:val="%1."/>
      <w:lvlJc w:val="left"/>
      <w:pPr>
        <w:ind w:left="720" w:hanging="360"/>
      </w:pPr>
      <w:rPr>
        <w:rFonts w:hint="default"/>
      </w:rPr>
    </w:lvl>
    <w:lvl w:ilvl="1" w:tplc="A96E7886">
      <w:start w:val="1"/>
      <w:numFmt w:val="bullet"/>
      <w:lvlText w:val="•"/>
      <w:lvlJc w:val="left"/>
      <w:pPr>
        <w:ind w:left="1440" w:hanging="360"/>
      </w:pPr>
      <w:rPr>
        <w:rFonts w:ascii="Aptos" w:eastAsiaTheme="minorHAnsi" w:hAnsi="Aptos"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3241B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8E37A64"/>
    <w:multiLevelType w:val="hybridMultilevel"/>
    <w:tmpl w:val="31249D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C464BA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588B06AA"/>
    <w:multiLevelType w:val="hybridMultilevel"/>
    <w:tmpl w:val="3CC0ED3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E9A7995"/>
    <w:multiLevelType w:val="hybridMultilevel"/>
    <w:tmpl w:val="1C3C804A"/>
    <w:lvl w:ilvl="0" w:tplc="9348A276">
      <w:start w:val="6"/>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5784C63"/>
    <w:multiLevelType w:val="hybridMultilevel"/>
    <w:tmpl w:val="31249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0930900">
    <w:abstractNumId w:val="5"/>
  </w:num>
  <w:num w:numId="2" w16cid:durableId="772746319">
    <w:abstractNumId w:val="7"/>
  </w:num>
  <w:num w:numId="3" w16cid:durableId="580717764">
    <w:abstractNumId w:val="0"/>
  </w:num>
  <w:num w:numId="4" w16cid:durableId="1253318115">
    <w:abstractNumId w:val="6"/>
  </w:num>
  <w:num w:numId="5" w16cid:durableId="1330790952">
    <w:abstractNumId w:val="4"/>
  </w:num>
  <w:num w:numId="6" w16cid:durableId="1379744222">
    <w:abstractNumId w:val="1"/>
  </w:num>
  <w:num w:numId="7" w16cid:durableId="307367467">
    <w:abstractNumId w:val="2"/>
  </w:num>
  <w:num w:numId="8" w16cid:durableId="6120541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650"/>
    <w:rsid w:val="0007096C"/>
    <w:rsid w:val="000A59F3"/>
    <w:rsid w:val="00156EA1"/>
    <w:rsid w:val="00173DA1"/>
    <w:rsid w:val="001E6B9C"/>
    <w:rsid w:val="00217DD4"/>
    <w:rsid w:val="00226330"/>
    <w:rsid w:val="002418AD"/>
    <w:rsid w:val="00243AD8"/>
    <w:rsid w:val="002459D5"/>
    <w:rsid w:val="00270267"/>
    <w:rsid w:val="00285236"/>
    <w:rsid w:val="002D0829"/>
    <w:rsid w:val="002D128A"/>
    <w:rsid w:val="002E0CB8"/>
    <w:rsid w:val="00367FC7"/>
    <w:rsid w:val="003D6D53"/>
    <w:rsid w:val="003E38C1"/>
    <w:rsid w:val="003F15D5"/>
    <w:rsid w:val="004D163F"/>
    <w:rsid w:val="004D54C5"/>
    <w:rsid w:val="004D57AD"/>
    <w:rsid w:val="005135E9"/>
    <w:rsid w:val="00540CBF"/>
    <w:rsid w:val="00543603"/>
    <w:rsid w:val="00561FB5"/>
    <w:rsid w:val="006838F4"/>
    <w:rsid w:val="006C2306"/>
    <w:rsid w:val="006F6650"/>
    <w:rsid w:val="00760A61"/>
    <w:rsid w:val="00770CAF"/>
    <w:rsid w:val="007D44F5"/>
    <w:rsid w:val="00870E8E"/>
    <w:rsid w:val="008770BC"/>
    <w:rsid w:val="008B26FC"/>
    <w:rsid w:val="008C5177"/>
    <w:rsid w:val="008E6C3B"/>
    <w:rsid w:val="00915A09"/>
    <w:rsid w:val="00950417"/>
    <w:rsid w:val="00954784"/>
    <w:rsid w:val="00960638"/>
    <w:rsid w:val="009A0938"/>
    <w:rsid w:val="009C1434"/>
    <w:rsid w:val="009E0339"/>
    <w:rsid w:val="00A6087E"/>
    <w:rsid w:val="00AE14FC"/>
    <w:rsid w:val="00B74A82"/>
    <w:rsid w:val="00B77D7C"/>
    <w:rsid w:val="00BF7AD5"/>
    <w:rsid w:val="00CC16DC"/>
    <w:rsid w:val="00D14846"/>
    <w:rsid w:val="00D87F3D"/>
    <w:rsid w:val="00DE25A4"/>
    <w:rsid w:val="00DF2A02"/>
    <w:rsid w:val="00E47112"/>
    <w:rsid w:val="00E918AD"/>
    <w:rsid w:val="00F41EA3"/>
    <w:rsid w:val="00F662FC"/>
    <w:rsid w:val="00F877EA"/>
    <w:rsid w:val="00FD6D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984FC"/>
  <w15:chartTrackingRefBased/>
  <w15:docId w15:val="{3B77B5E0-603B-40E1-A6B5-EE64C473E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66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66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66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66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66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66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6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6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6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6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66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66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66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66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66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6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6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650"/>
    <w:rPr>
      <w:rFonts w:eastAsiaTheme="majorEastAsia" w:cstheme="majorBidi"/>
      <w:color w:val="272727" w:themeColor="text1" w:themeTint="D8"/>
    </w:rPr>
  </w:style>
  <w:style w:type="paragraph" w:styleId="Title">
    <w:name w:val="Title"/>
    <w:basedOn w:val="Normal"/>
    <w:next w:val="Normal"/>
    <w:link w:val="TitleChar"/>
    <w:uiPriority w:val="10"/>
    <w:qFormat/>
    <w:rsid w:val="006F66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6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6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6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650"/>
    <w:pPr>
      <w:spacing w:before="160"/>
      <w:jc w:val="center"/>
    </w:pPr>
    <w:rPr>
      <w:i/>
      <w:iCs/>
      <w:color w:val="404040" w:themeColor="text1" w:themeTint="BF"/>
    </w:rPr>
  </w:style>
  <w:style w:type="character" w:customStyle="1" w:styleId="QuoteChar">
    <w:name w:val="Quote Char"/>
    <w:basedOn w:val="DefaultParagraphFont"/>
    <w:link w:val="Quote"/>
    <w:uiPriority w:val="29"/>
    <w:rsid w:val="006F6650"/>
    <w:rPr>
      <w:i/>
      <w:iCs/>
      <w:color w:val="404040" w:themeColor="text1" w:themeTint="BF"/>
    </w:rPr>
  </w:style>
  <w:style w:type="paragraph" w:styleId="ListParagraph">
    <w:name w:val="List Paragraph"/>
    <w:basedOn w:val="Normal"/>
    <w:uiPriority w:val="34"/>
    <w:qFormat/>
    <w:rsid w:val="006F6650"/>
    <w:pPr>
      <w:ind w:left="720"/>
      <w:contextualSpacing/>
    </w:pPr>
  </w:style>
  <w:style w:type="character" w:styleId="IntenseEmphasis">
    <w:name w:val="Intense Emphasis"/>
    <w:basedOn w:val="DefaultParagraphFont"/>
    <w:uiPriority w:val="21"/>
    <w:qFormat/>
    <w:rsid w:val="006F6650"/>
    <w:rPr>
      <w:i/>
      <w:iCs/>
      <w:color w:val="0F4761" w:themeColor="accent1" w:themeShade="BF"/>
    </w:rPr>
  </w:style>
  <w:style w:type="paragraph" w:styleId="IntenseQuote">
    <w:name w:val="Intense Quote"/>
    <w:basedOn w:val="Normal"/>
    <w:next w:val="Normal"/>
    <w:link w:val="IntenseQuoteChar"/>
    <w:uiPriority w:val="30"/>
    <w:qFormat/>
    <w:rsid w:val="006F66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6650"/>
    <w:rPr>
      <w:i/>
      <w:iCs/>
      <w:color w:val="0F4761" w:themeColor="accent1" w:themeShade="BF"/>
    </w:rPr>
  </w:style>
  <w:style w:type="character" w:styleId="IntenseReference">
    <w:name w:val="Intense Reference"/>
    <w:basedOn w:val="DefaultParagraphFont"/>
    <w:uiPriority w:val="32"/>
    <w:qFormat/>
    <w:rsid w:val="006F66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3497</TotalTime>
  <Pages>12</Pages>
  <Words>1527</Words>
  <Characters>8704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Araujo</dc:creator>
  <cp:keywords/>
  <dc:description/>
  <cp:lastModifiedBy>Roberto Araujo</cp:lastModifiedBy>
  <cp:revision>1</cp:revision>
  <dcterms:created xsi:type="dcterms:W3CDTF">2026-01-14T13:32:00Z</dcterms:created>
  <dcterms:modified xsi:type="dcterms:W3CDTF">2026-04-24T14:23:00Z</dcterms:modified>
</cp:coreProperties>
</file>