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DCF" w:rsidRDefault="00396DCF" w:rsidP="00396DCF">
      <w:pPr>
        <w:jc w:val="center"/>
        <w:rPr>
          <w:rFonts w:ascii="Times New Roman" w:hAnsi="Times New Roman" w:cs="Times New Roman"/>
          <w:b/>
          <w:sz w:val="28"/>
          <w:lang w:val="lv-LV"/>
        </w:rPr>
      </w:pPr>
      <w:r w:rsidRPr="00396DCF">
        <w:rPr>
          <w:rFonts w:ascii="Times New Roman" w:hAnsi="Times New Roman" w:cs="Times New Roman"/>
          <w:b/>
          <w:sz w:val="28"/>
          <w:lang w:val="lv-LV"/>
        </w:rPr>
        <w:t>E</w:t>
      </w:r>
      <w:bookmarkStart w:id="0" w:name="_GoBack"/>
      <w:bookmarkEnd w:id="0"/>
      <w:r w:rsidRPr="00396DCF">
        <w:rPr>
          <w:rFonts w:ascii="Times New Roman" w:hAnsi="Times New Roman" w:cs="Times New Roman"/>
          <w:b/>
          <w:sz w:val="28"/>
          <w:lang w:val="lv-LV"/>
        </w:rPr>
        <w:t>nergokopienas plānošanas rīks (v.1.0.)</w:t>
      </w:r>
    </w:p>
    <w:p w:rsidR="00396DCF" w:rsidRPr="00396DCF" w:rsidRDefault="00396DCF" w:rsidP="00396DCF">
      <w:pPr>
        <w:jc w:val="both"/>
        <w:rPr>
          <w:rFonts w:ascii="Times New Roman" w:hAnsi="Times New Roman" w:cs="Times New Roman"/>
          <w:sz w:val="24"/>
          <w:szCs w:val="24"/>
          <w:lang w:val="lv-LV"/>
        </w:rPr>
      </w:pPr>
      <w:r w:rsidRPr="00396DCF">
        <w:rPr>
          <w:rFonts w:ascii="Times New Roman" w:hAnsi="Times New Roman" w:cs="Times New Roman"/>
          <w:sz w:val="24"/>
          <w:szCs w:val="24"/>
          <w:lang w:val="lv-LV"/>
        </w:rPr>
        <w:t>Šis plānošanas rīks ir izstrādāts autora PhD ietvaros aktīvā lietotāja (PROSUMER) un galalietotāja (CONSUMER) energokopienu modelēšanai, nosakot kopīgotās, pārdotās un importētās elektroenerģijas apjomu, izmaksas, kā arī nosakot energokopienas ekonomisko ilgtspējību ar četru indikatoru palīdzību: NPV, AF, PEB un CEB.</w:t>
      </w:r>
    </w:p>
    <w:p w:rsidR="00396DCF" w:rsidRPr="00396DCF" w:rsidRDefault="00396DCF" w:rsidP="00396DCF">
      <w:pPr>
        <w:jc w:val="both"/>
        <w:rPr>
          <w:rFonts w:ascii="Times New Roman" w:hAnsi="Times New Roman" w:cs="Times New Roman"/>
          <w:sz w:val="24"/>
          <w:szCs w:val="24"/>
          <w:lang w:val="lv-LV"/>
        </w:rPr>
      </w:pPr>
      <w:r w:rsidRPr="00396DCF">
        <w:rPr>
          <w:rFonts w:ascii="Times New Roman" w:hAnsi="Times New Roman" w:cs="Times New Roman"/>
          <w:sz w:val="24"/>
          <w:szCs w:val="24"/>
          <w:lang w:val="lv-LV"/>
        </w:rPr>
        <w:t>Plānošanas rīka izstrādātājs: Roberts Lazdiņš (PhD students, pētnieks)</w:t>
      </w:r>
      <w:r>
        <w:rPr>
          <w:rFonts w:ascii="Times New Roman" w:hAnsi="Times New Roman" w:cs="Times New Roman"/>
          <w:sz w:val="24"/>
          <w:szCs w:val="24"/>
          <w:lang w:val="lv-LV"/>
        </w:rPr>
        <w:t>.</w:t>
      </w:r>
      <w:r w:rsidRPr="00396DCF">
        <w:rPr>
          <w:rFonts w:ascii="Times New Roman" w:hAnsi="Times New Roman" w:cs="Times New Roman"/>
          <w:sz w:val="24"/>
          <w:szCs w:val="24"/>
          <w:lang w:val="lv-LV"/>
        </w:rPr>
        <w:tab/>
      </w:r>
      <w:r w:rsidRPr="00396DCF">
        <w:rPr>
          <w:rFonts w:ascii="Times New Roman" w:hAnsi="Times New Roman" w:cs="Times New Roman"/>
          <w:sz w:val="24"/>
          <w:szCs w:val="24"/>
          <w:lang w:val="lv-LV"/>
        </w:rPr>
        <w:tab/>
      </w:r>
      <w:r w:rsidRPr="00396DCF">
        <w:rPr>
          <w:rFonts w:ascii="Times New Roman" w:hAnsi="Times New Roman" w:cs="Times New Roman"/>
          <w:sz w:val="24"/>
          <w:szCs w:val="24"/>
          <w:lang w:val="lv-LV"/>
        </w:rPr>
        <w:tab/>
      </w:r>
    </w:p>
    <w:p w:rsidR="006E372D" w:rsidRPr="00396DCF" w:rsidRDefault="00396DCF" w:rsidP="00396DCF">
      <w:pPr>
        <w:jc w:val="both"/>
        <w:rPr>
          <w:rFonts w:ascii="Times New Roman" w:hAnsi="Times New Roman" w:cs="Times New Roman"/>
          <w:sz w:val="24"/>
          <w:szCs w:val="24"/>
          <w:lang w:val="lv-LV"/>
        </w:rPr>
      </w:pPr>
      <w:r w:rsidRPr="00396DCF">
        <w:rPr>
          <w:rFonts w:ascii="Times New Roman" w:hAnsi="Times New Roman" w:cs="Times New Roman"/>
          <w:sz w:val="24"/>
          <w:szCs w:val="24"/>
          <w:lang w:val="lv-LV"/>
        </w:rPr>
        <w:t xml:space="preserve">Ņemot vērā, ka GitHub platforma ierobežo datu augšupielādi, kas ir lielāka par 25MB, energokopienu plānošanas rīks ir pieejams, izmantojot Google Drive saiti: </w:t>
      </w:r>
      <w:hyperlink r:id="rId4" w:history="1">
        <w:r w:rsidRPr="005E38A1">
          <w:rPr>
            <w:rStyle w:val="Hyperlink"/>
            <w:rFonts w:ascii="Times New Roman" w:hAnsi="Times New Roman" w:cs="Times New Roman"/>
            <w:sz w:val="24"/>
            <w:szCs w:val="24"/>
            <w:lang w:val="lv-LV"/>
          </w:rPr>
          <w:t>https://drive.google.com/drive/folders/1M0QhAirvskmjiu5qReDcurCYkNEu</w:t>
        </w:r>
        <w:r w:rsidRPr="005E38A1">
          <w:rPr>
            <w:rStyle w:val="Hyperlink"/>
            <w:rFonts w:ascii="Times New Roman" w:hAnsi="Times New Roman" w:cs="Times New Roman"/>
            <w:sz w:val="24"/>
            <w:szCs w:val="24"/>
            <w:lang w:val="lv-LV"/>
          </w:rPr>
          <w:t>5</w:t>
        </w:r>
        <w:r w:rsidRPr="005E38A1">
          <w:rPr>
            <w:rStyle w:val="Hyperlink"/>
            <w:rFonts w:ascii="Times New Roman" w:hAnsi="Times New Roman" w:cs="Times New Roman"/>
            <w:sz w:val="24"/>
            <w:szCs w:val="24"/>
            <w:lang w:val="lv-LV"/>
          </w:rPr>
          <w:t>jkT?usp=sharing</w:t>
        </w:r>
      </w:hyperlink>
      <w:r>
        <w:rPr>
          <w:rFonts w:ascii="Times New Roman" w:hAnsi="Times New Roman" w:cs="Times New Roman"/>
          <w:sz w:val="24"/>
          <w:szCs w:val="24"/>
          <w:lang w:val="lv-LV"/>
        </w:rPr>
        <w:t xml:space="preserve"> </w:t>
      </w:r>
    </w:p>
    <w:p w:rsidR="00396DCF" w:rsidRDefault="00396DCF" w:rsidP="00396DCF">
      <w:pPr>
        <w:jc w:val="both"/>
        <w:rPr>
          <w:rFonts w:ascii="Times New Roman" w:hAnsi="Times New Roman" w:cs="Times New Roman"/>
          <w:sz w:val="24"/>
          <w:szCs w:val="24"/>
          <w:lang w:val="lv-LV"/>
        </w:rPr>
      </w:pPr>
      <w:r w:rsidRPr="00396DCF">
        <w:rPr>
          <w:rFonts w:ascii="Times New Roman" w:hAnsi="Times New Roman" w:cs="Times New Roman"/>
          <w:sz w:val="24"/>
          <w:szCs w:val="24"/>
          <w:lang w:val="lv-LV"/>
        </w:rPr>
        <w:t>Lai lietotu šo rīku, tas ir jālejupielādē Jūsu datorā un jāizmanto MS Excel vidē.</w:t>
      </w:r>
    </w:p>
    <w:p w:rsidR="00396DCF" w:rsidRDefault="00396DCF" w:rsidP="00396DCF">
      <w:pPr>
        <w:jc w:val="center"/>
        <w:rPr>
          <w:rFonts w:ascii="Times New Roman" w:hAnsi="Times New Roman" w:cs="Times New Roman"/>
          <w:b/>
          <w:sz w:val="28"/>
          <w:lang w:val="lv-LV"/>
        </w:rPr>
      </w:pPr>
    </w:p>
    <w:p w:rsidR="00396DCF" w:rsidRDefault="00396DCF" w:rsidP="00396DCF">
      <w:pPr>
        <w:jc w:val="center"/>
        <w:rPr>
          <w:rFonts w:ascii="Times New Roman" w:hAnsi="Times New Roman" w:cs="Times New Roman"/>
          <w:b/>
          <w:sz w:val="28"/>
          <w:lang w:val="lv-LV"/>
        </w:rPr>
      </w:pPr>
      <w:r w:rsidRPr="00396DCF">
        <w:rPr>
          <w:rFonts w:ascii="Times New Roman" w:hAnsi="Times New Roman" w:cs="Times New Roman"/>
          <w:b/>
          <w:sz w:val="28"/>
          <w:lang w:val="lv-LV"/>
        </w:rPr>
        <w:t>Energy community planning tool (v.1.0.)</w:t>
      </w:r>
    </w:p>
    <w:p w:rsidR="00396DCF" w:rsidRDefault="00396DCF" w:rsidP="00396DCF">
      <w:pPr>
        <w:jc w:val="both"/>
        <w:rPr>
          <w:rFonts w:ascii="Times New Roman" w:hAnsi="Times New Roman" w:cs="Times New Roman"/>
          <w:sz w:val="24"/>
          <w:szCs w:val="24"/>
          <w:lang w:val="lv-LV"/>
        </w:rPr>
      </w:pPr>
      <w:r w:rsidRPr="00396DCF">
        <w:rPr>
          <w:rFonts w:ascii="Times New Roman" w:hAnsi="Times New Roman" w:cs="Times New Roman"/>
          <w:sz w:val="24"/>
          <w:szCs w:val="24"/>
          <w:lang w:val="lv-LV"/>
        </w:rPr>
        <w:t>This planning tool is developed within the activities of authors' PhD for modeling the energy communities of the active user (PROSUMER) and the end user (CONSUMER), determining the amount of shared, sold and imported electricity, costs, as well as determining the economic sustainability of the energy community with the help of four indicators: NPV, AF, PEB and CEB.</w:t>
      </w:r>
    </w:p>
    <w:p w:rsidR="00396DCF" w:rsidRDefault="00396DCF" w:rsidP="00396DCF">
      <w:pPr>
        <w:jc w:val="both"/>
        <w:rPr>
          <w:rFonts w:ascii="Times New Roman" w:hAnsi="Times New Roman" w:cs="Times New Roman"/>
          <w:sz w:val="24"/>
          <w:szCs w:val="24"/>
          <w:lang w:val="lv-LV"/>
        </w:rPr>
      </w:pPr>
      <w:r>
        <w:rPr>
          <w:rFonts w:ascii="Times New Roman" w:hAnsi="Times New Roman" w:cs="Times New Roman"/>
          <w:sz w:val="24"/>
          <w:szCs w:val="24"/>
          <w:lang w:val="lv-LV"/>
        </w:rPr>
        <w:t>Developer of planning tool: Roberts Lazdiņš (PhD student, researcher).</w:t>
      </w:r>
    </w:p>
    <w:p w:rsidR="00396DCF" w:rsidRDefault="00396DCF" w:rsidP="00396DCF">
      <w:pPr>
        <w:jc w:val="both"/>
        <w:rPr>
          <w:rFonts w:ascii="Times New Roman" w:hAnsi="Times New Roman" w:cs="Times New Roman"/>
          <w:sz w:val="24"/>
          <w:szCs w:val="24"/>
          <w:lang w:val="lv-LV"/>
        </w:rPr>
      </w:pPr>
      <w:r w:rsidRPr="00396DCF">
        <w:rPr>
          <w:rFonts w:ascii="Times New Roman" w:hAnsi="Times New Roman" w:cs="Times New Roman"/>
          <w:sz w:val="24"/>
          <w:szCs w:val="24"/>
          <w:lang w:val="lv-LV"/>
        </w:rPr>
        <w:t xml:space="preserve">Given that the GitHub platform limits data uploads larger than 25MB, the </w:t>
      </w:r>
      <w:r>
        <w:rPr>
          <w:rFonts w:ascii="Times New Roman" w:hAnsi="Times New Roman" w:cs="Times New Roman"/>
          <w:sz w:val="24"/>
          <w:szCs w:val="24"/>
          <w:lang w:val="lv-LV"/>
        </w:rPr>
        <w:t xml:space="preserve">energy community planning tool </w:t>
      </w:r>
      <w:r w:rsidRPr="00396DCF">
        <w:rPr>
          <w:rFonts w:ascii="Times New Roman" w:hAnsi="Times New Roman" w:cs="Times New Roman"/>
          <w:sz w:val="24"/>
          <w:szCs w:val="24"/>
          <w:lang w:val="lv-LV"/>
        </w:rPr>
        <w:t>is available via the Google Drive link:</w:t>
      </w:r>
      <w:r>
        <w:rPr>
          <w:rFonts w:ascii="Times New Roman" w:hAnsi="Times New Roman" w:cs="Times New Roman"/>
          <w:sz w:val="24"/>
          <w:szCs w:val="24"/>
          <w:lang w:val="lv-LV"/>
        </w:rPr>
        <w:t xml:space="preserve"> </w:t>
      </w:r>
      <w:hyperlink r:id="rId5" w:history="1">
        <w:r w:rsidRPr="005E38A1">
          <w:rPr>
            <w:rStyle w:val="Hyperlink"/>
            <w:rFonts w:ascii="Times New Roman" w:hAnsi="Times New Roman" w:cs="Times New Roman"/>
            <w:sz w:val="24"/>
            <w:szCs w:val="24"/>
            <w:lang w:val="lv-LV"/>
          </w:rPr>
          <w:t>https://drive.google.com/drive/folders/1M0QhAirvskmjiu5qReDcurCYkNEu5jkT?usp=sharing</w:t>
        </w:r>
      </w:hyperlink>
    </w:p>
    <w:p w:rsidR="00396DCF" w:rsidRPr="00396DCF" w:rsidRDefault="00396DCF" w:rsidP="00396DCF">
      <w:pPr>
        <w:jc w:val="both"/>
        <w:rPr>
          <w:rFonts w:ascii="Times New Roman" w:hAnsi="Times New Roman" w:cs="Times New Roman"/>
          <w:sz w:val="24"/>
          <w:szCs w:val="24"/>
          <w:lang w:val="lv-LV"/>
        </w:rPr>
      </w:pPr>
      <w:r w:rsidRPr="00396DCF">
        <w:rPr>
          <w:rFonts w:ascii="Times New Roman" w:hAnsi="Times New Roman" w:cs="Times New Roman"/>
          <w:sz w:val="24"/>
          <w:szCs w:val="24"/>
          <w:lang w:val="lv-LV"/>
        </w:rPr>
        <w:t>To use this tool, you need to download it to your computer and use it in the MS Excel environment.</w:t>
      </w:r>
    </w:p>
    <w:sectPr w:rsidR="00396DCF" w:rsidRPr="00396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CF"/>
    <w:rsid w:val="00240D64"/>
    <w:rsid w:val="00396DCF"/>
    <w:rsid w:val="004F2214"/>
    <w:rsid w:val="006E372D"/>
    <w:rsid w:val="00E74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B460"/>
  <w15:chartTrackingRefBased/>
  <w15:docId w15:val="{34521F7F-480C-42A9-A93E-B6372AAE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DCF"/>
    <w:rPr>
      <w:color w:val="0563C1" w:themeColor="hyperlink"/>
      <w:u w:val="single"/>
    </w:rPr>
  </w:style>
  <w:style w:type="character" w:styleId="FollowedHyperlink">
    <w:name w:val="FollowedHyperlink"/>
    <w:basedOn w:val="DefaultParagraphFont"/>
    <w:uiPriority w:val="99"/>
    <w:semiHidden/>
    <w:unhideWhenUsed/>
    <w:rsid w:val="00396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drive/folders/1M0QhAirvskmjiu5qReDcurCYkNEu5jkT?usp=sharing" TargetMode="External"/><Relationship Id="rId4" Type="http://schemas.openxmlformats.org/officeDocument/2006/relationships/hyperlink" Target="https://drive.google.com/drive/folders/1M0QhAirvskmjiu5qReDcurCYkNEu5jk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Lazdins</dc:creator>
  <cp:keywords/>
  <dc:description/>
  <cp:lastModifiedBy>Roberts Lazdins</cp:lastModifiedBy>
  <cp:revision>1</cp:revision>
  <dcterms:created xsi:type="dcterms:W3CDTF">2024-02-15T09:29:00Z</dcterms:created>
  <dcterms:modified xsi:type="dcterms:W3CDTF">2024-02-15T09:41:00Z</dcterms:modified>
</cp:coreProperties>
</file>