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08D0" w14:textId="77777777" w:rsidR="00793FDE" w:rsidRDefault="00793FDE"/>
    <w:p w14:paraId="62B1FF02" w14:textId="77777777" w:rsidR="006F2F57" w:rsidRDefault="006F2F57"/>
    <w:p w14:paraId="6190DBD9" w14:textId="77777777" w:rsidR="006F2F57" w:rsidRDefault="006F2F57"/>
    <w:p w14:paraId="0D4EF1CC" w14:textId="77777777" w:rsidR="006F2F57" w:rsidRDefault="006F2F57"/>
    <w:p w14:paraId="289ECA0C" w14:textId="77777777" w:rsidR="006F2F57" w:rsidRDefault="006F2F57"/>
    <w:p w14:paraId="6EB9E4E8" w14:textId="77777777" w:rsidR="006F2F57" w:rsidRDefault="006F2F57"/>
    <w:p w14:paraId="6C8F7B1C" w14:textId="77777777" w:rsidR="006F2F57" w:rsidRDefault="006F2F57"/>
    <w:p w14:paraId="5772D17D" w14:textId="77777777" w:rsidR="006F2F57" w:rsidRDefault="006F2F57"/>
    <w:p w14:paraId="6ADB8D09" w14:textId="77777777" w:rsidR="006F2F57" w:rsidRDefault="006F2F57"/>
    <w:p w14:paraId="03BE904E" w14:textId="77777777" w:rsidR="006F2F57" w:rsidRDefault="006F2F57"/>
    <w:p w14:paraId="40B2A188" w14:textId="77777777" w:rsidR="006F2F57" w:rsidRDefault="006F2F57"/>
    <w:p w14:paraId="1FEBA3CB" w14:textId="77777777" w:rsidR="006F2F57" w:rsidRDefault="006F2F57"/>
    <w:p w14:paraId="2DF75DDE" w14:textId="77777777" w:rsidR="006F2F57" w:rsidRDefault="006F2F57"/>
    <w:p w14:paraId="05D8CD31" w14:textId="77777777" w:rsidR="006F2F57" w:rsidRDefault="006F2F57"/>
    <w:p w14:paraId="69448579" w14:textId="77777777" w:rsidR="006F2F57" w:rsidRDefault="006F2F57"/>
    <w:p w14:paraId="04C16766" w14:textId="77777777" w:rsidR="006F2F57" w:rsidRDefault="006F2F57"/>
    <w:p w14:paraId="0AA871E0" w14:textId="77777777" w:rsidR="006F2F57" w:rsidRDefault="006F2F57"/>
    <w:p w14:paraId="7B254C3A" w14:textId="77777777" w:rsidR="006F2F57" w:rsidRDefault="006F2F57"/>
    <w:p w14:paraId="60EA5391" w14:textId="77777777" w:rsidR="006F2F57" w:rsidRPr="006F2F57" w:rsidRDefault="006F2F57" w:rsidP="006F2F57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1894BD51" w14:textId="77777777" w:rsidR="006F2F57" w:rsidRPr="006F2F57" w:rsidRDefault="00EC031E" w:rsidP="006F2F57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RSA.java</w:t>
      </w:r>
    </w:p>
    <w:p w14:paraId="1D2F8586" w14:textId="77777777" w:rsidR="006F2F57" w:rsidRPr="006F2F57" w:rsidRDefault="006F2F57" w:rsidP="006F2F57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 w:rsidRPr="006F2F57">
        <w:rPr>
          <w:rFonts w:ascii="Helvetica Neue" w:hAnsi="Helvetica Neue" w:cs="Helvetica Neue"/>
          <w:color w:val="262626"/>
          <w:sz w:val="32"/>
          <w:szCs w:val="32"/>
        </w:rPr>
        <w:t>David Robertson</w:t>
      </w:r>
    </w:p>
    <w:p w14:paraId="432228E4" w14:textId="77777777" w:rsidR="006F2F57" w:rsidRDefault="006F2F57" w:rsidP="006F2F57">
      <w:pPr>
        <w:jc w:val="center"/>
      </w:pPr>
      <w:r>
        <w:rPr>
          <w:rFonts w:ascii="Helvetica Neue" w:hAnsi="Helvetica Neue" w:cs="Helvetica Neue"/>
          <w:color w:val="262626"/>
          <w:sz w:val="32"/>
          <w:szCs w:val="32"/>
        </w:rPr>
        <w:t>CS 1632 - FINAL DELIVERABLE</w:t>
      </w:r>
      <w:r>
        <w:t xml:space="preserve"> </w:t>
      </w:r>
    </w:p>
    <w:p w14:paraId="10878A0C" w14:textId="77777777" w:rsidR="00FC2F4E" w:rsidRDefault="00EC031E" w:rsidP="00EC031E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 w:rsidRPr="006F2F57">
        <w:rPr>
          <w:rFonts w:ascii="Helvetica Neue" w:hAnsi="Helvetica Neue" w:cs="Helvetica Neue"/>
          <w:color w:val="262626"/>
          <w:sz w:val="32"/>
          <w:szCs w:val="32"/>
        </w:rPr>
        <w:t>RSA File Encryption With Tests</w:t>
      </w:r>
    </w:p>
    <w:p w14:paraId="3AC7B252" w14:textId="77777777" w:rsidR="00FC2F4E" w:rsidRDefault="00FC2F4E">
      <w:pPr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br w:type="page"/>
      </w:r>
    </w:p>
    <w:p w14:paraId="1A10C3F7" w14:textId="10F9C01F" w:rsidR="00EC031E" w:rsidRDefault="00A676C7" w:rsidP="00A676C7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lastRenderedPageBreak/>
        <w:t>Summary</w:t>
      </w:r>
    </w:p>
    <w:p w14:paraId="2FB013F1" w14:textId="77777777" w:rsidR="00A676C7" w:rsidRPr="006F2F57" w:rsidRDefault="00A676C7" w:rsidP="00FC2F4E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103A9BD9" w14:textId="0F926242" w:rsidR="00EC031E" w:rsidRDefault="00B97361" w:rsidP="00B97361">
      <w:pPr>
        <w:ind w:firstLine="720"/>
      </w:pPr>
      <w:r>
        <w:t xml:space="preserve">I decided to create an RSA file encryption </w:t>
      </w:r>
      <w:r w:rsidR="00D40C87">
        <w:t xml:space="preserve">program. It can create random RSA public and private keys. </w:t>
      </w:r>
      <w:r w:rsidR="003A0958">
        <w:t xml:space="preserve">You specify a file to encrypt or decrypt, and a new file will be created. </w:t>
      </w:r>
      <w:r w:rsidR="008B3A39">
        <w:t xml:space="preserve">I created tests as I was working on this program, because the methods </w:t>
      </w:r>
      <w:r w:rsidR="00A7287F">
        <w:t xml:space="preserve">I was building </w:t>
      </w:r>
      <w:r w:rsidR="008B3A39">
        <w:t xml:space="preserve">often required the use of features from other methods. For example, </w:t>
      </w:r>
      <w:proofErr w:type="gramStart"/>
      <w:r w:rsidR="008B3A39">
        <w:t xml:space="preserve">the </w:t>
      </w:r>
      <w:r w:rsidR="006B3D13">
        <w:t>encrypt</w:t>
      </w:r>
      <w:proofErr w:type="gramEnd"/>
      <w:r w:rsidR="006B3D13">
        <w:t xml:space="preserve"> and decrypt methods required the success of the keyGen function, and the decrypt function required the success of the encrypt function.</w:t>
      </w:r>
      <w:r w:rsidR="00DE12D3">
        <w:t xml:space="preserve"> </w:t>
      </w:r>
      <w:r w:rsidR="00A447C8">
        <w:t>It wasn’t exactly test driven design, because I was thinking of additional cases as I was writing the RSA. I was however, writing tests to ensure that the needed elements from previous methods would be available for newer methods.</w:t>
      </w:r>
    </w:p>
    <w:p w14:paraId="5DA60C90" w14:textId="77777777" w:rsidR="00DE12D3" w:rsidRDefault="00DE12D3" w:rsidP="00B97361">
      <w:pPr>
        <w:ind w:firstLine="720"/>
      </w:pPr>
    </w:p>
    <w:p w14:paraId="463CDEC2" w14:textId="7F5D4685" w:rsidR="00DE12D3" w:rsidRDefault="00DE12D3" w:rsidP="00B97361">
      <w:pPr>
        <w:ind w:firstLine="720"/>
      </w:pPr>
      <w:r>
        <w:t>After I finished the RSA program, there were a few other things that I felt</w:t>
      </w:r>
      <w:r w:rsidR="003F35F5">
        <w:t xml:space="preserve"> still needed to be </w:t>
      </w:r>
      <w:proofErr w:type="gramStart"/>
      <w:r w:rsidR="003F35F5">
        <w:t>examined</w:t>
      </w:r>
      <w:r w:rsidR="0089306A">
        <w:t>.</w:t>
      </w:r>
      <w:proofErr w:type="gramEnd"/>
      <w:r w:rsidR="0089306A">
        <w:t xml:space="preserve"> I had written an automated test to ensure that the encrypted file differed from the original file, but I felt that a manual test was needed. </w:t>
      </w:r>
      <w:r w:rsidR="00F214A9">
        <w:t>I wrote a manual test to ensure that the encrypted file was unrecognizable in comparison to the original file. This test would be incredibly difficult for an automated test to have determined.</w:t>
      </w:r>
    </w:p>
    <w:p w14:paraId="584C283F" w14:textId="77777777" w:rsidR="00A676C7" w:rsidRDefault="00A676C7" w:rsidP="00B97361">
      <w:pPr>
        <w:ind w:firstLine="720"/>
      </w:pPr>
    </w:p>
    <w:p w14:paraId="7CB0E18F" w14:textId="28CA21A3" w:rsidR="00A676C7" w:rsidRPr="00A676C7" w:rsidRDefault="00A676C7" w:rsidP="00A676C7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 w:rsidRPr="00A676C7">
        <w:rPr>
          <w:rFonts w:ascii="Helvetica Neue" w:hAnsi="Helvetica Neue" w:cs="Helvetica Neue"/>
          <w:color w:val="262626"/>
          <w:sz w:val="32"/>
          <w:szCs w:val="32"/>
        </w:rPr>
        <w:t>Issues</w:t>
      </w:r>
    </w:p>
    <w:p w14:paraId="4F090192" w14:textId="77777777" w:rsidR="008E6E22" w:rsidRDefault="008E6E22" w:rsidP="00B97361">
      <w:pPr>
        <w:ind w:firstLine="720"/>
      </w:pPr>
    </w:p>
    <w:p w14:paraId="278E1D20" w14:textId="718D0B0E" w:rsidR="008E6E22" w:rsidRDefault="00EB6B8B" w:rsidP="00B97361">
      <w:pPr>
        <w:ind w:firstLine="720"/>
      </w:pPr>
      <w:r>
        <w:t xml:space="preserve">A problem that I noted when working on this project is that there is an exponential slow down in performance as the size of the keys is increased. </w:t>
      </w:r>
      <w:r w:rsidR="00783689">
        <w:t xml:space="preserve">I believe this is unavoidable, but needs to be noted as an issue. </w:t>
      </w:r>
      <w:r w:rsidR="00B83402">
        <w:t xml:space="preserve"> If a user picks a large enough number, the program will not run very quickly. It does however, run well enough for an input to create sufficiently large keys.</w:t>
      </w:r>
    </w:p>
    <w:p w14:paraId="7F1E48C7" w14:textId="77777777" w:rsidR="005D20DA" w:rsidRDefault="005D20DA" w:rsidP="00B97361">
      <w:pPr>
        <w:ind w:firstLine="720"/>
      </w:pPr>
    </w:p>
    <w:p w14:paraId="47DAE42B" w14:textId="7345BE34" w:rsidR="005D20DA" w:rsidRDefault="005D20DA" w:rsidP="00B97361">
      <w:pPr>
        <w:ind w:firstLine="720"/>
      </w:pPr>
      <w:r>
        <w:t>I would like to run more tests on the math behind the RSA key generation. I do not have a good enough math background to writ</w:t>
      </w:r>
      <w:r w:rsidR="00A83619">
        <w:t>e tests that ensure that the file</w:t>
      </w:r>
      <w:r>
        <w:t xml:space="preserve"> will be sufficiently encrypted, or that these would even make practical automated tests.</w:t>
      </w:r>
      <w:r w:rsidR="00A83619">
        <w:t xml:space="preserve"> </w:t>
      </w:r>
      <w:r w:rsidR="00070819">
        <w:t>When writing the encryption, I knew how to make it work correctly, but not the specifics on how these numbers can be sufficiently tested</w:t>
      </w:r>
      <w:r w:rsidR="006B591C">
        <w:t xml:space="preserve">, or if </w:t>
      </w:r>
      <w:r w:rsidR="00922725">
        <w:t>further</w:t>
      </w:r>
      <w:r w:rsidR="00471D1C">
        <w:t xml:space="preserve"> automated</w:t>
      </w:r>
      <w:r w:rsidR="00922725">
        <w:t xml:space="preserve"> testing could be done in a reasonable time</w:t>
      </w:r>
      <w:r w:rsidR="00070819">
        <w:t>.</w:t>
      </w:r>
    </w:p>
    <w:p w14:paraId="61313BD8" w14:textId="77777777" w:rsidR="001F1B58" w:rsidRDefault="001F1B58" w:rsidP="001F1B58"/>
    <w:p w14:paraId="38D1A61C" w14:textId="35809EA7" w:rsidR="001F1B58" w:rsidRDefault="001F1B58" w:rsidP="001F1B58">
      <w:pPr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 w:rsidRPr="001F1B58">
        <w:rPr>
          <w:rFonts w:ascii="Helvetica Neue" w:hAnsi="Helvetica Neue" w:cs="Helvetica Neue"/>
          <w:color w:val="262626"/>
          <w:sz w:val="32"/>
          <w:szCs w:val="32"/>
        </w:rPr>
        <w:t>Assessment</w:t>
      </w:r>
    </w:p>
    <w:p w14:paraId="225334E7" w14:textId="77777777" w:rsidR="001F1B58" w:rsidRPr="001F1B58" w:rsidRDefault="001F1B58" w:rsidP="001F1B58">
      <w:pPr>
        <w:ind w:firstLine="720"/>
      </w:pPr>
    </w:p>
    <w:p w14:paraId="6D21394A" w14:textId="59BEB31D" w:rsidR="001F1B58" w:rsidRPr="001F1B58" w:rsidRDefault="00531664" w:rsidP="001F1B58">
      <w:r>
        <w:tab/>
      </w:r>
      <w:r w:rsidR="0022502B">
        <w:t>No test</w:t>
      </w:r>
      <w:r w:rsidR="001C368A">
        <w:t>s</w:t>
      </w:r>
      <w:r w:rsidR="0022502B">
        <w:t xml:space="preserve"> failed, but as mentioned before, caution needs to be taken with the choice of key size. </w:t>
      </w:r>
      <w:r w:rsidR="00C24091">
        <w:t xml:space="preserve">I believe that the program works well, and will be reliable. </w:t>
      </w:r>
      <w:r w:rsidR="001C368A">
        <w:t>I believe that this program is read</w:t>
      </w:r>
      <w:r w:rsidR="001627F5">
        <w:t>y for release</w:t>
      </w:r>
      <w:r w:rsidR="001C368A">
        <w:t xml:space="preserve"> because the tests cover all of the features and came up green.</w:t>
      </w:r>
      <w:r w:rsidR="00600F3F">
        <w:t xml:space="preserve"> The user simply needs to be warned that larger key sizes will cause increased time to run.</w:t>
      </w:r>
      <w:r w:rsidR="00C113A2">
        <w:t xml:space="preserve"> The user also needs to be aware that though the encrypted and decrypted files are appended, they can still be opened in a text editor.</w:t>
      </w:r>
    </w:p>
    <w:p w14:paraId="4B287631" w14:textId="52827BDA" w:rsidR="00767287" w:rsidRDefault="00767287" w:rsidP="005A2C5B"/>
    <w:p w14:paraId="0F0189E7" w14:textId="238388AA" w:rsidR="0091157D" w:rsidRDefault="0091157D" w:rsidP="005A2C5B">
      <w:r>
        <w:t>Code can be found at:</w:t>
      </w:r>
    </w:p>
    <w:p w14:paraId="49141C03" w14:textId="5FEEA340" w:rsidR="0091157D" w:rsidRDefault="0091157D" w:rsidP="005A2C5B">
      <w:r>
        <w:tab/>
      </w:r>
      <w:hyperlink r:id="rId6" w:history="1">
        <w:r w:rsidRPr="00876896">
          <w:rPr>
            <w:rStyle w:val="Hyperlink"/>
          </w:rPr>
          <w:t>https://github.com/RobertsonDavid/RSAFileEncryption-WithTests</w:t>
        </w:r>
      </w:hyperlink>
    </w:p>
    <w:p w14:paraId="5902767E" w14:textId="77777777" w:rsidR="0091157D" w:rsidRDefault="0091157D" w:rsidP="005A2C5B"/>
    <w:p w14:paraId="60F9AE75" w14:textId="7DAB1D48" w:rsidR="0091157D" w:rsidRDefault="0091157D" w:rsidP="005A2C5B">
      <w:r>
        <w:t>Screenshot can be found at:</w:t>
      </w:r>
    </w:p>
    <w:p w14:paraId="60B82FB5" w14:textId="3691F09A" w:rsidR="0091157D" w:rsidRDefault="0091157D" w:rsidP="0091157D">
      <w:pPr>
        <w:ind w:firstLine="720"/>
      </w:pPr>
      <w:hyperlink r:id="rId7" w:history="1">
        <w:r w:rsidRPr="00876896">
          <w:rPr>
            <w:rStyle w:val="Hyperlink"/>
          </w:rPr>
          <w:t>https://github.com/RobertsonDavid/RSAFileEncryption-WithTests/tree/master/Automated%20Test%20Results</w:t>
        </w:r>
      </w:hyperlink>
    </w:p>
    <w:p w14:paraId="17C823A2" w14:textId="77777777" w:rsidR="0091157D" w:rsidRDefault="0091157D" w:rsidP="0091157D"/>
    <w:p w14:paraId="740BAF9A" w14:textId="0E94C8A7" w:rsidR="0091157D" w:rsidRDefault="00A91B74" w:rsidP="0091157D">
      <w:r>
        <w:t>Manual Test</w:t>
      </w:r>
    </w:p>
    <w:p w14:paraId="588F5AA1" w14:textId="77777777" w:rsidR="00A91B74" w:rsidRDefault="00A91B74" w:rsidP="0091157D"/>
    <w:p w14:paraId="166E3980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  <w:u w:val="single"/>
        </w:rPr>
        <w:t>Test Cases</w:t>
      </w:r>
    </w:p>
    <w:p w14:paraId="1DA0A5F7" w14:textId="77777777" w:rsidR="00A91B74" w:rsidRDefault="00A91B74" w:rsidP="00A91B74">
      <w:pPr>
        <w:pStyle w:val="normal0"/>
      </w:pPr>
    </w:p>
    <w:p w14:paraId="370BACA1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  <w:b/>
        </w:rPr>
        <w:t>IDENTIFIER: 1</w:t>
      </w:r>
    </w:p>
    <w:p w14:paraId="55EA634B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</w:rPr>
        <w:t>TEST CASE: Ensure that the encrypted file is unrecognizable from the original file</w:t>
      </w:r>
    </w:p>
    <w:p w14:paraId="1BF0270A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</w:rPr>
        <w:t>PRECONDITIONS: Run the Tests from RSATests.java. Assuming that they run successfully, they will set up the correct environment for this test.</w:t>
      </w:r>
    </w:p>
    <w:p w14:paraId="67166899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</w:rPr>
        <w:t>INPUT VALUES:</w:t>
      </w:r>
    </w:p>
    <w:p w14:paraId="61B797BD" w14:textId="77777777" w:rsidR="00A91B74" w:rsidRDefault="00A91B74" w:rsidP="00A91B74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EXECUTION STEPS:</w:t>
      </w:r>
    </w:p>
    <w:p w14:paraId="5B45058D" w14:textId="77777777" w:rsidR="00A91B74" w:rsidRPr="00835DC2" w:rsidRDefault="00A91B74" w:rsidP="00A91B74">
      <w:pPr>
        <w:pStyle w:val="normal0"/>
        <w:numPr>
          <w:ilvl w:val="0"/>
          <w:numId w:val="1"/>
        </w:numPr>
      </w:pPr>
      <w:r>
        <w:rPr>
          <w:rFonts w:ascii="Calibri" w:eastAsia="Calibri" w:hAnsi="Calibri" w:cs="Calibri"/>
        </w:rPr>
        <w:t>Open the file test.txt</w:t>
      </w:r>
    </w:p>
    <w:p w14:paraId="01F2CE8A" w14:textId="77777777" w:rsidR="00A91B74" w:rsidRPr="00E82DC8" w:rsidRDefault="00A91B74" w:rsidP="00A91B74">
      <w:pPr>
        <w:pStyle w:val="normal0"/>
        <w:numPr>
          <w:ilvl w:val="0"/>
          <w:numId w:val="1"/>
        </w:numPr>
      </w:pPr>
      <w:r>
        <w:rPr>
          <w:rFonts w:ascii="Calibri" w:eastAsia="Calibri" w:hAnsi="Calibri" w:cs="Calibri"/>
        </w:rPr>
        <w:t>Open the file test.txt.enc. This can be done using a text editor, which you may need to specify manually</w:t>
      </w:r>
    </w:p>
    <w:p w14:paraId="5AEA2F37" w14:textId="77777777" w:rsidR="00A91B74" w:rsidRDefault="00A91B74" w:rsidP="00A91B74">
      <w:pPr>
        <w:pStyle w:val="normal0"/>
        <w:numPr>
          <w:ilvl w:val="0"/>
          <w:numId w:val="1"/>
        </w:numPr>
      </w:pPr>
      <w:r>
        <w:t>Compare the files and ensure that they are not similar.</w:t>
      </w:r>
    </w:p>
    <w:p w14:paraId="65223BD4" w14:textId="77777777" w:rsidR="00A91B74" w:rsidRPr="00DF45E4" w:rsidRDefault="00A91B74" w:rsidP="00A91B74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VALUES:</w:t>
      </w:r>
    </w:p>
    <w:p w14:paraId="6D5E259B" w14:textId="77777777" w:rsidR="00A91B74" w:rsidRDefault="00A91B74" w:rsidP="00A91B74">
      <w:pPr>
        <w:pStyle w:val="normal0"/>
      </w:pPr>
      <w:r>
        <w:rPr>
          <w:rFonts w:ascii="Calibri" w:eastAsia="Calibri" w:hAnsi="Calibri" w:cs="Calibri"/>
        </w:rPr>
        <w:t>POSTCONDITIONS:</w:t>
      </w:r>
    </w:p>
    <w:p w14:paraId="4FD5933C" w14:textId="77777777" w:rsidR="00A91B74" w:rsidRDefault="00A91B74" w:rsidP="00A91B74">
      <w:pPr>
        <w:pStyle w:val="normal0"/>
        <w:pBdr>
          <w:top w:val="single" w:sz="4" w:space="1" w:color="auto"/>
        </w:pBdr>
      </w:pPr>
    </w:p>
    <w:p w14:paraId="4F7E3C3D" w14:textId="77777777" w:rsidR="00A91B74" w:rsidRDefault="00A91B74" w:rsidP="00A91B74">
      <w:pPr>
        <w:pStyle w:val="normal0"/>
      </w:pPr>
    </w:p>
    <w:p w14:paraId="38D9C907" w14:textId="77777777" w:rsidR="00A91B74" w:rsidRDefault="00A91B74" w:rsidP="00A91B74"/>
    <w:p w14:paraId="7CE2734D" w14:textId="77777777" w:rsidR="00A91B74" w:rsidRDefault="00A91B74" w:rsidP="0091157D">
      <w:bookmarkStart w:id="0" w:name="_GoBack"/>
      <w:bookmarkEnd w:id="0"/>
    </w:p>
    <w:p w14:paraId="7F5C9829" w14:textId="77777777" w:rsidR="0091157D" w:rsidRDefault="0091157D" w:rsidP="0091157D"/>
    <w:p w14:paraId="0E7C11B4" w14:textId="77777777" w:rsidR="0091157D" w:rsidRDefault="0091157D" w:rsidP="005A2C5B"/>
    <w:sectPr w:rsidR="0091157D" w:rsidSect="00C44E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616C"/>
    <w:multiLevelType w:val="hybridMultilevel"/>
    <w:tmpl w:val="7588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DE"/>
    <w:rsid w:val="00070819"/>
    <w:rsid w:val="000F1DAE"/>
    <w:rsid w:val="001627F5"/>
    <w:rsid w:val="001C368A"/>
    <w:rsid w:val="001F1B58"/>
    <w:rsid w:val="0022502B"/>
    <w:rsid w:val="002C5482"/>
    <w:rsid w:val="003A0958"/>
    <w:rsid w:val="003D0CF1"/>
    <w:rsid w:val="003F35F5"/>
    <w:rsid w:val="00471D1C"/>
    <w:rsid w:val="00531664"/>
    <w:rsid w:val="005A2C5B"/>
    <w:rsid w:val="005D20DA"/>
    <w:rsid w:val="00600F3F"/>
    <w:rsid w:val="006B3D13"/>
    <w:rsid w:val="006B591C"/>
    <w:rsid w:val="006F2F57"/>
    <w:rsid w:val="00767287"/>
    <w:rsid w:val="00783689"/>
    <w:rsid w:val="00793FDE"/>
    <w:rsid w:val="0089306A"/>
    <w:rsid w:val="008B3A39"/>
    <w:rsid w:val="008E6E22"/>
    <w:rsid w:val="0091157D"/>
    <w:rsid w:val="00922725"/>
    <w:rsid w:val="00A447C8"/>
    <w:rsid w:val="00A676C7"/>
    <w:rsid w:val="00A7287F"/>
    <w:rsid w:val="00A83619"/>
    <w:rsid w:val="00A91B74"/>
    <w:rsid w:val="00B476D8"/>
    <w:rsid w:val="00B83402"/>
    <w:rsid w:val="00B97361"/>
    <w:rsid w:val="00C113A2"/>
    <w:rsid w:val="00C24091"/>
    <w:rsid w:val="00C44E2B"/>
    <w:rsid w:val="00D40C87"/>
    <w:rsid w:val="00DE12D3"/>
    <w:rsid w:val="00EB6B8B"/>
    <w:rsid w:val="00EC031E"/>
    <w:rsid w:val="00ED601B"/>
    <w:rsid w:val="00F214A9"/>
    <w:rsid w:val="00FC2F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59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5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57D"/>
    <w:rPr>
      <w:color w:val="800080" w:themeColor="followedHyperlink"/>
      <w:u w:val="single"/>
    </w:rPr>
  </w:style>
  <w:style w:type="paragraph" w:customStyle="1" w:styleId="normal0">
    <w:name w:val="normal"/>
    <w:rsid w:val="00A91B7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5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57D"/>
    <w:rPr>
      <w:color w:val="800080" w:themeColor="followedHyperlink"/>
      <w:u w:val="single"/>
    </w:rPr>
  </w:style>
  <w:style w:type="paragraph" w:customStyle="1" w:styleId="normal0">
    <w:name w:val="normal"/>
    <w:rsid w:val="00A91B7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obertsonDavid/RSAFileEncryption-WithTests" TargetMode="External"/><Relationship Id="rId7" Type="http://schemas.openxmlformats.org/officeDocument/2006/relationships/hyperlink" Target="https://github.com/RobertsonDavid/RSAFileEncryption-WithTests/tree/master/Automated%20Test%20Resul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528</Words>
  <Characters>3010</Characters>
  <Application>Microsoft Macintosh Word</Application>
  <DocSecurity>0</DocSecurity>
  <Lines>25</Lines>
  <Paragraphs>7</Paragraphs>
  <ScaleCrop>false</ScaleCrop>
  <Company>South Fayette High School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45</cp:revision>
  <dcterms:created xsi:type="dcterms:W3CDTF">2016-04-19T15:04:00Z</dcterms:created>
  <dcterms:modified xsi:type="dcterms:W3CDTF">2016-04-19T19:53:00Z</dcterms:modified>
</cp:coreProperties>
</file>