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3703C" w14:textId="24D3AD91" w:rsidR="002C1062" w:rsidRDefault="004675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Outstanding fees will result in the user earning less points</w:t>
      </w:r>
      <w:r w:rsidR="001C12C5">
        <w:rPr>
          <w:sz w:val="40"/>
          <w:szCs w:val="40"/>
          <w:lang w:val="en-US"/>
        </w:rPr>
        <w:t>. T</w:t>
      </w:r>
      <w:r>
        <w:rPr>
          <w:sz w:val="40"/>
          <w:szCs w:val="40"/>
          <w:lang w:val="en-US"/>
        </w:rPr>
        <w:t>he more outstanding fees they have, the less points they will receive</w:t>
      </w:r>
    </w:p>
    <w:p w14:paraId="2880EF60" w14:textId="77777777" w:rsidR="009A021A" w:rsidRDefault="009A021A">
      <w:pPr>
        <w:rPr>
          <w:sz w:val="40"/>
          <w:szCs w:val="40"/>
          <w:lang w:val="en-US"/>
        </w:rPr>
      </w:pPr>
    </w:p>
    <w:p w14:paraId="4C9E1CEC" w14:textId="69111485" w:rsidR="009A021A" w:rsidRPr="00467581" w:rsidRDefault="009A021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 user has 5 unpaid fees, their membership will be revoked and a new membership fee will be charged to their account in </w:t>
      </w:r>
      <w:proofErr w:type="spellStart"/>
      <w:r>
        <w:rPr>
          <w:sz w:val="40"/>
          <w:szCs w:val="40"/>
          <w:lang w:val="en-US"/>
        </w:rPr>
        <w:t>tblFees</w:t>
      </w:r>
      <w:proofErr w:type="spellEnd"/>
    </w:p>
    <w:sectPr w:rsidR="009A021A" w:rsidRPr="0046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72"/>
    <w:rsid w:val="001C12C5"/>
    <w:rsid w:val="002C1062"/>
    <w:rsid w:val="00467581"/>
    <w:rsid w:val="004F0802"/>
    <w:rsid w:val="009A021A"/>
    <w:rsid w:val="00A55A72"/>
    <w:rsid w:val="00DE006D"/>
    <w:rsid w:val="00DE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843"/>
  <w15:chartTrackingRefBased/>
  <w15:docId w15:val="{B9F09966-67B9-4325-B550-F4B6FB89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Hanli van der Spoel</cp:lastModifiedBy>
  <cp:revision>5</cp:revision>
  <dcterms:created xsi:type="dcterms:W3CDTF">2024-09-03T17:57:00Z</dcterms:created>
  <dcterms:modified xsi:type="dcterms:W3CDTF">2024-09-06T20:50:00Z</dcterms:modified>
</cp:coreProperties>
</file>