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Quicksand" w:cs="Quicksand" w:eastAsia="Quicksand" w:hAnsi="Quicksand"/>
          <w:b w:val="1"/>
          <w:color w:val="6aa84f"/>
        </w:rPr>
      </w:pPr>
      <w:bookmarkStart w:colFirst="0" w:colLast="0" w:name="_gjdgxs" w:id="0"/>
      <w:bookmarkEnd w:id="0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Ce que nous allons vous présenter n’est pas une simple application, ceci est UNE REVOLUTION, nous vous présentons DynaMeet (nom temporaire),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une application de rencontres sportives par géolocalisation.</w:t>
      </w:r>
      <w:r w:rsidDel="00000000" w:rsidR="00000000" w:rsidRPr="00000000">
        <w:rPr>
          <w:rFonts w:ascii="Quicksand" w:cs="Quicksand" w:eastAsia="Quicksand" w:hAnsi="Quicksand"/>
          <w:b w:val="1"/>
          <w:i w:val="1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b w:val="1"/>
          <w:color w:val="b4a7d6"/>
          <w:rtl w:val="0"/>
        </w:rPr>
        <w:t xml:space="preserve">La position des utilisateurs est récupérée pour trouver des partenaires ou des évènements sportifs à proximité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 La recherche est individuelle ou groupée et peut dépendre de plusieurs filtres tels que le </w:t>
      </w:r>
      <w:r w:rsidDel="00000000" w:rsidR="00000000" w:rsidRPr="00000000">
        <w:rPr>
          <w:rFonts w:ascii="Quicksand" w:cs="Quicksand" w:eastAsia="Quicksand" w:hAnsi="Quicksand"/>
          <w:b w:val="1"/>
          <w:color w:val="76a5af"/>
          <w:rtl w:val="0"/>
        </w:rPr>
        <w:t xml:space="preserve">niveau des individus, la date de rendez-vous, le type de sport, la distance ou encore les centres d’intérêts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. </w:t>
      </w:r>
      <w:r w:rsidDel="00000000" w:rsidR="00000000" w:rsidRPr="00000000">
        <w:rPr>
          <w:rFonts w:ascii="Quicksand" w:cs="Quicksand" w:eastAsia="Quicksand" w:hAnsi="Quicksand"/>
          <w:b w:val="1"/>
          <w:color w:val="ea9999"/>
          <w:rtl w:val="0"/>
        </w:rPr>
        <w:t xml:space="preserve">L’utilisateur peut se connecter par différent moyens (Google, facebook, Twitter…) ou simplement en créant un compte. Il devra remplir un minimum  d’informations.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b w:val="1"/>
          <w:color w:val="ea9999"/>
          <w:rtl w:val="0"/>
        </w:rPr>
        <w:t xml:space="preserve">Il sera recommandé d’en ajouter un maximum pour améliorer l'expérience utilisateur.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b w:val="1"/>
          <w:color w:val="6aa84f"/>
          <w:rtl w:val="0"/>
        </w:rPr>
        <w:t xml:space="preserve">Un utilisateur peut aussi créer des évènements officiels ou non, et peut aussi privatiser les rencontres. Ces actions seront sous controle par les administrateurs (nous)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Quicksand" w:cs="Quicksand" w:eastAsia="Quicksand" w:hAnsi="Quicksand"/>
          <w:b w:val="1"/>
        </w:rPr>
      </w:pPr>
      <w:bookmarkStart w:colFirst="0" w:colLast="0" w:name="_51j93najg48e" w:id="1"/>
      <w:bookmarkEnd w:id="1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theme principal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Quicksand" w:cs="Quicksand" w:eastAsia="Quicksand" w:hAnsi="Quicksand"/>
          <w:b w:val="1"/>
          <w:color w:val="b4a7d6"/>
        </w:rPr>
      </w:pPr>
      <w:bookmarkStart w:colFirst="0" w:colLast="0" w:name="_3ibvye1trec1" w:id="2"/>
      <w:bookmarkEnd w:id="2"/>
      <w:r w:rsidDel="00000000" w:rsidR="00000000" w:rsidRPr="00000000">
        <w:rPr>
          <w:rFonts w:ascii="Quicksand" w:cs="Quicksand" w:eastAsia="Quicksand" w:hAnsi="Quicksand"/>
          <w:b w:val="1"/>
          <w:color w:val="b4a7d6"/>
          <w:rtl w:val="0"/>
        </w:rPr>
        <w:t xml:space="preserve">geolocalisation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Quicksand" w:cs="Quicksand" w:eastAsia="Quicksand" w:hAnsi="Quicksand"/>
          <w:b w:val="1"/>
          <w:color w:val="76a5af"/>
        </w:rPr>
      </w:pPr>
      <w:bookmarkStart w:colFirst="0" w:colLast="0" w:name="_x9yougclqyud" w:id="3"/>
      <w:bookmarkEnd w:id="3"/>
      <w:r w:rsidDel="00000000" w:rsidR="00000000" w:rsidRPr="00000000">
        <w:rPr>
          <w:rFonts w:ascii="Quicksand" w:cs="Quicksand" w:eastAsia="Quicksand" w:hAnsi="Quicksand"/>
          <w:b w:val="1"/>
          <w:color w:val="76a5af"/>
          <w:rtl w:val="0"/>
        </w:rPr>
        <w:t xml:space="preserve">recherche individuelle/groupee par filtre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Quicksand" w:cs="Quicksand" w:eastAsia="Quicksand" w:hAnsi="Quicksand"/>
          <w:b w:val="1"/>
          <w:color w:val="ea9999"/>
        </w:rPr>
      </w:pPr>
      <w:bookmarkStart w:colFirst="0" w:colLast="0" w:name="_rv09knee2qh6" w:id="4"/>
      <w:bookmarkEnd w:id="4"/>
      <w:r w:rsidDel="00000000" w:rsidR="00000000" w:rsidRPr="00000000">
        <w:rPr>
          <w:rFonts w:ascii="Quicksand" w:cs="Quicksand" w:eastAsia="Quicksand" w:hAnsi="Quicksand"/>
          <w:b w:val="1"/>
          <w:color w:val="ea9999"/>
          <w:rtl w:val="0"/>
        </w:rPr>
        <w:t xml:space="preserve">connexion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Quicksand" w:cs="Quicksand" w:eastAsia="Quicksand" w:hAnsi="Quicksand"/>
          <w:b w:val="1"/>
          <w:color w:val="6aa84f"/>
        </w:rPr>
      </w:pPr>
      <w:bookmarkStart w:colFirst="0" w:colLast="0" w:name="_hs31w91drep5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6aa84f"/>
          <w:rtl w:val="0"/>
        </w:rPr>
        <w:t xml:space="preserve">utilisation et controle</w:t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</w:rPr>
      </w:pPr>
      <w:bookmarkStart w:colFirst="0" w:colLast="0" w:name="_aka9976uiqv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</w:rPr>
      </w:pPr>
      <w:bookmarkStart w:colFirst="0" w:colLast="0" w:name="_nt6zpvbtpkxu" w:id="7"/>
      <w:bookmarkEnd w:id="7"/>
      <w:r w:rsidDel="00000000" w:rsidR="00000000" w:rsidRPr="00000000">
        <w:rPr>
          <w:rFonts w:ascii="Quicksand" w:cs="Quicksand" w:eastAsia="Quicksand" w:hAnsi="Quicksand"/>
          <w:rtl w:val="0"/>
        </w:rPr>
        <w:t xml:space="preserve">le but premier de l’application est d'intégrer l’utilisateur dans une communauté de sportifs au alentours d’une zone de référence définie.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bookmarkStart w:colFirst="0" w:colLast="0" w:name="_84qtkk833jlc" w:id="8"/>
      <w:bookmarkEnd w:id="8"/>
      <w:r w:rsidDel="00000000" w:rsidR="00000000" w:rsidRPr="00000000">
        <w:rPr>
          <w:rFonts w:ascii="Quicksand" w:cs="Quicksand" w:eastAsia="Quicksand" w:hAnsi="Quicksand"/>
          <w:rtl w:val="0"/>
        </w:rPr>
        <w:t xml:space="preserve">le but est de regrouper des activitées pratiqué par des sportifs d’un niveau équivalent.</w:t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bookmarkStart w:colFirst="0" w:colLast="0" w:name="_kom6xn5tx9jd" w:id="9"/>
      <w:bookmarkEnd w:id="9"/>
      <w:r w:rsidDel="00000000" w:rsidR="00000000" w:rsidRPr="00000000">
        <w:rPr>
          <w:rFonts w:ascii="Quicksand" w:cs="Quicksand" w:eastAsia="Quicksand" w:hAnsi="Quicksand"/>
          <w:rtl w:val="0"/>
        </w:rPr>
        <w:t xml:space="preserve">proposer à l’utilisateur des profils ressemblant au sien. 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</w:rPr>
      </w:pPr>
      <w:bookmarkStart w:colFirst="0" w:colLast="0" w:name="_crnzr6s230i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u w:val="single"/>
        </w:rPr>
      </w:pPr>
      <w:bookmarkStart w:colFirst="0" w:colLast="0" w:name="_vqofkweru2o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b w:val="1"/>
          <w:u w:val="single"/>
        </w:rPr>
      </w:pPr>
      <w:bookmarkStart w:colFirst="0" w:colLast="0" w:name="_chxqfs4861gs" w:id="12"/>
      <w:bookmarkEnd w:id="12"/>
      <w:commentRangeStart w:id="0"/>
      <w:r w:rsidDel="00000000" w:rsidR="00000000" w:rsidRPr="00000000">
        <w:rPr>
          <w:rFonts w:ascii="Quicksand" w:cs="Quicksand" w:eastAsia="Quicksand" w:hAnsi="Quicksand"/>
          <w:b w:val="1"/>
          <w:u w:val="single"/>
          <w:rtl w:val="0"/>
        </w:rPr>
        <w:t xml:space="preserve">Etape 1 : Base du projet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/>
        <w:ind w:left="720" w:hanging="360"/>
        <w:rPr>
          <w:rFonts w:ascii="Quicksand" w:cs="Quicksand" w:eastAsia="Quicksand" w:hAnsi="Quicksand"/>
        </w:rPr>
      </w:pPr>
      <w:bookmarkStart w:colFirst="0" w:colLast="0" w:name="_92tyl6lu1gj4" w:id="13"/>
      <w:bookmarkEnd w:id="13"/>
      <w:r w:rsidDel="00000000" w:rsidR="00000000" w:rsidRPr="00000000">
        <w:rPr>
          <w:rFonts w:ascii="Quicksand" w:cs="Quicksand" w:eastAsia="Quicksand" w:hAnsi="Quicksand"/>
          <w:rtl w:val="0"/>
        </w:rPr>
        <w:t xml:space="preserve">Gestion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yzrzw3jikmw1" w:id="14"/>
      <w:bookmarkEnd w:id="14"/>
      <w:r w:rsidDel="00000000" w:rsidR="00000000" w:rsidRPr="00000000">
        <w:rPr>
          <w:rFonts w:ascii="Quicksand" w:cs="Quicksand" w:eastAsia="Quicksand" w:hAnsi="Quicksand"/>
          <w:rtl w:val="0"/>
        </w:rPr>
        <w:t xml:space="preserve">inscription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9ma2h0x4yrgk" w:id="15"/>
      <w:bookmarkEnd w:id="15"/>
      <w:r w:rsidDel="00000000" w:rsidR="00000000" w:rsidRPr="00000000">
        <w:rPr>
          <w:rFonts w:ascii="Quicksand" w:cs="Quicksand" w:eastAsia="Quicksand" w:hAnsi="Quicksand"/>
          <w:rtl w:val="0"/>
        </w:rPr>
        <w:t xml:space="preserve">login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/>
        <w:ind w:left="720" w:hanging="360"/>
        <w:rPr>
          <w:rFonts w:ascii="Quicksand" w:cs="Quicksand" w:eastAsia="Quicksand" w:hAnsi="Quicksand"/>
        </w:rPr>
      </w:pPr>
      <w:bookmarkStart w:colFirst="0" w:colLast="0" w:name="_7f1drkbbfzjx" w:id="16"/>
      <w:bookmarkEnd w:id="16"/>
      <w:r w:rsidDel="00000000" w:rsidR="00000000" w:rsidRPr="00000000">
        <w:rPr>
          <w:rFonts w:ascii="Quicksand" w:cs="Quicksand" w:eastAsia="Quicksand" w:hAnsi="Quicksand"/>
          <w:rtl w:val="0"/>
        </w:rPr>
        <w:t xml:space="preserve">gestion du profil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j8rduhrwg88c" w:id="17"/>
      <w:bookmarkEnd w:id="17"/>
      <w:r w:rsidDel="00000000" w:rsidR="00000000" w:rsidRPr="00000000">
        <w:rPr>
          <w:rFonts w:ascii="Quicksand" w:cs="Quicksand" w:eastAsia="Quicksand" w:hAnsi="Quicksand"/>
          <w:rtl w:val="0"/>
        </w:rPr>
        <w:t xml:space="preserve">éditer son profil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/>
        <w:ind w:left="720" w:hanging="360"/>
        <w:rPr>
          <w:rFonts w:ascii="Quicksand" w:cs="Quicksand" w:eastAsia="Quicksand" w:hAnsi="Quicksand"/>
        </w:rPr>
      </w:pPr>
      <w:bookmarkStart w:colFirst="0" w:colLast="0" w:name="_aqeuhd6d05cb" w:id="18"/>
      <w:bookmarkEnd w:id="18"/>
      <w:r w:rsidDel="00000000" w:rsidR="00000000" w:rsidRPr="00000000">
        <w:rPr>
          <w:rFonts w:ascii="Quicksand" w:cs="Quicksand" w:eastAsia="Quicksand" w:hAnsi="Quicksand"/>
          <w:rtl w:val="0"/>
        </w:rPr>
        <w:t xml:space="preserve">map intéractive de recherche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pgk3ptm4blqf" w:id="19"/>
      <w:bookmarkEnd w:id="19"/>
      <w:r w:rsidDel="00000000" w:rsidR="00000000" w:rsidRPr="00000000">
        <w:rPr>
          <w:rFonts w:ascii="Quicksand" w:cs="Quicksand" w:eastAsia="Quicksand" w:hAnsi="Quicksand"/>
          <w:rtl w:val="0"/>
        </w:rPr>
        <w:t xml:space="preserve">détails event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q9hn6g6vdy5q" w:id="20"/>
      <w:bookmarkEnd w:id="20"/>
      <w:r w:rsidDel="00000000" w:rsidR="00000000" w:rsidRPr="00000000">
        <w:rPr>
          <w:rFonts w:ascii="Quicksand" w:cs="Quicksand" w:eastAsia="Quicksand" w:hAnsi="Quicksand"/>
          <w:rtl w:val="0"/>
        </w:rPr>
        <w:t xml:space="preserve">rejoindre event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rFonts w:ascii="Quicksand" w:cs="Quicksand" w:eastAsia="Quicksand" w:hAnsi="Quicksand"/>
        </w:rPr>
      </w:pPr>
      <w:bookmarkStart w:colFirst="0" w:colLast="0" w:name="_epxjua8xdi3a" w:id="21"/>
      <w:bookmarkEnd w:id="21"/>
      <w:r w:rsidDel="00000000" w:rsidR="00000000" w:rsidRPr="00000000">
        <w:rPr>
          <w:rFonts w:ascii="Quicksand" w:cs="Quicksand" w:eastAsia="Quicksand" w:hAnsi="Quicksand"/>
          <w:rtl w:val="0"/>
        </w:rPr>
        <w:t xml:space="preserve">créer event</w:t>
      </w:r>
    </w:p>
    <w:p w:rsidR="00000000" w:rsidDel="00000000" w:rsidP="00000000" w:rsidRDefault="00000000" w:rsidRPr="00000000" w14:paraId="00000017">
      <w:pPr>
        <w:ind w:left="1440" w:firstLine="0"/>
        <w:rPr>
          <w:rFonts w:ascii="Quicksand" w:cs="Quicksand" w:eastAsia="Quicksand" w:hAnsi="Quicksand"/>
        </w:rPr>
      </w:pPr>
      <w:bookmarkStart w:colFirst="0" w:colLast="0" w:name="_x27c83c2v65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b w:val="1"/>
          <w:u w:val="single"/>
        </w:rPr>
      </w:pPr>
      <w:bookmarkStart w:colFirst="0" w:colLast="0" w:name="_mkj5b0bu65oa" w:id="23"/>
      <w:bookmarkEnd w:id="23"/>
      <w:r w:rsidDel="00000000" w:rsidR="00000000" w:rsidRPr="00000000">
        <w:rPr>
          <w:rFonts w:ascii="Quicksand" w:cs="Quicksand" w:eastAsia="Quicksand" w:hAnsi="Quicksand"/>
          <w:b w:val="1"/>
          <w:u w:val="single"/>
          <w:rtl w:val="0"/>
        </w:rPr>
        <w:t xml:space="preserve">Etape N : Gestion des alertes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rPr>
          <w:rFonts w:ascii="Quicksand" w:cs="Quicksand" w:eastAsia="Quicksand" w:hAnsi="Quicksand"/>
        </w:rPr>
      </w:pPr>
      <w:bookmarkStart w:colFirst="0" w:colLast="0" w:name="_swtu3jlvrh1l" w:id="24"/>
      <w:bookmarkEnd w:id="24"/>
      <w:r w:rsidDel="00000000" w:rsidR="00000000" w:rsidRPr="00000000">
        <w:rPr>
          <w:rFonts w:ascii="Quicksand" w:cs="Quicksand" w:eastAsia="Quicksand" w:hAnsi="Quicksand"/>
          <w:rtl w:val="0"/>
        </w:rPr>
        <w:t xml:space="preserve">créer une alerte selon critères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rPr>
          <w:rFonts w:ascii="Quicksand" w:cs="Quicksand" w:eastAsia="Quicksand" w:hAnsi="Quicksand"/>
        </w:rPr>
      </w:pPr>
      <w:bookmarkStart w:colFirst="0" w:colLast="0" w:name="_6vor458zrj9n" w:id="25"/>
      <w:bookmarkEnd w:id="25"/>
      <w:r w:rsidDel="00000000" w:rsidR="00000000" w:rsidRPr="00000000">
        <w:rPr>
          <w:rFonts w:ascii="Quicksand" w:cs="Quicksand" w:eastAsia="Quicksand" w:hAnsi="Quicksand"/>
          <w:rtl w:val="0"/>
        </w:rPr>
        <w:t xml:space="preserve">supprimer/modifier alerte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bookmarkStart w:colFirst="0" w:colLast="0" w:name="_t5zelfidkox6" w:id="26"/>
      <w:bookmarkEnd w:id="26"/>
      <w:r w:rsidDel="00000000" w:rsidR="00000000" w:rsidRPr="00000000">
        <w:rPr>
          <w:rFonts w:ascii="Quicksand" w:cs="Quicksand" w:eastAsia="Quicksand" w:hAnsi="Quicksand"/>
          <w:rtl w:val="0"/>
        </w:rPr>
        <w:t xml:space="preserve">calendrier</w:t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bookmarkStart w:colFirst="0" w:colLast="0" w:name="_n13a0um7ga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b w:val="1"/>
          <w:u w:val="single"/>
        </w:rPr>
      </w:pPr>
      <w:bookmarkStart w:colFirst="0" w:colLast="0" w:name="_mkj5b0bu65oa" w:id="23"/>
      <w:bookmarkEnd w:id="23"/>
      <w:r w:rsidDel="00000000" w:rsidR="00000000" w:rsidRPr="00000000">
        <w:rPr>
          <w:rFonts w:ascii="Quicksand" w:cs="Quicksand" w:eastAsia="Quicksand" w:hAnsi="Quicksand"/>
          <w:b w:val="1"/>
          <w:u w:val="single"/>
          <w:rtl w:val="0"/>
        </w:rPr>
        <w:t xml:space="preserve">Etape N : Interactions entre user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  <w:rPr>
          <w:rFonts w:ascii="Quicksand" w:cs="Quicksand" w:eastAsia="Quicksand" w:hAnsi="Quicksand"/>
        </w:rPr>
      </w:pPr>
      <w:bookmarkStart w:colFirst="0" w:colLast="0" w:name="_chll72un3heb" w:id="28"/>
      <w:bookmarkEnd w:id="28"/>
      <w:r w:rsidDel="00000000" w:rsidR="00000000" w:rsidRPr="00000000">
        <w:rPr>
          <w:rFonts w:ascii="Quicksand" w:cs="Quicksand" w:eastAsia="Quicksand" w:hAnsi="Quicksand"/>
          <w:rtl w:val="0"/>
        </w:rPr>
        <w:t xml:space="preserve">Messagerie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wj0lnzz2gazk" w:id="29"/>
      <w:bookmarkEnd w:id="29"/>
      <w:r w:rsidDel="00000000" w:rsidR="00000000" w:rsidRPr="00000000">
        <w:rPr>
          <w:rFonts w:ascii="Quicksand" w:cs="Quicksand" w:eastAsia="Quicksand" w:hAnsi="Quicksand"/>
          <w:rtl w:val="0"/>
        </w:rPr>
        <w:t xml:space="preserve">Envoi de message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/>
        <w:ind w:left="1440" w:hanging="360"/>
        <w:rPr>
          <w:rFonts w:ascii="Quicksand" w:cs="Quicksand" w:eastAsia="Quicksand" w:hAnsi="Quicksand"/>
        </w:rPr>
      </w:pPr>
      <w:bookmarkStart w:colFirst="0" w:colLast="0" w:name="_9gy2dhkpgou1" w:id="30"/>
      <w:bookmarkEnd w:id="30"/>
      <w:r w:rsidDel="00000000" w:rsidR="00000000" w:rsidRPr="00000000">
        <w:rPr>
          <w:rFonts w:ascii="Quicksand" w:cs="Quicksand" w:eastAsia="Quicksand" w:hAnsi="Quicksand"/>
          <w:rtl w:val="0"/>
        </w:rPr>
        <w:t xml:space="preserve">Garder en historique les messages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Quicksand" w:cs="Quicksand" w:eastAsia="Quicksand" w:hAnsi="Quicksand"/>
        </w:rPr>
      </w:pPr>
      <w:bookmarkStart w:colFirst="0" w:colLast="0" w:name="_wwezkpyssx48" w:id="31"/>
      <w:bookmarkEnd w:id="31"/>
      <w:r w:rsidDel="00000000" w:rsidR="00000000" w:rsidRPr="00000000">
        <w:rPr>
          <w:rFonts w:ascii="Quicksand" w:cs="Quicksand" w:eastAsia="Quicksand" w:hAnsi="Quicksand"/>
          <w:color w:val="990000"/>
          <w:highlight w:val="red"/>
          <w:rtl w:val="0"/>
        </w:rPr>
        <w:t xml:space="preserve">Notation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→ </w:t>
      </w:r>
      <w:r w:rsidDel="00000000" w:rsidR="00000000" w:rsidRPr="00000000">
        <w:rPr>
          <w:rFonts w:ascii="Quicksand" w:cs="Quicksand" w:eastAsia="Quicksand" w:hAnsi="Quicksand"/>
          <w:color w:val="93c47d"/>
          <w:shd w:fill="d9ead3" w:val="clear"/>
          <w:rtl w:val="0"/>
        </w:rPr>
        <w:t xml:space="preserve">Recommandations</w:t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  <w:b w:val="1"/>
          <w:u w:val="single"/>
        </w:rPr>
      </w:pPr>
      <w:bookmarkStart w:colFirst="0" w:colLast="0" w:name="_mkj5b0bu65oa" w:id="23"/>
      <w:bookmarkEnd w:id="23"/>
      <w:r w:rsidDel="00000000" w:rsidR="00000000" w:rsidRPr="00000000">
        <w:rPr>
          <w:rFonts w:ascii="Quicksand" w:cs="Quicksand" w:eastAsia="Quicksand" w:hAnsi="Quicksand"/>
          <w:b w:val="1"/>
          <w:u w:val="single"/>
          <w:rtl w:val="0"/>
        </w:rPr>
        <w:t xml:space="preserve">Etape N : Gestion de groupe/clubs</w:t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b w:val="1"/>
          <w:u w:val="single"/>
        </w:rPr>
      </w:pPr>
      <w:bookmarkStart w:colFirst="0" w:colLast="0" w:name="_mkj5b0bu65oa" w:id="23"/>
      <w:bookmarkEnd w:id="23"/>
      <w:r w:rsidDel="00000000" w:rsidR="00000000" w:rsidRPr="00000000">
        <w:rPr>
          <w:rFonts w:ascii="Quicksand" w:cs="Quicksand" w:eastAsia="Quicksand" w:hAnsi="Quicksand"/>
          <w:b w:val="1"/>
          <w:u w:val="single"/>
          <w:rtl w:val="0"/>
        </w:rPr>
        <w:t xml:space="preserve">Etape N : Amélioration expérience utilisateurs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/>
        <w:ind w:left="720" w:hanging="360"/>
        <w:rPr>
          <w:b w:val="1"/>
          <w:u w:val="none"/>
        </w:rPr>
      </w:pPr>
      <w:bookmarkStart w:colFirst="0" w:colLast="0" w:name="_kt24cphm3z2r" w:id="32"/>
      <w:bookmarkEnd w:id="32"/>
      <w:r w:rsidDel="00000000" w:rsidR="00000000" w:rsidRPr="00000000">
        <w:rPr>
          <w:rFonts w:ascii="Quicksand" w:cs="Quicksand" w:eastAsia="Quicksand" w:hAnsi="Quicksand"/>
          <w:rtl w:val="0"/>
        </w:rPr>
        <w:t xml:space="preserve">Actualité de l'utilisateur</w:t>
      </w:r>
      <w:r w:rsidDel="00000000" w:rsidR="00000000" w:rsidRPr="00000000">
        <w:rPr>
          <w:rFonts w:ascii="Quicksand" w:cs="Quicksand" w:eastAsia="Quicksand" w:hAnsi="Quicksand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Quicksand" w:cs="Quicksand" w:eastAsia="Quicksand" w:hAnsi="Quicksand"/>
          <w:b w:val="1"/>
          <w:u w:val="none"/>
        </w:rPr>
      </w:pPr>
      <w:bookmarkStart w:colFirst="0" w:colLast="0" w:name="_y3vkcbtbri1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  <w:b w:val="1"/>
          <w:u w:val="single"/>
        </w:rPr>
      </w:pPr>
      <w:bookmarkStart w:colFirst="0" w:colLast="0" w:name="_rab61j9a33h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a3gkt1wncim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1u4pe5x6fq1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39dbqcldh2g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b6wsu12vyyk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xu8ali93u5k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t7f9obi4azg3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zdzkx0tkp5k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6hxl927vgav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vzpugi6v6km3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hm9eatui6dq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yvgb4ytqslq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tgtl45plxbc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jbp9vcp8x8m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hyl0sfgigv7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6dtki5jjytva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uiipc8wrdfxt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Quicksand" w:cs="Quicksand" w:eastAsia="Quicksand" w:hAnsi="Quicksand"/>
          <w:b w:val="1"/>
          <w:sz w:val="36"/>
          <w:szCs w:val="36"/>
          <w:u w:val="single"/>
        </w:rPr>
      </w:pPr>
      <w:bookmarkStart w:colFirst="0" w:colLast="0" w:name="_xun5pcu7khb3" w:id="51"/>
      <w:bookmarkEnd w:id="51"/>
      <w:r w:rsidDel="00000000" w:rsidR="00000000" w:rsidRPr="00000000">
        <w:rPr>
          <w:rFonts w:ascii="Quicksand" w:cs="Quicksand" w:eastAsia="Quicksand" w:hAnsi="Quicksand"/>
          <w:b w:val="1"/>
          <w:sz w:val="36"/>
          <w:szCs w:val="36"/>
          <w:u w:val="single"/>
          <w:rtl w:val="0"/>
        </w:rPr>
        <w:t xml:space="preserve">Phase: Brainstorming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Quicksand" w:cs="Quicksand" w:eastAsia="Quicksand" w:hAnsi="Quicksand"/>
          <w:b w:val="1"/>
          <w:sz w:val="28"/>
          <w:szCs w:val="28"/>
          <w:u w:val="single"/>
        </w:rPr>
      </w:pPr>
      <w:bookmarkStart w:colFirst="0" w:colLast="0" w:name="_drmw2wiub4ep" w:id="53"/>
      <w:bookmarkEnd w:id="53"/>
      <w:r w:rsidDel="00000000" w:rsidR="00000000" w:rsidRPr="00000000">
        <w:rPr>
          <w:rFonts w:ascii="Quicksand" w:cs="Quicksand" w:eastAsia="Quicksand" w:hAnsi="Quicksand"/>
          <w:b w:val="1"/>
          <w:sz w:val="28"/>
          <w:szCs w:val="28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1abkcuvi61xk" w:id="54"/>
      <w:bookmarkEnd w:id="54"/>
      <w:r w:rsidDel="00000000" w:rsidR="00000000" w:rsidRPr="00000000">
        <w:rPr>
          <w:rFonts w:ascii="Quicksand" w:cs="Quicksand" w:eastAsia="Quicksand" w:hAnsi="Quicksand"/>
          <w:rtl w:val="0"/>
        </w:rPr>
        <w:t xml:space="preserve">Fonctionnalités de l’application. Toutes ces features seront à étudier.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qozo7zl5d2mf" w:id="55"/>
      <w:bookmarkEnd w:id="55"/>
      <w:r w:rsidDel="00000000" w:rsidR="00000000" w:rsidRPr="00000000">
        <w:rPr>
          <w:rFonts w:ascii="Quicksand" w:cs="Quicksand" w:eastAsia="Quicksand" w:hAnsi="Quicksand"/>
          <w:rtl w:val="0"/>
        </w:rPr>
        <w:t xml:space="preserve">┬──────────────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mw1fk7uksbdb" w:id="56"/>
      <w:bookmarkEnd w:id="56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Sport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h6s2yenxrvfy" w:id="57"/>
      <w:bookmarkEnd w:id="57"/>
      <w:r w:rsidDel="00000000" w:rsidR="00000000" w:rsidRPr="00000000">
        <w:rPr>
          <w:rFonts w:ascii="Quicksand" w:cs="Quicksand" w:eastAsia="Quicksand" w:hAnsi="Quicksand"/>
          <w:rtl w:val="0"/>
        </w:rPr>
        <w:t xml:space="preserve">Un nombre de sport conséquent à proposer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b7obkkxgz6oh" w:id="58"/>
      <w:bookmarkEnd w:id="58"/>
      <w:r w:rsidDel="00000000" w:rsidR="00000000" w:rsidRPr="00000000">
        <w:rPr>
          <w:rFonts w:ascii="Quicksand" w:cs="Quicksand" w:eastAsia="Quicksand" w:hAnsi="Quicksand"/>
          <w:rtl w:val="0"/>
        </w:rPr>
        <w:t xml:space="preserve">Possibilité de choisir plusieurs sport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3eafmakobqt8" w:id="59"/>
      <w:bookmarkEnd w:id="59"/>
      <w:r w:rsidDel="00000000" w:rsidR="00000000" w:rsidRPr="00000000">
        <w:rPr>
          <w:rFonts w:ascii="Quicksand" w:cs="Quicksand" w:eastAsia="Quicksand" w:hAnsi="Quicksand"/>
          <w:rtl w:val="0"/>
        </w:rPr>
        <w:t xml:space="preserve">Choisir un sport “principal”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b99mkyyqh2ci" w:id="60"/>
      <w:bookmarkEnd w:id="60"/>
      <w:r w:rsidDel="00000000" w:rsidR="00000000" w:rsidRPr="00000000">
        <w:rPr>
          <w:rFonts w:ascii="Quicksand" w:cs="Quicksand" w:eastAsia="Quicksand" w:hAnsi="Quicksand"/>
          <w:rtl w:val="0"/>
        </w:rPr>
        <w:t xml:space="preserve">Fitness/musculation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ijpxgclmd76p" w:id="61"/>
      <w:bookmarkEnd w:id="61"/>
      <w:r w:rsidDel="00000000" w:rsidR="00000000" w:rsidRPr="00000000">
        <w:rPr>
          <w:rFonts w:ascii="Quicksand" w:cs="Quicksand" w:eastAsia="Quicksand" w:hAnsi="Quicksand"/>
          <w:rtl w:val="0"/>
        </w:rPr>
        <w:t xml:space="preserve">Exercice personnalisés (ciblage d’une zone du corps en particulier)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zdaggox55c37" w:id="62"/>
      <w:bookmarkEnd w:id="62"/>
      <w:r w:rsidDel="00000000" w:rsidR="00000000" w:rsidRPr="00000000">
        <w:rPr>
          <w:rFonts w:ascii="Quicksand" w:cs="Quicksand" w:eastAsia="Quicksand" w:hAnsi="Quicksand"/>
          <w:rtl w:val="0"/>
        </w:rPr>
        <w:t xml:space="preserve">Calculateur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line="240" w:lineRule="auto"/>
        <w:ind w:left="288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nims3jhtbhro" w:id="63"/>
      <w:bookmarkEnd w:id="63"/>
      <w:r w:rsidDel="00000000" w:rsidR="00000000" w:rsidRPr="00000000">
        <w:rPr>
          <w:rFonts w:ascii="Quicksand" w:cs="Quicksand" w:eastAsia="Quicksand" w:hAnsi="Quicksand"/>
          <w:rtl w:val="0"/>
        </w:rPr>
        <w:t xml:space="preserve">Basé sur les statistiques, il adapte la séance (intensité, temps…)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240" w:lineRule="auto"/>
        <w:ind w:left="288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c3vxaeqjfsef" w:id="64"/>
      <w:bookmarkEnd w:id="64"/>
      <w:r w:rsidDel="00000000" w:rsidR="00000000" w:rsidRPr="00000000">
        <w:rPr>
          <w:rFonts w:ascii="Quicksand" w:cs="Quicksand" w:eastAsia="Quicksand" w:hAnsi="Quicksand"/>
          <w:rtl w:val="0"/>
        </w:rPr>
        <w:t xml:space="preserve">Fixer un objectif pour le poid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jy384hu1qbkm" w:id="65"/>
      <w:bookmarkEnd w:id="65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Profil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</w:rPr>
      </w:pPr>
      <w:bookmarkStart w:colFirst="0" w:colLast="0" w:name="_e3graot4qpvn" w:id="66"/>
      <w:bookmarkEnd w:id="66"/>
      <w:r w:rsidDel="00000000" w:rsidR="00000000" w:rsidRPr="00000000">
        <w:rPr>
          <w:rFonts w:ascii="Quicksand" w:cs="Quicksand" w:eastAsia="Quicksand" w:hAnsi="Quicksand"/>
          <w:rtl w:val="0"/>
        </w:rPr>
        <w:t xml:space="preserve">Informations visible sur un profil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mx7l35a4l8g6" w:id="67"/>
      <w:bookmarkEnd w:id="67"/>
      <w:r w:rsidDel="00000000" w:rsidR="00000000" w:rsidRPr="00000000">
        <w:rPr>
          <w:rFonts w:ascii="Quicksand" w:cs="Quicksand" w:eastAsia="Quicksand" w:hAnsi="Quicksand"/>
          <w:rtl w:val="0"/>
        </w:rPr>
        <w:t xml:space="preserve">Prénom &amp; Nom &amp; Pseudo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judi7kii92kc" w:id="68"/>
      <w:bookmarkEnd w:id="68"/>
      <w:r w:rsidDel="00000000" w:rsidR="00000000" w:rsidRPr="00000000">
        <w:rPr>
          <w:rFonts w:ascii="Quicksand" w:cs="Quicksand" w:eastAsia="Quicksand" w:hAnsi="Quicksand"/>
          <w:rtl w:val="0"/>
        </w:rPr>
        <w:t xml:space="preserve">Âge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u27hqc6x62tu" w:id="69"/>
      <w:bookmarkEnd w:id="69"/>
      <w:r w:rsidDel="00000000" w:rsidR="00000000" w:rsidRPr="00000000">
        <w:rPr>
          <w:rFonts w:ascii="Quicksand" w:cs="Quicksand" w:eastAsia="Quicksand" w:hAnsi="Quicksand"/>
          <w:rtl w:val="0"/>
        </w:rPr>
        <w:t xml:space="preserve">Géolocalisation, nombre de kilomètre par rapport à l’utilisateur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2xg4wwcdjbuy" w:id="70"/>
      <w:bookmarkEnd w:id="70"/>
      <w:r w:rsidDel="00000000" w:rsidR="00000000" w:rsidRPr="00000000">
        <w:rPr>
          <w:rFonts w:ascii="Quicksand" w:cs="Quicksand" w:eastAsia="Quicksand" w:hAnsi="Quicksand"/>
          <w:rtl w:val="0"/>
        </w:rPr>
        <w:t xml:space="preserve">Top 3 des sports pratiqué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cwoefmtkrhzr" w:id="71"/>
      <w:bookmarkEnd w:id="71"/>
      <w:r w:rsidDel="00000000" w:rsidR="00000000" w:rsidRPr="00000000">
        <w:rPr>
          <w:rFonts w:ascii="Quicksand" w:cs="Quicksand" w:eastAsia="Quicksand" w:hAnsi="Quicksand"/>
          <w:rtl w:val="0"/>
        </w:rPr>
        <w:t xml:space="preserve">Événements auxquels l’utilisateur a participé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8sfjkely5fl" w:id="72"/>
      <w:bookmarkEnd w:id="72"/>
      <w:r w:rsidDel="00000000" w:rsidR="00000000" w:rsidRPr="00000000">
        <w:rPr>
          <w:rFonts w:ascii="Quicksand" w:cs="Quicksand" w:eastAsia="Quicksand" w:hAnsi="Quicksand"/>
          <w:rtl w:val="0"/>
        </w:rPr>
        <w:t xml:space="preserve">Abonnement / suivre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7z60juuxx216" w:id="73"/>
      <w:bookmarkEnd w:id="73"/>
      <w:r w:rsidDel="00000000" w:rsidR="00000000" w:rsidRPr="00000000">
        <w:rPr>
          <w:rFonts w:ascii="Quicksand" w:cs="Quicksand" w:eastAsia="Quicksand" w:hAnsi="Quicksand"/>
          <w:rtl w:val="0"/>
        </w:rPr>
        <w:t xml:space="preserve">Partager un profil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a6e4ikm32lst" w:id="74"/>
      <w:bookmarkEnd w:id="74"/>
      <w:r w:rsidDel="00000000" w:rsidR="00000000" w:rsidRPr="00000000">
        <w:rPr>
          <w:rFonts w:ascii="Quicksand" w:cs="Quicksand" w:eastAsia="Quicksand" w:hAnsi="Quicksand"/>
          <w:rtl w:val="0"/>
        </w:rPr>
        <w:t xml:space="preserve">Communication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81l8tnuzmjl2" w:id="75"/>
      <w:bookmarkEnd w:id="75"/>
      <w:r w:rsidDel="00000000" w:rsidR="00000000" w:rsidRPr="00000000">
        <w:rPr>
          <w:rFonts w:ascii="Quicksand" w:cs="Quicksand" w:eastAsia="Quicksand" w:hAnsi="Quicksand"/>
          <w:rtl w:val="0"/>
        </w:rPr>
        <w:t xml:space="preserve">Écrire des commentaires, avis, ou tout autre message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oygyi0ev3ble" w:id="76"/>
      <w:bookmarkEnd w:id="76"/>
      <w:r w:rsidDel="00000000" w:rsidR="00000000" w:rsidRPr="00000000">
        <w:rPr>
          <w:rFonts w:ascii="Quicksand" w:cs="Quicksand" w:eastAsia="Quicksand" w:hAnsi="Quicksand"/>
          <w:rtl w:val="0"/>
        </w:rPr>
        <w:t xml:space="preserve">Messagerie privée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ns1u2dfqyzlk" w:id="77"/>
      <w:bookmarkEnd w:id="77"/>
      <w:r w:rsidDel="00000000" w:rsidR="00000000" w:rsidRPr="00000000">
        <w:rPr>
          <w:rFonts w:ascii="Quicksand" w:cs="Quicksand" w:eastAsia="Quicksand" w:hAnsi="Quicksand"/>
          <w:rtl w:val="0"/>
        </w:rPr>
        <w:t xml:space="preserve">Publication de photos/vidéos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ekhx64ynn1si" w:id="78"/>
      <w:bookmarkEnd w:id="78"/>
      <w:r w:rsidDel="00000000" w:rsidR="00000000" w:rsidRPr="00000000">
        <w:rPr>
          <w:rFonts w:ascii="Quicksand" w:cs="Quicksand" w:eastAsia="Quicksand" w:hAnsi="Quicksand"/>
          <w:rtl w:val="0"/>
        </w:rPr>
        <w:t xml:space="preserve">Partage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7axw1l76d6w7" w:id="79"/>
      <w:bookmarkEnd w:id="79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Suivi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cmtgj4x30c9c" w:id="80"/>
      <w:bookmarkEnd w:id="80"/>
      <w:r w:rsidDel="00000000" w:rsidR="00000000" w:rsidRPr="00000000">
        <w:rPr>
          <w:rFonts w:ascii="Quicksand" w:cs="Quicksand" w:eastAsia="Quicksand" w:hAnsi="Quicksand"/>
          <w:rtl w:val="0"/>
        </w:rPr>
        <w:t xml:space="preserve">Progression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al732slk0sb3" w:id="81"/>
      <w:bookmarkEnd w:id="81"/>
      <w:r w:rsidDel="00000000" w:rsidR="00000000" w:rsidRPr="00000000">
        <w:rPr>
          <w:rFonts w:ascii="Quicksand" w:cs="Quicksand" w:eastAsia="Quicksand" w:hAnsi="Quicksand"/>
          <w:rtl w:val="0"/>
        </w:rPr>
        <w:t xml:space="preserve">Statistiques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880" w:right="0" w:hanging="360"/>
        <w:jc w:val="both"/>
        <w:rPr>
          <w:rFonts w:ascii="Quicksand" w:cs="Quicksand" w:eastAsia="Quicksand" w:hAnsi="Quicksa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s4fa93al4mzf" w:id="82"/>
      <w:bookmarkEnd w:id="82"/>
      <w:r w:rsidDel="00000000" w:rsidR="00000000" w:rsidRPr="00000000">
        <w:rPr>
          <w:rFonts w:ascii="Quicksand" w:cs="Quicksand" w:eastAsia="Quicksand" w:hAnsi="Quicksand"/>
          <w:rtl w:val="0"/>
        </w:rPr>
        <w:t xml:space="preserve">Temps passé sur un sport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880" w:right="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31xdr08yvs0z" w:id="83"/>
      <w:bookmarkEnd w:id="83"/>
      <w:r w:rsidDel="00000000" w:rsidR="00000000" w:rsidRPr="00000000">
        <w:rPr>
          <w:rFonts w:ascii="Quicksand" w:cs="Quicksand" w:eastAsia="Quicksand" w:hAnsi="Quicksand"/>
          <w:rtl w:val="0"/>
        </w:rPr>
        <w:t xml:space="preserve">Évolution du niveau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880" w:right="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g021madol7x" w:id="84"/>
      <w:bookmarkEnd w:id="84"/>
      <w:r w:rsidDel="00000000" w:rsidR="00000000" w:rsidRPr="00000000">
        <w:rPr>
          <w:rFonts w:ascii="Quicksand" w:cs="Quicksand" w:eastAsia="Quicksand" w:hAnsi="Quicksand"/>
          <w:rtl w:val="0"/>
        </w:rPr>
        <w:t xml:space="preserve">Score totale comme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Snapchat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(On compte par exemple à combien de d’évenement auxquels l’utilisateur a participé)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l3xfdt8xlvlw" w:id="85"/>
      <w:bookmarkEnd w:id="85"/>
      <w:r w:rsidDel="00000000" w:rsidR="00000000" w:rsidRPr="00000000">
        <w:rPr>
          <w:rFonts w:ascii="Quicksand" w:cs="Quicksand" w:eastAsia="Quicksand" w:hAnsi="Quicksand"/>
          <w:rtl w:val="0"/>
        </w:rPr>
        <w:t xml:space="preserve">Conseils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</w:rPr>
      </w:pPr>
      <w:bookmarkStart w:colFirst="0" w:colLast="0" w:name="_l3xfdt8xlvlw" w:id="85"/>
      <w:bookmarkEnd w:id="85"/>
      <w:r w:rsidDel="00000000" w:rsidR="00000000" w:rsidRPr="00000000">
        <w:rPr>
          <w:rFonts w:ascii="Quicksand" w:cs="Quicksand" w:eastAsia="Quicksand" w:hAnsi="Quicksand"/>
          <w:rtl w:val="0"/>
        </w:rPr>
        <w:t xml:space="preserve">Coach personnalisé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vvc5u41yodgb" w:id="86"/>
      <w:bookmarkEnd w:id="86"/>
      <w:r w:rsidDel="00000000" w:rsidR="00000000" w:rsidRPr="00000000">
        <w:rPr>
          <w:rFonts w:ascii="Quicksand" w:cs="Quicksand" w:eastAsia="Quicksand" w:hAnsi="Quicksand"/>
          <w:rtl w:val="0"/>
        </w:rPr>
        <w:t xml:space="preserve">Conseils de la communauté 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re1vpec2wuki" w:id="87"/>
      <w:bookmarkEnd w:id="87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Événement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cwumk0egovh8" w:id="88"/>
      <w:bookmarkEnd w:id="88"/>
      <w:r w:rsidDel="00000000" w:rsidR="00000000" w:rsidRPr="00000000">
        <w:rPr>
          <w:rFonts w:ascii="Quicksand" w:cs="Quicksand" w:eastAsia="Quicksand" w:hAnsi="Quicksand"/>
          <w:rtl w:val="0"/>
        </w:rPr>
        <w:t xml:space="preserve">Catégories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pdb963r1oqhs" w:id="89"/>
      <w:bookmarkEnd w:id="89"/>
      <w:r w:rsidDel="00000000" w:rsidR="00000000" w:rsidRPr="00000000">
        <w:rPr>
          <w:rFonts w:ascii="Quicksand" w:cs="Quicksand" w:eastAsia="Quicksand" w:hAnsi="Quicksand"/>
          <w:rtl w:val="0"/>
        </w:rPr>
        <w:t xml:space="preserve">Description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p5ou238ghcsz" w:id="90"/>
      <w:bookmarkEnd w:id="90"/>
      <w:r w:rsidDel="00000000" w:rsidR="00000000" w:rsidRPr="00000000">
        <w:rPr>
          <w:rFonts w:ascii="Quicksand" w:cs="Quicksand" w:eastAsia="Quicksand" w:hAnsi="Quicksand"/>
          <w:rtl w:val="0"/>
        </w:rPr>
        <w:t xml:space="preserve">Titre de l'événement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6rhatlcxb7r9" w:id="91"/>
      <w:bookmarkEnd w:id="91"/>
      <w:r w:rsidDel="00000000" w:rsidR="00000000" w:rsidRPr="00000000">
        <w:rPr>
          <w:rFonts w:ascii="Quicksand" w:cs="Quicksand" w:eastAsia="Quicksand" w:hAnsi="Quicksand"/>
          <w:rtl w:val="0"/>
        </w:rPr>
        <w:t xml:space="preserve">Sport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s7xz6jqo4uqx" w:id="92"/>
      <w:bookmarkEnd w:id="92"/>
      <w:r w:rsidDel="00000000" w:rsidR="00000000" w:rsidRPr="00000000">
        <w:rPr>
          <w:rFonts w:ascii="Quicksand" w:cs="Quicksand" w:eastAsia="Quicksand" w:hAnsi="Quicksand"/>
          <w:rtl w:val="0"/>
        </w:rPr>
        <w:t xml:space="preserve">Lieu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1cy39k70plge" w:id="93"/>
      <w:bookmarkEnd w:id="93"/>
      <w:r w:rsidDel="00000000" w:rsidR="00000000" w:rsidRPr="00000000">
        <w:rPr>
          <w:rFonts w:ascii="Quicksand" w:cs="Quicksand" w:eastAsia="Quicksand" w:hAnsi="Quicksand"/>
          <w:rtl w:val="0"/>
        </w:rPr>
        <w:t xml:space="preserve">description / présentation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5cj79akv294b" w:id="94"/>
      <w:bookmarkEnd w:id="94"/>
      <w:r w:rsidDel="00000000" w:rsidR="00000000" w:rsidRPr="00000000">
        <w:rPr>
          <w:rFonts w:ascii="Quicksand" w:cs="Quicksand" w:eastAsia="Quicksand" w:hAnsi="Quicksand"/>
          <w:rtl w:val="0"/>
        </w:rPr>
        <w:t xml:space="preserve">Visibilité publique ou privée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wobwj6hz36d7" w:id="95"/>
      <w:bookmarkEnd w:id="95"/>
      <w:r w:rsidDel="00000000" w:rsidR="00000000" w:rsidRPr="00000000">
        <w:rPr>
          <w:rFonts w:ascii="Quicksand" w:cs="Quicksand" w:eastAsia="Quicksand" w:hAnsi="Quicksand"/>
          <w:rtl w:val="0"/>
        </w:rPr>
        <w:t xml:space="preserve">Publique : tout le monde 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ljxg0wc20r1z" w:id="96"/>
      <w:bookmarkEnd w:id="96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Géolocalisation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</w:rPr>
      </w:pPr>
      <w:bookmarkStart w:colFirst="0" w:colLast="0" w:name="_ja7xr3y270nk" w:id="97"/>
      <w:bookmarkEnd w:id="97"/>
      <w:r w:rsidDel="00000000" w:rsidR="00000000" w:rsidRPr="00000000">
        <w:rPr>
          <w:rFonts w:ascii="Quicksand" w:cs="Quicksand" w:eastAsia="Quicksand" w:hAnsi="Quicksand"/>
          <w:rtl w:val="0"/>
        </w:rPr>
        <w:t xml:space="preserve">Géolocalisation des terrains sportifs dans les grandes villes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at69xczftxgf" w:id="98"/>
      <w:bookmarkEnd w:id="98"/>
      <w:r w:rsidDel="00000000" w:rsidR="00000000" w:rsidRPr="00000000">
        <w:rPr>
          <w:rFonts w:ascii="Quicksand" w:cs="Quicksand" w:eastAsia="Quicksand" w:hAnsi="Quicksand"/>
          <w:rtl w:val="0"/>
        </w:rPr>
        <w:t xml:space="preserve">Itinéraire vers un événement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ljxg0wc20r1z" w:id="96"/>
      <w:bookmarkEnd w:id="96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Monétisation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</w:rPr>
      </w:pPr>
      <w:bookmarkStart w:colFirst="0" w:colLast="0" w:name="_xy56hjqgnn6e" w:id="99"/>
      <w:bookmarkEnd w:id="99"/>
      <w:r w:rsidDel="00000000" w:rsidR="00000000" w:rsidRPr="00000000">
        <w:rPr>
          <w:rFonts w:ascii="Quicksand" w:cs="Quicksand" w:eastAsia="Quicksand" w:hAnsi="Quicksand"/>
          <w:rtl w:val="0"/>
        </w:rPr>
        <w:t xml:space="preserve">Cookies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t5qribyrzwm" w:id="100"/>
      <w:bookmarkEnd w:id="100"/>
      <w:r w:rsidDel="00000000" w:rsidR="00000000" w:rsidRPr="00000000">
        <w:rPr>
          <w:rFonts w:ascii="Quicksand" w:cs="Quicksand" w:eastAsia="Quicksand" w:hAnsi="Quicksand"/>
          <w:rtl w:val="0"/>
        </w:rPr>
        <w:t xml:space="preserve">Impression de maillot de vetement personnalisés pour un groupe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8k135bbpehcv" w:id="101"/>
      <w:bookmarkEnd w:id="101"/>
      <w:r w:rsidDel="00000000" w:rsidR="00000000" w:rsidRPr="00000000">
        <w:rPr>
          <w:rFonts w:ascii="Quicksand" w:cs="Quicksand" w:eastAsia="Quicksand" w:hAnsi="Quicksand"/>
          <w:rtl w:val="0"/>
        </w:rPr>
        <w:t xml:space="preserve">Publicité discrètes façon leboncoin.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line="240" w:lineRule="auto"/>
        <w:ind w:left="144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jq4kgosbvo0i" w:id="102"/>
      <w:bookmarkEnd w:id="102"/>
      <w:r w:rsidDel="00000000" w:rsidR="00000000" w:rsidRPr="00000000">
        <w:rPr>
          <w:rFonts w:ascii="Quicksand" w:cs="Quicksand" w:eastAsia="Quicksand" w:hAnsi="Quicksand"/>
          <w:rtl w:val="0"/>
        </w:rPr>
        <w:t xml:space="preserve">Abonnement Premium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kocc03sao3xp" w:id="103"/>
      <w:bookmarkEnd w:id="103"/>
      <w:r w:rsidDel="00000000" w:rsidR="00000000" w:rsidRPr="00000000">
        <w:rPr>
          <w:rFonts w:ascii="Quicksand" w:cs="Quicksand" w:eastAsia="Quicksand" w:hAnsi="Quicksand"/>
          <w:rtl w:val="0"/>
        </w:rPr>
        <w:t xml:space="preserve">Programme de “fidélité”. Gagner des points qui offrent des réduc’s dans les magasins partenaire (Decathlon, GoSport, Sport2000…)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3widy8m14jqh" w:id="104"/>
      <w:bookmarkEnd w:id="104"/>
      <w:r w:rsidDel="00000000" w:rsidR="00000000" w:rsidRPr="00000000">
        <w:rPr>
          <w:rFonts w:ascii="Quicksand" w:cs="Quicksand" w:eastAsia="Quicksand" w:hAnsi="Quicksand"/>
          <w:rtl w:val="0"/>
        </w:rPr>
        <w:t xml:space="preserve">Nouvelles fonctionnalités.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line="240" w:lineRule="auto"/>
        <w:ind w:left="2160" w:hanging="360"/>
        <w:jc w:val="both"/>
        <w:rPr>
          <w:rFonts w:ascii="Quicksand" w:cs="Quicksand" w:eastAsia="Quicksand" w:hAnsi="Quicksand"/>
          <w:u w:val="none"/>
        </w:rPr>
      </w:pPr>
      <w:bookmarkStart w:colFirst="0" w:colLast="0" w:name="_ncb8eov45fcu" w:id="105"/>
      <w:bookmarkEnd w:id="105"/>
      <w:r w:rsidDel="00000000" w:rsidR="00000000" w:rsidRPr="00000000">
        <w:rPr>
          <w:rFonts w:ascii="Quicksand" w:cs="Quicksand" w:eastAsia="Quicksand" w:hAnsi="Quicksand"/>
          <w:rtl w:val="0"/>
        </w:rPr>
        <w:t xml:space="preserve">Accès au suivi. (?)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ljxg0wc20r1z" w:id="96"/>
      <w:bookmarkEnd w:id="96"/>
      <w:r w:rsidDel="00000000" w:rsidR="00000000" w:rsidRPr="00000000">
        <w:rPr>
          <w:rFonts w:ascii="Quicksand" w:cs="Quicksand" w:eastAsia="Quicksand" w:hAnsi="Quicksand"/>
          <w:rtl w:val="0"/>
        </w:rPr>
        <w:t xml:space="preserve">└─&gt;</w:t>
        <w:tab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Messagerie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Quicksand" w:cs="Quicksand" w:eastAsia="Quicksand" w:hAnsi="Quicksand"/>
          <w:b w:val="1"/>
          <w:u w:val="none"/>
        </w:rPr>
      </w:pPr>
      <w:bookmarkStart w:colFirst="0" w:colLast="0" w:name="_az7b6st84atf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6qqbikdvxogo" w:id="107"/>
      <w:bookmarkEnd w:id="107"/>
      <w:r w:rsidDel="00000000" w:rsidR="00000000" w:rsidRPr="00000000">
        <w:rPr>
          <w:rFonts w:ascii="Quicksand" w:cs="Quicksand" w:eastAsia="Quicksand" w:hAnsi="Quicksand"/>
          <w:rtl w:val="0"/>
        </w:rPr>
        <w:t xml:space="preserve">Idées à récupérer :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Quicksand" w:cs="Quicksand" w:eastAsia="Quicksand" w:hAnsi="Quicksand"/>
          <w:b w:val="1"/>
          <w:sz w:val="28"/>
          <w:szCs w:val="28"/>
          <w:u w:val="single"/>
        </w:rPr>
      </w:pPr>
      <w:bookmarkStart w:colFirst="0" w:colLast="0" w:name="_cb7sdf9o767s" w:id="108"/>
      <w:bookmarkEnd w:id="108"/>
      <w:r w:rsidDel="00000000" w:rsidR="00000000" w:rsidRPr="00000000">
        <w:rPr>
          <w:rFonts w:ascii="Quicksand" w:cs="Quicksand" w:eastAsia="Quicksand" w:hAnsi="Quicksand"/>
          <w:b w:val="1"/>
          <w:sz w:val="28"/>
          <w:szCs w:val="28"/>
          <w:u w:val="single"/>
          <w:rtl w:val="0"/>
        </w:rPr>
        <w:t xml:space="preserve">Avantages concurrent mort ou pas :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bznkmbbcdabp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Quicksand" w:cs="Quicksand" w:eastAsia="Quicksand" w:hAnsi="Quicksand"/>
          <w:b w:val="1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Need Sporty :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rtl w:val="0"/>
        </w:rPr>
        <w:t xml:space="preserve">&gt;</w:t>
        <w:tab/>
        <w:t xml:space="preserve">Profil style instagram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rtl w:val="0"/>
        </w:rPr>
        <w:t xml:space="preserve">&gt;</w:t>
        <w:tab/>
        <w:t xml:space="preserve">Indice d’activité sur le sport (XP)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rtl w:val="0"/>
        </w:rPr>
        <w:t xml:space="preserve">&gt;</w:t>
        <w:tab/>
        <w:t xml:space="preserve">Fréquence/Niveau du sport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rtl w:val="0"/>
        </w:rPr>
        <w:t xml:space="preserve">&gt;</w:t>
        <w:tab/>
        <w:t xml:space="preserve">Partenaires dans les environs/Evénements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rtl w:val="0"/>
        </w:rPr>
        <w:t xml:space="preserve">&gt;</w:t>
        <w:tab/>
        <w:t xml:space="preserve">Carte interactive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Quicksand" w:cs="Quicksand" w:eastAsia="Quicksand" w:hAnsi="Quicksand"/>
        </w:rPr>
      </w:pPr>
      <w:bookmarkStart w:colFirst="0" w:colLast="0" w:name="_eb40yz241p8c" w:id="52"/>
      <w:bookmarkEnd w:id="52"/>
      <w:r w:rsidDel="00000000" w:rsidR="00000000" w:rsidRPr="00000000">
        <w:rPr>
          <w:rFonts w:ascii="Quicksand" w:cs="Quicksand" w:eastAsia="Quicksand" w:hAnsi="Quicksand"/>
          <w:rtl w:val="0"/>
        </w:rPr>
        <w:t xml:space="preserve">&gt; </w:t>
        <w:tab/>
      </w:r>
    </w:p>
    <w:p w:rsidR="00000000" w:rsidDel="00000000" w:rsidP="00000000" w:rsidRDefault="00000000" w:rsidRPr="00000000" w14:paraId="0000007D">
      <w:pPr>
        <w:jc w:val="both"/>
        <w:rPr>
          <w:rFonts w:ascii="Quicksand" w:cs="Quicksand" w:eastAsia="Quicksand" w:hAnsi="Quicksand"/>
        </w:rPr>
      </w:pPr>
      <w:bookmarkStart w:colFirst="0" w:colLast="0" w:name="_5kcsorbgo78x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Quicksand" w:cs="Quicksand" w:eastAsia="Quicksand" w:hAnsi="Quicksand"/>
          <w:b w:val="1"/>
          <w:color w:val="f1c232"/>
        </w:rPr>
      </w:pPr>
      <w:bookmarkStart w:colFirst="0" w:colLast="0" w:name="_5itw6c7lnvje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Quicksand" w:cs="Quicksand" w:eastAsia="Quicksand" w:hAnsi="Quicksand"/>
        </w:rPr>
      </w:pPr>
      <w:bookmarkStart w:colFirst="0" w:colLast="0" w:name="_c0trpsl7mhn4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Quicksand" w:cs="Quicksand" w:eastAsia="Quicksand" w:hAnsi="Quicksand"/>
        </w:rPr>
      </w:pPr>
      <w:bookmarkStart w:colFirst="0" w:colLast="0" w:name="_n1nuritdps7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Quicksand" w:cs="Quicksand" w:eastAsia="Quicksand" w:hAnsi="Quicksand"/>
        </w:rPr>
      </w:pPr>
      <w:bookmarkStart w:colFirst="0" w:colLast="0" w:name="_dnxkryu3jeha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Quicksand" w:cs="Quicksand" w:eastAsia="Quicksand" w:hAnsi="Quicksand"/>
        </w:rPr>
      </w:pPr>
      <w:bookmarkStart w:colFirst="0" w:colLast="0" w:name="_q3dqe0rmc4v5" w:id="115"/>
      <w:bookmarkEnd w:id="115"/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en Fellenberg" w:id="0" w:date="2019-03-28T13:07:5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 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