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Lines w:val="1"/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Former educator with 6+ years experience teaching, mentoring, advising, leading, and coaching students of all ages and skill levels to help shape their minds, skills, and trajectories</w:t>
      </w:r>
    </w:p>
    <w:p w:rsidR="00000000" w:rsidDel="00000000" w:rsidP="00000000" w:rsidRDefault="00000000" w:rsidRPr="00000000" w14:paraId="00000002">
      <w:pPr>
        <w:keepLines w:val="1"/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Skilled in directing others, being a life-long learner, maintaining an aura of approachability, and practicing patience</w:t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1"/>
        </w:numPr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General Assembly Software Engineering bootcamp grad ‘21 with an A.S. in Computer Science</w:t>
      </w:r>
    </w:p>
    <w:p w:rsidR="00000000" w:rsidDel="00000000" w:rsidP="00000000" w:rsidRDefault="00000000" w:rsidRPr="00000000" w14:paraId="00000004">
      <w:pPr>
        <w:keepLines w:val="1"/>
        <w:ind w:left="720" w:firstLine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Programming Languages:  </w:t>
        <w:tab/>
        <w:t xml:space="preserve">Javascript | Python | HTML | CSS | Java | C | C++ | NASM Assembly</w:t>
      </w:r>
    </w:p>
    <w:p w:rsidR="00000000" w:rsidDel="00000000" w:rsidP="00000000" w:rsidRDefault="00000000" w:rsidRPr="00000000" w14:paraId="00000007">
      <w:pPr>
        <w:keepLines w:val="1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 Frameworks:      </w:t>
        <w:tab/>
        <w:tab/>
        <w:t xml:space="preserve">Node.js | Express | Django | React</w:t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Databases:                          </w:t>
        <w:tab/>
        <w:t xml:space="preserve">PostgreSQL | MongoDB | Mongoose ODM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Spoken Languages:</w:t>
        <w:tab/>
        <w:tab/>
        <w:t xml:space="preserve">Spanish (Intermediate - Speak, Write)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Hindi (Conversational) </w:t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SOFTWARE ENGINEERING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Simon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 Memory Game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(README)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Remake of the 90s Memory Game - Javascript, HTML, CSS, GitHub Pages Hosting</w:t>
      </w:r>
    </w:p>
    <w:p w:rsidR="00000000" w:rsidDel="00000000" w:rsidP="00000000" w:rsidRDefault="00000000" w:rsidRPr="00000000" w14:paraId="0000000D">
      <w:pPr>
        <w:keepLines w:val="1"/>
        <w:rPr>
          <w:rFonts w:ascii="Arial" w:cs="Arial" w:eastAsia="Arial" w:hAnsi="Arial"/>
          <w:sz w:val="20"/>
          <w:szCs w:val="20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Review My Project Hub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(README)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Hub to Get Project Feedback - Node.js, Express, MongoDB, Google OAuth, Heroku</w:t>
      </w:r>
    </w:p>
    <w:p w:rsidR="00000000" w:rsidDel="00000000" w:rsidP="00000000" w:rsidRDefault="00000000" w:rsidRPr="00000000" w14:paraId="0000000E">
      <w:pPr>
        <w:keepLines w:val="1"/>
        <w:rPr>
          <w:rFonts w:ascii="Arial" w:cs="Arial" w:eastAsia="Arial" w:hAnsi="Arial"/>
          <w:sz w:val="20"/>
          <w:szCs w:val="20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Homework Tracker</w:t>
        </w:r>
      </w:hyperlink>
      <w:r w:rsidDel="00000000" w:rsidR="00000000" w:rsidRPr="00000000">
        <w:rPr>
          <w:sz w:val="20"/>
          <w:szCs w:val="20"/>
          <w:rtl w:val="0"/>
        </w:rPr>
        <w:tab/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(README)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HW Due Date Organizer (Team Project) - Python, Django, PostgreSQL, AWS S3</w:t>
      </w:r>
    </w:p>
    <w:p w:rsidR="00000000" w:rsidDel="00000000" w:rsidP="00000000" w:rsidRDefault="00000000" w:rsidRPr="00000000" w14:paraId="0000000F">
      <w:pPr>
        <w:keepLines w:val="1"/>
        <w:rPr>
          <w:rFonts w:ascii="Arial" w:cs="Arial" w:eastAsia="Arial" w:hAnsi="Arial"/>
          <w:sz w:val="20"/>
          <w:szCs w:val="20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Meet Your Classmates</w:t>
        </w:r>
      </w:hyperlink>
      <w:r w:rsidDel="00000000" w:rsidR="00000000" w:rsidRPr="00000000">
        <w:rPr>
          <w:sz w:val="20"/>
          <w:szCs w:val="20"/>
          <w:rtl w:val="0"/>
        </w:rPr>
        <w:t xml:space="preserve">  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(README)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Hub to Introduce Yourself to Peers -  MERN Stack, Semantic UI, JWT 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pageBreakBefore w:val="0"/>
        <w:tabs>
          <w:tab w:val="right" w:pos="9360"/>
        </w:tabs>
        <w:spacing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Summit Medical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Jan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 / Tech Support Lead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Victorville, CA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pos="936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Troubleshoot, research, look up documentation for, and fix 5-10 weekly computer software and hardware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360"/>
        </w:tabs>
        <w:ind w:left="720" w:firstLine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Victor Valley College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 2021 - Aug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Writing Center Tutor - Victorville,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2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Taught Zoom workshops on academic writing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adult and dual-enrollment high-school students</w:t>
      </w:r>
    </w:p>
    <w:p w:rsidR="00000000" w:rsidDel="00000000" w:rsidP="00000000" w:rsidRDefault="00000000" w:rsidRPr="00000000" w14:paraId="00000019">
      <w:pPr>
        <w:keepLines w:val="1"/>
        <w:numPr>
          <w:ilvl w:val="0"/>
          <w:numId w:val="2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Reviewed, assisted with, and provided feedback on student homework and essays</w:t>
      </w:r>
    </w:p>
    <w:p w:rsidR="00000000" w:rsidDel="00000000" w:rsidP="00000000" w:rsidRDefault="00000000" w:rsidRPr="00000000" w14:paraId="0000001A">
      <w:pPr>
        <w:keepLines w:val="1"/>
        <w:tabs>
          <w:tab w:val="right" w:pos="9360"/>
        </w:tabs>
        <w:ind w:left="720" w:firstLine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Teachers on Reserve, LAUSD, CVUHSD, VVUHSD, AVUSD School Districts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2015 - 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Long-Term and Day-to-Day Substitute Teacher - Multiple Locations in Southern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5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Taught a technology class covering computer skills, typing, and use of digital tools to maximize learning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5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instruction for over 5000+ students grades 2-12 of all ethnicities and backgrounds from over 30+ schools</w:t>
      </w:r>
    </w:p>
    <w:p w:rsidR="00000000" w:rsidDel="00000000" w:rsidP="00000000" w:rsidRDefault="00000000" w:rsidRPr="00000000" w14:paraId="0000001F">
      <w:pPr>
        <w:keepLines w:val="1"/>
        <w:tabs>
          <w:tab w:val="right" w:pos="9360"/>
        </w:tabs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Boys &amp; Girls Club of Santa Ana / El Modena High School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Nov 2016 - Feb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College Bound Academic Advisor / Case Manager - Santa Ana, CA; Orange,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and mentored students to build post-secondary career goals while pursuing work they love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Worked closely with teachers, counselors, and career center staff towards finding suitable careers for students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Inspired and supported students to identify their passions through career exploration activities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Facilitated in the building of a safe and inclusive environment where students could be themselves and fully open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Tracked student grades through the Aeries Student Information portal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Offered emotional support and extra resources to struggling students in need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extra materials and resources like a missing assignment tracker to help students improve grades</w:t>
      </w:r>
    </w:p>
    <w:p w:rsidR="00000000" w:rsidDel="00000000" w:rsidP="00000000" w:rsidRDefault="00000000" w:rsidRPr="00000000" w14:paraId="00000029">
      <w:pPr>
        <w:tabs>
          <w:tab w:val="right" w:pos="9360"/>
        </w:tabs>
        <w:ind w:left="720" w:firstLine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Animo Pat Brown Charter High School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2014 - Jun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High-School Biology Teacher - Los Angeles, CA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accommodations for students with different learning styles, abilities, and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numPr>
          <w:ilvl w:val="0"/>
          <w:numId w:val="2"/>
        </w:numPr>
        <w:tabs>
          <w:tab w:val="right" w:pos="9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Developed and taught an innovative and experiential food science and genetic engineering bioethics unit</w:t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2"/>
        </w:numPr>
        <w:tabs>
          <w:tab w:val="right" w:pos="9360"/>
        </w:tabs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Held weekly office hours after-school where students could retake assessments and get help with homework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2"/>
        </w:numPr>
        <w:tabs>
          <w:tab w:val="right" w:pos="9360"/>
        </w:tabs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Fostered the creation of a safe and collaborative classroom community that encouraged student participation</w:t>
      </w:r>
    </w:p>
    <w:p w:rsidR="00000000" w:rsidDel="00000000" w:rsidP="00000000" w:rsidRDefault="00000000" w:rsidRPr="00000000" w14:paraId="00000030">
      <w:pPr>
        <w:keepLines w:val="1"/>
        <w:tabs>
          <w:tab w:val="right" w:pos="9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ageBreakBefore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pageBreakBefore w:val="0"/>
        <w:tabs>
          <w:tab w:val="right" w:pos="936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Certificate, Software Engineering Bootcamp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General Assembly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Remote                                                  Nov 2021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tabs>
          <w:tab w:val="right" w:pos="9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A.S. Computer Science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Victor Valley College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| Victorville, CA                                     Jun 2018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tabs>
          <w:tab w:val="right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tabs>
          <w:tab w:val="right" w:pos="9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M.Ed. Secondary Education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Loyola Marymount University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Los Angeles, CA                 Jun 2015         </w:t>
      </w:r>
    </w:p>
    <w:p w:rsidR="00000000" w:rsidDel="00000000" w:rsidP="00000000" w:rsidRDefault="00000000" w:rsidRPr="00000000" w14:paraId="00000036">
      <w:pPr>
        <w:keepLines w:val="1"/>
        <w:tabs>
          <w:tab w:val="right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tabs>
          <w:tab w:val="right" w:pos="9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B.A. English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Creative Writing Emphasis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University of California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Riverside, CA                                 Jun 2013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tabs>
        <w:tab w:val="center" w:pos="4680"/>
        <w:tab w:val="right" w:pos="9360"/>
      </w:tabs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spacing w:before="2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FirstName MiddleName (Optional) LastName</w:t>
    </w:r>
  </w:p>
  <w:p w:rsidR="00000000" w:rsidDel="00000000" w:rsidP="00000000" w:rsidRDefault="00000000" w:rsidRPr="00000000" w14:paraId="0000003B">
    <w:pPr>
      <w:pageBreakBefore w:val="0"/>
      <w:jc w:val="center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Pronouns (optional) </w:t>
    </w:r>
  </w:p>
  <w:p w:rsidR="00000000" w:rsidDel="00000000" w:rsidP="00000000" w:rsidRDefault="00000000" w:rsidRPr="00000000" w14:paraId="0000003C">
    <w:pPr>
      <w:pageBreakBefore w:val="0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City, State Zip Code (</w:t>
    </w: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Omit if applying for remote positions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)</w:t>
    </w:r>
  </w:p>
  <w:p w:rsidR="00000000" w:rsidDel="00000000" w:rsidP="00000000" w:rsidRDefault="00000000" w:rsidRPr="00000000" w14:paraId="0000003D">
    <w:pPr>
      <w:pageBreakBefore w:val="0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Phone Number | Email Address | LinkedIn | Portfolio | Github </w:t>
    </w:r>
  </w:p>
  <w:p w:rsidR="00000000" w:rsidDel="00000000" w:rsidP="00000000" w:rsidRDefault="00000000" w:rsidRPr="00000000" w14:paraId="0000003E">
    <w:pPr>
      <w:pageBreakBefore w:val="0"/>
      <w:tabs>
        <w:tab w:val="center" w:pos="4680"/>
        <w:tab w:val="right" w:pos="9360"/>
      </w:tabs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(can use full hyperlinks or add links in resume)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FirstName MiddleName (Optional) LastName</w:t>
    </w:r>
  </w:p>
  <w:p w:rsidR="00000000" w:rsidDel="00000000" w:rsidP="00000000" w:rsidRDefault="00000000" w:rsidRPr="00000000" w14:paraId="0000003F">
    <w:pPr>
      <w:pageBreakBefore w:val="0"/>
      <w:jc w:val="center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Pronouns (optional) </w:t>
    </w:r>
  </w:p>
  <w:p w:rsidR="00000000" w:rsidDel="00000000" w:rsidP="00000000" w:rsidRDefault="00000000" w:rsidRPr="00000000" w14:paraId="00000040">
    <w:pPr>
      <w:pageBreakBefore w:val="0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City, State Zip Code (</w:t>
    </w: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Omit if applying for remote positions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)</w:t>
    </w:r>
  </w:p>
  <w:p w:rsidR="00000000" w:rsidDel="00000000" w:rsidP="00000000" w:rsidRDefault="00000000" w:rsidRPr="00000000" w14:paraId="00000041">
    <w:pPr>
      <w:pageBreakBefore w:val="0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Phone Number | Email Address | LinkedIn | Portfolio | Github </w:t>
    </w:r>
  </w:p>
  <w:p w:rsidR="00000000" w:rsidDel="00000000" w:rsidP="00000000" w:rsidRDefault="00000000" w:rsidRPr="00000000" w14:paraId="00000042">
    <w:pPr>
      <w:pageBreakBefore w:val="0"/>
      <w:tabs>
        <w:tab w:val="center" w:pos="4680"/>
        <w:tab w:val="right" w:pos="9360"/>
      </w:tabs>
      <w:jc w:val="center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(can use full hyperlinks or add links in resume)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spacing w:before="260" w:lineRule="auto"/>
      <w:jc w:val="center"/>
      <w:rPr>
        <w:rFonts w:ascii="Arial" w:cs="Arial" w:eastAsia="Arial" w:hAnsi="Arial"/>
        <w:b w:val="1"/>
        <w:sz w:val="30"/>
        <w:szCs w:val="30"/>
      </w:rPr>
    </w:pPr>
    <w:r w:rsidDel="00000000" w:rsidR="00000000" w:rsidRPr="00000000">
      <w:rPr>
        <w:rFonts w:ascii="Arial" w:cs="Arial" w:eastAsia="Arial" w:hAnsi="Arial"/>
        <w:b w:val="1"/>
        <w:sz w:val="30"/>
        <w:szCs w:val="30"/>
        <w:rtl w:val="0"/>
      </w:rPr>
      <w:t xml:space="preserve">Amar Pan</w:t>
    </w:r>
  </w:p>
  <w:p w:rsidR="00000000" w:rsidDel="00000000" w:rsidP="00000000" w:rsidRDefault="00000000" w:rsidRPr="00000000" w14:paraId="00000044">
    <w:pPr>
      <w:jc w:val="center"/>
      <w:rPr>
        <w:rFonts w:ascii="Arial" w:cs="Arial" w:eastAsia="Arial" w:hAnsi="Arial"/>
        <w:b w:val="1"/>
        <w:sz w:val="30"/>
        <w:szCs w:val="30"/>
      </w:rPr>
    </w:pPr>
    <w:r w:rsidDel="00000000" w:rsidR="00000000" w:rsidRPr="00000000">
      <w:rPr>
        <w:rFonts w:ascii="Arial" w:cs="Arial" w:eastAsia="Arial" w:hAnsi="Arial"/>
        <w:rtl w:val="0"/>
      </w:rPr>
      <w:t xml:space="preserve">(951) 224-7077 | amarpan.us@gmail.com | Los Angeles,CA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Instructional Associate</w:t>
    </w:r>
  </w:p>
  <w:p w:rsidR="00000000" w:rsidDel="00000000" w:rsidP="00000000" w:rsidRDefault="00000000" w:rsidRPr="00000000" w14:paraId="00000046">
    <w:pPr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 </w:t>
    </w:r>
    <w:hyperlink r:id="rId1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Fonts w:ascii="Arial" w:cs="Arial" w:eastAsia="Arial" w:hAnsi="Arial"/>
        <w:rtl w:val="0"/>
      </w:rPr>
      <w:t xml:space="preserve"> | </w:t>
    </w:r>
    <w:hyperlink r:id="rId2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Fonts w:ascii="Arial" w:cs="Arial" w:eastAsia="Arial" w:hAnsi="Arial"/>
        <w:rtl w:val="0"/>
      </w:rPr>
      <w:t xml:space="preserve"> | </w:t>
    </w:r>
    <w:hyperlink r:id="rId3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Medium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center"/>
      <w:rPr>
        <w:rFonts w:ascii="Arial" w:cs="Arial" w:eastAsia="Arial" w:hAnsi="Arial"/>
      </w:rPr>
    </w:pPr>
    <w:hyperlink r:id="rId4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Portfolio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atracker.herokuapp.com/" TargetMode="External"/><Relationship Id="rId10" Type="http://schemas.openxmlformats.org/officeDocument/2006/relationships/hyperlink" Target="https://github.com/amarpan/review-my-project" TargetMode="External"/><Relationship Id="rId13" Type="http://schemas.openxmlformats.org/officeDocument/2006/relationships/hyperlink" Target="https://meetyourclassmates.herokuapp.com/" TargetMode="External"/><Relationship Id="rId12" Type="http://schemas.openxmlformats.org/officeDocument/2006/relationships/hyperlink" Target="https://github.com/amarpan/hw-trac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viewmyproject.herokuapp.com/projects/all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amarpan/meet-your-classmates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amarpan.github.io/simon-memory-game/" TargetMode="External"/><Relationship Id="rId18" Type="http://schemas.openxmlformats.org/officeDocument/2006/relationships/footer" Target="footer3.xml"/><Relationship Id="rId7" Type="http://schemas.openxmlformats.org/officeDocument/2006/relationships/hyperlink" Target="https://amarpan.github.io/simon-memory-game/" TargetMode="External"/><Relationship Id="rId8" Type="http://schemas.openxmlformats.org/officeDocument/2006/relationships/hyperlink" Target="https://github.com/amarpan/simon-memory-g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panamruth" TargetMode="External"/><Relationship Id="rId2" Type="http://schemas.openxmlformats.org/officeDocument/2006/relationships/hyperlink" Target="http://github.com/amarpan" TargetMode="External"/><Relationship Id="rId3" Type="http://schemas.openxmlformats.org/officeDocument/2006/relationships/hyperlink" Target="https://medium.com/@amarpan" TargetMode="External"/><Relationship Id="rId4" Type="http://schemas.openxmlformats.org/officeDocument/2006/relationships/hyperlink" Target="http://amarpan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