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numbering.xml.rels" ContentType="application/vnd.openxmlformats-package.relationships+xml"/>
  <Override PartName="/word/_rels/document.xml.rels" ContentType="application/vnd.openxmlformats-package.relationships+xml"/>
  <Override PartName="/word/_rels/footnotes.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media/image12.png" ContentType="image/png"/>
  <Override PartName="/word/media/image11.png" ContentType="image/png"/>
  <Override PartName="/word/media/image10.png" ContentType="image/png"/>
  <Override PartName="/word/media/image9.png" ContentType="image/png"/>
  <Override PartName="/word/media/image7.png" ContentType="image/png"/>
  <Override PartName="/word/media/image2.png" ContentType="image/png"/>
  <Override PartName="/word/media/image8.png" ContentType="image/png"/>
  <Override PartName="/word/media/image1.jpeg" ContentType="image/jpeg"/>
  <Override PartName="/word/media/image6.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ind w:left="0" w:right="0" w:hanging="0"/>
        <w:jc w:val="center"/>
        <w:rPr>
          <w:rFonts w:ascii="ArialNarrow" w:hAnsi="ArialNarrow" w:eastAsia="Liberation Serif"/>
          <w:b/>
          <w:b/>
          <w:color w:val="000080"/>
          <w:kern w:val="2"/>
          <w:sz w:val="24"/>
          <w:lang w:val="en-GB" w:eastAsia="ar-SA"/>
        </w:rPr>
      </w:pPr>
      <w:r>
        <w:rPr/>
        <w:drawing>
          <wp:inline distT="0" distB="0" distL="0" distR="0">
            <wp:extent cx="1540510" cy="78549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540510" cy="785495"/>
                    </a:xfrm>
                    <a:prstGeom prst="rect">
                      <a:avLst/>
                    </a:prstGeom>
                  </pic:spPr>
                </pic:pic>
              </a:graphicData>
            </a:graphic>
          </wp:inline>
        </w:drawing>
      </w:r>
    </w:p>
    <w:p>
      <w:pPr>
        <w:pStyle w:val="Normal"/>
        <w:ind w:left="0" w:right="0" w:hanging="0"/>
        <w:jc w:val="center"/>
        <w:rPr>
          <w:rFonts w:ascii="Arial" w:hAnsi="Arial" w:eastAsia="Arial" w:cs="Arial"/>
          <w:b/>
          <w:b/>
          <w:color w:val="000000"/>
          <w:kern w:val="2"/>
          <w:sz w:val="24"/>
          <w:u w:val="single"/>
          <w:lang w:val="en-GB" w:eastAsia="ar-SA"/>
        </w:rPr>
      </w:pPr>
      <w:r>
        <w:rPr>
          <w:rFonts w:eastAsia="Arial" w:cs="Arial" w:ascii="Arial" w:hAnsi="Arial"/>
          <w:b/>
          <w:color w:val="000000"/>
          <w:kern w:val="2"/>
          <w:sz w:val="24"/>
          <w:u w:val="single"/>
          <w:lang w:val="en-GB" w:eastAsia="ar-SA"/>
        </w:rPr>
      </w:r>
    </w:p>
    <w:p>
      <w:pPr>
        <w:pStyle w:val="Normal"/>
        <w:ind w:left="0" w:right="0" w:hanging="0"/>
        <w:jc w:val="center"/>
        <w:rPr/>
      </w:pPr>
      <w:r>
        <w:rPr>
          <w:rFonts w:eastAsia="Times New Roman"/>
          <w:b/>
          <w:color w:val="000000"/>
          <w:kern w:val="2"/>
          <w:sz w:val="40"/>
          <w:lang w:val="en-GB" w:eastAsia="ar-SA"/>
        </w:rPr>
        <w:t>Proposal template: technical annex</w:t>
      </w:r>
    </w:p>
    <w:p>
      <w:pPr>
        <w:pStyle w:val="ListParagraph"/>
        <w:ind w:left="0" w:right="0" w:hanging="0"/>
        <w:jc w:val="center"/>
        <w:rPr/>
      </w:pPr>
      <w:r>
        <w:rPr>
          <w:rFonts w:eastAsia="Times New Roman"/>
          <w:b/>
          <w:i/>
          <w:color w:val="000000"/>
          <w:kern w:val="2"/>
          <w:sz w:val="40"/>
          <w:lang w:val="en-GB" w:eastAsia="ar-SA"/>
        </w:rPr>
        <w:t>Research and Innovation actions</w:t>
      </w:r>
    </w:p>
    <w:p>
      <w:pPr>
        <w:pStyle w:val="ListParagraph"/>
        <w:ind w:left="0" w:right="0" w:hanging="0"/>
        <w:jc w:val="center"/>
        <w:rPr/>
      </w:pPr>
      <w:r>
        <w:rPr>
          <w:rFonts w:eastAsia="Times New Roman"/>
          <w:b/>
          <w:color w:val="000000"/>
          <w:kern w:val="2"/>
          <w:sz w:val="40"/>
          <w:lang w:val="en-GB" w:eastAsia="ar-SA"/>
        </w:rPr>
        <w:t>Call: H2020-FETOPEN-2018-2020</w:t>
      </w:r>
    </w:p>
    <w:p>
      <w:pPr>
        <w:pStyle w:val="ListParagraph"/>
        <w:ind w:left="0" w:right="0" w:hanging="0"/>
        <w:jc w:val="center"/>
        <w:rPr/>
      </w:pPr>
      <w:r>
        <w:rPr>
          <w:rFonts w:eastAsia="Times New Roman"/>
          <w:b/>
          <w:color w:val="000000"/>
          <w:kern w:val="2"/>
          <w:sz w:val="40"/>
          <w:lang w:val="en-GB" w:eastAsia="ar-SA"/>
        </w:rPr>
        <w:t>Topic: FETOPEN-01-2018-2019-2020: FET-Open Challenging Current Thinking</w:t>
      </w:r>
    </w:p>
    <w:p>
      <w:pPr>
        <w:pStyle w:val="Normal"/>
        <w:ind w:left="0" w:right="0" w:hanging="0"/>
        <w:jc w:val="both"/>
        <w:rPr>
          <w:rFonts w:ascii="Times New Roman" w:hAnsi="Times New Roman" w:eastAsia="Times New Roman"/>
          <w:color w:val="000000"/>
          <w:kern w:val="2"/>
          <w:sz w:val="24"/>
          <w:lang w:val="en-GB" w:eastAsia="ar-SA"/>
        </w:rPr>
      </w:pPr>
      <w:r>
        <w:rPr>
          <w:rFonts w:eastAsia="Times New Roman"/>
          <w:color w:val="000000"/>
          <w:kern w:val="2"/>
          <w:sz w:val="24"/>
          <w:lang w:val="en-GB" w:eastAsia="ar-SA"/>
        </w:rPr>
      </w:r>
    </w:p>
    <w:p>
      <w:pPr>
        <w:pStyle w:val="Normal"/>
        <w:pBdr>
          <w:top w:val="single" w:sz="12" w:space="1" w:color="000000"/>
          <w:left w:val="single" w:sz="12" w:space="4" w:color="000000"/>
          <w:bottom w:val="single" w:sz="12" w:space="1" w:color="000000"/>
          <w:right w:val="single" w:sz="12" w:space="4" w:color="000000"/>
        </w:pBdr>
        <w:spacing w:before="0" w:after="120"/>
        <w:ind w:left="0" w:right="0" w:hanging="0"/>
        <w:jc w:val="both"/>
        <w:rPr/>
      </w:pPr>
      <w:r>
        <w:rPr>
          <w:rFonts w:eastAsia="Times New Roman"/>
          <w:color w:val="000000"/>
          <w:kern w:val="2"/>
          <w:sz w:val="18"/>
          <w:lang w:val="en-GB" w:eastAsia="ar-SA"/>
        </w:rPr>
        <w:t>The structure of this template must be followed when preparing your proposal. It has been designed to ensure that the important aspects of your planned work are presented in a way that will enable the experts to make an effective assessment against the evaluation criteria. Sections 1, 2 and 3 each correspond to an evaluation criterion.</w:t>
      </w:r>
    </w:p>
    <w:p>
      <w:pPr>
        <w:pStyle w:val="Normal"/>
        <w:pBdr>
          <w:top w:val="single" w:sz="12" w:space="1" w:color="000000"/>
          <w:left w:val="single" w:sz="12" w:space="4" w:color="000000"/>
          <w:bottom w:val="single" w:sz="12" w:space="1" w:color="000000"/>
          <w:right w:val="single" w:sz="12" w:space="4" w:color="000000"/>
        </w:pBdr>
        <w:spacing w:before="0" w:after="120"/>
        <w:ind w:left="0" w:right="0" w:hanging="0"/>
        <w:jc w:val="both"/>
        <w:rPr/>
      </w:pPr>
      <w:r>
        <w:rPr>
          <w:rFonts w:eastAsia="Times New Roman"/>
          <w:color w:val="000000"/>
          <w:kern w:val="2"/>
          <w:sz w:val="18"/>
          <w:lang w:val="en-GB" w:eastAsia="ar-SA"/>
        </w:rPr>
        <w:t>Please be aware that proposals will be evaluated as they were submitted, rather than on their potential if certain changes were to be made. This means that only proposals that successfully address all the required aspects will have a chance of being funded. There will be no possibility for significant changes to content, budget and consortium composition during grant preparation.</w:t>
      </w:r>
    </w:p>
    <w:p>
      <w:pPr>
        <w:pStyle w:val="Normal"/>
        <w:pBdr>
          <w:top w:val="single" w:sz="12" w:space="1" w:color="000000"/>
          <w:left w:val="single" w:sz="12" w:space="4" w:color="000000"/>
          <w:bottom w:val="single" w:sz="12" w:space="1" w:color="000000"/>
          <w:right w:val="single" w:sz="12" w:space="4" w:color="000000"/>
        </w:pBdr>
        <w:spacing w:before="0" w:after="120"/>
        <w:ind w:left="0" w:right="0" w:hanging="0"/>
        <w:jc w:val="both"/>
        <w:rPr>
          <w:lang w:eastAsia="en-GB"/>
        </w:rPr>
      </w:pPr>
      <w:r>
        <w:rPr/>
        <w:drawing>
          <wp:inline distT="0" distB="0" distL="0" distR="0">
            <wp:extent cx="161925" cy="1619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61925" cy="161925"/>
                    </a:xfrm>
                    <a:prstGeom prst="rect">
                      <a:avLst/>
                    </a:prstGeom>
                  </pic:spPr>
                </pic:pic>
              </a:graphicData>
            </a:graphic>
          </wp:inline>
        </w:drawing>
      </w:r>
      <w:r>
        <w:rPr>
          <w:rFonts w:eastAsia="Times New Roman"/>
          <w:b/>
          <w:color w:val="000000"/>
          <w:kern w:val="2"/>
          <w:sz w:val="18"/>
          <w:lang w:val="en-GB" w:eastAsia="en-GB"/>
        </w:rPr>
        <w:t xml:space="preserve"> </w:t>
      </w:r>
      <w:r>
        <w:rPr>
          <w:rFonts w:eastAsia="Times New Roman"/>
          <w:color w:val="000000"/>
          <w:kern w:val="2"/>
          <w:sz w:val="18"/>
          <w:lang w:val="en-GB" w:eastAsia="ar-SA"/>
        </w:rPr>
        <w:t>A proposal that, according to the evaluators' assessments, does not convincingly satisfy all FET gatekeepers as described in the FET Work Programme will be declared out of scope.</w:t>
      </w:r>
    </w:p>
    <w:p>
      <w:pPr>
        <w:pStyle w:val="Normal"/>
        <w:pBdr>
          <w:top w:val="single" w:sz="12" w:space="1" w:color="000000"/>
          <w:left w:val="single" w:sz="12" w:space="4" w:color="000000"/>
          <w:bottom w:val="single" w:sz="12" w:space="1" w:color="000000"/>
          <w:right w:val="single" w:sz="12" w:space="4" w:color="000000"/>
        </w:pBdr>
        <w:spacing w:before="0" w:after="120"/>
        <w:ind w:left="0" w:right="0" w:hanging="0"/>
        <w:jc w:val="both"/>
        <w:rPr>
          <w:rFonts w:ascii="Times New Roman" w:hAnsi="Times New Roman" w:eastAsia="Times New Roman"/>
          <w:color w:val="000000"/>
          <w:kern w:val="2"/>
          <w:sz w:val="18"/>
          <w:lang w:val="en-GB" w:eastAsia="ar-SA"/>
        </w:rPr>
      </w:pPr>
      <w:r>
        <w:rPr>
          <w:rFonts w:eastAsia="Times New Roman"/>
          <w:color w:val="000000"/>
          <w:kern w:val="2"/>
          <w:sz w:val="18"/>
          <w:lang w:val="en-GB" w:eastAsia="ar-SA"/>
        </w:rPr>
      </w:r>
    </w:p>
    <w:p>
      <w:pPr>
        <w:pStyle w:val="Normal"/>
        <w:pBdr>
          <w:top w:val="single" w:sz="12" w:space="1" w:color="000000"/>
          <w:left w:val="single" w:sz="12" w:space="4" w:color="000000"/>
          <w:bottom w:val="single" w:sz="12" w:space="1" w:color="000000"/>
          <w:right w:val="single" w:sz="12" w:space="4" w:color="000000"/>
        </w:pBdr>
        <w:spacing w:before="0" w:after="120"/>
        <w:ind w:left="0" w:right="0" w:hanging="0"/>
        <w:jc w:val="both"/>
        <w:rPr>
          <w:lang w:eastAsia="en-GB"/>
        </w:rPr>
      </w:pPr>
      <w:r>
        <w:rPr/>
        <w:drawing>
          <wp:inline distT="0" distB="0" distL="0" distR="0">
            <wp:extent cx="161925" cy="1619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61925" cy="161925"/>
                    </a:xfrm>
                    <a:prstGeom prst="rect">
                      <a:avLst/>
                    </a:prstGeom>
                  </pic:spPr>
                </pic:pic>
              </a:graphicData>
            </a:graphic>
          </wp:inline>
        </w:drawing>
      </w:r>
      <w:r>
        <w:rPr>
          <w:rFonts w:eastAsia="Times New Roman"/>
          <w:b/>
          <w:color w:val="000000"/>
          <w:kern w:val="2"/>
          <w:sz w:val="18"/>
          <w:lang w:val="en-GB" w:eastAsia="en-GB"/>
        </w:rPr>
        <w:t xml:space="preserve"> </w:t>
      </w:r>
      <w:r>
        <w:rPr>
          <w:rFonts w:eastAsia="Times New Roman"/>
          <w:b/>
          <w:color w:val="000000"/>
          <w:kern w:val="2"/>
          <w:sz w:val="18"/>
          <w:lang w:val="en-GB" w:eastAsia="ar-SA"/>
        </w:rPr>
        <w:t>Page limit</w:t>
      </w:r>
      <w:r>
        <w:rPr>
          <w:rFonts w:eastAsia="Times New Roman"/>
          <w:color w:val="000000"/>
          <w:kern w:val="2"/>
          <w:sz w:val="18"/>
          <w:lang w:val="en-GB" w:eastAsia="ar-SA"/>
        </w:rPr>
        <w:t xml:space="preserve">: </w:t>
      </w:r>
      <w:r>
        <w:rPr>
          <w:rFonts w:eastAsia="Times New Roman"/>
          <w:color w:val="000000"/>
          <w:kern w:val="2"/>
          <w:sz w:val="18"/>
          <w:u w:val="single"/>
          <w:lang w:val="en-GB" w:eastAsia="ar-SA"/>
        </w:rPr>
        <w:t xml:space="preserve">Sections 1 to 3 of the proposal should consist of a maximum of 15 A4 pages (no cover page). </w:t>
      </w:r>
      <w:r>
        <w:rPr>
          <w:rFonts w:eastAsia="Times New Roman"/>
          <w:color w:val="000000"/>
          <w:kern w:val="2"/>
          <w:sz w:val="18"/>
          <w:lang w:val="en-GB" w:eastAsia="ar-SA"/>
        </w:rPr>
        <w:t xml:space="preserve"> All tables, figures, references and any other element pertaining to these sections must be included as an integral part of these sections and are thus counted against this page limit. </w:t>
      </w:r>
      <w:r>
        <w:rPr>
          <w:rFonts w:eastAsia="Times New Roman"/>
          <w:color w:val="000000"/>
          <w:kern w:val="2"/>
          <w:sz w:val="18"/>
          <w:u w:val="single"/>
          <w:lang w:val="en-GB" w:eastAsia="ar-SA"/>
        </w:rPr>
        <w:t>There is no page limit for sections 4 and 5.</w:t>
      </w:r>
    </w:p>
    <w:p>
      <w:pPr>
        <w:pStyle w:val="Normal"/>
        <w:pBdr>
          <w:top w:val="single" w:sz="12" w:space="1" w:color="000000"/>
          <w:left w:val="single" w:sz="12" w:space="4" w:color="000000"/>
          <w:bottom w:val="single" w:sz="12" w:space="1" w:color="000000"/>
          <w:right w:val="single" w:sz="12" w:space="4" w:color="000000"/>
        </w:pBdr>
        <w:spacing w:before="0" w:after="120"/>
        <w:ind w:left="0" w:right="0" w:hanging="0"/>
        <w:jc w:val="both"/>
        <w:rPr/>
      </w:pPr>
      <w:r>
        <w:rPr>
          <w:rFonts w:eastAsia="Times New Roman"/>
          <w:color w:val="000000"/>
          <w:kern w:val="2"/>
          <w:sz w:val="18"/>
          <w:lang w:val="en-GB" w:eastAsia="ar-SA"/>
        </w:rPr>
        <w:t>The page limit will be applied automatically; therefore you must remove the first 2 instruction pages of this template before submitting.</w:t>
      </w:r>
    </w:p>
    <w:p>
      <w:pPr>
        <w:pStyle w:val="Normal"/>
        <w:pBdr>
          <w:top w:val="single" w:sz="12" w:space="1" w:color="000000"/>
          <w:left w:val="single" w:sz="12" w:space="4" w:color="000000"/>
          <w:bottom w:val="single" w:sz="12" w:space="1" w:color="000000"/>
          <w:right w:val="single" w:sz="12" w:space="4" w:color="000000"/>
        </w:pBdr>
        <w:spacing w:before="0" w:after="120"/>
        <w:ind w:left="0" w:right="0" w:hanging="0"/>
        <w:jc w:val="both"/>
        <w:rPr/>
      </w:pPr>
      <w:r>
        <w:rPr>
          <w:rFonts w:eastAsia="Times New Roman"/>
          <w:color w:val="000000"/>
          <w:kern w:val="2"/>
          <w:sz w:val="18"/>
          <w:lang w:val="en-GB" w:eastAsia="ar-SA"/>
        </w:rPr>
        <w:t xml:space="preserve">If you attempt to upload a proposal longer than the specified limit before the deadline, you will receive an automatic warning and will be advised to shorten and re-upload the proposal. After the deadline, excess pages (in over-long proposals/applications) will be automatically made invisible, and will not be taken into consideration by the experts. The proposal is a self-contained document.  Experts will be instructed to ignore hyperlinks to information that is specifically designed to expand the proposal, thus circumventing the page limit. </w:t>
      </w:r>
    </w:p>
    <w:p>
      <w:pPr>
        <w:pStyle w:val="Normal"/>
        <w:pBdr>
          <w:top w:val="single" w:sz="12" w:space="1" w:color="000000"/>
          <w:left w:val="single" w:sz="12" w:space="4" w:color="000000"/>
          <w:bottom w:val="single" w:sz="12" w:space="1" w:color="000000"/>
          <w:right w:val="single" w:sz="12" w:space="4" w:color="000000"/>
        </w:pBdr>
        <w:spacing w:before="0" w:after="120"/>
        <w:ind w:left="0" w:right="0" w:hanging="0"/>
        <w:jc w:val="both"/>
        <w:rPr>
          <w:rFonts w:ascii="Times New Roman" w:hAnsi="Times New Roman" w:eastAsia="Times New Roman"/>
          <w:color w:val="000000"/>
          <w:kern w:val="2"/>
          <w:sz w:val="18"/>
          <w:lang w:val="en-US" w:eastAsia="ar-SA"/>
        </w:rPr>
      </w:pPr>
      <w:r>
        <w:rPr>
          <w:rFonts w:eastAsia="Times New Roman"/>
          <w:color w:val="000000"/>
          <w:kern w:val="2"/>
          <w:sz w:val="18"/>
          <w:lang w:val="en-US" w:eastAsia="ar-SA"/>
        </w:rPr>
      </w:r>
    </w:p>
    <w:p>
      <w:pPr>
        <w:pStyle w:val="Normal"/>
        <w:pBdr>
          <w:top w:val="single" w:sz="12" w:space="1" w:color="000000"/>
          <w:left w:val="single" w:sz="12" w:space="4" w:color="000000"/>
          <w:bottom w:val="single" w:sz="12" w:space="1" w:color="000000"/>
          <w:right w:val="single" w:sz="12" w:space="4" w:color="000000"/>
        </w:pBdr>
        <w:spacing w:before="0" w:after="120"/>
        <w:ind w:left="0" w:right="0" w:hanging="0"/>
        <w:jc w:val="both"/>
        <w:rPr>
          <w:lang w:eastAsia="en-GB"/>
        </w:rPr>
      </w:pPr>
      <w:r>
        <w:rPr/>
        <w:drawing>
          <wp:inline distT="0" distB="0" distL="0" distR="0">
            <wp:extent cx="161925" cy="16192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61925" cy="161925"/>
                    </a:xfrm>
                    <a:prstGeom prst="rect">
                      <a:avLst/>
                    </a:prstGeom>
                  </pic:spPr>
                </pic:pic>
              </a:graphicData>
            </a:graphic>
          </wp:inline>
        </w:drawing>
      </w:r>
      <w:r>
        <w:rPr>
          <w:rFonts w:eastAsia="Times New Roman"/>
          <w:color w:val="000000"/>
          <w:kern w:val="2"/>
          <w:sz w:val="18"/>
          <w:lang w:val="en-GB" w:eastAsia="en-GB"/>
        </w:rPr>
        <w:t xml:space="preserve"> </w:t>
      </w:r>
      <w:r>
        <w:rPr>
          <w:rFonts w:eastAsia="Times New Roman"/>
          <w:color w:val="000000"/>
          <w:kern w:val="2"/>
          <w:sz w:val="18"/>
          <w:lang w:val="en-GB" w:eastAsia="ar-SA"/>
        </w:rPr>
        <w:t xml:space="preserve">The following formatting conditions apply. </w:t>
      </w:r>
    </w:p>
    <w:p>
      <w:pPr>
        <w:pStyle w:val="Normal"/>
        <w:pBdr>
          <w:top w:val="single" w:sz="12" w:space="1" w:color="000000"/>
          <w:left w:val="single" w:sz="12" w:space="4" w:color="000000"/>
          <w:bottom w:val="single" w:sz="12" w:space="1" w:color="000000"/>
          <w:right w:val="single" w:sz="12" w:space="4" w:color="000000"/>
        </w:pBdr>
        <w:spacing w:before="0" w:after="120"/>
        <w:ind w:left="0" w:right="0" w:hanging="0"/>
        <w:jc w:val="both"/>
        <w:rPr/>
      </w:pPr>
      <w:r>
        <w:rPr>
          <w:rFonts w:eastAsia="Times New Roman"/>
          <w:color w:val="000000"/>
          <w:kern w:val="2"/>
          <w:sz w:val="18"/>
          <w:lang w:val="en-GB" w:eastAsia="ar-SA"/>
        </w:rPr>
        <w:t>Each page should include a footnote with the acronym of the proposal.</w:t>
      </w:r>
    </w:p>
    <w:p>
      <w:pPr>
        <w:pStyle w:val="Normal"/>
        <w:pBdr>
          <w:top w:val="single" w:sz="12" w:space="1" w:color="000000"/>
          <w:left w:val="single" w:sz="12" w:space="4" w:color="000000"/>
          <w:bottom w:val="single" w:sz="12" w:space="1" w:color="000000"/>
          <w:right w:val="single" w:sz="12" w:space="4" w:color="000000"/>
        </w:pBdr>
        <w:spacing w:before="0" w:after="120"/>
        <w:ind w:left="0" w:right="0" w:hanging="0"/>
        <w:jc w:val="both"/>
        <w:rPr/>
      </w:pPr>
      <w:r>
        <w:rPr>
          <w:rFonts w:eastAsia="Times New Roman"/>
          <w:color w:val="000000"/>
          <w:kern w:val="2"/>
          <w:sz w:val="18"/>
          <w:lang w:val="en-GB" w:eastAsia="ar-SA"/>
        </w:rPr>
        <w:t>The reference font for the body text of H2020 proposals is Times New Roman (Windows platforms), Times/Times New Roman (Apple platforms) or Nimbus Roman No. 9 L (Linux distributions).</w:t>
      </w:r>
    </w:p>
    <w:p>
      <w:pPr>
        <w:pStyle w:val="Normal"/>
        <w:pBdr>
          <w:top w:val="single" w:sz="12" w:space="1" w:color="000000"/>
          <w:left w:val="single" w:sz="12" w:space="4" w:color="000000"/>
          <w:bottom w:val="single" w:sz="12" w:space="1" w:color="000000"/>
          <w:right w:val="single" w:sz="12" w:space="4" w:color="000000"/>
        </w:pBdr>
        <w:spacing w:before="0" w:after="120"/>
        <w:ind w:left="0" w:right="0" w:hanging="0"/>
        <w:jc w:val="both"/>
        <w:rPr/>
      </w:pPr>
      <w:r>
        <w:rPr>
          <w:rFonts w:eastAsia="Times New Roman"/>
          <w:color w:val="000000"/>
          <w:kern w:val="2"/>
          <w:sz w:val="18"/>
          <w:lang w:val="en-GB" w:eastAsia="ar-SA"/>
        </w:rPr>
        <w:t>The use of a different font for the body text is not advised and is subject to the cumulative conditions that the font is legible and that its use does not significantly shorten the representation of the proposal in number of pages compared to using the reference font (for example with a view to bypass the page limit).</w:t>
      </w:r>
    </w:p>
    <w:p>
      <w:pPr>
        <w:pStyle w:val="Normal"/>
        <w:pBdr>
          <w:top w:val="single" w:sz="12" w:space="1" w:color="000000"/>
          <w:left w:val="single" w:sz="12" w:space="4" w:color="000000"/>
          <w:bottom w:val="single" w:sz="12" w:space="1" w:color="000000"/>
          <w:right w:val="single" w:sz="12" w:space="4" w:color="000000"/>
        </w:pBdr>
        <w:spacing w:before="0" w:after="120"/>
        <w:ind w:left="0" w:right="0" w:hanging="0"/>
        <w:jc w:val="both"/>
        <w:rPr/>
      </w:pPr>
      <w:r>
        <w:rPr>
          <w:rFonts w:eastAsia="Times New Roman"/>
          <w:color w:val="000000"/>
          <w:kern w:val="2"/>
          <w:sz w:val="18"/>
          <w:lang w:val="en-GB" w:eastAsia="ar-SA"/>
        </w:rPr>
        <w:t>The minimum font size allowed is 11 points. Standard character spacing and a minimum of single line spacing is to be used.</w:t>
      </w:r>
    </w:p>
    <w:p>
      <w:pPr>
        <w:pStyle w:val="Normal"/>
        <w:pBdr>
          <w:top w:val="single" w:sz="12" w:space="1" w:color="000000"/>
          <w:left w:val="single" w:sz="12" w:space="4" w:color="000000"/>
          <w:bottom w:val="single" w:sz="12" w:space="1" w:color="000000"/>
          <w:right w:val="single" w:sz="12" w:space="4" w:color="000000"/>
        </w:pBdr>
        <w:spacing w:before="0" w:after="120"/>
        <w:ind w:left="0" w:right="0" w:hanging="0"/>
        <w:jc w:val="both"/>
        <w:rPr/>
      </w:pPr>
      <w:r>
        <w:rPr>
          <w:rFonts w:eastAsia="Times New Roman"/>
          <w:color w:val="000000"/>
          <w:kern w:val="2"/>
          <w:sz w:val="18"/>
          <w:lang w:val="en-GB" w:eastAsia="ar-SA"/>
        </w:rPr>
        <w:t>Text elements other than the body text, such as headers, foot/end notes, captions, formula's, may deviate, but must be legible.</w:t>
      </w:r>
    </w:p>
    <w:p>
      <w:pPr>
        <w:pStyle w:val="Normal"/>
        <w:pBdr>
          <w:top w:val="single" w:sz="12" w:space="1" w:color="000000"/>
          <w:left w:val="single" w:sz="12" w:space="4" w:color="000000"/>
          <w:bottom w:val="single" w:sz="12" w:space="1" w:color="000000"/>
          <w:right w:val="single" w:sz="12" w:space="4" w:color="000000"/>
        </w:pBdr>
        <w:spacing w:before="0" w:after="120"/>
        <w:ind w:left="0" w:right="0" w:hanging="0"/>
        <w:jc w:val="both"/>
        <w:rPr/>
      </w:pPr>
      <w:r>
        <w:rPr>
          <w:rFonts w:eastAsia="Times New Roman"/>
          <w:color w:val="000000"/>
          <w:kern w:val="2"/>
          <w:sz w:val="18"/>
          <w:lang w:val="en-GB" w:eastAsia="ar-SA"/>
        </w:rPr>
        <w:t>The page size is A4, and all margins (top, bottom, left, right) should be at least 15 mm (not including any footers or headers).</w:t>
      </w:r>
    </w:p>
    <w:p>
      <w:pPr>
        <w:pStyle w:val="Normal"/>
        <w:spacing w:before="0" w:after="200"/>
        <w:ind w:left="0" w:right="0" w:hanging="0"/>
        <w:jc w:val="center"/>
        <w:rPr>
          <w:rFonts w:ascii="Times New Roman" w:hAnsi="Times New Roman" w:eastAsia="Times New Roman"/>
          <w:b/>
          <w:b/>
          <w:color w:val="000000"/>
          <w:kern w:val="2"/>
          <w:sz w:val="24"/>
          <w:lang w:val="en-GB" w:eastAsia="ar-SA"/>
        </w:rPr>
      </w:pPr>
      <w:r>
        <w:rPr>
          <w:rFonts w:eastAsia="Times New Roman"/>
          <w:b/>
          <w:color w:val="000000"/>
          <w:kern w:val="2"/>
          <w:sz w:val="24"/>
          <w:lang w:val="en-GB" w:eastAsia="ar-SA"/>
        </w:rPr>
      </w:r>
    </w:p>
    <w:p>
      <w:pPr>
        <w:pStyle w:val="Normal"/>
        <w:spacing w:before="0" w:after="200"/>
        <w:ind w:left="0" w:right="0" w:hanging="0"/>
        <w:jc w:val="center"/>
        <w:rPr>
          <w:rFonts w:ascii="Times New Roman" w:hAnsi="Times New Roman" w:eastAsia="Times New Roman"/>
          <w:b/>
          <w:b/>
          <w:color w:val="000000"/>
          <w:kern w:val="2"/>
          <w:sz w:val="24"/>
          <w:lang w:val="en-GB" w:eastAsia="ar-SA"/>
        </w:rPr>
      </w:pPr>
      <w:r>
        <w:rPr>
          <w:rFonts w:eastAsia="Times New Roman"/>
          <w:b/>
          <w:color w:val="000000"/>
          <w:kern w:val="2"/>
          <w:sz w:val="24"/>
          <w:lang w:val="en-GB" w:eastAsia="ar-SA"/>
        </w:rPr>
      </w:r>
    </w:p>
    <w:p>
      <w:pPr>
        <w:pStyle w:val="Normal"/>
        <w:spacing w:before="0" w:after="200"/>
        <w:ind w:left="0" w:right="0" w:hanging="0"/>
        <w:jc w:val="center"/>
        <w:rPr>
          <w:rFonts w:ascii="Times New Roman" w:hAnsi="Times New Roman" w:eastAsia="Times New Roman"/>
          <w:b/>
          <w:b/>
          <w:color w:val="000000"/>
          <w:kern w:val="2"/>
          <w:sz w:val="24"/>
          <w:lang w:val="en-GB" w:eastAsia="ar-SA"/>
        </w:rPr>
      </w:pPr>
      <w:r>
        <w:rPr>
          <w:rFonts w:eastAsia="Times New Roman"/>
          <w:b/>
          <w:color w:val="000000"/>
          <w:kern w:val="2"/>
          <w:sz w:val="24"/>
          <w:lang w:val="en-GB" w:eastAsia="ar-SA"/>
        </w:rPr>
      </w:r>
    </w:p>
    <w:p>
      <w:pPr>
        <w:pStyle w:val="Normal"/>
        <w:spacing w:before="0" w:after="200"/>
        <w:ind w:left="0" w:right="0" w:hanging="0"/>
        <w:jc w:val="center"/>
        <w:rPr>
          <w:color w:val="000000"/>
        </w:rPr>
      </w:pPr>
      <w:r>
        <w:rPr>
          <w:rFonts w:eastAsia="Times New Roman"/>
          <w:b/>
          <w:color w:val="000000"/>
          <w:kern w:val="2"/>
          <w:sz w:val="24"/>
          <w:lang w:val="en-GB" w:eastAsia="ar-SA"/>
        </w:rPr>
        <w:t>PROPOSAL TITLE</w:t>
      </w:r>
    </w:p>
    <w:p>
      <w:pPr>
        <w:pStyle w:val="Normal"/>
        <w:spacing w:before="0" w:after="200"/>
        <w:ind w:left="0" w:right="0" w:hanging="0"/>
        <w:jc w:val="center"/>
        <w:rPr>
          <w:color w:val="000000"/>
        </w:rPr>
      </w:pPr>
      <w:r>
        <w:rPr>
          <w:rFonts w:eastAsia="Times New Roman"/>
          <w:b/>
          <w:color w:val="000000"/>
          <w:kern w:val="2"/>
          <w:sz w:val="24"/>
          <w:lang w:val="en-GB" w:eastAsia="ar-SA"/>
        </w:rPr>
        <w:t>Multiledger Automated Research Network</w:t>
      </w:r>
    </w:p>
    <w:p>
      <w:pPr>
        <w:pStyle w:val="Normal"/>
        <w:spacing w:before="0" w:after="200"/>
        <w:ind w:left="0" w:right="0" w:hanging="0"/>
        <w:jc w:val="center"/>
        <w:rPr>
          <w:color w:val="000000"/>
        </w:rPr>
      </w:pPr>
      <w:r>
        <w:rPr>
          <w:rFonts w:eastAsia="Times New Roman"/>
          <w:b/>
          <w:color w:val="000000"/>
          <w:kern w:val="2"/>
          <w:sz w:val="24"/>
          <w:lang w:val="en-GB" w:eastAsia="ar-SA"/>
        </w:rPr>
        <w:t>OR</w:t>
      </w:r>
    </w:p>
    <w:p>
      <w:pPr>
        <w:pStyle w:val="Normal"/>
        <w:spacing w:before="0" w:after="200"/>
        <w:ind w:left="0" w:right="0" w:hanging="0"/>
        <w:jc w:val="center"/>
        <w:rPr>
          <w:color w:val="000000"/>
        </w:rPr>
      </w:pPr>
      <w:r>
        <w:rPr>
          <w:rFonts w:eastAsia="Times New Roman"/>
          <w:b/>
          <w:color w:val="000000"/>
          <w:kern w:val="2"/>
          <w:sz w:val="24"/>
          <w:lang w:val="en-GB" w:eastAsia="ar-SA"/>
        </w:rPr>
        <w:t>Deep Multiledger Automated Network</w:t>
      </w:r>
    </w:p>
    <w:p>
      <w:pPr>
        <w:pStyle w:val="Normal"/>
        <w:spacing w:before="0" w:after="200"/>
        <w:ind w:left="0" w:right="0" w:hanging="0"/>
        <w:jc w:val="center"/>
        <w:rPr>
          <w:color w:val="000000"/>
        </w:rPr>
      </w:pPr>
      <w:r>
        <w:rPr>
          <w:rFonts w:eastAsia="Times New Roman"/>
          <w:b/>
          <w:color w:val="000000"/>
          <w:kern w:val="2"/>
          <w:sz w:val="24"/>
          <w:lang w:val="en-GB" w:eastAsia="ar-SA"/>
        </w:rPr>
        <w:t>Acronyms: ROBHOOT or DEMANext.. others?</w:t>
      </w:r>
    </w:p>
    <w:p>
      <w:pPr>
        <w:pStyle w:val="Normal"/>
        <w:spacing w:before="0" w:after="200"/>
        <w:ind w:left="0" w:right="0" w:hanging="0"/>
        <w:rPr>
          <w:color w:val="000000"/>
        </w:rPr>
      </w:pPr>
      <w:r>
        <w:rPr>
          <w:rFonts w:eastAsia="Times New Roman"/>
          <w:b/>
          <w:color w:val="000000"/>
          <w:kern w:val="2"/>
          <w:sz w:val="24"/>
          <w:lang w:val="en-GB" w:eastAsia="ar-SA"/>
        </w:rPr>
        <w:t>1.</w:t>
        <w:tab/>
        <w:t>Excellence</w:t>
      </w:r>
    </w:p>
    <w:p>
      <w:pPr>
        <w:pStyle w:val="Normal"/>
        <w:numPr>
          <w:ilvl w:val="1"/>
          <w:numId w:val="7"/>
        </w:numPr>
        <w:spacing w:before="0" w:after="200"/>
        <w:ind w:left="720" w:right="0" w:hanging="720"/>
        <w:jc w:val="both"/>
        <w:rPr>
          <w:color w:val="2440CE"/>
        </w:rPr>
      </w:pPr>
      <w:commentRangeStart w:id="0"/>
      <w:r>
        <w:rPr>
          <w:rFonts w:eastAsia="Times New Roman"/>
          <w:b/>
          <w:color w:val="000000"/>
          <w:kern w:val="2"/>
          <w:sz w:val="24"/>
          <w:lang w:val="en-GB" w:eastAsia="ar-SA"/>
        </w:rPr>
        <w:t>Radical vision of a science-enabled technology</w:t>
      </w:r>
      <w:commentRangeEnd w:id="0"/>
      <w:r>
        <w:commentReference w:id="0"/>
      </w:r>
      <w:r>
        <w:rPr>
          <w:rFonts w:eastAsia="Times New Roman"/>
          <w:b/>
          <w:color w:val="000000"/>
          <w:kern w:val="2"/>
          <w:sz w:val="24"/>
          <w:lang w:val="en-GB" w:eastAsia="ar-SA"/>
        </w:rPr>
      </w:r>
    </w:p>
    <w:p>
      <w:pPr>
        <w:pStyle w:val="Normal"/>
        <w:spacing w:before="0" w:after="200"/>
        <w:ind w:left="0" w:right="0" w:hanging="0"/>
        <w:jc w:val="both"/>
        <w:rPr>
          <w:color w:val="000000"/>
          <w:sz w:val="22"/>
          <w:szCs w:val="22"/>
        </w:rPr>
      </w:pPr>
      <w:r>
        <w:rPr>
          <w:rFonts w:eastAsia="Times New Roman"/>
          <w:color w:val="000000"/>
          <w:kern w:val="2"/>
          <w:sz w:val="22"/>
          <w:szCs w:val="22"/>
          <w:lang w:val="en-GB" w:eastAsia="ar-SA"/>
        </w:rPr>
        <w:t>Distributed ledger technologies are disrupting many sectors nowadays impacting knowledge-inspired societies and governance. Many existing open decentralized networks focusing on specific layers in science and engineering are already providing solutions to improve open and reproducible science (i.e., sensor networks, data processing, inference, visualization, publishing, etc.) However, science and engineering process require the integration of many layers to facilitate reproducibility, cooperation, new science of science methodologies, and public access to the full research cycle and research findings. Yet, technologies to compactly facilitate, reproduce and distribute the events within and among layers, an open multiledger automated network technology is currently not in place. Our research proposal aims to deploy a multiledger automated network accounting fully for the research cycle to provide decentralized and real-time open-access data-rule-knowledge to gain informed decisions to help solve complex social and technological problems.</w:t>
      </w:r>
    </w:p>
    <w:p>
      <w:pPr>
        <w:pStyle w:val="Normal"/>
        <w:spacing w:before="0" w:after="200"/>
        <w:ind w:left="0" w:right="0" w:hanging="0"/>
        <w:jc w:val="both"/>
        <w:rPr>
          <w:color w:val="000000"/>
          <w:sz w:val="22"/>
          <w:szCs w:val="22"/>
        </w:rPr>
      </w:pPr>
      <w:r>
        <w:rPr>
          <w:color w:val="000000"/>
          <w:sz w:val="22"/>
          <w:szCs w:val="22"/>
        </w:rPr>
      </w:r>
    </w:p>
    <w:p>
      <w:pPr>
        <w:pStyle w:val="Normal"/>
        <w:spacing w:before="0" w:after="200"/>
        <w:ind w:left="0" w:right="0" w:hanging="0"/>
        <w:jc w:val="both"/>
        <w:rPr>
          <w:color w:val="000000"/>
          <w:sz w:val="22"/>
          <w:szCs w:val="22"/>
        </w:rPr>
      </w:pPr>
      <w:r>
        <w:rPr>
          <w:color w:val="000000"/>
          <w:sz w:val="22"/>
          <w:szCs w:val="22"/>
        </w:rPr>
        <w:drawing>
          <wp:anchor behindDoc="0" distT="0" distB="0" distL="114935" distR="114935" simplePos="0" locked="0" layoutInCell="1" allowOverlap="1" relativeHeight="2">
            <wp:simplePos x="0" y="0"/>
            <wp:positionH relativeFrom="column">
              <wp:posOffset>179705</wp:posOffset>
            </wp:positionH>
            <wp:positionV relativeFrom="paragraph">
              <wp:posOffset>-12700</wp:posOffset>
            </wp:positionV>
            <wp:extent cx="5051425" cy="33686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051425" cy="3368675"/>
                    </a:xfrm>
                    <a:prstGeom prst="rect">
                      <a:avLst/>
                    </a:prstGeom>
                  </pic:spPr>
                </pic:pic>
              </a:graphicData>
            </a:graphic>
          </wp:anchor>
        </w:drawing>
      </w:r>
    </w:p>
    <w:p>
      <w:pPr>
        <w:pStyle w:val="Normal"/>
        <w:spacing w:before="0" w:after="200"/>
        <w:ind w:left="0" w:right="0" w:hanging="0"/>
        <w:jc w:val="both"/>
        <w:rPr>
          <w:color w:val="000000"/>
          <w:sz w:val="22"/>
          <w:szCs w:val="22"/>
        </w:rPr>
      </w:pPr>
      <w:r>
        <w:rPr>
          <w:rFonts w:eastAsia="Times New Roman"/>
          <w:b/>
          <w:color w:val="000000"/>
          <w:kern w:val="2"/>
          <w:sz w:val="20"/>
          <w:szCs w:val="22"/>
          <w:lang w:val="en-GB" w:eastAsia="ar-SA"/>
        </w:rPr>
        <w:t>Figure 1</w:t>
      </w:r>
      <w:r>
        <w:rPr>
          <w:rFonts w:eastAsia="Times New Roman"/>
          <w:color w:val="000000"/>
          <w:kern w:val="2"/>
          <w:sz w:val="20"/>
          <w:szCs w:val="22"/>
          <w:lang w:val="en-GB" w:eastAsia="ar-SA"/>
        </w:rPr>
        <w:t xml:space="preserve">: A) </w:t>
      </w:r>
      <w:r>
        <w:rPr>
          <w:rFonts w:eastAsia="Times New Roman"/>
          <w:i/>
          <w:color w:val="000000"/>
          <w:kern w:val="2"/>
          <w:sz w:val="20"/>
          <w:szCs w:val="22"/>
          <w:lang w:val="en-GB" w:eastAsia="ar-SA"/>
        </w:rPr>
        <w:t>Simple Ledger Technology (SLT)</w:t>
      </w:r>
      <w:r>
        <w:rPr>
          <w:rFonts w:eastAsia="Times New Roman"/>
          <w:color w:val="000000"/>
          <w:kern w:val="2"/>
          <w:sz w:val="20"/>
          <w:szCs w:val="22"/>
          <w:lang w:val="en-GB" w:eastAsia="ar-SA"/>
        </w:rPr>
        <w:t xml:space="preserve"> accounting for each stage of the research cycle (For example, data integration, complexity reduction, pattern-process inference, validation, visualization and reporting and publishing). SLT allows recording transactions maintained within a distributed network of mutually untrusting peers with every peer maintaining a copy of the ledger. B) </w:t>
      </w:r>
      <w:r>
        <w:rPr>
          <w:rFonts w:eastAsia="Times New Roman"/>
          <w:i/>
          <w:color w:val="000000"/>
          <w:kern w:val="2"/>
          <w:sz w:val="20"/>
          <w:szCs w:val="22"/>
          <w:lang w:val="en-GB" w:eastAsia="ar-SA"/>
        </w:rPr>
        <w:t>Multi-Ledger Network Technology (MLNT)</w:t>
      </w:r>
      <w:r>
        <w:rPr>
          <w:rFonts w:eastAsia="Times New Roman"/>
          <w:color w:val="000000"/>
          <w:kern w:val="2"/>
          <w:sz w:val="20"/>
          <w:szCs w:val="22"/>
          <w:lang w:val="en-GB" w:eastAsia="ar-SA"/>
        </w:rPr>
        <w:t xml:space="preserve"> aims to syncrhonize the transactions maintained within and between distributed networks with the </w:t>
      </w:r>
      <w:r>
        <w:rPr>
          <w:rFonts w:eastAsia="Times New Roman"/>
          <w:i/>
          <w:color w:val="000000"/>
          <w:kern w:val="2"/>
          <w:sz w:val="20"/>
          <w:szCs w:val="22"/>
          <w:lang w:val="en-GB" w:eastAsia="ar-SA"/>
        </w:rPr>
        <w:t>Renku Knowledge Graph</w:t>
      </w:r>
      <w:r>
        <w:rPr>
          <w:rFonts w:eastAsia="Times New Roman"/>
          <w:color w:val="000000"/>
          <w:kern w:val="2"/>
          <w:sz w:val="20"/>
          <w:szCs w:val="22"/>
          <w:lang w:val="en-GB" w:eastAsia="ar-SA"/>
        </w:rPr>
        <w:t xml:space="preserve">. Each full research cycle is now maintained and distributed in a open multiledger network. </w:t>
      </w:r>
    </w:p>
    <w:p>
      <w:pPr>
        <w:pStyle w:val="Normal"/>
        <w:spacing w:before="0" w:after="200"/>
        <w:ind w:left="0" w:right="0" w:hanging="0"/>
        <w:jc w:val="both"/>
        <w:rPr>
          <w:rFonts w:ascii="Times New Roman" w:hAnsi="Times New Roman" w:eastAsia="Times New Roman"/>
          <w:kern w:val="2"/>
          <w:szCs w:val="22"/>
          <w:lang w:val="en-GB" w:eastAsia="ar-SA"/>
        </w:rPr>
      </w:pPr>
      <w:r>
        <w:rPr>
          <w:rFonts w:eastAsia="Times New Roman"/>
          <w:kern w:val="2"/>
          <w:szCs w:val="22"/>
          <w:lang w:val="en-GB" w:eastAsia="ar-SA"/>
        </w:rPr>
      </w:r>
    </w:p>
    <w:p>
      <w:pPr>
        <w:pStyle w:val="Normal"/>
        <w:spacing w:before="0" w:after="200"/>
        <w:ind w:left="720" w:right="0" w:hanging="720"/>
        <w:jc w:val="both"/>
        <w:rPr>
          <w:lang w:eastAsia="en-GB"/>
        </w:rPr>
      </w:pPr>
      <w:r>
        <w:rPr>
          <w:rFonts w:eastAsia="Times New Roman"/>
          <w:b/>
          <w:color w:val="000000"/>
          <w:kern w:val="2"/>
          <w:sz w:val="22"/>
          <w:lang w:val="en-GB" w:eastAsia="en-GB"/>
        </w:rPr>
        <w:t xml:space="preserve"> </w:t>
      </w:r>
      <w:commentRangeStart w:id="1"/>
      <w:r>
        <w:rPr>
          <w:rFonts w:eastAsia="Times New Roman"/>
          <w:b w:val="false"/>
          <w:color w:val="000000"/>
          <w:kern w:val="2"/>
          <w:sz w:val="22"/>
          <w:lang w:val="en-GB" w:eastAsia="ar-SA"/>
        </w:rPr>
        <w:t xml:space="preserve">Main overall objectives of the project: </w:t>
      </w:r>
      <w:commentRangeEnd w:id="1"/>
      <w:r>
        <w:commentReference w:id="1"/>
      </w:r>
      <w:r>
        <w:rPr>
          <w:rFonts w:eastAsia="Times New Roman"/>
          <w:b w:val="false"/>
          <w:color w:val="000000"/>
          <w:kern w:val="2"/>
          <w:sz w:val="22"/>
          <w:lang w:val="en-GB" w:eastAsia="ar-SA"/>
        </w:rPr>
      </w:r>
    </w:p>
    <w:p>
      <w:pPr>
        <w:pStyle w:val="Normal"/>
        <w:spacing w:before="0" w:after="200"/>
        <w:ind w:left="720" w:right="0" w:hanging="720"/>
        <w:jc w:val="both"/>
        <w:rPr/>
      </w:pPr>
      <w:r>
        <w:rPr>
          <w:rFonts w:eastAsia="Times New Roman"/>
          <w:b w:val="false"/>
          <w:color w:val="000000"/>
          <w:kern w:val="2"/>
          <w:sz w:val="22"/>
          <w:lang w:val="en-GB" w:eastAsia="ar-SA"/>
        </w:rPr>
        <w:t xml:space="preserve">1. Deploy a </w:t>
      </w:r>
      <w:r>
        <w:rPr>
          <w:rFonts w:eastAsia="Times New Roman"/>
          <w:b/>
          <w:i/>
          <w:color w:val="000000"/>
          <w:kern w:val="2"/>
          <w:sz w:val="22"/>
          <w:lang w:val="en-GB" w:eastAsia="ar-SA"/>
        </w:rPr>
        <w:t>multiledger automated network technology</w:t>
      </w:r>
      <w:r>
        <w:rPr>
          <w:rFonts w:eastAsia="Times New Roman"/>
          <w:b w:val="false"/>
          <w:color w:val="000000"/>
          <w:kern w:val="2"/>
          <w:sz w:val="22"/>
          <w:lang w:val="en-GB" w:eastAsia="ar-SA"/>
        </w:rPr>
        <w:t xml:space="preserve"> intergrating distributed open-source OS for permissioned-permissionless blockchains with a lineage client-tracker of the full research cycle.</w:t>
      </w:r>
    </w:p>
    <w:p>
      <w:pPr>
        <w:pStyle w:val="Normal"/>
        <w:spacing w:before="0" w:after="200"/>
        <w:ind w:left="720" w:right="0" w:hanging="720"/>
        <w:jc w:val="both"/>
        <w:rPr/>
      </w:pPr>
      <w:r>
        <w:rPr>
          <w:rFonts w:eastAsia="Times New Roman"/>
          <w:b w:val="false"/>
          <w:color w:val="000000"/>
          <w:kern w:val="2"/>
          <w:sz w:val="22"/>
          <w:lang w:val="en-GB" w:eastAsia="ar-SA"/>
        </w:rPr>
        <w:t xml:space="preserve">2. Deploy a </w:t>
      </w:r>
      <w:r>
        <w:rPr>
          <w:rFonts w:eastAsia="Times New Roman"/>
          <w:b/>
          <w:i/>
          <w:color w:val="000000"/>
          <w:kern w:val="2"/>
          <w:sz w:val="22"/>
          <w:lang w:val="en-GB" w:eastAsia="ar-SA"/>
        </w:rPr>
        <w:t>Robhoot Open Network in Biodiversity Research</w:t>
      </w:r>
      <w:r>
        <w:rPr>
          <w:rFonts w:eastAsia="Times New Roman"/>
          <w:b w:val="false"/>
          <w:color w:val="000000"/>
          <w:kern w:val="2"/>
          <w:sz w:val="22"/>
          <w:lang w:val="en-GB" w:eastAsia="ar-SA"/>
        </w:rPr>
        <w:t xml:space="preserve"> as a case study to facilitate accessibility to open science.</w:t>
      </w:r>
    </w:p>
    <w:p>
      <w:pPr>
        <w:pStyle w:val="Normal"/>
        <w:spacing w:before="0" w:after="200"/>
        <w:ind w:left="720" w:right="0" w:hanging="720"/>
        <w:jc w:val="both"/>
        <w:rPr/>
      </w:pPr>
      <w:r>
        <w:rPr>
          <w:rFonts w:eastAsia="Times New Roman"/>
          <w:b w:val="false"/>
          <w:color w:val="000000"/>
          <w:kern w:val="2"/>
          <w:sz w:val="22"/>
          <w:lang w:val="en-GB" w:eastAsia="ar-SA"/>
        </w:rPr>
        <w:t>3. Develop an interface to drive the integration between SLT and MLNT with the aim to provide real-time open-access data-rule-knowledge to gain informed decisions to help solve complex social and technological problems.</w:t>
      </w:r>
    </w:p>
    <w:p>
      <w:pPr>
        <w:pStyle w:val="Normal"/>
        <w:spacing w:before="0" w:after="200"/>
        <w:ind w:left="720" w:right="0" w:hanging="720"/>
        <w:jc w:val="both"/>
        <w:rPr/>
      </w:pPr>
      <w:r>
        <w:rPr>
          <w:rFonts w:eastAsia="Times New Roman"/>
          <w:b/>
          <w:color w:val="000000"/>
          <w:kern w:val="2"/>
          <w:sz w:val="24"/>
          <w:lang w:val="en-GB" w:eastAsia="ar-SA"/>
        </w:rPr>
        <w:t>Each of the overall objectives has specific ones. Briefly describe them here.</w:t>
      </w:r>
    </w:p>
    <w:p>
      <w:pPr>
        <w:pStyle w:val="Normal"/>
        <w:spacing w:before="0" w:after="200"/>
        <w:ind w:left="720" w:right="0" w:hanging="720"/>
        <w:jc w:val="both"/>
        <w:rPr>
          <w:rFonts w:ascii="Times New Roman" w:hAnsi="Times New Roman" w:eastAsia="Liberation Serif"/>
          <w:color w:val="000000"/>
          <w:kern w:val="2"/>
          <w:sz w:val="24"/>
          <w:lang w:val="en-GB" w:eastAsia="hi-IN"/>
        </w:rPr>
      </w:pPr>
      <w:r>
        <w:rPr>
          <w:rFonts w:eastAsia="Liberation Serif"/>
          <w:color w:val="000000"/>
          <w:kern w:val="2"/>
          <w:sz w:val="24"/>
          <w:lang w:val="en-GB" w:eastAsia="hi-IN"/>
        </w:rPr>
      </w:r>
    </w:p>
    <w:p>
      <w:pPr>
        <w:pStyle w:val="Normal"/>
        <w:numPr>
          <w:ilvl w:val="1"/>
          <w:numId w:val="7"/>
        </w:numPr>
        <w:spacing w:before="0" w:after="200"/>
        <w:ind w:left="720" w:right="0" w:hanging="720"/>
        <w:jc w:val="both"/>
        <w:rPr/>
      </w:pPr>
      <w:commentRangeStart w:id="2"/>
      <w:r>
        <w:rPr>
          <w:rFonts w:eastAsia="Times New Roman"/>
          <w:b/>
          <w:color w:val="000000"/>
          <w:kern w:val="2"/>
          <w:sz w:val="24"/>
          <w:lang w:val="en-GB" w:eastAsia="ar-SA"/>
        </w:rPr>
        <w:t>Science-to-technology breakthrough that addresses this vision</w:t>
      </w:r>
      <w:commentRangeEnd w:id="2"/>
      <w:r>
        <w:commentReference w:id="2"/>
      </w:r>
      <w:r>
        <w:rPr>
          <w:rFonts w:eastAsia="Times New Roman"/>
          <w:b/>
          <w:color w:val="000000"/>
          <w:kern w:val="2"/>
          <w:sz w:val="24"/>
          <w:lang w:val="en-GB" w:eastAsia="ar-SA"/>
        </w:rPr>
      </w:r>
    </w:p>
    <w:p>
      <w:pPr>
        <w:pStyle w:val="Normal"/>
        <w:tabs>
          <w:tab w:val="left" w:pos="740" w:leader="none"/>
        </w:tabs>
        <w:spacing w:before="0" w:after="200"/>
        <w:ind w:left="720" w:right="0" w:hanging="0"/>
        <w:jc w:val="both"/>
        <w:rPr/>
      </w:pPr>
      <w:commentRangeStart w:id="3"/>
      <w:r>
        <w:rPr>
          <w:rFonts w:eastAsia="Times New Roman"/>
          <w:b w:val="false"/>
          <w:color w:val="000000"/>
          <w:kern w:val="2"/>
          <w:sz w:val="22"/>
          <w:lang w:val="en-GB" w:eastAsia="ar-SA"/>
        </w:rPr>
        <w:t>Peer-to-peer interactions abound in natural and social ecosystems compossed both by trusting and untrusting peers. M</w:t>
      </w:r>
      <w:r>
        <w:rPr>
          <w:rFonts w:eastAsia="Times New Roman" w:cs="Times new roman" w:ascii="Times new roman" w:hAnsi="Times new roman"/>
          <w:b w:val="false"/>
          <w:i w:val="false"/>
          <w:color w:val="000000"/>
          <w:kern w:val="2"/>
          <w:sz w:val="22"/>
          <w:lang w:val="en-GB" w:eastAsia="ar-SA"/>
        </w:rPr>
        <w:t>any studies of  natural (refs), technological (refs) and social (refs) systems considering different temporal and spatial scales have produced an immense gain in detailed knowledge at each of the levels and scales studied. More recently, the feedbacks occurring among levels and scales in these systems have provided new unexpected behaviors that are difficult to anticipate when exploring one scale-level alone (refs). Specifically, in biological systems, the genetic arquitecture of functionally important traits might feedback throughout the genotype-phenotype map producing variation in phenotypes that are functionally important to understand the evolution of genotypic and phenotypic variation like the variation in the immune system or resilience to disturbances in natural populations. The main fact in these discoveries is that it is not one level or scale, but a number of them that interact and feedback to each other producing a dynamics that strongly differ from the one-level one-scale approach. Accounting for levels and scales</w:t>
      </w:r>
      <w:r>
        <w:rPr>
          <w:rFonts w:eastAsia="Times New Roman"/>
          <w:b w:val="false"/>
          <w:i w:val="false"/>
          <w:color w:val="000000"/>
          <w:kern w:val="2"/>
          <w:sz w:val="22"/>
          <w:lang w:val="en-GB" w:eastAsia="ar-SA"/>
        </w:rPr>
        <w:t xml:space="preserve"> using multilayer networks have provided a framework to explore how the microdynamics of peer-to-peer interactions might connect to the macroscopic properties of the ecosystem like the centralization and the sensitivity to attacks within and between layers and/or levels and scales. </w:t>
      </w:r>
      <w:commentRangeEnd w:id="3"/>
      <w:r>
        <w:commentReference w:id="3"/>
      </w:r>
      <w:r>
        <w:rPr>
          <w:rFonts w:eastAsia="Times New Roman"/>
          <w:b w:val="false"/>
          <w:i w:val="false"/>
          <w:color w:val="000000"/>
          <w:kern w:val="2"/>
          <w:sz w:val="22"/>
          <w:lang w:val="en-GB" w:eastAsia="ar-SA"/>
        </w:rPr>
      </w:r>
    </w:p>
    <w:p>
      <w:pPr>
        <w:pStyle w:val="Normal"/>
        <w:spacing w:before="0" w:after="200"/>
        <w:ind w:left="720" w:right="0" w:hanging="0"/>
        <w:jc w:val="both"/>
        <w:rPr/>
      </w:pPr>
      <w:r>
        <w:rPr>
          <w:rFonts w:eastAsia="Times New Roman"/>
          <w:b w:val="false"/>
          <w:i w:val="false"/>
          <w:color w:val="000000"/>
          <w:kern w:val="2"/>
          <w:sz w:val="22"/>
          <w:lang w:val="en-GB" w:eastAsia="ar-SA"/>
        </w:rPr>
        <w:t xml:space="preserve">(Science to technology breakthrough) Technological systems still lack a framework to deploy multilayer networks: multiledger automated networks. The ecosystem in science and engineering is full of peer-to-peer interactions and platforms to facilitate the scientific and engineering enterprise. Currently, many projects have failed in reproducibility in publicly-funded science and technology (refs). Yet, despite public institutions are demanding more reproducibility and openness of the data (refs), and overall a shifting of towards open and reproducible scientific and engineering landscapes, there are not technologies aiming to compactly facilitate, reproduce and distribute the events within and among layers of the scientific and engineering enterprise to provide decentralized and real-time open-access data-rule-knowledge to gain informed decisions to help solve complex social and technological problems. </w:t>
      </w:r>
    </w:p>
    <w:p>
      <w:pPr>
        <w:pStyle w:val="Normal"/>
        <w:spacing w:before="0" w:after="200"/>
        <w:ind w:left="720" w:right="0" w:hanging="720"/>
        <w:jc w:val="both"/>
        <w:rPr/>
      </w:pPr>
      <w:r>
        <w:rPr>
          <w:rFonts w:eastAsia="Times New Roman"/>
          <w:b/>
          <w:color w:val="000000"/>
          <w:kern w:val="2"/>
          <w:sz w:val="24"/>
          <w:lang w:val="en-GB" w:eastAsia="ar-SA"/>
        </w:rPr>
        <w:tab/>
        <w:tab/>
      </w:r>
      <w:commentRangeStart w:id="4"/>
      <w:r>
        <w:rPr>
          <w:rFonts w:eastAsia="Times New Roman"/>
          <w:b/>
          <w:color w:val="000000"/>
          <w:kern w:val="2"/>
          <w:sz w:val="24"/>
          <w:lang w:val="en-GB" w:eastAsia="ar-SA"/>
        </w:rPr>
        <w:t>Multiledger automated  networks</w:t>
      </w:r>
      <w:commentRangeEnd w:id="4"/>
      <w:r>
        <w:commentReference w:id="4"/>
      </w:r>
      <w:r>
        <w:rPr>
          <w:rFonts w:eastAsia="Times New Roman"/>
          <w:b/>
          <w:color w:val="000000"/>
          <w:kern w:val="2"/>
          <w:sz w:val="24"/>
          <w:lang w:val="en-GB" w:eastAsia="ar-SA"/>
        </w:rPr>
      </w:r>
    </w:p>
    <w:p>
      <w:pPr>
        <w:pStyle w:val="Normal"/>
        <w:spacing w:before="0" w:after="200"/>
        <w:ind w:left="0" w:right="0" w:hanging="0"/>
        <w:jc w:val="both"/>
        <w:rPr/>
      </w:pPr>
      <w:r>
        <w:rPr>
          <w:rFonts w:eastAsia="Times New Roman"/>
          <w:b w:val="false"/>
          <w:i w:val="false"/>
          <w:color w:val="000000"/>
          <w:kern w:val="2"/>
          <w:sz w:val="22"/>
          <w:lang w:val="en-GB" w:eastAsia="ar-SA"/>
        </w:rPr>
        <w:tab/>
        <w:t>SLT development:: Fabric OS, the TON network, the interaction between blockchains or netwotks, main results in multilayer networks: how are they different from unilayer networks? &gt;&gt; Which is the road to MLNT? Which is the connection between Multilayer networks and MLNT? How MLNT will move the field beyond the state-of-the-art?</w:t>
      </w:r>
    </w:p>
    <w:p>
      <w:pPr>
        <w:pStyle w:val="Normal"/>
        <w:numPr>
          <w:ilvl w:val="1"/>
          <w:numId w:val="7"/>
        </w:numPr>
        <w:spacing w:before="0" w:after="200"/>
        <w:ind w:left="720" w:right="0" w:hanging="720"/>
        <w:jc w:val="both"/>
        <w:rPr/>
      </w:pPr>
      <w:commentRangeStart w:id="5"/>
      <w:r>
        <w:rPr>
          <w:rFonts w:eastAsia="Times New Roman"/>
          <w:b/>
          <w:color w:val="000000"/>
          <w:kern w:val="2"/>
          <w:sz w:val="24"/>
          <w:lang w:val="en-GB" w:eastAsia="ar-SA"/>
        </w:rPr>
        <w:t>Interdisciplinarity and non-incrementality of the research proposed</w:t>
      </w:r>
      <w:commentRangeEnd w:id="5"/>
      <w:r>
        <w:commentReference w:id="5"/>
      </w:r>
      <w:r>
        <w:rPr>
          <w:rFonts w:eastAsia="Times New Roman"/>
          <w:b/>
          <w:color w:val="000000"/>
          <w:kern w:val="2"/>
          <w:sz w:val="24"/>
          <w:lang w:val="en-GB" w:eastAsia="ar-SA"/>
        </w:rPr>
      </w:r>
    </w:p>
    <w:p>
      <w:pPr>
        <w:pStyle w:val="Normal"/>
        <w:spacing w:before="0" w:after="200"/>
        <w:ind w:left="1080" w:right="0" w:hanging="360"/>
        <w:jc w:val="both"/>
        <w:rPr>
          <w:rFonts w:ascii="Times New Roman" w:hAnsi="Times New Roman" w:eastAsia="Liberation Serif"/>
          <w:color w:val="000000"/>
          <w:kern w:val="2"/>
          <w:sz w:val="24"/>
          <w:lang w:val="en-GB" w:eastAsia="hi-IN"/>
        </w:rPr>
      </w:pPr>
      <w:r>
        <w:rPr>
          <w:rFonts w:eastAsia="Liberation Serif"/>
          <w:color w:val="000000"/>
          <w:kern w:val="2"/>
          <w:sz w:val="24"/>
          <w:lang w:val="en-GB" w:eastAsia="hi-IN"/>
        </w:rPr>
      </w:r>
    </w:p>
    <w:p>
      <w:pPr>
        <w:pStyle w:val="Normal"/>
        <w:spacing w:before="0" w:after="200"/>
        <w:ind w:left="1080" w:right="0" w:hanging="360"/>
        <w:jc w:val="both"/>
        <w:rPr/>
      </w:pPr>
      <w:r>
        <w:rPr>
          <w:rFonts w:eastAsia="Times New Roman"/>
          <w:b/>
          <w:color w:val="000000"/>
          <w:kern w:val="2"/>
          <w:sz w:val="24"/>
          <w:lang w:val="en-GB" w:eastAsia="ar-SA"/>
        </w:rPr>
        <w:t>Interdisciplinarity</w:t>
      </w:r>
    </w:p>
    <w:p>
      <w:pPr>
        <w:pStyle w:val="Normal"/>
        <w:spacing w:before="0" w:after="200"/>
        <w:ind w:left="1080" w:right="0" w:hanging="360"/>
        <w:jc w:val="both"/>
        <w:rPr/>
      </w:pPr>
      <w:r>
        <w:rPr>
          <w:rFonts w:eastAsia="Times New Roman"/>
          <w:color w:val="000000"/>
          <w:kern w:val="2"/>
          <w:sz w:val="24"/>
          <w:lang w:val="en-GB" w:eastAsia="ar-SA"/>
        </w:rPr>
        <w:t>Data science, Computer science, Physics of complex Systems, Ecology and Evolution and Biodiversity research</w:t>
      </w:r>
    </w:p>
    <w:p>
      <w:pPr>
        <w:pStyle w:val="Normal"/>
        <w:spacing w:before="0" w:after="200"/>
        <w:ind w:left="1080" w:right="0" w:hanging="360"/>
        <w:jc w:val="both"/>
        <w:rPr/>
      </w:pPr>
      <w:r>
        <w:rPr>
          <w:rFonts w:eastAsia="Times New Roman"/>
          <w:b/>
          <w:color w:val="000000"/>
          <w:kern w:val="2"/>
          <w:sz w:val="24"/>
          <w:lang w:val="en-GB" w:eastAsia="ar-SA"/>
        </w:rPr>
        <w:t>Non-incrementality</w:t>
      </w:r>
    </w:p>
    <w:p>
      <w:pPr>
        <w:pStyle w:val="Normal"/>
        <w:spacing w:before="0" w:after="200"/>
        <w:ind w:left="1080" w:right="0" w:hanging="360"/>
        <w:jc w:val="both"/>
        <w:rPr/>
      </w:pPr>
      <w:r>
        <w:rPr>
          <w:rFonts w:eastAsia="Times New Roman"/>
          <w:b w:val="false"/>
          <w:color w:val="000000"/>
          <w:kern w:val="2"/>
          <w:sz w:val="22"/>
          <w:lang w:val="en-GB" w:eastAsia="ar-SA"/>
        </w:rPr>
        <w:t xml:space="preserve">Develop a de-novo </w:t>
      </w:r>
      <w:r>
        <w:rPr>
          <w:rFonts w:eastAsia="Times New Roman"/>
          <w:b w:val="false"/>
          <w:i w:val="false"/>
          <w:color w:val="000000"/>
          <w:kern w:val="2"/>
          <w:sz w:val="22"/>
          <w:lang w:val="en-GB" w:eastAsia="ar-SA"/>
        </w:rPr>
        <w:t xml:space="preserve">multiledger automated network: </w:t>
      </w:r>
    </w:p>
    <w:p>
      <w:pPr>
        <w:pStyle w:val="Normal"/>
        <w:spacing w:before="0" w:after="200"/>
        <w:ind w:left="1080" w:right="0" w:hanging="360"/>
        <w:jc w:val="both"/>
        <w:rPr/>
      </w:pPr>
      <w:r>
        <w:rPr>
          <w:rFonts w:eastAsia="Times New Roman"/>
          <w:b w:val="false"/>
          <w:i w:val="false"/>
          <w:color w:val="000000"/>
          <w:kern w:val="2"/>
          <w:sz w:val="22"/>
          <w:lang w:val="en-GB" w:eastAsia="ar-SA"/>
        </w:rPr>
        <w:t>Integrating is incremental (merging Fabric and Renku)</w:t>
      </w:r>
    </w:p>
    <w:p>
      <w:pPr>
        <w:pStyle w:val="Normal"/>
        <w:spacing w:before="0" w:after="200"/>
        <w:ind w:left="1080" w:right="0" w:hanging="360"/>
        <w:jc w:val="both"/>
        <w:rPr/>
      </w:pPr>
      <w:r>
        <w:rPr>
          <w:rFonts w:eastAsia="Times New Roman"/>
          <w:b w:val="false"/>
          <w:i w:val="false"/>
          <w:color w:val="000000"/>
          <w:kern w:val="2"/>
          <w:sz w:val="22"/>
          <w:lang w:val="en-GB" w:eastAsia="ar-SA"/>
        </w:rPr>
        <w:t>Where is the non-incrementality? Explain</w:t>
      </w:r>
    </w:p>
    <w:p>
      <w:pPr>
        <w:pStyle w:val="Normal"/>
        <w:spacing w:before="0" w:after="200"/>
        <w:ind w:left="1080" w:right="0" w:hanging="360"/>
        <w:jc w:val="both"/>
        <w:rPr>
          <w:rFonts w:ascii="Times New Roman" w:hAnsi="Times New Roman" w:eastAsia="Liberation Serif"/>
          <w:color w:val="000000"/>
          <w:kern w:val="2"/>
          <w:sz w:val="24"/>
          <w:lang w:val="en-GB" w:eastAsia="hi-IN"/>
        </w:rPr>
      </w:pPr>
      <w:r>
        <w:rPr>
          <w:rFonts w:eastAsia="Liberation Serif"/>
          <w:color w:val="000000"/>
          <w:kern w:val="2"/>
          <w:sz w:val="24"/>
          <w:lang w:val="en-GB" w:eastAsia="hi-IN"/>
        </w:rPr>
      </w:r>
    </w:p>
    <w:p>
      <w:pPr>
        <w:pStyle w:val="Normal"/>
        <w:numPr>
          <w:ilvl w:val="1"/>
          <w:numId w:val="7"/>
        </w:numPr>
        <w:shd w:fill="FFFFFF"/>
        <w:spacing w:before="0" w:after="200"/>
        <w:ind w:left="720" w:right="0" w:hanging="720"/>
        <w:jc w:val="both"/>
        <w:rPr/>
      </w:pPr>
      <w:commentRangeStart w:id="6"/>
      <w:r>
        <w:rPr>
          <w:rFonts w:eastAsia="Times New Roman"/>
          <w:b/>
          <w:color w:val="000000"/>
          <w:kern w:val="2"/>
          <w:sz w:val="24"/>
          <w:lang w:val="en-GB" w:eastAsia="ar-SA"/>
        </w:rPr>
        <w:t>High risk, plausibility and flexibility of the research approach</w:t>
      </w:r>
      <w:commentRangeEnd w:id="6"/>
      <w:r>
        <w:commentReference w:id="6"/>
      </w:r>
      <w:r>
        <w:rPr>
          <w:rFonts w:eastAsia="Times New Roman"/>
          <w:b/>
          <w:color w:val="000000"/>
          <w:kern w:val="2"/>
          <w:sz w:val="24"/>
          <w:lang w:val="en-GB" w:eastAsia="ar-SA"/>
        </w:rPr>
      </w:r>
    </w:p>
    <w:p>
      <w:pPr>
        <w:pStyle w:val="Normal"/>
        <w:spacing w:before="0" w:after="200"/>
        <w:ind w:left="1080" w:right="0" w:hanging="360"/>
        <w:jc w:val="both"/>
        <w:rPr/>
      </w:pPr>
      <w:r>
        <w:rPr>
          <w:rFonts w:eastAsia="Times New Roman"/>
          <w:color w:val="000000"/>
          <w:kern w:val="2"/>
          <w:sz w:val="22"/>
          <w:lang w:val="en-GB" w:eastAsia="ar-SA"/>
        </w:rPr>
        <w:t>Briefly outline how to deal with the uncertainty? Security, Scalability and Adoption :: Working case study in Biodiversity research to facilitate adoption of the RON</w:t>
      </w:r>
      <w:r>
        <w:rPr>
          <w:rFonts w:eastAsia="Times New Roman"/>
          <w:color w:val="000000"/>
          <w:kern w:val="2"/>
          <w:sz w:val="24"/>
          <w:lang w:val="en-GB" w:eastAsia="ar-SA"/>
        </w:rPr>
        <w:t xml:space="preserve"> </w:t>
      </w:r>
    </w:p>
    <w:p>
      <w:pPr>
        <w:pStyle w:val="Normal"/>
        <w:spacing w:before="0" w:after="200"/>
        <w:ind w:left="0" w:right="0" w:hanging="0"/>
        <w:jc w:val="both"/>
        <w:rPr/>
      </w:pPr>
      <w:r>
        <w:rPr>
          <w:rFonts w:eastAsia="Times New Roman"/>
          <w:b/>
          <w:color w:val="000000"/>
          <w:kern w:val="2"/>
          <w:sz w:val="24"/>
          <w:lang w:val="en-GB" w:eastAsia="ar-SA"/>
        </w:rPr>
        <w:t>2.</w:t>
        <w:tab/>
        <w:t>Impact</w:t>
      </w:r>
    </w:p>
    <w:p>
      <w:pPr>
        <w:pStyle w:val="Normal"/>
        <w:spacing w:before="0" w:after="200"/>
        <w:ind w:left="709" w:right="0" w:hanging="709"/>
        <w:jc w:val="both"/>
        <w:rPr/>
      </w:pPr>
      <w:r>
        <w:rPr>
          <w:rFonts w:eastAsia="Times New Roman"/>
          <w:b/>
          <w:color w:val="000000"/>
          <w:kern w:val="2"/>
          <w:sz w:val="24"/>
          <w:lang w:val="en-GB" w:eastAsia="ar-SA"/>
        </w:rPr>
        <w:t>2.1</w:t>
        <w:tab/>
      </w:r>
      <w:commentRangeStart w:id="7"/>
      <w:r>
        <w:rPr>
          <w:rFonts w:eastAsia="Times New Roman"/>
          <w:b/>
          <w:color w:val="000000"/>
          <w:kern w:val="2"/>
          <w:sz w:val="24"/>
          <w:lang w:val="en-GB" w:eastAsia="ar-SA"/>
        </w:rPr>
        <w:t>Expected impacts</w:t>
      </w:r>
      <w:commentRangeEnd w:id="7"/>
      <w:r>
        <w:commentReference w:id="7"/>
      </w:r>
      <w:r>
        <w:rPr>
          <w:rFonts w:eastAsia="Times New Roman"/>
          <w:b/>
          <w:color w:val="000000"/>
          <w:kern w:val="2"/>
          <w:sz w:val="24"/>
          <w:lang w:val="en-GB" w:eastAsia="ar-SA"/>
        </w:rPr>
      </w:r>
    </w:p>
    <w:p>
      <w:pPr>
        <w:pStyle w:val="Normal"/>
        <w:spacing w:before="0" w:after="200"/>
        <w:ind w:left="709" w:right="0" w:hanging="0"/>
        <w:jc w:val="both"/>
        <w:rPr>
          <w:rFonts w:ascii="Times New Roman" w:hAnsi="Times New Roman" w:eastAsia="Liberation Serif"/>
          <w:color w:val="000000"/>
          <w:kern w:val="2"/>
          <w:sz w:val="24"/>
          <w:lang w:val="en-GB" w:eastAsia="hi-IN"/>
        </w:rPr>
      </w:pPr>
      <w:r>
        <w:rPr>
          <w:rFonts w:eastAsia="Liberation Serif"/>
          <w:color w:val="000000"/>
          <w:kern w:val="2"/>
          <w:sz w:val="24"/>
          <w:lang w:val="en-GB" w:eastAsia="hi-IN"/>
        </w:rPr>
      </w:r>
    </w:p>
    <w:p>
      <w:pPr>
        <w:pStyle w:val="Normal"/>
        <w:spacing w:before="0" w:after="200"/>
        <w:ind w:left="709" w:right="0" w:hanging="709"/>
        <w:jc w:val="both"/>
        <w:rPr/>
      </w:pPr>
      <w:r>
        <w:rPr>
          <w:rFonts w:eastAsia="Times New Roman"/>
          <w:b/>
          <w:color w:val="000000"/>
          <w:kern w:val="2"/>
          <w:sz w:val="24"/>
          <w:lang w:val="en-GB" w:eastAsia="ar-SA"/>
        </w:rPr>
        <w:t>2.2</w:t>
        <w:tab/>
        <w:t>Measures to maximise impact</w:t>
      </w:r>
    </w:p>
    <w:p>
      <w:pPr>
        <w:pStyle w:val="Normal"/>
        <w:spacing w:before="0" w:after="200"/>
        <w:ind w:left="720" w:right="0" w:hanging="0"/>
        <w:jc w:val="both"/>
        <w:rPr/>
      </w:pPr>
      <w:commentRangeStart w:id="8"/>
      <w:r>
        <w:rPr>
          <w:rFonts w:eastAsia="Times New Roman"/>
          <w:b/>
          <w:color w:val="000000"/>
          <w:kern w:val="2"/>
          <w:sz w:val="24"/>
          <w:lang w:val="en-GB" w:eastAsia="ar-SA"/>
        </w:rPr>
        <w:t>a)</w:t>
      </w:r>
      <w:r>
        <w:rPr>
          <w:rFonts w:eastAsia="Times New Roman"/>
          <w:color w:val="000000"/>
          <w:kern w:val="2"/>
          <w:sz w:val="24"/>
          <w:lang w:val="en-GB" w:eastAsia="ar-SA"/>
        </w:rPr>
        <w:t xml:space="preserve"> </w:t>
      </w:r>
      <w:r>
        <w:rPr>
          <w:rFonts w:eastAsia="Times New Roman"/>
          <w:b/>
          <w:color w:val="000000"/>
          <w:kern w:val="2"/>
          <w:sz w:val="24"/>
          <w:lang w:val="en-GB" w:eastAsia="ar-SA"/>
        </w:rPr>
        <w:t xml:space="preserve">Dissemination and exploitation of results </w:t>
      </w:r>
      <w:commentRangeEnd w:id="8"/>
      <w:r>
        <w:commentReference w:id="8"/>
      </w:r>
      <w:r>
        <w:rPr>
          <w:rFonts w:eastAsia="Times New Roman"/>
          <w:b/>
          <w:color w:val="000000"/>
          <w:kern w:val="2"/>
          <w:sz w:val="24"/>
          <w:lang w:val="en-GB" w:eastAsia="ar-SA"/>
        </w:rPr>
      </w:r>
    </w:p>
    <w:p>
      <w:pPr>
        <w:pStyle w:val="Normal"/>
        <w:ind w:left="720" w:right="0" w:hanging="0"/>
        <w:jc w:val="both"/>
        <w:rPr>
          <w:rFonts w:ascii="Times New Roman" w:hAnsi="Times New Roman" w:eastAsia="Liberation Serif"/>
          <w:color w:val="000000"/>
          <w:kern w:val="2"/>
          <w:sz w:val="24"/>
          <w:lang w:val="en-GB" w:eastAsia="hi-IN"/>
        </w:rPr>
      </w:pPr>
      <w:r>
        <w:rPr>
          <w:rFonts w:eastAsia="Liberation Serif"/>
          <w:color w:val="000000"/>
          <w:kern w:val="2"/>
          <w:sz w:val="24"/>
          <w:lang w:val="en-GB" w:eastAsia="hi-IN"/>
        </w:rPr>
      </w:r>
    </w:p>
    <w:p>
      <w:pPr>
        <w:pStyle w:val="Normal"/>
        <w:spacing w:before="0" w:after="200"/>
        <w:ind w:left="720" w:right="0" w:hanging="0"/>
        <w:jc w:val="both"/>
        <w:rPr/>
      </w:pPr>
      <w:r>
        <w:rPr>
          <w:rFonts w:eastAsia="Times New Roman"/>
          <w:b/>
          <w:color w:val="000000"/>
          <w:kern w:val="2"/>
          <w:sz w:val="24"/>
          <w:lang w:val="en-GB" w:eastAsia="ar-SA"/>
        </w:rPr>
        <w:t xml:space="preserve">b) </w:t>
      </w:r>
      <w:commentRangeStart w:id="9"/>
      <w:r>
        <w:rPr>
          <w:rFonts w:eastAsia="Times New Roman"/>
          <w:b/>
          <w:color w:val="000000"/>
          <w:kern w:val="2"/>
          <w:sz w:val="24"/>
          <w:lang w:val="en-GB" w:eastAsia="ar-SA"/>
        </w:rPr>
        <w:t>Communication activities</w:t>
      </w:r>
      <w:commentRangeEnd w:id="9"/>
      <w:r>
        <w:commentReference w:id="9"/>
      </w:r>
      <w:r>
        <w:rPr>
          <w:rFonts w:eastAsia="Times New Roman"/>
          <w:b/>
          <w:color w:val="000000"/>
          <w:kern w:val="2"/>
          <w:sz w:val="24"/>
          <w:lang w:val="en-GB" w:eastAsia="ar-SA"/>
        </w:rPr>
      </w:r>
    </w:p>
    <w:p>
      <w:pPr>
        <w:pStyle w:val="ListParagraph"/>
        <w:spacing w:before="0" w:after="200"/>
        <w:ind w:left="720" w:right="0" w:hanging="0"/>
        <w:contextualSpacing/>
        <w:jc w:val="both"/>
        <w:rPr>
          <w:rFonts w:ascii="Times New Roman" w:hAnsi="Times New Roman" w:eastAsia="Liberation Serif"/>
          <w:color w:val="000000"/>
          <w:kern w:val="2"/>
          <w:sz w:val="24"/>
          <w:lang w:val="en-GB" w:eastAsia="ar-SA"/>
        </w:rPr>
      </w:pPr>
      <w:r>
        <w:rPr>
          <w:rFonts w:eastAsia="Liberation Serif"/>
          <w:color w:val="000000"/>
          <w:kern w:val="2"/>
          <w:sz w:val="24"/>
          <w:lang w:val="en-GB" w:eastAsia="ar-SA"/>
        </w:rPr>
      </w:r>
    </w:p>
    <w:p>
      <w:pPr>
        <w:pStyle w:val="Normal"/>
        <w:spacing w:before="0" w:after="200"/>
        <w:ind w:left="0" w:right="0" w:hanging="0"/>
        <w:jc w:val="both"/>
        <w:rPr/>
      </w:pPr>
      <w:r>
        <w:rPr>
          <w:rFonts w:eastAsia="Times New Roman"/>
          <w:b/>
          <w:color w:val="000000"/>
          <w:kern w:val="2"/>
          <w:sz w:val="24"/>
          <w:lang w:val="en-GB" w:eastAsia="ar-SA"/>
        </w:rPr>
        <w:t>3.</w:t>
        <w:tab/>
        <w:t>Implementation</w:t>
      </w:r>
    </w:p>
    <w:p>
      <w:pPr>
        <w:pStyle w:val="Normal"/>
        <w:numPr>
          <w:ilvl w:val="1"/>
          <w:numId w:val="9"/>
        </w:numPr>
        <w:spacing w:before="0" w:after="200"/>
        <w:ind w:left="360" w:right="0" w:hanging="360"/>
        <w:jc w:val="both"/>
        <w:rPr/>
      </w:pPr>
      <w:r>
        <w:rPr>
          <w:rFonts w:eastAsia="Times New Roman"/>
          <w:b/>
          <w:color w:val="000000"/>
          <w:kern w:val="2"/>
          <w:sz w:val="24"/>
          <w:lang w:val="en-GB" w:eastAsia="ar-SA"/>
        </w:rPr>
        <w:t xml:space="preserve">Research methodology and work plan – Work packages, deliverables </w:t>
      </w:r>
    </w:p>
    <w:p>
      <w:pPr>
        <w:pStyle w:val="Normal"/>
        <w:spacing w:before="0" w:after="120"/>
        <w:ind w:left="720" w:right="0" w:hanging="0"/>
        <w:jc w:val="both"/>
        <w:rPr/>
      </w:pPr>
      <w:r>
        <w:rPr>
          <w:rFonts w:eastAsia="Times New Roman"/>
          <w:color w:val="000000"/>
          <w:kern w:val="2"/>
          <w:sz w:val="24"/>
          <w:lang w:val="en-GB" w:eastAsia="ar-SA"/>
        </w:rPr>
        <w:t>Please provide the following:</w:t>
      </w:r>
    </w:p>
    <w:p>
      <w:pPr>
        <w:pStyle w:val="Normal"/>
        <w:numPr>
          <w:ilvl w:val="0"/>
          <w:numId w:val="3"/>
        </w:numPr>
        <w:spacing w:before="0" w:after="120"/>
        <w:ind w:left="1800" w:right="0" w:hanging="360"/>
        <w:jc w:val="both"/>
        <w:rPr/>
      </w:pPr>
      <w:r>
        <w:rPr>
          <w:rFonts w:eastAsia="Times New Roman"/>
          <w:color w:val="000000"/>
          <w:kern w:val="2"/>
          <w:sz w:val="24"/>
          <w:lang w:val="en-GB" w:eastAsia="ar-SA"/>
        </w:rPr>
        <w:t>details of the research methodology and overall structure of the work plan;</w:t>
      </w:r>
    </w:p>
    <w:p>
      <w:pPr>
        <w:pStyle w:val="Normal"/>
        <w:numPr>
          <w:ilvl w:val="0"/>
          <w:numId w:val="3"/>
        </w:numPr>
        <w:spacing w:before="0" w:after="120"/>
        <w:ind w:left="1800" w:right="0" w:hanging="360"/>
        <w:jc w:val="both"/>
        <w:rPr/>
      </w:pPr>
      <w:r>
        <w:rPr>
          <w:rFonts w:eastAsia="Times New Roman"/>
          <w:color w:val="000000"/>
          <w:kern w:val="2"/>
          <w:sz w:val="24"/>
          <w:lang w:val="en-GB" w:eastAsia="ar-SA"/>
        </w:rPr>
        <w:t>timing of the different work packages and their components (Gantt chart or similar);</w:t>
      </w:r>
    </w:p>
    <w:p>
      <w:pPr>
        <w:pStyle w:val="Normal"/>
        <w:numPr>
          <w:ilvl w:val="0"/>
          <w:numId w:val="3"/>
        </w:numPr>
        <w:spacing w:before="0" w:after="120"/>
        <w:ind w:left="1800" w:right="0" w:hanging="360"/>
        <w:jc w:val="both"/>
        <w:rPr/>
      </w:pPr>
      <w:r>
        <w:rPr>
          <w:rFonts w:eastAsia="Times New Roman"/>
          <w:color w:val="000000"/>
          <w:kern w:val="2"/>
          <w:sz w:val="24"/>
          <w:lang w:val="en-GB" w:eastAsia="ar-SA"/>
        </w:rPr>
        <w:t>Please use the following indicative table for the project reporting periods (Rps):</w:t>
      </w:r>
    </w:p>
    <w:p>
      <w:pPr>
        <w:pStyle w:val="Normal"/>
        <w:spacing w:before="0" w:after="120"/>
        <w:ind w:left="1800" w:right="0" w:hanging="360"/>
        <w:jc w:val="both"/>
        <w:rPr>
          <w:rFonts w:ascii="Times New Roman" w:hAnsi="Times New Roman" w:eastAsia="Liberation Serif"/>
          <w:color w:val="000000"/>
          <w:kern w:val="2"/>
          <w:sz w:val="24"/>
          <w:lang w:val="en-GB" w:eastAsia="hi-IN"/>
        </w:rPr>
      </w:pPr>
      <w:r>
        <w:rPr>
          <w:rFonts w:eastAsia="Liberation Serif"/>
          <w:color w:val="000000"/>
          <w:kern w:val="2"/>
          <w:sz w:val="24"/>
          <w:lang w:val="en-GB" w:eastAsia="hi-IN"/>
        </w:rPr>
      </w:r>
    </w:p>
    <w:p>
      <w:pPr>
        <w:pStyle w:val="Normal"/>
        <w:spacing w:before="0" w:after="120"/>
        <w:ind w:left="1800" w:right="0" w:hanging="360"/>
        <w:jc w:val="both"/>
        <w:rPr>
          <w:rFonts w:ascii="Times New Roman" w:hAnsi="Times New Roman" w:eastAsia="Liberation Serif"/>
          <w:color w:val="000000"/>
          <w:kern w:val="2"/>
          <w:sz w:val="24"/>
          <w:lang w:val="en-GB" w:eastAsia="hi-IN"/>
        </w:rPr>
      </w:pPr>
      <w:r>
        <w:rPr>
          <w:rFonts w:eastAsia="Liberation Serif"/>
          <w:color w:val="000000"/>
          <w:kern w:val="2"/>
          <w:sz w:val="24"/>
          <w:lang w:val="en-GB" w:eastAsia="hi-IN"/>
        </w:rPr>
      </w:r>
    </w:p>
    <w:p>
      <w:pPr>
        <w:pStyle w:val="Normal"/>
        <w:spacing w:before="0" w:after="120"/>
        <w:ind w:left="1800" w:right="0" w:hanging="360"/>
        <w:jc w:val="both"/>
        <w:rPr>
          <w:rFonts w:ascii="Times New Roman" w:hAnsi="Times New Roman" w:eastAsia="Liberation Serif"/>
          <w:color w:val="000000"/>
          <w:kern w:val="2"/>
          <w:sz w:val="24"/>
          <w:lang w:val="en-GB" w:eastAsia="hi-IN"/>
        </w:rPr>
      </w:pPr>
      <w:r>
        <w:rPr>
          <w:rFonts w:eastAsia="Liberation Serif"/>
          <w:color w:val="000000"/>
          <w:kern w:val="2"/>
          <w:sz w:val="24"/>
          <w:lang w:val="en-GB" w:eastAsia="hi-IN"/>
        </w:rPr>
      </w:r>
    </w:p>
    <w:p>
      <w:pPr>
        <w:pStyle w:val="Normal"/>
        <w:spacing w:before="0" w:after="120"/>
        <w:ind w:left="1800" w:right="0" w:hanging="360"/>
        <w:jc w:val="both"/>
        <w:rPr>
          <w:rFonts w:ascii="Times New Roman" w:hAnsi="Times New Roman" w:eastAsia="Liberation Serif"/>
          <w:color w:val="000000"/>
          <w:kern w:val="2"/>
          <w:sz w:val="24"/>
          <w:lang w:val="en-GB" w:eastAsia="hi-IN"/>
        </w:rPr>
      </w:pPr>
      <w:r>
        <w:rPr>
          <w:rFonts w:eastAsia="Liberation Serif"/>
          <w:color w:val="000000"/>
          <w:kern w:val="2"/>
          <w:sz w:val="24"/>
          <w:lang w:val="en-GB" w:eastAsia="hi-IN"/>
        </w:rPr>
      </w:r>
    </w:p>
    <w:p>
      <w:pPr>
        <w:pStyle w:val="Normal"/>
        <w:spacing w:before="0" w:after="120"/>
        <w:ind w:left="1800" w:right="0" w:hanging="360"/>
        <w:jc w:val="both"/>
        <w:rPr>
          <w:rFonts w:ascii="Times New Roman" w:hAnsi="Times New Roman" w:eastAsia="Liberation Serif"/>
          <w:color w:val="000000"/>
          <w:kern w:val="2"/>
          <w:sz w:val="24"/>
          <w:lang w:val="en-GB" w:eastAsia="hi-IN"/>
        </w:rPr>
      </w:pPr>
      <w:r>
        <w:rPr>
          <w:rFonts w:eastAsia="Liberation Serif"/>
          <w:color w:val="000000"/>
          <w:kern w:val="2"/>
          <w:sz w:val="24"/>
          <w:lang w:val="en-GB" w:eastAsia="hi-IN"/>
        </w:rPr>
      </w:r>
    </w:p>
    <w:tbl>
      <w:tblPr>
        <w:tblW w:w="8171"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2042"/>
        <w:gridCol w:w="2043"/>
        <w:gridCol w:w="2042"/>
        <w:gridCol w:w="2043"/>
      </w:tblGrid>
      <w:tr>
        <w:trPr/>
        <w:tc>
          <w:tcPr>
            <w:tcW w:w="2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1080"/>
              </w:tabs>
              <w:spacing w:before="0" w:after="120"/>
              <w:ind w:left="0" w:right="0" w:hanging="0"/>
              <w:jc w:val="center"/>
              <w:rPr/>
            </w:pPr>
            <w:r>
              <w:rPr>
                <w:b/>
              </w:rPr>
              <w:t>Proposed length of the project (months)</w:t>
            </w:r>
          </w:p>
        </w:tc>
        <w:tc>
          <w:tcPr>
            <w:tcW w:w="20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1080"/>
              </w:tabs>
              <w:spacing w:before="0" w:after="120"/>
              <w:ind w:left="0" w:right="0" w:hanging="0"/>
              <w:jc w:val="center"/>
              <w:rPr/>
            </w:pPr>
            <w:r>
              <w:rPr>
                <w:b/>
              </w:rPr>
              <w:t>RP1 duration (months)</w:t>
            </w:r>
          </w:p>
        </w:tc>
        <w:tc>
          <w:tcPr>
            <w:tcW w:w="2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1080"/>
              </w:tabs>
              <w:spacing w:before="0" w:after="120"/>
              <w:ind w:left="0" w:right="0" w:hanging="0"/>
              <w:jc w:val="center"/>
              <w:rPr/>
            </w:pPr>
            <w:r>
              <w:rPr>
                <w:b/>
              </w:rPr>
              <w:t>RP2 duration (months)</w:t>
            </w:r>
          </w:p>
        </w:tc>
        <w:tc>
          <w:tcPr>
            <w:tcW w:w="20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1080"/>
              </w:tabs>
              <w:spacing w:before="0" w:after="120"/>
              <w:ind w:left="0" w:right="0" w:hanging="0"/>
              <w:jc w:val="center"/>
              <w:rPr/>
            </w:pPr>
            <w:r>
              <w:rPr>
                <w:b/>
              </w:rPr>
              <w:t>RP3 duration (months)</w:t>
            </w:r>
          </w:p>
        </w:tc>
      </w:tr>
      <w:tr>
        <w:trPr/>
        <w:tc>
          <w:tcPr>
            <w:tcW w:w="2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1080"/>
              </w:tabs>
              <w:spacing w:before="0" w:after="120"/>
              <w:ind w:left="0" w:right="0" w:hanging="0"/>
              <w:jc w:val="center"/>
              <w:rPr/>
            </w:pPr>
            <w:r>
              <w:rPr/>
              <w:t>48</w:t>
            </w:r>
          </w:p>
        </w:tc>
        <w:tc>
          <w:tcPr>
            <w:tcW w:w="20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1080"/>
              </w:tabs>
              <w:spacing w:before="0" w:after="120"/>
              <w:ind w:left="0" w:right="0" w:hanging="0"/>
              <w:jc w:val="center"/>
              <w:rPr/>
            </w:pPr>
            <w:r>
              <w:rPr/>
              <w:t>12</w:t>
            </w:r>
          </w:p>
        </w:tc>
        <w:tc>
          <w:tcPr>
            <w:tcW w:w="2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1080"/>
              </w:tabs>
              <w:spacing w:before="0" w:after="120"/>
              <w:ind w:left="0" w:right="0" w:hanging="0"/>
              <w:jc w:val="center"/>
              <w:rPr/>
            </w:pPr>
            <w:r>
              <w:rPr/>
              <w:t>18</w:t>
            </w:r>
          </w:p>
        </w:tc>
        <w:tc>
          <w:tcPr>
            <w:tcW w:w="20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1080"/>
              </w:tabs>
              <w:spacing w:before="0" w:after="120"/>
              <w:ind w:left="0" w:right="0" w:hanging="0"/>
              <w:jc w:val="center"/>
              <w:rPr/>
            </w:pPr>
            <w:r>
              <w:rPr/>
              <w:t>18</w:t>
            </w:r>
          </w:p>
        </w:tc>
      </w:tr>
      <w:tr>
        <w:trPr/>
        <w:tc>
          <w:tcPr>
            <w:tcW w:w="2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1080"/>
              </w:tabs>
              <w:spacing w:before="0" w:after="120"/>
              <w:ind w:left="0" w:right="0" w:hanging="0"/>
              <w:jc w:val="center"/>
              <w:rPr/>
            </w:pPr>
            <w:r>
              <w:rPr/>
              <w:t>42</w:t>
            </w:r>
          </w:p>
        </w:tc>
        <w:tc>
          <w:tcPr>
            <w:tcW w:w="20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1080"/>
              </w:tabs>
              <w:spacing w:before="0" w:after="120"/>
              <w:ind w:left="0" w:right="0" w:hanging="0"/>
              <w:jc w:val="center"/>
              <w:rPr/>
            </w:pPr>
            <w:r>
              <w:rPr/>
              <w:t>12</w:t>
            </w:r>
          </w:p>
        </w:tc>
        <w:tc>
          <w:tcPr>
            <w:tcW w:w="2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1080"/>
              </w:tabs>
              <w:spacing w:before="0" w:after="120"/>
              <w:ind w:left="0" w:right="0" w:hanging="0"/>
              <w:jc w:val="center"/>
              <w:rPr/>
            </w:pPr>
            <w:r>
              <w:rPr/>
              <w:t>12</w:t>
            </w:r>
          </w:p>
        </w:tc>
        <w:tc>
          <w:tcPr>
            <w:tcW w:w="20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1080"/>
              </w:tabs>
              <w:spacing w:before="0" w:after="120"/>
              <w:ind w:left="0" w:right="0" w:hanging="0"/>
              <w:jc w:val="center"/>
              <w:rPr/>
            </w:pPr>
            <w:r>
              <w:rPr/>
              <w:t>18</w:t>
            </w:r>
          </w:p>
        </w:tc>
      </w:tr>
      <w:tr>
        <w:trPr/>
        <w:tc>
          <w:tcPr>
            <w:tcW w:w="2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1080"/>
              </w:tabs>
              <w:spacing w:before="0" w:after="120"/>
              <w:ind w:left="0" w:right="0" w:hanging="0"/>
              <w:jc w:val="center"/>
              <w:rPr/>
            </w:pPr>
            <w:r>
              <w:rPr/>
              <w:t>36</w:t>
            </w:r>
          </w:p>
        </w:tc>
        <w:tc>
          <w:tcPr>
            <w:tcW w:w="20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1080"/>
              </w:tabs>
              <w:spacing w:before="0" w:after="120"/>
              <w:ind w:left="0" w:right="0" w:hanging="0"/>
              <w:jc w:val="center"/>
              <w:rPr/>
            </w:pPr>
            <w:r>
              <w:rPr/>
              <w:t>12</w:t>
            </w:r>
          </w:p>
        </w:tc>
        <w:tc>
          <w:tcPr>
            <w:tcW w:w="2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1080"/>
              </w:tabs>
              <w:spacing w:before="0" w:after="120"/>
              <w:ind w:left="0" w:right="0" w:hanging="0"/>
              <w:jc w:val="center"/>
              <w:rPr/>
            </w:pPr>
            <w:r>
              <w:rPr/>
              <w:t>24</w:t>
            </w:r>
          </w:p>
        </w:tc>
        <w:tc>
          <w:tcPr>
            <w:tcW w:w="20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1080"/>
              </w:tabs>
              <w:spacing w:before="0" w:after="120"/>
              <w:ind w:left="0" w:right="0" w:hanging="0"/>
              <w:jc w:val="center"/>
              <w:rPr/>
            </w:pPr>
            <w:r>
              <w:rPr/>
            </w:r>
          </w:p>
        </w:tc>
      </w:tr>
      <w:tr>
        <w:trPr/>
        <w:tc>
          <w:tcPr>
            <w:tcW w:w="2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1080"/>
              </w:tabs>
              <w:spacing w:before="0" w:after="120"/>
              <w:ind w:left="0" w:right="0" w:hanging="0"/>
              <w:jc w:val="center"/>
              <w:rPr/>
            </w:pPr>
            <w:r>
              <w:rPr/>
              <w:t>30</w:t>
            </w:r>
          </w:p>
        </w:tc>
        <w:tc>
          <w:tcPr>
            <w:tcW w:w="20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1080"/>
              </w:tabs>
              <w:spacing w:before="0" w:after="120"/>
              <w:ind w:left="0" w:right="0" w:hanging="0"/>
              <w:jc w:val="center"/>
              <w:rPr/>
            </w:pPr>
            <w:r>
              <w:rPr/>
              <w:t>12</w:t>
            </w:r>
          </w:p>
        </w:tc>
        <w:tc>
          <w:tcPr>
            <w:tcW w:w="2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1080"/>
              </w:tabs>
              <w:spacing w:before="0" w:after="120"/>
              <w:ind w:left="0" w:right="0" w:hanging="0"/>
              <w:jc w:val="center"/>
              <w:rPr/>
            </w:pPr>
            <w:r>
              <w:rPr/>
              <w:t>18</w:t>
            </w:r>
          </w:p>
        </w:tc>
        <w:tc>
          <w:tcPr>
            <w:tcW w:w="20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1080"/>
              </w:tabs>
              <w:spacing w:before="0" w:after="120"/>
              <w:ind w:left="0" w:right="0" w:hanging="0"/>
              <w:jc w:val="center"/>
              <w:rPr/>
            </w:pPr>
            <w:r>
              <w:rPr/>
            </w:r>
          </w:p>
        </w:tc>
      </w:tr>
      <w:tr>
        <w:trPr/>
        <w:tc>
          <w:tcPr>
            <w:tcW w:w="2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1080"/>
              </w:tabs>
              <w:spacing w:before="0" w:after="120"/>
              <w:ind w:left="0" w:right="0" w:hanging="0"/>
              <w:jc w:val="center"/>
              <w:rPr/>
            </w:pPr>
            <w:r>
              <w:rPr/>
              <w:t>24</w:t>
            </w:r>
          </w:p>
        </w:tc>
        <w:tc>
          <w:tcPr>
            <w:tcW w:w="20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1080"/>
              </w:tabs>
              <w:spacing w:before="0" w:after="120"/>
              <w:ind w:left="0" w:right="0" w:hanging="0"/>
              <w:jc w:val="center"/>
              <w:rPr/>
            </w:pPr>
            <w:r>
              <w:rPr/>
              <w:t>12</w:t>
            </w:r>
          </w:p>
        </w:tc>
        <w:tc>
          <w:tcPr>
            <w:tcW w:w="2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1080"/>
              </w:tabs>
              <w:spacing w:before="0" w:after="120"/>
              <w:ind w:left="0" w:right="0" w:hanging="0"/>
              <w:jc w:val="center"/>
              <w:rPr/>
            </w:pPr>
            <w:r>
              <w:rPr/>
              <w:t>12</w:t>
            </w:r>
          </w:p>
        </w:tc>
        <w:tc>
          <w:tcPr>
            <w:tcW w:w="20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1080"/>
              </w:tabs>
              <w:spacing w:before="0" w:after="120"/>
              <w:ind w:left="0" w:right="0" w:hanging="0"/>
              <w:jc w:val="center"/>
              <w:rPr/>
            </w:pPr>
            <w:r>
              <w:rPr/>
            </w:r>
          </w:p>
        </w:tc>
      </w:tr>
    </w:tbl>
    <w:p>
      <w:pPr>
        <w:pStyle w:val="Normal"/>
        <w:spacing w:before="0" w:after="120"/>
        <w:ind w:left="0" w:right="0" w:hanging="0"/>
        <w:jc w:val="both"/>
        <w:rPr>
          <w:rFonts w:ascii="Times New Roman" w:hAnsi="Times New Roman" w:eastAsia="Times New Roman"/>
          <w:color w:val="000000"/>
          <w:kern w:val="2"/>
          <w:sz w:val="24"/>
          <w:lang w:val="en-GB" w:eastAsia="ar-SA"/>
        </w:rPr>
      </w:pPr>
      <w:r>
        <w:rPr>
          <w:rFonts w:eastAsia="Times New Roman"/>
          <w:color w:val="000000"/>
          <w:kern w:val="2"/>
          <w:sz w:val="24"/>
          <w:lang w:val="en-GB" w:eastAsia="ar-SA"/>
        </w:rPr>
      </w:r>
    </w:p>
    <w:p>
      <w:pPr>
        <w:pStyle w:val="Normal"/>
        <w:numPr>
          <w:ilvl w:val="0"/>
          <w:numId w:val="3"/>
        </w:numPr>
        <w:spacing w:before="0" w:after="120"/>
        <w:ind w:left="1800" w:right="0" w:hanging="360"/>
        <w:jc w:val="both"/>
        <w:rPr/>
      </w:pPr>
      <w:r>
        <w:rPr>
          <w:rFonts w:eastAsia="Times New Roman"/>
          <w:color w:val="000000"/>
          <w:kern w:val="2"/>
          <w:sz w:val="24"/>
          <w:lang w:val="en-GB" w:eastAsia="ar-SA"/>
        </w:rPr>
        <w:t>detailed work description, i.e.:</w:t>
      </w:r>
    </w:p>
    <w:p>
      <w:pPr>
        <w:pStyle w:val="Normal"/>
        <w:numPr>
          <w:ilvl w:val="1"/>
          <w:numId w:val="4"/>
        </w:numPr>
        <w:spacing w:before="0" w:after="120"/>
        <w:ind w:left="2520" w:right="0" w:hanging="360"/>
        <w:jc w:val="both"/>
        <w:rPr/>
      </w:pPr>
      <w:r>
        <w:rPr>
          <w:rFonts w:eastAsia="Times New Roman"/>
          <w:color w:val="000000"/>
          <w:kern w:val="2"/>
          <w:sz w:val="24"/>
          <w:lang w:val="en-GB" w:eastAsia="ar-SA"/>
        </w:rPr>
        <w:t>a list of work packages (table 3.1a);</w:t>
      </w:r>
    </w:p>
    <w:p>
      <w:pPr>
        <w:pStyle w:val="Normal"/>
        <w:numPr>
          <w:ilvl w:val="1"/>
          <w:numId w:val="4"/>
        </w:numPr>
        <w:spacing w:before="0" w:after="120"/>
        <w:ind w:left="2520" w:right="0" w:hanging="360"/>
        <w:jc w:val="both"/>
        <w:rPr/>
      </w:pPr>
      <w:r>
        <w:rPr>
          <w:rFonts w:eastAsia="Times New Roman"/>
          <w:color w:val="000000"/>
          <w:kern w:val="2"/>
          <w:sz w:val="24"/>
          <w:lang w:val="en-GB" w:eastAsia="ar-SA"/>
        </w:rPr>
        <w:t>a description of each work package (table 3.1b);</w:t>
      </w:r>
    </w:p>
    <w:p>
      <w:pPr>
        <w:pStyle w:val="Normal"/>
        <w:numPr>
          <w:ilvl w:val="1"/>
          <w:numId w:val="4"/>
        </w:numPr>
        <w:spacing w:before="0" w:after="120"/>
        <w:ind w:left="2520" w:right="0" w:hanging="360"/>
        <w:jc w:val="both"/>
        <w:rPr/>
      </w:pPr>
      <w:r>
        <w:rPr>
          <w:rFonts w:eastAsia="Times New Roman"/>
          <w:color w:val="000000"/>
          <w:kern w:val="2"/>
          <w:sz w:val="24"/>
          <w:lang w:val="en-GB" w:eastAsia="ar-SA"/>
        </w:rPr>
        <w:t>a list of all deliverables (table 3.1c);</w:t>
      </w:r>
    </w:p>
    <w:p>
      <w:pPr>
        <w:pStyle w:val="Normal"/>
        <w:numPr>
          <w:ilvl w:val="0"/>
          <w:numId w:val="3"/>
        </w:numPr>
        <w:spacing w:before="0" w:after="120"/>
        <w:ind w:left="1800" w:right="0" w:hanging="360"/>
        <w:jc w:val="both"/>
        <w:rPr/>
      </w:pPr>
      <w:r>
        <w:rPr>
          <w:rFonts w:eastAsia="Times New Roman"/>
          <w:color w:val="000000"/>
          <w:kern w:val="2"/>
          <w:sz w:val="24"/>
          <w:lang w:val="en-GB" w:eastAsia="ar-SA"/>
        </w:rPr>
        <w:t>Graphical presentation of the work packages showing how they inter-relate (Pert chart or similar).</w:t>
      </w:r>
    </w:p>
    <w:p>
      <w:pPr>
        <w:pStyle w:val="Normal"/>
        <w:spacing w:before="0" w:after="200"/>
        <w:ind w:left="720" w:right="0" w:hanging="0"/>
        <w:jc w:val="both"/>
        <w:rPr>
          <w:lang w:eastAsia="en-GB"/>
        </w:rPr>
      </w:pPr>
      <w:r>
        <w:rPr/>
        <w:drawing>
          <wp:inline distT="0" distB="0" distL="0" distR="0">
            <wp:extent cx="129540" cy="12954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129540" cy="129540"/>
                    </a:xfrm>
                    <a:prstGeom prst="rect">
                      <a:avLst/>
                    </a:prstGeom>
                  </pic:spPr>
                </pic:pic>
              </a:graphicData>
            </a:graphic>
          </wp:inline>
        </w:drawing>
      </w:r>
      <w:r>
        <w:rPr>
          <w:rFonts w:eastAsia="Times New Roman"/>
          <w:color w:val="000000"/>
          <w:kern w:val="2"/>
          <w:sz w:val="22"/>
          <w:lang w:val="en-GB" w:eastAsia="en-GB"/>
        </w:rPr>
        <w:t xml:space="preserve"> </w:t>
      </w:r>
      <w:r>
        <w:rPr>
          <w:rFonts w:eastAsia="Times New Roman"/>
          <w:i/>
          <w:color w:val="000000"/>
          <w:kern w:val="2"/>
          <w:sz w:val="22"/>
          <w:lang w:val="en-GB" w:eastAsia="ar-SA"/>
        </w:rPr>
        <w:t>Give full details. Base your account on the logical structure of the project and the stages in which it is to be carried out.</w:t>
      </w:r>
      <w:r>
        <w:rPr>
          <w:rFonts w:eastAsia="Times New Roman"/>
          <w:color w:val="000000"/>
          <w:kern w:val="2"/>
          <w:sz w:val="22"/>
          <w:lang w:val="en-US" w:eastAsia="ar-SA"/>
        </w:rPr>
        <w:t xml:space="preserve"> </w:t>
      </w:r>
      <w:r>
        <w:rPr>
          <w:rFonts w:eastAsia="Times New Roman"/>
          <w:i/>
          <w:color w:val="000000"/>
          <w:kern w:val="2"/>
          <w:sz w:val="22"/>
          <w:lang w:val="en-GB" w:eastAsia="ar-SA"/>
        </w:rPr>
        <w:t>The number of work packages should be proportionate to the scale and complexity of the project.</w:t>
      </w:r>
    </w:p>
    <w:p>
      <w:pPr>
        <w:pStyle w:val="Normal"/>
        <w:spacing w:before="0" w:after="200"/>
        <w:ind w:left="709" w:right="0" w:hanging="0"/>
        <w:jc w:val="both"/>
        <w:rPr>
          <w:lang w:eastAsia="en-GB"/>
        </w:rPr>
      </w:pPr>
      <w:r>
        <w:rPr/>
        <w:drawing>
          <wp:inline distT="0" distB="0" distL="0" distR="0">
            <wp:extent cx="129540" cy="12954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129540" cy="129540"/>
                    </a:xfrm>
                    <a:prstGeom prst="rect">
                      <a:avLst/>
                    </a:prstGeom>
                  </pic:spPr>
                </pic:pic>
              </a:graphicData>
            </a:graphic>
          </wp:inline>
        </w:drawing>
      </w:r>
      <w:r>
        <w:rPr>
          <w:rFonts w:eastAsia="Times New Roman"/>
          <w:color w:val="000000"/>
          <w:kern w:val="2"/>
          <w:sz w:val="22"/>
          <w:lang w:val="en-GB" w:eastAsia="en-GB"/>
        </w:rPr>
        <w:t xml:space="preserve"> </w:t>
      </w:r>
      <w:r>
        <w:rPr>
          <w:rFonts w:eastAsia="Times New Roman"/>
          <w:i/>
          <w:color w:val="000000"/>
          <w:kern w:val="2"/>
          <w:sz w:val="22"/>
          <w:lang w:val="en-GB" w:eastAsia="ar-SA"/>
        </w:rPr>
        <w:t>You should give enough detail in each work package to justify the proposed resources to be allocated and also quantified information so that progress can be monitored, including by the Agency</w:t>
      </w:r>
    </w:p>
    <w:p>
      <w:pPr>
        <w:pStyle w:val="Normal"/>
        <w:spacing w:before="0" w:after="200"/>
        <w:ind w:left="709" w:right="0" w:hanging="0"/>
        <w:jc w:val="both"/>
        <w:rPr>
          <w:lang w:eastAsia="en-GB"/>
        </w:rPr>
      </w:pPr>
      <w:r>
        <w:rPr/>
        <w:drawing>
          <wp:inline distT="0" distB="0" distL="0" distR="0">
            <wp:extent cx="129540" cy="12954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129540" cy="129540"/>
                    </a:xfrm>
                    <a:prstGeom prst="rect">
                      <a:avLst/>
                    </a:prstGeom>
                  </pic:spPr>
                </pic:pic>
              </a:graphicData>
            </a:graphic>
          </wp:inline>
        </w:drawing>
      </w:r>
      <w:r>
        <w:rPr>
          <w:rFonts w:eastAsia="Times New Roman"/>
          <w:color w:val="000000"/>
          <w:kern w:val="2"/>
          <w:sz w:val="22"/>
          <w:lang w:val="en-GB" w:eastAsia="en-GB"/>
        </w:rPr>
        <w:t xml:space="preserve"> </w:t>
      </w:r>
      <w:r>
        <w:rPr>
          <w:rFonts w:eastAsia="Times New Roman"/>
          <w:i/>
          <w:color w:val="000000"/>
          <w:kern w:val="2"/>
          <w:sz w:val="22"/>
          <w:lang w:val="en-GB" w:eastAsia="ar-SA"/>
        </w:rPr>
        <w:t xml:space="preserve">Resources assigned to work packages should be in line with their objectives and deliverables. You are advised to include a distinct work package on ‘management’ (see section 3.2) and to give due visibility in the work plan to ‘dissemination and exploitation’ and ‘communication activities’, either with distinct tasks or distinct work packages. </w:t>
      </w:r>
    </w:p>
    <w:p>
      <w:pPr>
        <w:pStyle w:val="Normal"/>
        <w:spacing w:before="0" w:after="200"/>
        <w:ind w:left="720" w:right="0" w:hanging="0"/>
        <w:jc w:val="both"/>
        <w:rPr>
          <w:lang w:eastAsia="en-GB"/>
        </w:rPr>
      </w:pPr>
      <w:r>
        <w:rPr/>
        <w:drawing>
          <wp:inline distT="0" distB="0" distL="0" distR="0">
            <wp:extent cx="129540" cy="12954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129540" cy="129540"/>
                    </a:xfrm>
                    <a:prstGeom prst="rect">
                      <a:avLst/>
                    </a:prstGeom>
                  </pic:spPr>
                </pic:pic>
              </a:graphicData>
            </a:graphic>
          </wp:inline>
        </w:drawing>
      </w:r>
      <w:r>
        <w:rPr>
          <w:rFonts w:eastAsia="Times New Roman"/>
          <w:color w:val="000000"/>
          <w:kern w:val="2"/>
          <w:sz w:val="22"/>
          <w:lang w:val="en-GB" w:eastAsia="en-GB"/>
        </w:rPr>
        <w:t xml:space="preserve"> </w:t>
      </w:r>
      <w:r>
        <w:rPr>
          <w:rFonts w:eastAsia="Times New Roman"/>
          <w:i/>
          <w:color w:val="000000"/>
          <w:kern w:val="2"/>
          <w:sz w:val="22"/>
          <w:lang w:val="en-GB" w:eastAsia="ar-SA"/>
        </w:rPr>
        <w:t>You will be required to include an updated (or confirmed) ‘plan for the dissemination and exploitation of results’ in both the periodic and final reports. This should include a record of activities related to dissemination and exploitation that have been undertaken and those still planned. A report of completed and planned communication activities will also be required.</w:t>
      </w:r>
    </w:p>
    <w:p>
      <w:pPr>
        <w:pStyle w:val="Normal"/>
        <w:spacing w:before="0" w:after="200"/>
        <w:ind w:left="720" w:right="0" w:hanging="0"/>
        <w:jc w:val="both"/>
        <w:rPr>
          <w:lang w:eastAsia="en-GB"/>
        </w:rPr>
      </w:pPr>
      <w:r>
        <w:rPr/>
        <w:drawing>
          <wp:inline distT="0" distB="0" distL="0" distR="0">
            <wp:extent cx="129540" cy="12954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129540" cy="129540"/>
                    </a:xfrm>
                    <a:prstGeom prst="rect">
                      <a:avLst/>
                    </a:prstGeom>
                  </pic:spPr>
                </pic:pic>
              </a:graphicData>
            </a:graphic>
          </wp:inline>
        </w:drawing>
      </w:r>
      <w:r>
        <w:rPr>
          <w:rFonts w:eastAsia="Times New Roman"/>
          <w:color w:val="000000"/>
          <w:kern w:val="2"/>
          <w:sz w:val="22"/>
          <w:lang w:val="en-GB" w:eastAsia="en-GB"/>
        </w:rPr>
        <w:t xml:space="preserve"> </w:t>
      </w:r>
      <w:r>
        <w:rPr>
          <w:rFonts w:eastAsia="Times New Roman"/>
          <w:i/>
          <w:color w:val="000000"/>
          <w:kern w:val="2"/>
          <w:sz w:val="22"/>
          <w:lang w:val="en-GB" w:eastAsia="ar-SA"/>
        </w:rPr>
        <w:t>If your project is taking part in the Pilot on Open Research Data, you must include a 'data management plan' as a distinct deliverable within the first 6 months of the project. A template for such a plan is given in the guidelines on data management in the H2020 Online Manual.  This deliverable will evolve during the lifetime of the project in order to present the status of the project's reflections on data management.</w:t>
      </w:r>
    </w:p>
    <w:p>
      <w:pPr>
        <w:pStyle w:val="Normal"/>
        <w:spacing w:before="0" w:after="200"/>
        <w:ind w:left="720" w:right="0" w:hanging="0"/>
        <w:jc w:val="both"/>
        <w:rPr/>
      </w:pPr>
      <w:r>
        <w:rPr>
          <w:rFonts w:eastAsia="Times New Roman"/>
          <w:b/>
          <w:i/>
          <w:color w:val="3366FF"/>
          <w:kern w:val="2"/>
          <w:sz w:val="24"/>
          <w:lang w:val="en-GB" w:eastAsia="ar-SA"/>
        </w:rPr>
        <w:t>Definitions:</w:t>
      </w:r>
    </w:p>
    <w:p>
      <w:pPr>
        <w:pStyle w:val="Normal"/>
        <w:spacing w:before="0" w:after="200"/>
        <w:ind w:left="993" w:right="0" w:hanging="0"/>
        <w:jc w:val="both"/>
        <w:rPr>
          <w:lang w:eastAsia="en-GB"/>
        </w:rPr>
      </w:pPr>
      <w:r>
        <w:rPr>
          <w:rFonts w:eastAsia="Times New Roman"/>
          <w:i/>
          <w:color w:val="000000"/>
          <w:kern w:val="2"/>
          <w:sz w:val="22"/>
          <w:lang w:val="en-GB" w:eastAsia="en-GB"/>
        </w:rPr>
        <w:t>‘</w:t>
      </w:r>
      <w:r>
        <w:rPr>
          <w:rFonts w:eastAsia="Times New Roman"/>
          <w:i/>
          <w:color w:val="000000"/>
          <w:kern w:val="2"/>
          <w:sz w:val="22"/>
          <w:u w:val="single"/>
          <w:lang w:val="en-GB" w:eastAsia="ar-SA"/>
        </w:rPr>
        <w:t>Work package’</w:t>
      </w:r>
      <w:r>
        <w:rPr>
          <w:rFonts w:eastAsia="Times New Roman"/>
          <w:i/>
          <w:color w:val="000000"/>
          <w:kern w:val="2"/>
          <w:sz w:val="22"/>
          <w:lang w:val="en-GB" w:eastAsia="ar-SA"/>
        </w:rPr>
        <w:t xml:space="preserve"> means a major sub-division of the proposed project.</w:t>
      </w:r>
    </w:p>
    <w:p>
      <w:pPr>
        <w:pStyle w:val="Normal"/>
        <w:spacing w:before="0" w:after="200"/>
        <w:ind w:left="993" w:right="0" w:hanging="0"/>
        <w:jc w:val="both"/>
        <w:rPr>
          <w:lang w:eastAsia="en-GB"/>
        </w:rPr>
      </w:pPr>
      <w:r>
        <w:rPr>
          <w:rFonts w:eastAsia="Times New Roman"/>
          <w:i/>
          <w:color w:val="000000"/>
          <w:kern w:val="2"/>
          <w:sz w:val="22"/>
          <w:lang w:val="en-GB" w:eastAsia="en-GB"/>
        </w:rPr>
        <w:t>‘</w:t>
      </w:r>
      <w:r>
        <w:rPr>
          <w:rFonts w:eastAsia="Times New Roman"/>
          <w:i/>
          <w:color w:val="000000"/>
          <w:kern w:val="2"/>
          <w:sz w:val="22"/>
          <w:u w:val="single"/>
          <w:lang w:val="en-GB" w:eastAsia="ar-SA"/>
        </w:rPr>
        <w:t>Deliverable</w:t>
      </w:r>
      <w:r>
        <w:rPr>
          <w:rFonts w:eastAsia="Times New Roman"/>
          <w:i/>
          <w:color w:val="000000"/>
          <w:kern w:val="2"/>
          <w:sz w:val="22"/>
          <w:lang w:val="en-GB" w:eastAsia="ar-SA"/>
        </w:rPr>
        <w:t>’ means a distinct output of the project, meaningful in terms of the project's overall objectives and constituted by a report, a document, a technical diagram, a software etc.</w:t>
      </w:r>
    </w:p>
    <w:p>
      <w:pPr>
        <w:pStyle w:val="Normal"/>
        <w:numPr>
          <w:ilvl w:val="0"/>
          <w:numId w:val="9"/>
        </w:numPr>
        <w:spacing w:before="0" w:after="200"/>
        <w:ind w:left="360" w:right="0" w:hanging="360"/>
        <w:jc w:val="both"/>
        <w:rPr/>
      </w:pPr>
      <w:r>
        <w:rPr>
          <w:rFonts w:eastAsia="Times New Roman"/>
          <w:b/>
          <w:color w:val="000000"/>
          <w:kern w:val="2"/>
          <w:sz w:val="24"/>
          <w:lang w:val="en-GB" w:eastAsia="ar-SA"/>
        </w:rPr>
        <w:t xml:space="preserve">Management structure, milestones and procedures </w:t>
      </w:r>
    </w:p>
    <w:p>
      <w:pPr>
        <w:pStyle w:val="Normal"/>
        <w:numPr>
          <w:ilvl w:val="0"/>
          <w:numId w:val="2"/>
        </w:numPr>
        <w:spacing w:before="0" w:after="200"/>
        <w:ind w:left="1080" w:right="0" w:hanging="360"/>
        <w:jc w:val="both"/>
        <w:rPr/>
      </w:pPr>
      <w:r>
        <w:rPr>
          <w:rFonts w:eastAsia="Times New Roman"/>
          <w:color w:val="000000"/>
          <w:kern w:val="2"/>
          <w:sz w:val="24"/>
          <w:lang w:val="en-GB" w:eastAsia="ar-SA"/>
        </w:rPr>
        <w:t>Describe the organisational structure and the decision-making (including a list of milestones (table 3.2a))</w:t>
      </w:r>
    </w:p>
    <w:p>
      <w:pPr>
        <w:pStyle w:val="Normal"/>
        <w:numPr>
          <w:ilvl w:val="0"/>
          <w:numId w:val="2"/>
        </w:numPr>
        <w:spacing w:before="0" w:after="200"/>
        <w:ind w:left="1080" w:right="0" w:hanging="360"/>
        <w:jc w:val="both"/>
        <w:rPr/>
      </w:pPr>
      <w:r>
        <w:rPr>
          <w:rFonts w:eastAsia="Times New Roman"/>
          <w:color w:val="000000"/>
          <w:kern w:val="2"/>
          <w:sz w:val="24"/>
          <w:lang w:val="en-GB" w:eastAsia="ar-SA"/>
        </w:rPr>
        <w:t>Explain why the organisational structure and decision-making mechanisms are appropriate to the complexity and scale of the project.</w:t>
      </w:r>
    </w:p>
    <w:p>
      <w:pPr>
        <w:pStyle w:val="Normal"/>
        <w:numPr>
          <w:ilvl w:val="1"/>
          <w:numId w:val="5"/>
        </w:numPr>
        <w:spacing w:before="0" w:after="200"/>
        <w:ind w:left="1134" w:right="0" w:hanging="360"/>
        <w:jc w:val="both"/>
        <w:rPr/>
      </w:pPr>
      <w:r>
        <w:rPr>
          <w:rFonts w:eastAsia="Times New Roman"/>
          <w:color w:val="000000"/>
          <w:kern w:val="2"/>
          <w:sz w:val="24"/>
          <w:lang w:val="en-GB" w:eastAsia="ar-SA"/>
        </w:rPr>
        <w:t>Describe any critical risks, relating to project implementation, that the stated project's objectives may not be achieved. Detail any risk mitigation measures. Please provide a table with critical risks identified and mitigating actions (table 3.2b) and relate these to the milestones.</w:t>
      </w:r>
    </w:p>
    <w:p>
      <w:pPr>
        <w:pStyle w:val="Normal"/>
        <w:spacing w:before="0" w:after="200"/>
        <w:ind w:left="774" w:right="0" w:hanging="0"/>
        <w:jc w:val="both"/>
        <w:rPr/>
      </w:pPr>
      <w:r>
        <w:rPr>
          <w:rFonts w:eastAsia="Times New Roman"/>
          <w:b/>
          <w:i/>
          <w:color w:val="3366FF"/>
          <w:kern w:val="2"/>
          <w:sz w:val="24"/>
          <w:lang w:val="en-GB" w:eastAsia="ar-SA"/>
        </w:rPr>
        <w:t>Definition:</w:t>
      </w:r>
    </w:p>
    <w:p>
      <w:pPr>
        <w:pStyle w:val="Normal"/>
        <w:spacing w:before="0" w:after="200"/>
        <w:ind w:left="1134" w:right="0" w:hanging="0"/>
        <w:jc w:val="both"/>
        <w:rPr>
          <w:lang w:eastAsia="en-GB"/>
        </w:rPr>
      </w:pPr>
      <w:r>
        <w:rPr>
          <w:rFonts w:eastAsia="Times New Roman"/>
          <w:i/>
          <w:color w:val="000000"/>
          <w:kern w:val="2"/>
          <w:sz w:val="24"/>
          <w:lang w:val="en-GB" w:eastAsia="en-GB"/>
        </w:rPr>
        <w:t>‘</w:t>
      </w:r>
      <w:r>
        <w:rPr>
          <w:rFonts w:eastAsia="Times New Roman"/>
          <w:i/>
          <w:color w:val="000000"/>
          <w:kern w:val="2"/>
          <w:sz w:val="22"/>
          <w:u w:val="single"/>
          <w:lang w:val="en-GB" w:eastAsia="ar-SA"/>
        </w:rPr>
        <w:t>Milestones</w:t>
      </w:r>
      <w:r>
        <w:rPr>
          <w:rFonts w:eastAsia="Times New Roman"/>
          <w:i/>
          <w:color w:val="000000"/>
          <w:kern w:val="2"/>
          <w:sz w:val="24"/>
          <w:lang w:val="en-GB" w:eastAsia="ar-SA"/>
        </w:rPr>
        <w:t xml:space="preserve">’ </w:t>
      </w:r>
      <w:r>
        <w:rPr>
          <w:rFonts w:eastAsia="Times New Roman"/>
          <w:i/>
          <w:color w:val="000000"/>
          <w:kern w:val="2"/>
          <w:sz w:val="22"/>
          <w:lang w:val="en-GB" w:eastAsia="ar-SA"/>
        </w:rPr>
        <w:t>means control points in the project that help to chart progress. Milestones may correspond to the completion of a key deliverable, allowing the next phase of the work to begin. They may also be needed at intermediary points so that, if problems have arisen, corrective measures can be taken. A milestone may be a critical decision point in the project where, for example, the consortium must decide which of several technologies to adopt for further development.</w:t>
      </w:r>
    </w:p>
    <w:p>
      <w:pPr>
        <w:pStyle w:val="Normal"/>
        <w:numPr>
          <w:ilvl w:val="1"/>
          <w:numId w:val="8"/>
        </w:numPr>
        <w:spacing w:before="0" w:after="200"/>
        <w:ind w:left="360" w:right="0" w:hanging="360"/>
        <w:jc w:val="both"/>
        <w:rPr/>
      </w:pPr>
      <w:r>
        <w:rPr>
          <w:rFonts w:eastAsia="Times New Roman"/>
          <w:b/>
          <w:color w:val="000000"/>
          <w:kern w:val="2"/>
          <w:sz w:val="24"/>
          <w:lang w:val="en-GB" w:eastAsia="ar-SA"/>
        </w:rPr>
        <w:t xml:space="preserve">Consortium as a whole </w:t>
      </w:r>
    </w:p>
    <w:p>
      <w:pPr>
        <w:pStyle w:val="Normal"/>
        <w:spacing w:before="0" w:after="200"/>
        <w:ind w:left="720" w:right="0" w:hanging="0"/>
        <w:jc w:val="both"/>
        <w:rPr>
          <w:lang w:eastAsia="en-GB"/>
        </w:rPr>
      </w:pPr>
      <w:r>
        <w:rPr/>
        <w:drawing>
          <wp:inline distT="0" distB="0" distL="0" distR="0">
            <wp:extent cx="129540" cy="12954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129540" cy="129540"/>
                    </a:xfrm>
                    <a:prstGeom prst="rect">
                      <a:avLst/>
                    </a:prstGeom>
                  </pic:spPr>
                </pic:pic>
              </a:graphicData>
            </a:graphic>
          </wp:inline>
        </w:drawing>
      </w:r>
      <w:r>
        <w:rPr>
          <w:rFonts w:eastAsia="Times New Roman"/>
          <w:color w:val="000000"/>
          <w:kern w:val="2"/>
          <w:sz w:val="22"/>
          <w:lang w:val="en-GB" w:eastAsia="en-GB"/>
        </w:rPr>
        <w:t xml:space="preserve"> </w:t>
      </w:r>
      <w:r>
        <w:rPr>
          <w:rFonts w:eastAsia="Times New Roman"/>
          <w:i/>
          <w:color w:val="000000"/>
          <w:kern w:val="2"/>
          <w:sz w:val="22"/>
          <w:lang w:val="en-GB" w:eastAsia="ar-SA"/>
        </w:rPr>
        <w:t xml:space="preserve">The individual members of the consortium are described in a separate section 4. There is no need to repeat that information here. </w:t>
      </w:r>
    </w:p>
    <w:p>
      <w:pPr>
        <w:pStyle w:val="Normal"/>
        <w:numPr>
          <w:ilvl w:val="0"/>
          <w:numId w:val="1"/>
        </w:numPr>
        <w:spacing w:before="0" w:after="200"/>
        <w:ind w:left="1167" w:right="0" w:hanging="360"/>
        <w:jc w:val="both"/>
        <w:rPr/>
      </w:pPr>
      <w:r>
        <w:rPr>
          <w:rFonts w:eastAsia="Times New Roman"/>
          <w:color w:val="000000"/>
          <w:kern w:val="2"/>
          <w:sz w:val="24"/>
          <w:lang w:val="en-GB" w:eastAsia="ar-SA"/>
        </w:rPr>
        <w:t xml:space="preserve">Describe the consortium. Explain how it will support achieving the project objectives.  Does the consortium provide all the necessary expertise? Is the interdisciplinarity in the breakthrough idea reflected in the expertise of the consortium? </w:t>
      </w:r>
    </w:p>
    <w:p>
      <w:pPr>
        <w:pStyle w:val="Normal"/>
        <w:numPr>
          <w:ilvl w:val="0"/>
          <w:numId w:val="1"/>
        </w:numPr>
        <w:spacing w:before="0" w:after="200"/>
        <w:ind w:left="1167" w:right="0" w:hanging="360"/>
        <w:jc w:val="both"/>
        <w:rPr/>
      </w:pPr>
      <w:r>
        <w:rPr>
          <w:rFonts w:eastAsia="Times New Roman"/>
          <w:color w:val="000000"/>
          <w:kern w:val="2"/>
          <w:sz w:val="24"/>
          <w:lang w:val="en-GB" w:eastAsia="ar-SA"/>
        </w:rPr>
        <w:t xml:space="preserve">In what way does each of the partners contribute to the project? Show that each has a valid role and adequate resources in the project to fulfil that role. How do the members complement one another? </w:t>
      </w:r>
    </w:p>
    <w:p>
      <w:pPr>
        <w:pStyle w:val="Normal"/>
        <w:spacing w:before="0" w:after="200"/>
        <w:ind w:left="1440" w:right="0" w:hanging="0"/>
        <w:jc w:val="both"/>
        <w:rPr/>
      </w:pPr>
      <w:r>
        <w:rPr>
          <w:rFonts w:eastAsia="Times New Roman"/>
          <w:b/>
          <w:color w:val="000000"/>
          <w:kern w:val="2"/>
          <w:sz w:val="24"/>
          <w:lang w:val="en-GB" w:eastAsia="ar-SA"/>
        </w:rPr>
        <w:t>Other countries and international organisations</w:t>
      </w:r>
      <w:r>
        <w:rPr>
          <w:rFonts w:eastAsia="Times New Roman"/>
          <w:color w:val="000000"/>
          <w:kern w:val="2"/>
          <w:sz w:val="24"/>
          <w:lang w:val="en-GB" w:eastAsia="ar-SA"/>
        </w:rPr>
        <w:t xml:space="preserve">: If one or more of the participants requesting EU funding is based in a country or is an international organisation that is not automatically eligible for such funding (entities from Member States of the EU, from Associated Countries and from one of the countries in the exhaustive list included in </w:t>
      </w:r>
      <w:hyperlink r:id="rId13">
        <w:r>
          <w:rPr>
            <w:rStyle w:val="InternetLink"/>
            <w:kern w:val="2"/>
            <w:sz w:val="24"/>
            <w:lang w:val="en-GB" w:eastAsia="ar-SA"/>
          </w:rPr>
          <w:t>General Annex A of the work programme</w:t>
        </w:r>
      </w:hyperlink>
      <w:r>
        <w:rPr>
          <w:rFonts w:eastAsia="Times New Roman"/>
          <w:color w:val="000000"/>
          <w:kern w:val="2"/>
          <w:sz w:val="24"/>
          <w:lang w:val="en-GB" w:eastAsia="ar-SA"/>
        </w:rPr>
        <w:t xml:space="preserve"> are automatically eligible for EU funding), explain why the participation of the entity in question is considered essential for carrying out the action on the grounds that participation by the applicant has clear benefits for the consortium. </w:t>
      </w:r>
    </w:p>
    <w:p>
      <w:pPr>
        <w:pStyle w:val="Normal"/>
        <w:numPr>
          <w:ilvl w:val="1"/>
          <w:numId w:val="8"/>
        </w:numPr>
        <w:spacing w:before="0" w:after="200"/>
        <w:ind w:left="360" w:right="0" w:hanging="360"/>
        <w:jc w:val="both"/>
        <w:rPr/>
      </w:pPr>
      <w:r>
        <w:rPr>
          <w:rFonts w:eastAsia="Times New Roman"/>
          <w:b/>
          <w:color w:val="000000"/>
          <w:kern w:val="2"/>
          <w:sz w:val="24"/>
          <w:lang w:val="en-GB" w:eastAsia="ar-SA"/>
        </w:rPr>
        <w:t>Resources to be committed</w:t>
      </w:r>
    </w:p>
    <w:p>
      <w:pPr>
        <w:pStyle w:val="Normal"/>
        <w:numPr>
          <w:ilvl w:val="0"/>
          <w:numId w:val="10"/>
        </w:numPr>
        <w:tabs>
          <w:tab w:val="left" w:pos="720" w:leader="none"/>
        </w:tabs>
        <w:spacing w:before="0" w:after="200"/>
        <w:ind w:left="720" w:right="0" w:hanging="360"/>
        <w:jc w:val="both"/>
        <w:rPr/>
      </w:pPr>
      <w:r>
        <w:rPr>
          <w:rFonts w:eastAsia="Times New Roman"/>
          <w:i/>
          <w:color w:val="000000"/>
          <w:kern w:val="2"/>
          <w:sz w:val="22"/>
          <w:lang w:val="en-GB" w:eastAsia="ar-SA"/>
        </w:rPr>
        <w:t>Please make sure the information in this section matches the costs as stated in the budget table in section 3 of the administrative proposal forms, and the number of person months, shown in the detailed work package descriptions.</w:t>
      </w:r>
    </w:p>
    <w:p>
      <w:pPr>
        <w:pStyle w:val="Normal"/>
        <w:spacing w:before="0" w:after="200"/>
        <w:ind w:left="720" w:right="0" w:hanging="0"/>
        <w:jc w:val="both"/>
        <w:rPr/>
      </w:pPr>
      <w:r>
        <w:rPr>
          <w:rFonts w:eastAsia="Times New Roman"/>
          <w:color w:val="000000"/>
          <w:kern w:val="2"/>
          <w:sz w:val="24"/>
          <w:lang w:val="en-GB" w:eastAsia="ar-SA"/>
        </w:rPr>
        <w:t>Please provide the following:</w:t>
      </w:r>
    </w:p>
    <w:p>
      <w:pPr>
        <w:pStyle w:val="Normal"/>
        <w:numPr>
          <w:ilvl w:val="0"/>
          <w:numId w:val="6"/>
        </w:numPr>
        <w:spacing w:before="0" w:after="200"/>
        <w:ind w:left="1440" w:right="0" w:hanging="360"/>
        <w:jc w:val="both"/>
        <w:rPr/>
      </w:pPr>
      <w:r>
        <w:rPr>
          <w:rFonts w:eastAsia="Times New Roman"/>
          <w:color w:val="000000"/>
          <w:kern w:val="2"/>
          <w:sz w:val="24"/>
          <w:lang w:val="en-GB" w:eastAsia="ar-SA"/>
        </w:rPr>
        <w:t>a table showing number of person months required (table 3.4a)</w:t>
      </w:r>
    </w:p>
    <w:p>
      <w:pPr>
        <w:pStyle w:val="Normal"/>
        <w:numPr>
          <w:ilvl w:val="0"/>
          <w:numId w:val="6"/>
        </w:numPr>
        <w:spacing w:before="0" w:after="200"/>
        <w:ind w:left="1440" w:right="0" w:hanging="360"/>
        <w:jc w:val="both"/>
        <w:rPr/>
      </w:pPr>
      <w:r>
        <w:rPr>
          <w:rFonts w:eastAsia="Times New Roman"/>
          <w:color w:val="000000"/>
          <w:kern w:val="2"/>
          <w:sz w:val="24"/>
          <w:lang w:val="en-GB" w:eastAsia="ar-SA"/>
        </w:rPr>
        <w:t>a table showing ‘other direct costs’ (table 3.4b) for participants where those  costs exceed 15% of the personnel costs (according to the budget  table in section 3 of the administrative proposal forms)</w:t>
      </w:r>
    </w:p>
    <w:p>
      <w:pPr>
        <w:pStyle w:val="Normal"/>
        <w:spacing w:lineRule="auto" w:line="276" w:before="0" w:after="240"/>
        <w:ind w:left="0" w:right="0" w:hanging="0"/>
        <w:jc w:val="both"/>
        <w:rPr>
          <w:rFonts w:ascii="Times New Roman" w:hAnsi="Times New Roman" w:eastAsia="Times New Roman"/>
          <w:color w:val="000000"/>
          <w:kern w:val="2"/>
          <w:sz w:val="24"/>
          <w:lang w:val="en-GB" w:eastAsia="ar-SA"/>
        </w:rPr>
      </w:pPr>
      <w:r>
        <w:rPr>
          <w:rFonts w:eastAsia="Times New Roman"/>
          <w:color w:val="000000"/>
          <w:kern w:val="2"/>
          <w:sz w:val="24"/>
          <w:lang w:val="en-GB" w:eastAsia="ar-SA"/>
        </w:rPr>
      </w:r>
      <w:r>
        <w:br w:type="page"/>
      </w:r>
    </w:p>
    <w:p>
      <w:pPr>
        <w:pStyle w:val="Normal"/>
        <w:spacing w:lineRule="auto" w:line="276" w:before="0" w:after="240"/>
        <w:ind w:left="0" w:right="0" w:hanging="0"/>
        <w:jc w:val="both"/>
        <w:rPr/>
      </w:pPr>
      <w:r>
        <w:rPr>
          <w:rFonts w:eastAsia="Times New Roman"/>
          <w:b/>
          <w:color w:val="000000"/>
          <w:kern w:val="2"/>
          <w:sz w:val="24"/>
          <w:lang w:val="en-GB" w:eastAsia="ar-SA"/>
        </w:rPr>
        <w:t>Tables for section 3.1</w:t>
      </w:r>
    </w:p>
    <w:p>
      <w:pPr>
        <w:pStyle w:val="Normal"/>
        <w:spacing w:before="0" w:after="240"/>
        <w:ind w:left="0" w:right="0" w:hanging="0"/>
        <w:rPr/>
      </w:pPr>
      <w:r>
        <w:rPr>
          <w:rFonts w:eastAsia="Times New Roman"/>
          <w:b/>
          <w:color w:val="000000"/>
          <w:kern w:val="2"/>
          <w:sz w:val="24"/>
          <w:lang w:val="en-GB" w:eastAsia="ar-SA"/>
        </w:rPr>
        <w:t xml:space="preserve">Table 3.1a: </w:t>
        <w:tab/>
        <w:t>List of work packages</w:t>
      </w:r>
    </w:p>
    <w:p>
      <w:pPr>
        <w:pStyle w:val="Normal"/>
        <w:ind w:left="0" w:right="0" w:hanging="0"/>
        <w:rPr>
          <w:rFonts w:ascii="Times New Roman" w:hAnsi="Times New Roman" w:eastAsia="Times New Roman"/>
          <w:color w:val="000000"/>
          <w:kern w:val="2"/>
          <w:sz w:val="24"/>
          <w:lang w:val="en-GB" w:eastAsia="ar-SA"/>
        </w:rPr>
      </w:pPr>
      <w:r>
        <w:rPr>
          <w:rFonts w:eastAsia="Times New Roman"/>
          <w:color w:val="000000"/>
          <w:kern w:val="2"/>
          <w:sz w:val="24"/>
          <w:lang w:val="en-GB" w:eastAsia="ar-SA"/>
        </w:rPr>
      </w:r>
    </w:p>
    <w:tbl>
      <w:tblPr>
        <w:tblW w:w="8279" w:type="dxa"/>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104" w:type="dxa"/>
          <w:bottom w:w="0" w:type="dxa"/>
          <w:right w:w="108" w:type="dxa"/>
        </w:tblCellMar>
      </w:tblPr>
      <w:tblGrid>
        <w:gridCol w:w="938"/>
        <w:gridCol w:w="1337"/>
        <w:gridCol w:w="1332"/>
        <w:gridCol w:w="1334"/>
        <w:gridCol w:w="1199"/>
        <w:gridCol w:w="1068"/>
        <w:gridCol w:w="1070"/>
      </w:tblGrid>
      <w:tr>
        <w:trPr>
          <w:cantSplit w:val="true"/>
        </w:trPr>
        <w:tc>
          <w:tcPr>
            <w:tcW w:w="9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clear" w:pos="1080"/>
              </w:tabs>
              <w:spacing w:before="120" w:after="120"/>
              <w:ind w:left="34" w:right="0" w:hanging="0"/>
              <w:jc w:val="center"/>
              <w:rPr/>
            </w:pPr>
            <w:r>
              <w:rPr>
                <w:b/>
              </w:rPr>
              <w:t>Work package No</w:t>
            </w:r>
          </w:p>
        </w:tc>
        <w:tc>
          <w:tcPr>
            <w:tcW w:w="13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clear" w:pos="1080"/>
              </w:tabs>
              <w:spacing w:before="120" w:after="120"/>
              <w:ind w:left="34" w:right="0" w:hanging="0"/>
              <w:jc w:val="center"/>
              <w:rPr/>
            </w:pPr>
            <w:r>
              <w:rPr>
                <w:b/>
              </w:rPr>
              <w:t>Work Package Title</w:t>
            </w:r>
          </w:p>
        </w:tc>
        <w:tc>
          <w:tcPr>
            <w:tcW w:w="13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clear" w:pos="1080"/>
              </w:tabs>
              <w:spacing w:before="120" w:after="120"/>
              <w:ind w:left="34" w:right="0" w:hanging="0"/>
              <w:jc w:val="center"/>
              <w:rPr/>
            </w:pPr>
            <w:r>
              <w:rPr>
                <w:b/>
              </w:rPr>
              <w:t>Lead Participant No</w:t>
            </w:r>
          </w:p>
        </w:tc>
        <w:tc>
          <w:tcPr>
            <w:tcW w:w="13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clear" w:pos="1080"/>
              </w:tabs>
              <w:spacing w:before="120" w:after="120"/>
              <w:ind w:left="34" w:right="0" w:hanging="0"/>
              <w:jc w:val="center"/>
              <w:rPr/>
            </w:pPr>
            <w:r>
              <w:rPr>
                <w:b/>
              </w:rPr>
              <w:t>Lead Participant Short Name</w:t>
            </w:r>
          </w:p>
        </w:tc>
        <w:tc>
          <w:tcPr>
            <w:tcW w:w="11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clear" w:pos="1080"/>
              </w:tabs>
              <w:spacing w:before="120" w:after="120"/>
              <w:ind w:left="34" w:right="0" w:hanging="0"/>
              <w:jc w:val="center"/>
              <w:rPr/>
            </w:pPr>
            <w:r>
              <w:rPr>
                <w:b/>
              </w:rPr>
              <w:t>Person-Months</w:t>
            </w:r>
          </w:p>
        </w:tc>
        <w:tc>
          <w:tcPr>
            <w:tcW w:w="10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clear" w:pos="1080"/>
              </w:tabs>
              <w:spacing w:before="120" w:after="120"/>
              <w:ind w:left="34" w:right="0" w:hanging="0"/>
              <w:jc w:val="center"/>
              <w:rPr/>
            </w:pPr>
            <w:r>
              <w:rPr>
                <w:b/>
              </w:rPr>
              <w:t>Start Month</w:t>
            </w:r>
          </w:p>
        </w:tc>
        <w:tc>
          <w:tcPr>
            <w:tcW w:w="10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clear" w:pos="1080"/>
              </w:tabs>
              <w:spacing w:before="120" w:after="120"/>
              <w:ind w:left="34" w:right="0" w:hanging="0"/>
              <w:jc w:val="center"/>
              <w:rPr/>
            </w:pPr>
            <w:r>
              <w:rPr>
                <w:b/>
              </w:rPr>
              <w:t>End month</w:t>
            </w:r>
          </w:p>
        </w:tc>
      </w:tr>
      <w:tr>
        <w:trPr>
          <w:cantSplit w:val="true"/>
        </w:trPr>
        <w:tc>
          <w:tcPr>
            <w:tcW w:w="9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clear" w:pos="1080"/>
              </w:tabs>
              <w:spacing w:before="120" w:after="120"/>
              <w:ind w:left="34" w:right="0" w:hanging="0"/>
              <w:jc w:val="both"/>
              <w:rPr/>
            </w:pPr>
            <w:r>
              <w:rPr/>
            </w:r>
          </w:p>
        </w:tc>
        <w:tc>
          <w:tcPr>
            <w:tcW w:w="13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clear" w:pos="1080"/>
              </w:tabs>
              <w:spacing w:before="120" w:after="120"/>
              <w:ind w:left="34" w:right="0" w:hanging="0"/>
              <w:jc w:val="both"/>
              <w:rPr/>
            </w:pPr>
            <w:r>
              <w:rPr/>
            </w:r>
          </w:p>
        </w:tc>
        <w:tc>
          <w:tcPr>
            <w:tcW w:w="13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clear" w:pos="1080"/>
              </w:tabs>
              <w:spacing w:before="120" w:after="120"/>
              <w:ind w:left="34" w:right="0" w:hanging="0"/>
              <w:jc w:val="both"/>
              <w:rPr/>
            </w:pPr>
            <w:r>
              <w:rPr/>
            </w:r>
          </w:p>
        </w:tc>
        <w:tc>
          <w:tcPr>
            <w:tcW w:w="13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clear" w:pos="1080"/>
              </w:tabs>
              <w:spacing w:before="120" w:after="120"/>
              <w:ind w:left="34" w:right="0" w:hanging="0"/>
              <w:jc w:val="both"/>
              <w:rPr/>
            </w:pPr>
            <w:r>
              <w:rPr/>
            </w:r>
          </w:p>
        </w:tc>
        <w:tc>
          <w:tcPr>
            <w:tcW w:w="11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clear" w:pos="1080"/>
              </w:tabs>
              <w:spacing w:before="120" w:after="120"/>
              <w:ind w:left="34" w:right="0" w:hanging="0"/>
              <w:jc w:val="both"/>
              <w:rPr/>
            </w:pPr>
            <w:r>
              <w:rPr/>
            </w:r>
          </w:p>
        </w:tc>
        <w:tc>
          <w:tcPr>
            <w:tcW w:w="10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clear" w:pos="1080"/>
              </w:tabs>
              <w:spacing w:before="120" w:after="120"/>
              <w:ind w:left="34" w:right="0" w:hanging="0"/>
              <w:jc w:val="both"/>
              <w:rPr/>
            </w:pPr>
            <w:r>
              <w:rPr/>
            </w:r>
          </w:p>
        </w:tc>
        <w:tc>
          <w:tcPr>
            <w:tcW w:w="10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clear" w:pos="1080"/>
              </w:tabs>
              <w:spacing w:before="120" w:after="120"/>
              <w:ind w:left="34" w:right="0" w:hanging="0"/>
              <w:jc w:val="both"/>
              <w:rPr/>
            </w:pPr>
            <w:r>
              <w:rPr/>
            </w:r>
          </w:p>
        </w:tc>
      </w:tr>
      <w:tr>
        <w:trPr>
          <w:cantSplit w:val="true"/>
        </w:trPr>
        <w:tc>
          <w:tcPr>
            <w:tcW w:w="9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clear" w:pos="1080"/>
              </w:tabs>
              <w:spacing w:before="120" w:after="120"/>
              <w:ind w:left="34" w:right="0" w:hanging="0"/>
              <w:jc w:val="both"/>
              <w:rPr/>
            </w:pPr>
            <w:r>
              <w:rPr/>
            </w:r>
          </w:p>
        </w:tc>
        <w:tc>
          <w:tcPr>
            <w:tcW w:w="13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clear" w:pos="1080"/>
              </w:tabs>
              <w:spacing w:before="120" w:after="120"/>
              <w:ind w:left="34" w:right="0" w:hanging="0"/>
              <w:jc w:val="both"/>
              <w:rPr/>
            </w:pPr>
            <w:r>
              <w:rPr/>
            </w:r>
          </w:p>
        </w:tc>
        <w:tc>
          <w:tcPr>
            <w:tcW w:w="13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clear" w:pos="1080"/>
              </w:tabs>
              <w:spacing w:before="120" w:after="120"/>
              <w:ind w:left="34" w:right="0" w:hanging="0"/>
              <w:jc w:val="both"/>
              <w:rPr/>
            </w:pPr>
            <w:r>
              <w:rPr/>
            </w:r>
          </w:p>
        </w:tc>
        <w:tc>
          <w:tcPr>
            <w:tcW w:w="13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clear" w:pos="1080"/>
              </w:tabs>
              <w:spacing w:before="120" w:after="120"/>
              <w:ind w:left="34" w:right="0" w:hanging="0"/>
              <w:jc w:val="both"/>
              <w:rPr/>
            </w:pPr>
            <w:r>
              <w:rPr/>
            </w:r>
          </w:p>
        </w:tc>
        <w:tc>
          <w:tcPr>
            <w:tcW w:w="11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clear" w:pos="1080"/>
              </w:tabs>
              <w:spacing w:before="120" w:after="120"/>
              <w:ind w:left="34" w:right="0" w:hanging="0"/>
              <w:jc w:val="both"/>
              <w:rPr/>
            </w:pPr>
            <w:r>
              <w:rPr/>
            </w:r>
          </w:p>
        </w:tc>
        <w:tc>
          <w:tcPr>
            <w:tcW w:w="10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clear" w:pos="1080"/>
              </w:tabs>
              <w:spacing w:before="120" w:after="120"/>
              <w:ind w:left="34" w:right="0" w:hanging="0"/>
              <w:jc w:val="both"/>
              <w:rPr/>
            </w:pPr>
            <w:r>
              <w:rPr/>
            </w:r>
          </w:p>
        </w:tc>
        <w:tc>
          <w:tcPr>
            <w:tcW w:w="10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clear" w:pos="1080"/>
              </w:tabs>
              <w:spacing w:before="120" w:after="120"/>
              <w:ind w:left="34" w:right="0" w:hanging="0"/>
              <w:jc w:val="both"/>
              <w:rPr/>
            </w:pPr>
            <w:r>
              <w:rPr/>
            </w:r>
          </w:p>
        </w:tc>
      </w:tr>
      <w:tr>
        <w:trPr>
          <w:cantSplit w:val="true"/>
        </w:trPr>
        <w:tc>
          <w:tcPr>
            <w:tcW w:w="9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clear" w:pos="1080"/>
              </w:tabs>
              <w:spacing w:before="120" w:after="120"/>
              <w:ind w:left="34" w:right="0" w:hanging="0"/>
              <w:jc w:val="both"/>
              <w:rPr/>
            </w:pPr>
            <w:r>
              <w:rPr/>
            </w:r>
          </w:p>
        </w:tc>
        <w:tc>
          <w:tcPr>
            <w:tcW w:w="13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clear" w:pos="1080"/>
              </w:tabs>
              <w:spacing w:before="120" w:after="120"/>
              <w:ind w:left="34" w:right="0" w:hanging="0"/>
              <w:jc w:val="both"/>
              <w:rPr/>
            </w:pPr>
            <w:r>
              <w:rPr/>
            </w:r>
          </w:p>
        </w:tc>
        <w:tc>
          <w:tcPr>
            <w:tcW w:w="13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clear" w:pos="1080"/>
              </w:tabs>
              <w:spacing w:before="120" w:after="120"/>
              <w:ind w:left="34" w:right="0" w:hanging="0"/>
              <w:jc w:val="both"/>
              <w:rPr/>
            </w:pPr>
            <w:r>
              <w:rPr/>
            </w:r>
          </w:p>
        </w:tc>
        <w:tc>
          <w:tcPr>
            <w:tcW w:w="13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clear" w:pos="1080"/>
              </w:tabs>
              <w:spacing w:before="120" w:after="120"/>
              <w:ind w:left="34" w:right="0" w:hanging="0"/>
              <w:jc w:val="both"/>
              <w:rPr/>
            </w:pPr>
            <w:r>
              <w:rPr/>
            </w:r>
          </w:p>
        </w:tc>
        <w:tc>
          <w:tcPr>
            <w:tcW w:w="11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clear" w:pos="1080"/>
              </w:tabs>
              <w:spacing w:before="120" w:after="120"/>
              <w:ind w:left="34" w:right="0" w:hanging="0"/>
              <w:jc w:val="both"/>
              <w:rPr/>
            </w:pPr>
            <w:r>
              <w:rPr/>
            </w:r>
          </w:p>
        </w:tc>
        <w:tc>
          <w:tcPr>
            <w:tcW w:w="10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clear" w:pos="1080"/>
              </w:tabs>
              <w:spacing w:before="120" w:after="120"/>
              <w:ind w:left="34" w:right="0" w:hanging="0"/>
              <w:jc w:val="both"/>
              <w:rPr/>
            </w:pPr>
            <w:r>
              <w:rPr/>
            </w:r>
          </w:p>
        </w:tc>
        <w:tc>
          <w:tcPr>
            <w:tcW w:w="10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clear" w:pos="1080"/>
              </w:tabs>
              <w:spacing w:before="120" w:after="120"/>
              <w:ind w:left="34" w:right="0" w:hanging="0"/>
              <w:jc w:val="both"/>
              <w:rPr/>
            </w:pPr>
            <w:r>
              <w:rPr/>
            </w:r>
          </w:p>
        </w:tc>
      </w:tr>
      <w:tr>
        <w:trPr>
          <w:cantSplit w:val="true"/>
        </w:trPr>
        <w:tc>
          <w:tcPr>
            <w:tcW w:w="9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clear" w:pos="1080"/>
              </w:tabs>
              <w:spacing w:before="120" w:after="120"/>
              <w:ind w:left="34" w:right="0" w:hanging="0"/>
              <w:jc w:val="both"/>
              <w:rPr/>
            </w:pPr>
            <w:r>
              <w:rPr/>
            </w:r>
          </w:p>
        </w:tc>
        <w:tc>
          <w:tcPr>
            <w:tcW w:w="13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clear" w:pos="1080"/>
              </w:tabs>
              <w:spacing w:before="120" w:after="120"/>
              <w:ind w:left="34" w:right="0" w:hanging="0"/>
              <w:jc w:val="both"/>
              <w:rPr/>
            </w:pPr>
            <w:r>
              <w:rPr/>
            </w:r>
          </w:p>
        </w:tc>
        <w:tc>
          <w:tcPr>
            <w:tcW w:w="13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clear" w:pos="1080"/>
              </w:tabs>
              <w:spacing w:before="120" w:after="120"/>
              <w:ind w:left="34" w:right="0" w:hanging="0"/>
              <w:jc w:val="both"/>
              <w:rPr/>
            </w:pPr>
            <w:r>
              <w:rPr/>
            </w:r>
          </w:p>
        </w:tc>
        <w:tc>
          <w:tcPr>
            <w:tcW w:w="13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clear" w:pos="1080"/>
              </w:tabs>
              <w:spacing w:before="120" w:after="120"/>
              <w:ind w:left="34" w:right="0" w:hanging="0"/>
              <w:jc w:val="both"/>
              <w:rPr/>
            </w:pPr>
            <w:r>
              <w:rPr/>
            </w:r>
          </w:p>
        </w:tc>
        <w:tc>
          <w:tcPr>
            <w:tcW w:w="11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clear" w:pos="1080"/>
              </w:tabs>
              <w:spacing w:before="120" w:after="120"/>
              <w:ind w:left="34" w:right="0" w:hanging="0"/>
              <w:jc w:val="both"/>
              <w:rPr/>
            </w:pPr>
            <w:r>
              <w:rPr/>
            </w:r>
          </w:p>
        </w:tc>
        <w:tc>
          <w:tcPr>
            <w:tcW w:w="10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clear" w:pos="1080"/>
              </w:tabs>
              <w:spacing w:before="120" w:after="120"/>
              <w:ind w:left="34" w:right="0" w:hanging="0"/>
              <w:jc w:val="both"/>
              <w:rPr/>
            </w:pPr>
            <w:r>
              <w:rPr/>
            </w:r>
          </w:p>
        </w:tc>
        <w:tc>
          <w:tcPr>
            <w:tcW w:w="10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clear" w:pos="1080"/>
              </w:tabs>
              <w:spacing w:before="120" w:after="120"/>
              <w:ind w:left="34" w:right="0" w:hanging="0"/>
              <w:jc w:val="both"/>
              <w:rPr/>
            </w:pPr>
            <w:r>
              <w:rPr/>
            </w:r>
          </w:p>
        </w:tc>
      </w:tr>
      <w:tr>
        <w:trPr>
          <w:cantSplit w:val="true"/>
        </w:trPr>
        <w:tc>
          <w:tcPr>
            <w:tcW w:w="9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D9D9D9"/>
          </w:tcPr>
          <w:p>
            <w:pPr>
              <w:pStyle w:val="Normal"/>
              <w:tabs>
                <w:tab w:val="clear" w:pos="1080"/>
              </w:tabs>
              <w:spacing w:before="120" w:after="120"/>
              <w:ind w:left="34" w:right="0" w:hanging="0"/>
              <w:jc w:val="both"/>
              <w:rPr/>
            </w:pPr>
            <w:r>
              <w:rPr/>
            </w:r>
          </w:p>
        </w:tc>
        <w:tc>
          <w:tcPr>
            <w:tcW w:w="13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D9D9D9"/>
          </w:tcPr>
          <w:p>
            <w:pPr>
              <w:pStyle w:val="Normal"/>
              <w:tabs>
                <w:tab w:val="clear" w:pos="1080"/>
              </w:tabs>
              <w:spacing w:before="120" w:after="120"/>
              <w:ind w:left="34" w:right="0" w:hanging="0"/>
              <w:jc w:val="both"/>
              <w:rPr/>
            </w:pPr>
            <w:r>
              <w:rPr/>
            </w:r>
          </w:p>
        </w:tc>
        <w:tc>
          <w:tcPr>
            <w:tcW w:w="13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D9D9D9"/>
          </w:tcPr>
          <w:p>
            <w:pPr>
              <w:pStyle w:val="Normal"/>
              <w:tabs>
                <w:tab w:val="clear" w:pos="1080"/>
              </w:tabs>
              <w:spacing w:before="120" w:after="120"/>
              <w:ind w:left="34" w:right="0" w:hanging="0"/>
              <w:jc w:val="both"/>
              <w:rPr/>
            </w:pPr>
            <w:r>
              <w:rPr/>
            </w:r>
          </w:p>
        </w:tc>
        <w:tc>
          <w:tcPr>
            <w:tcW w:w="13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D9D9D9"/>
          </w:tcPr>
          <w:p>
            <w:pPr>
              <w:pStyle w:val="Normal"/>
              <w:tabs>
                <w:tab w:val="clear" w:pos="1080"/>
              </w:tabs>
              <w:spacing w:before="120" w:after="120"/>
              <w:ind w:left="34" w:right="0" w:hanging="0"/>
              <w:jc w:val="both"/>
              <w:rPr/>
            </w:pPr>
            <w:r>
              <w:rPr/>
            </w:r>
          </w:p>
        </w:tc>
        <w:tc>
          <w:tcPr>
            <w:tcW w:w="11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clear" w:pos="1080"/>
              </w:tabs>
              <w:spacing w:before="120" w:after="120"/>
              <w:ind w:left="0" w:right="0" w:hanging="0"/>
              <w:rPr/>
            </w:pPr>
            <w:r>
              <w:rPr/>
              <w:t>Total person- months</w:t>
            </w:r>
          </w:p>
        </w:tc>
        <w:tc>
          <w:tcPr>
            <w:tcW w:w="10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D9D9D9"/>
          </w:tcPr>
          <w:p>
            <w:pPr>
              <w:pStyle w:val="Normal"/>
              <w:tabs>
                <w:tab w:val="clear" w:pos="1080"/>
              </w:tabs>
              <w:spacing w:before="120" w:after="120"/>
              <w:ind w:left="34" w:right="0" w:hanging="0"/>
              <w:jc w:val="both"/>
              <w:rPr/>
            </w:pPr>
            <w:r>
              <w:rPr/>
            </w:r>
          </w:p>
        </w:tc>
        <w:tc>
          <w:tcPr>
            <w:tcW w:w="10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D9D9D9"/>
          </w:tcPr>
          <w:p>
            <w:pPr>
              <w:pStyle w:val="Normal"/>
              <w:tabs>
                <w:tab w:val="clear" w:pos="1080"/>
              </w:tabs>
              <w:spacing w:before="120" w:after="120"/>
              <w:ind w:left="34" w:right="0" w:hanging="0"/>
              <w:jc w:val="both"/>
              <w:rPr/>
            </w:pPr>
            <w:r>
              <w:rPr/>
            </w:r>
          </w:p>
        </w:tc>
      </w:tr>
    </w:tbl>
    <w:p>
      <w:pPr>
        <w:pStyle w:val="Normal"/>
        <w:ind w:left="0" w:right="0" w:hanging="0"/>
        <w:rPr>
          <w:rFonts w:ascii="Times New Roman" w:hAnsi="Times New Roman" w:eastAsia="Times New Roman"/>
          <w:color w:val="000000"/>
          <w:kern w:val="2"/>
          <w:sz w:val="24"/>
          <w:lang w:val="en-GB" w:eastAsia="ar-SA"/>
        </w:rPr>
      </w:pPr>
      <w:r>
        <w:rPr>
          <w:rFonts w:eastAsia="Times New Roman"/>
          <w:color w:val="000000"/>
          <w:kern w:val="2"/>
          <w:sz w:val="24"/>
          <w:lang w:val="en-GB" w:eastAsia="ar-SA"/>
        </w:rPr>
      </w:r>
    </w:p>
    <w:p>
      <w:pPr>
        <w:pStyle w:val="Normal"/>
        <w:spacing w:before="0" w:after="200"/>
        <w:ind w:left="0" w:right="0" w:hanging="0"/>
        <w:rPr/>
      </w:pPr>
      <w:r>
        <w:rPr>
          <w:rFonts w:eastAsia="Times New Roman"/>
          <w:b/>
          <w:color w:val="000000"/>
          <w:kern w:val="2"/>
          <w:sz w:val="24"/>
          <w:lang w:val="en-GB" w:eastAsia="ar-SA"/>
        </w:rPr>
        <w:t>Table 3.1b:</w:t>
        <w:tab/>
        <w:t xml:space="preserve">Work package description </w:t>
      </w:r>
    </w:p>
    <w:p>
      <w:pPr>
        <w:pStyle w:val="Normal"/>
        <w:spacing w:before="60" w:after="120"/>
        <w:ind w:left="0" w:right="0" w:hanging="0"/>
        <w:rPr/>
      </w:pPr>
      <w:r>
        <w:rPr>
          <w:rFonts w:eastAsia="Times New Roman"/>
          <w:b/>
          <w:color w:val="000000"/>
          <w:kern w:val="2"/>
          <w:sz w:val="24"/>
          <w:lang w:val="en-GB" w:eastAsia="ar-SA"/>
        </w:rPr>
        <w:t xml:space="preserve">For each work package: </w:t>
      </w:r>
    </w:p>
    <w:p>
      <w:pPr>
        <w:pStyle w:val="Normal"/>
        <w:spacing w:before="60" w:after="120"/>
        <w:ind w:left="0" w:right="0" w:hanging="0"/>
        <w:rPr>
          <w:rFonts w:ascii="Times New Roman" w:hAnsi="Times New Roman" w:eastAsia="Times New Roman"/>
          <w:color w:val="000000"/>
          <w:kern w:val="2"/>
          <w:sz w:val="24"/>
          <w:lang w:val="en-GB" w:eastAsia="ar-SA"/>
        </w:rPr>
      </w:pPr>
      <w:r>
        <w:rPr>
          <w:rFonts w:eastAsia="Times New Roman"/>
          <w:color w:val="000000"/>
          <w:kern w:val="2"/>
          <w:sz w:val="24"/>
          <w:lang w:val="en-GB" w:eastAsia="ar-SA"/>
        </w:rPr>
      </w:r>
    </w:p>
    <w:tbl>
      <w:tblPr>
        <w:tblW w:w="8170"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2790"/>
        <w:gridCol w:w="2"/>
        <w:gridCol w:w="822"/>
        <w:gridCol w:w="120"/>
        <w:gridCol w:w="592"/>
        <w:gridCol w:w="770"/>
        <w:gridCol w:w="2"/>
        <w:gridCol w:w="766"/>
        <w:gridCol w:w="2"/>
        <w:gridCol w:w="768"/>
        <w:gridCol w:w="37"/>
        <w:gridCol w:w="731"/>
        <w:gridCol w:w="767"/>
      </w:tblGrid>
      <w:tr>
        <w:trPr>
          <w:cantSplit w:val="true"/>
        </w:trPr>
        <w:tc>
          <w:tcPr>
            <w:tcW w:w="27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rPr/>
            </w:pPr>
            <w:r>
              <w:rPr>
                <w:b/>
              </w:rPr>
              <w:t xml:space="preserve">Work package number </w:t>
            </w:r>
          </w:p>
        </w:tc>
        <w:tc>
          <w:tcPr>
            <w:tcW w:w="9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rPr/>
            </w:pPr>
            <w:r>
              <w:rPr/>
            </w:r>
          </w:p>
        </w:tc>
        <w:tc>
          <w:tcPr>
            <w:tcW w:w="2937"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rPr/>
            </w:pPr>
            <w:r>
              <w:rPr>
                <w:b/>
              </w:rPr>
              <w:t>Lead beneficiary</w:t>
            </w:r>
          </w:p>
        </w:tc>
        <w:tc>
          <w:tcPr>
            <w:tcW w:w="149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rPr/>
            </w:pPr>
            <w:r>
              <w:rPr/>
            </w:r>
          </w:p>
        </w:tc>
      </w:tr>
      <w:tr>
        <w:trPr>
          <w:cantSplit w:val="true"/>
        </w:trPr>
        <w:tc>
          <w:tcPr>
            <w:tcW w:w="27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rPr/>
            </w:pPr>
            <w:r>
              <w:rPr>
                <w:b/>
              </w:rPr>
              <w:t>Work package title</w:t>
            </w:r>
          </w:p>
        </w:tc>
        <w:tc>
          <w:tcPr>
            <w:tcW w:w="5377"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rPr/>
            </w:pPr>
            <w:r>
              <w:rPr/>
            </w:r>
          </w:p>
        </w:tc>
      </w:tr>
      <w:tr>
        <w:trPr>
          <w:cantSplit w:val="true"/>
        </w:trPr>
        <w:tc>
          <w:tcPr>
            <w:tcW w:w="2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spacing w:before="0" w:after="480"/>
              <w:ind w:left="1191" w:right="0" w:hanging="1191"/>
              <w:rPr/>
            </w:pPr>
            <w:r>
              <w:rPr>
                <w:b/>
              </w:rPr>
              <w:t>Participant number</w:t>
            </w:r>
          </w:p>
        </w:tc>
        <w:tc>
          <w:tcPr>
            <w:tcW w:w="82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rPr/>
            </w:pPr>
            <w:r>
              <w:rPr/>
            </w:r>
          </w:p>
        </w:tc>
        <w:tc>
          <w:tcPr>
            <w:tcW w:w="71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rPr/>
            </w:pPr>
            <w:r>
              <w:rPr/>
            </w:r>
          </w:p>
        </w:tc>
        <w:tc>
          <w:tcPr>
            <w:tcW w:w="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rPr/>
            </w:pPr>
            <w:r>
              <w:rPr/>
            </w:r>
          </w:p>
        </w:tc>
        <w:tc>
          <w:tcPr>
            <w:tcW w:w="76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rPr/>
            </w:pPr>
            <w:r>
              <w:rPr/>
            </w:r>
          </w:p>
        </w:tc>
        <w:tc>
          <w:tcPr>
            <w:tcW w:w="77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rPr/>
            </w:pPr>
            <w:r>
              <w:rPr/>
            </w:r>
          </w:p>
        </w:tc>
        <w:tc>
          <w:tcPr>
            <w:tcW w:w="76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rPr/>
            </w:pPr>
            <w:r>
              <w:rPr/>
            </w:r>
          </w:p>
        </w:tc>
        <w:tc>
          <w:tcPr>
            <w:tcW w:w="7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rPr/>
            </w:pPr>
            <w:r>
              <w:rPr/>
            </w:r>
          </w:p>
        </w:tc>
      </w:tr>
      <w:tr>
        <w:trPr>
          <w:cantSplit w:val="true"/>
        </w:trPr>
        <w:tc>
          <w:tcPr>
            <w:tcW w:w="2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rPr/>
            </w:pPr>
            <w:r>
              <w:rPr>
                <w:b/>
              </w:rPr>
              <w:t>Short name of participant</w:t>
            </w:r>
          </w:p>
        </w:tc>
        <w:tc>
          <w:tcPr>
            <w:tcW w:w="82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rPr/>
            </w:pPr>
            <w:r>
              <w:rPr/>
            </w:r>
          </w:p>
        </w:tc>
        <w:tc>
          <w:tcPr>
            <w:tcW w:w="71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rPr/>
            </w:pPr>
            <w:r>
              <w:rPr/>
            </w:r>
          </w:p>
        </w:tc>
        <w:tc>
          <w:tcPr>
            <w:tcW w:w="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rPr/>
            </w:pPr>
            <w:r>
              <w:rPr/>
            </w:r>
          </w:p>
        </w:tc>
        <w:tc>
          <w:tcPr>
            <w:tcW w:w="76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rPr/>
            </w:pPr>
            <w:r>
              <w:rPr/>
            </w:r>
          </w:p>
        </w:tc>
        <w:tc>
          <w:tcPr>
            <w:tcW w:w="77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rPr/>
            </w:pPr>
            <w:r>
              <w:rPr/>
            </w:r>
          </w:p>
        </w:tc>
        <w:tc>
          <w:tcPr>
            <w:tcW w:w="76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rPr/>
            </w:pPr>
            <w:r>
              <w:rPr/>
            </w:r>
          </w:p>
        </w:tc>
        <w:tc>
          <w:tcPr>
            <w:tcW w:w="7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rPr/>
            </w:pPr>
            <w:r>
              <w:rPr/>
            </w:r>
          </w:p>
        </w:tc>
      </w:tr>
      <w:tr>
        <w:trPr>
          <w:cantSplit w:val="true"/>
        </w:trPr>
        <w:tc>
          <w:tcPr>
            <w:tcW w:w="27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spacing w:before="0" w:after="480"/>
              <w:ind w:left="1191" w:right="0" w:hanging="1191"/>
              <w:rPr/>
            </w:pPr>
            <w:r>
              <w:rPr>
                <w:b/>
              </w:rPr>
              <w:t>Person months per participant:</w:t>
            </w:r>
          </w:p>
        </w:tc>
        <w:tc>
          <w:tcPr>
            <w:tcW w:w="82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rPr/>
            </w:pPr>
            <w:r>
              <w:rPr/>
            </w:r>
          </w:p>
        </w:tc>
        <w:tc>
          <w:tcPr>
            <w:tcW w:w="71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rPr/>
            </w:pPr>
            <w:r>
              <w:rPr/>
            </w:r>
          </w:p>
        </w:tc>
        <w:tc>
          <w:tcPr>
            <w:tcW w:w="7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rPr/>
            </w:pPr>
            <w:r>
              <w:rPr/>
            </w:r>
          </w:p>
        </w:tc>
        <w:tc>
          <w:tcPr>
            <w:tcW w:w="76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rPr/>
            </w:pPr>
            <w:r>
              <w:rPr/>
            </w:r>
          </w:p>
        </w:tc>
        <w:tc>
          <w:tcPr>
            <w:tcW w:w="77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rPr/>
            </w:pPr>
            <w:r>
              <w:rPr/>
            </w:r>
          </w:p>
        </w:tc>
        <w:tc>
          <w:tcPr>
            <w:tcW w:w="76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rPr/>
            </w:pPr>
            <w:r>
              <w:rPr/>
            </w:r>
          </w:p>
        </w:tc>
        <w:tc>
          <w:tcPr>
            <w:tcW w:w="7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rPr/>
            </w:pPr>
            <w:r>
              <w:rPr/>
            </w:r>
          </w:p>
        </w:tc>
      </w:tr>
      <w:tr>
        <w:trPr>
          <w:cantSplit w:val="true"/>
        </w:trPr>
        <w:tc>
          <w:tcPr>
            <w:tcW w:w="27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spacing w:before="0" w:after="480"/>
              <w:ind w:left="1191" w:right="0" w:hanging="1191"/>
              <w:rPr/>
            </w:pPr>
            <w:r>
              <w:rPr>
                <w:b/>
              </w:rPr>
              <w:t>Start month</w:t>
            </w:r>
          </w:p>
        </w:tc>
        <w:tc>
          <w:tcPr>
            <w:tcW w:w="2306"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rPr/>
            </w:pPr>
            <w:r>
              <w:rPr/>
            </w:r>
          </w:p>
        </w:tc>
        <w:tc>
          <w:tcPr>
            <w:tcW w:w="76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rPr/>
            </w:pPr>
            <w:r>
              <w:rPr>
                <w:b/>
              </w:rPr>
              <w:t>End month</w:t>
            </w:r>
          </w:p>
        </w:tc>
        <w:tc>
          <w:tcPr>
            <w:tcW w:w="2303"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rPr/>
            </w:pPr>
            <w:r>
              <w:rPr/>
            </w:r>
          </w:p>
        </w:tc>
      </w:tr>
    </w:tbl>
    <w:p>
      <w:pPr>
        <w:pStyle w:val="Normal"/>
        <w:spacing w:before="60" w:after="60"/>
        <w:ind w:left="0" w:right="0" w:hanging="0"/>
        <w:rPr>
          <w:rFonts w:ascii="Times New Roman" w:hAnsi="Times New Roman" w:eastAsia="Times New Roman"/>
          <w:b/>
          <w:b/>
          <w:color w:val="000000"/>
          <w:kern w:val="2"/>
          <w:sz w:val="24"/>
          <w:lang w:val="en-GB" w:eastAsia="ar-SA"/>
        </w:rPr>
      </w:pPr>
      <w:r>
        <w:rPr>
          <w:rFonts w:eastAsia="Times New Roman"/>
          <w:b/>
          <w:color w:val="000000"/>
          <w:kern w:val="2"/>
          <w:sz w:val="24"/>
          <w:lang w:val="en-GB" w:eastAsia="ar-SA"/>
        </w:rPr>
      </w:r>
    </w:p>
    <w:p>
      <w:pPr>
        <w:pStyle w:val="Normal"/>
        <w:spacing w:before="60" w:after="60"/>
        <w:ind w:left="0" w:right="0" w:hanging="0"/>
        <w:rPr>
          <w:rFonts w:ascii="Times New Roman" w:hAnsi="Times New Roman" w:eastAsia="Times New Roman"/>
          <w:b/>
          <w:b/>
          <w:color w:val="000000"/>
          <w:kern w:val="2"/>
          <w:sz w:val="24"/>
          <w:lang w:val="en-GB" w:eastAsia="ar-SA"/>
        </w:rPr>
      </w:pPr>
      <w:r>
        <w:rPr>
          <w:rFonts w:eastAsia="Times New Roman"/>
          <w:b/>
          <w:color w:val="000000"/>
          <w:kern w:val="2"/>
          <w:sz w:val="24"/>
          <w:lang w:val="en-GB" w:eastAsia="ar-SA"/>
        </w:rPr>
      </w:r>
    </w:p>
    <w:tbl>
      <w:tblPr>
        <w:tblW w:w="8172" w:type="dxa"/>
        <w:jc w:val="lef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99" w:type="dxa"/>
          <w:bottom w:w="0" w:type="dxa"/>
          <w:right w:w="108" w:type="dxa"/>
        </w:tblCellMar>
      </w:tblPr>
      <w:tblGrid>
        <w:gridCol w:w="8172"/>
      </w:tblGrid>
      <w:tr>
        <w:trPr/>
        <w:tc>
          <w:tcPr>
            <w:tcW w:w="817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tabs>
                <w:tab w:val="clear" w:pos="1080"/>
              </w:tabs>
              <w:spacing w:before="60" w:after="60"/>
              <w:ind w:left="0" w:right="0" w:hanging="0"/>
              <w:rPr/>
            </w:pPr>
            <w:r>
              <w:rPr>
                <w:b/>
              </w:rPr>
              <w:t>Objectives</w:t>
            </w:r>
            <w:r>
              <w:rPr/>
              <w:t xml:space="preserve"> </w:t>
            </w:r>
          </w:p>
          <w:p>
            <w:pPr>
              <w:pStyle w:val="Normal"/>
              <w:tabs>
                <w:tab w:val="clear" w:pos="1080"/>
              </w:tabs>
              <w:spacing w:before="60" w:after="60"/>
              <w:ind w:left="0" w:right="0" w:hanging="0"/>
              <w:rPr/>
            </w:pPr>
            <w:r>
              <w:rPr/>
            </w:r>
          </w:p>
        </w:tc>
      </w:tr>
    </w:tbl>
    <w:p>
      <w:pPr>
        <w:pStyle w:val="Normal"/>
        <w:spacing w:before="60" w:after="60"/>
        <w:ind w:left="0" w:right="0" w:hanging="0"/>
        <w:rPr>
          <w:rFonts w:ascii="Times New Roman" w:hAnsi="Times New Roman" w:eastAsia="Times New Roman"/>
          <w:color w:val="000000"/>
          <w:kern w:val="2"/>
          <w:sz w:val="24"/>
          <w:lang w:val="en-GB" w:eastAsia="ar-SA"/>
        </w:rPr>
      </w:pPr>
      <w:r>
        <w:rPr>
          <w:rFonts w:eastAsia="Times New Roman"/>
          <w:color w:val="000000"/>
          <w:kern w:val="2"/>
          <w:sz w:val="24"/>
          <w:lang w:val="en-GB" w:eastAsia="ar-SA"/>
        </w:rPr>
      </w:r>
    </w:p>
    <w:tbl>
      <w:tblPr>
        <w:tblW w:w="8172" w:type="dxa"/>
        <w:jc w:val="lef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99" w:type="dxa"/>
          <w:bottom w:w="0" w:type="dxa"/>
          <w:right w:w="108" w:type="dxa"/>
        </w:tblCellMar>
      </w:tblPr>
      <w:tblGrid>
        <w:gridCol w:w="8172"/>
      </w:tblGrid>
      <w:tr>
        <w:trPr/>
        <w:tc>
          <w:tcPr>
            <w:tcW w:w="817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tabs>
                <w:tab w:val="clear" w:pos="1080"/>
              </w:tabs>
              <w:spacing w:before="60" w:after="60"/>
              <w:ind w:left="0" w:right="0" w:hanging="0"/>
              <w:jc w:val="both"/>
              <w:rPr/>
            </w:pPr>
            <w:r>
              <w:rPr>
                <w:b/>
              </w:rPr>
              <w:t>Description of work</w:t>
            </w:r>
            <w:r>
              <w:rPr/>
              <w:t xml:space="preserve"> (where appropriate, broken down into tasks and deliverables), lead partner and role of participants.</w:t>
            </w:r>
          </w:p>
          <w:p>
            <w:pPr>
              <w:pStyle w:val="Normal"/>
              <w:tabs>
                <w:tab w:val="clear" w:pos="1080"/>
              </w:tabs>
              <w:spacing w:before="60" w:after="60"/>
              <w:ind w:left="0" w:right="0" w:hanging="0"/>
              <w:rPr/>
            </w:pPr>
            <w:r>
              <w:rPr/>
            </w:r>
          </w:p>
          <w:p>
            <w:pPr>
              <w:pStyle w:val="Normal"/>
              <w:tabs>
                <w:tab w:val="clear" w:pos="1080"/>
              </w:tabs>
              <w:spacing w:before="60" w:after="60"/>
              <w:ind w:left="0" w:right="0" w:hanging="0"/>
              <w:rPr/>
            </w:pPr>
            <w:r>
              <w:rPr/>
            </w:r>
          </w:p>
          <w:p>
            <w:pPr>
              <w:pStyle w:val="Normal"/>
              <w:tabs>
                <w:tab w:val="clear" w:pos="1080"/>
              </w:tabs>
              <w:spacing w:before="60" w:after="60"/>
              <w:ind w:left="0" w:right="0" w:hanging="0"/>
              <w:rPr/>
            </w:pPr>
            <w:r>
              <w:rPr/>
            </w:r>
          </w:p>
          <w:p>
            <w:pPr>
              <w:pStyle w:val="Normal"/>
              <w:tabs>
                <w:tab w:val="clear" w:pos="1080"/>
              </w:tabs>
              <w:spacing w:before="60" w:after="60"/>
              <w:ind w:left="0" w:right="0" w:hanging="0"/>
              <w:rPr/>
            </w:pPr>
            <w:r>
              <w:rPr/>
            </w:r>
          </w:p>
          <w:p>
            <w:pPr>
              <w:pStyle w:val="Normal"/>
              <w:tabs>
                <w:tab w:val="clear" w:pos="1080"/>
              </w:tabs>
              <w:spacing w:before="60" w:after="60"/>
              <w:ind w:left="0" w:right="0" w:hanging="0"/>
              <w:rPr/>
            </w:pPr>
            <w:r>
              <w:rPr/>
            </w:r>
          </w:p>
          <w:p>
            <w:pPr>
              <w:pStyle w:val="Normal"/>
              <w:tabs>
                <w:tab w:val="clear" w:pos="1080"/>
              </w:tabs>
              <w:spacing w:before="60" w:after="60"/>
              <w:ind w:left="0" w:right="0" w:hanging="0"/>
              <w:rPr/>
            </w:pPr>
            <w:r>
              <w:rPr/>
            </w:r>
          </w:p>
          <w:p>
            <w:pPr>
              <w:pStyle w:val="Normal"/>
              <w:tabs>
                <w:tab w:val="clear" w:pos="1080"/>
              </w:tabs>
              <w:spacing w:before="60" w:after="60"/>
              <w:ind w:left="0" w:right="0" w:hanging="0"/>
              <w:rPr/>
            </w:pPr>
            <w:r>
              <w:rPr/>
            </w:r>
          </w:p>
        </w:tc>
      </w:tr>
    </w:tbl>
    <w:p>
      <w:pPr>
        <w:pStyle w:val="Normal"/>
        <w:ind w:left="0" w:right="0" w:hanging="0"/>
        <w:rPr>
          <w:rFonts w:ascii="Times New Roman" w:hAnsi="Times New Roman" w:eastAsia="Times New Roman"/>
          <w:color w:val="000000"/>
          <w:kern w:val="2"/>
          <w:sz w:val="24"/>
          <w:lang w:val="en-GB" w:eastAsia="ar-SA"/>
        </w:rPr>
      </w:pPr>
      <w:r>
        <w:rPr>
          <w:rFonts w:eastAsia="Times New Roman"/>
          <w:color w:val="000000"/>
          <w:kern w:val="2"/>
          <w:sz w:val="24"/>
          <w:lang w:val="en-GB" w:eastAsia="ar-SA"/>
        </w:rPr>
      </w:r>
    </w:p>
    <w:p>
      <w:pPr>
        <w:pStyle w:val="Normal"/>
        <w:ind w:left="0" w:right="0" w:hanging="0"/>
        <w:rPr>
          <w:rFonts w:ascii="Times New Roman" w:hAnsi="Times New Roman" w:eastAsia="Times New Roman"/>
          <w:color w:val="000000"/>
          <w:kern w:val="2"/>
          <w:sz w:val="24"/>
          <w:lang w:val="en-GB" w:eastAsia="ar-SA"/>
        </w:rPr>
      </w:pPr>
      <w:r>
        <w:rPr>
          <w:rFonts w:eastAsia="Times New Roman"/>
          <w:color w:val="000000"/>
          <w:kern w:val="2"/>
          <w:sz w:val="24"/>
          <w:lang w:val="en-GB" w:eastAsia="ar-SA"/>
        </w:rPr>
      </w:r>
    </w:p>
    <w:tbl>
      <w:tblPr>
        <w:tblW w:w="8172" w:type="dxa"/>
        <w:jc w:val="lef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99" w:type="dxa"/>
          <w:bottom w:w="0" w:type="dxa"/>
          <w:right w:w="108" w:type="dxa"/>
        </w:tblCellMar>
      </w:tblPr>
      <w:tblGrid>
        <w:gridCol w:w="8172"/>
      </w:tblGrid>
      <w:tr>
        <w:trPr/>
        <w:tc>
          <w:tcPr>
            <w:tcW w:w="817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tabs>
                <w:tab w:val="clear" w:pos="1080"/>
              </w:tabs>
              <w:spacing w:before="60" w:after="60"/>
              <w:ind w:left="0" w:right="0" w:hanging="0"/>
              <w:rPr/>
            </w:pPr>
            <w:r>
              <w:rPr>
                <w:b/>
              </w:rPr>
              <w:t>Deliverables</w:t>
            </w:r>
            <w:r>
              <w:rPr/>
              <w:t xml:space="preserve"> (brief description and month of delivery)</w:t>
            </w:r>
          </w:p>
          <w:p>
            <w:pPr>
              <w:pStyle w:val="Normal"/>
              <w:tabs>
                <w:tab w:val="clear" w:pos="1080"/>
              </w:tabs>
              <w:spacing w:before="60" w:after="60"/>
              <w:ind w:left="0" w:right="0" w:hanging="0"/>
              <w:rPr/>
            </w:pPr>
            <w:r>
              <w:rPr/>
            </w:r>
          </w:p>
          <w:p>
            <w:pPr>
              <w:pStyle w:val="Normal"/>
              <w:tabs>
                <w:tab w:val="clear" w:pos="1080"/>
              </w:tabs>
              <w:spacing w:before="60" w:after="60"/>
              <w:ind w:left="0" w:right="0" w:hanging="0"/>
              <w:rPr/>
            </w:pPr>
            <w:r>
              <w:rPr/>
            </w:r>
          </w:p>
          <w:p>
            <w:pPr>
              <w:pStyle w:val="Normal"/>
              <w:tabs>
                <w:tab w:val="clear" w:pos="1080"/>
              </w:tabs>
              <w:spacing w:before="60" w:after="60"/>
              <w:ind w:left="0" w:right="0" w:hanging="0"/>
              <w:rPr/>
            </w:pPr>
            <w:r>
              <w:rPr/>
            </w:r>
          </w:p>
          <w:p>
            <w:pPr>
              <w:pStyle w:val="Normal"/>
              <w:tabs>
                <w:tab w:val="clear" w:pos="1080"/>
              </w:tabs>
              <w:spacing w:before="60" w:after="60"/>
              <w:ind w:left="0" w:right="0" w:hanging="0"/>
              <w:rPr/>
            </w:pPr>
            <w:r>
              <w:rPr/>
            </w:r>
          </w:p>
          <w:p>
            <w:pPr>
              <w:pStyle w:val="Normal"/>
              <w:tabs>
                <w:tab w:val="clear" w:pos="1080"/>
              </w:tabs>
              <w:spacing w:before="60" w:after="60"/>
              <w:ind w:left="0" w:right="0" w:hanging="0"/>
              <w:rPr/>
            </w:pPr>
            <w:r>
              <w:rPr/>
            </w:r>
          </w:p>
          <w:p>
            <w:pPr>
              <w:pStyle w:val="Normal"/>
              <w:tabs>
                <w:tab w:val="clear" w:pos="1080"/>
              </w:tabs>
              <w:spacing w:before="60" w:after="60"/>
              <w:ind w:left="0" w:right="0" w:hanging="0"/>
              <w:rPr/>
            </w:pPr>
            <w:r>
              <w:rPr/>
            </w:r>
          </w:p>
        </w:tc>
      </w:tr>
    </w:tbl>
    <w:p>
      <w:pPr>
        <w:pStyle w:val="Normal"/>
        <w:keepNext w:val="true"/>
        <w:spacing w:before="240" w:after="120"/>
        <w:ind w:left="0" w:right="0" w:hanging="0"/>
        <w:rPr>
          <w:rFonts w:ascii="Times New Roman" w:hAnsi="Times New Roman" w:eastAsia="Times New Roman"/>
          <w:b/>
          <w:b/>
          <w:color w:val="000000"/>
          <w:kern w:val="2"/>
          <w:sz w:val="24"/>
          <w:lang w:val="en-GB" w:eastAsia="ar-SA"/>
        </w:rPr>
      </w:pPr>
      <w:r>
        <w:rPr>
          <w:rFonts w:eastAsia="Times New Roman"/>
          <w:b/>
          <w:color w:val="000000"/>
          <w:kern w:val="2"/>
          <w:sz w:val="24"/>
          <w:lang w:val="en-GB" w:eastAsia="ar-SA"/>
        </w:rPr>
      </w:r>
    </w:p>
    <w:p>
      <w:pPr>
        <w:pStyle w:val="Normal"/>
        <w:spacing w:before="0" w:after="240"/>
        <w:ind w:left="0" w:right="0" w:hanging="0"/>
        <w:rPr/>
      </w:pPr>
      <w:r>
        <w:rPr>
          <w:rFonts w:eastAsia="Times New Roman"/>
          <w:b/>
          <w:color w:val="000000"/>
          <w:kern w:val="2"/>
          <w:sz w:val="24"/>
          <w:lang w:val="en-GB" w:eastAsia="ar-SA"/>
        </w:rPr>
        <w:t>Table 3.1c:</w:t>
        <w:tab/>
        <w:t>List of Deliverables</w:t>
      </w:r>
      <w:r>
        <w:rPr>
          <w:rStyle w:val="FootnoteAnchor"/>
          <w:rStyle w:val="FootnoteAnchor"/>
          <w:b/>
          <w:color w:val="000000"/>
          <w:kern w:val="2"/>
          <w:sz w:val="24"/>
          <w:lang w:val="en-GB" w:eastAsia="ar-SA"/>
        </w:rPr>
        <w:footnoteReference w:id="2"/>
      </w:r>
      <w:r>
        <w:rPr>
          <w:rFonts w:eastAsia="Times New Roman"/>
          <w:b/>
          <w:color w:val="000000"/>
          <w:kern w:val="2"/>
          <w:sz w:val="24"/>
          <w:lang w:val="en-GB" w:eastAsia="ar-SA"/>
        </w:rPr>
        <w:t xml:space="preserve">  </w:t>
      </w:r>
    </w:p>
    <w:p>
      <w:pPr>
        <w:pStyle w:val="Normal"/>
        <w:ind w:left="0" w:right="0" w:hanging="0"/>
        <w:rPr>
          <w:rFonts w:ascii="Times New Roman" w:hAnsi="Times New Roman" w:eastAsia="Times New Roman"/>
          <w:color w:val="000000"/>
          <w:kern w:val="2"/>
          <w:sz w:val="24"/>
          <w:lang w:val="en-GB" w:eastAsia="ar-SA"/>
        </w:rPr>
      </w:pPr>
      <w:r>
        <w:rPr>
          <w:rFonts w:eastAsia="Times New Roman"/>
          <w:color w:val="000000"/>
          <w:kern w:val="2"/>
          <w:sz w:val="24"/>
          <w:lang w:val="en-GB" w:eastAsia="ar-SA"/>
        </w:rPr>
      </w:r>
    </w:p>
    <w:tbl>
      <w:tblPr>
        <w:tblW w:w="827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141"/>
        <w:gridCol w:w="1210"/>
        <w:gridCol w:w="1102"/>
        <w:gridCol w:w="1182"/>
        <w:gridCol w:w="1183"/>
        <w:gridCol w:w="1494"/>
        <w:gridCol w:w="966"/>
      </w:tblGrid>
      <w:tr>
        <w:trPr/>
        <w:tc>
          <w:tcPr>
            <w:tcW w:w="11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1080"/>
              </w:tabs>
              <w:spacing w:before="120" w:after="0"/>
              <w:ind w:left="0" w:right="0" w:hanging="0"/>
              <w:jc w:val="center"/>
              <w:rPr/>
            </w:pPr>
            <w:r>
              <w:rPr>
                <w:b/>
              </w:rPr>
              <w:t>Deliverable (number)</w:t>
            </w:r>
          </w:p>
        </w:tc>
        <w:tc>
          <w:tcPr>
            <w:tcW w:w="12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1080"/>
              </w:tabs>
              <w:spacing w:before="120" w:after="0"/>
              <w:ind w:left="0" w:right="0" w:hanging="0"/>
              <w:jc w:val="center"/>
              <w:rPr/>
            </w:pPr>
            <w:r>
              <w:rPr>
                <w:b/>
              </w:rPr>
              <w:t>Deliverable name</w:t>
            </w:r>
          </w:p>
        </w:tc>
        <w:tc>
          <w:tcPr>
            <w:tcW w:w="1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1080"/>
              </w:tabs>
              <w:spacing w:before="120" w:after="0"/>
              <w:ind w:left="0" w:right="0" w:hanging="0"/>
              <w:jc w:val="center"/>
              <w:rPr/>
            </w:pPr>
            <w:r>
              <w:rPr>
                <w:b/>
              </w:rPr>
              <w:t xml:space="preserve">Work package number </w:t>
            </w:r>
          </w:p>
        </w:tc>
        <w:tc>
          <w:tcPr>
            <w:tcW w:w="11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1080"/>
              </w:tabs>
              <w:ind w:left="0" w:right="0" w:hanging="0"/>
              <w:jc w:val="center"/>
              <w:rPr/>
            </w:pPr>
            <w:r>
              <w:rPr>
                <w:b/>
              </w:rPr>
              <w:t xml:space="preserve">Short name of lead participant </w:t>
            </w:r>
          </w:p>
        </w:tc>
        <w:tc>
          <w:tcPr>
            <w:tcW w:w="11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1080"/>
              </w:tabs>
              <w:ind w:left="0" w:right="0" w:hanging="0"/>
              <w:jc w:val="center"/>
              <w:rPr/>
            </w:pPr>
            <w:r>
              <w:rPr>
                <w:b/>
              </w:rPr>
              <w:t>Type</w:t>
            </w:r>
          </w:p>
        </w:tc>
        <w:tc>
          <w:tcPr>
            <w:tcW w:w="1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1080"/>
              </w:tabs>
              <w:spacing w:before="120" w:after="0"/>
              <w:ind w:left="0" w:right="0" w:hanging="0"/>
              <w:jc w:val="center"/>
              <w:rPr/>
            </w:pPr>
            <w:r>
              <w:rPr>
                <w:b/>
              </w:rPr>
              <w:t>Dissemination level</w:t>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lear" w:pos="1080"/>
              </w:tabs>
              <w:spacing w:before="120" w:after="0"/>
              <w:ind w:left="0" w:right="0" w:hanging="0"/>
              <w:jc w:val="center"/>
              <w:rPr/>
            </w:pPr>
            <w:r>
              <w:rPr>
                <w:b/>
              </w:rPr>
              <w:t>Delivery date</w:t>
            </w:r>
          </w:p>
          <w:p>
            <w:pPr>
              <w:pStyle w:val="Normal"/>
              <w:tabs>
                <w:tab w:val="clear" w:pos="1080"/>
              </w:tabs>
              <w:spacing w:before="120" w:after="0"/>
              <w:ind w:left="0" w:right="0" w:hanging="0"/>
              <w:jc w:val="center"/>
              <w:rPr/>
            </w:pPr>
            <w:r>
              <w:rPr>
                <w:b/>
              </w:rPr>
              <w:t>(in months)</w:t>
            </w:r>
          </w:p>
        </w:tc>
      </w:tr>
      <w:tr>
        <w:trPr/>
        <w:tc>
          <w:tcPr>
            <w:tcW w:w="11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spacing w:before="120" w:after="0"/>
              <w:ind w:left="0" w:right="0" w:hanging="0"/>
              <w:jc w:val="center"/>
              <w:rPr/>
            </w:pPr>
            <w:r>
              <w:rPr/>
            </w:r>
          </w:p>
        </w:tc>
        <w:tc>
          <w:tcPr>
            <w:tcW w:w="12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spacing w:before="120" w:after="0"/>
              <w:ind w:left="0" w:right="0" w:hanging="0"/>
              <w:jc w:val="center"/>
              <w:rPr/>
            </w:pPr>
            <w:r>
              <w:rPr/>
            </w:r>
          </w:p>
        </w:tc>
        <w:tc>
          <w:tcPr>
            <w:tcW w:w="1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spacing w:before="120" w:after="0"/>
              <w:ind w:left="0" w:right="0" w:hanging="0"/>
              <w:jc w:val="center"/>
              <w:rPr/>
            </w:pPr>
            <w:r>
              <w:rPr/>
            </w:r>
          </w:p>
        </w:tc>
        <w:tc>
          <w:tcPr>
            <w:tcW w:w="11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spacing w:before="120" w:after="0"/>
              <w:ind w:left="0" w:right="0" w:hanging="0"/>
              <w:jc w:val="center"/>
              <w:rPr/>
            </w:pPr>
            <w:r>
              <w:rPr/>
            </w:r>
          </w:p>
        </w:tc>
        <w:tc>
          <w:tcPr>
            <w:tcW w:w="11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spacing w:before="120" w:after="0"/>
              <w:ind w:left="0" w:right="0" w:hanging="0"/>
              <w:jc w:val="center"/>
              <w:rPr/>
            </w:pPr>
            <w:r>
              <w:rPr/>
            </w:r>
          </w:p>
        </w:tc>
        <w:tc>
          <w:tcPr>
            <w:tcW w:w="1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spacing w:before="120" w:after="0"/>
              <w:ind w:left="0" w:right="0" w:hanging="0"/>
              <w:jc w:val="center"/>
              <w:rPr/>
            </w:pPr>
            <w:r>
              <w:rPr/>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spacing w:before="120" w:after="0"/>
              <w:ind w:left="0" w:right="0" w:hanging="0"/>
              <w:jc w:val="center"/>
              <w:rPr/>
            </w:pPr>
            <w:r>
              <w:rPr/>
            </w:r>
          </w:p>
        </w:tc>
      </w:tr>
      <w:tr>
        <w:trPr/>
        <w:tc>
          <w:tcPr>
            <w:tcW w:w="11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spacing w:before="120" w:after="0"/>
              <w:ind w:left="0" w:right="0" w:hanging="0"/>
              <w:jc w:val="center"/>
              <w:rPr/>
            </w:pPr>
            <w:r>
              <w:rPr/>
            </w:r>
          </w:p>
        </w:tc>
        <w:tc>
          <w:tcPr>
            <w:tcW w:w="12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spacing w:before="120" w:after="0"/>
              <w:ind w:left="0" w:right="0" w:hanging="0"/>
              <w:jc w:val="center"/>
              <w:rPr/>
            </w:pPr>
            <w:r>
              <w:rPr/>
            </w:r>
          </w:p>
        </w:tc>
        <w:tc>
          <w:tcPr>
            <w:tcW w:w="1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spacing w:before="120" w:after="0"/>
              <w:ind w:left="0" w:right="0" w:hanging="0"/>
              <w:jc w:val="center"/>
              <w:rPr/>
            </w:pPr>
            <w:r>
              <w:rPr/>
            </w:r>
          </w:p>
        </w:tc>
        <w:tc>
          <w:tcPr>
            <w:tcW w:w="11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spacing w:before="120" w:after="0"/>
              <w:ind w:left="0" w:right="0" w:hanging="0"/>
              <w:jc w:val="center"/>
              <w:rPr/>
            </w:pPr>
            <w:r>
              <w:rPr/>
            </w:r>
          </w:p>
        </w:tc>
        <w:tc>
          <w:tcPr>
            <w:tcW w:w="11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spacing w:before="120" w:after="0"/>
              <w:ind w:left="0" w:right="0" w:hanging="0"/>
              <w:jc w:val="center"/>
              <w:rPr/>
            </w:pPr>
            <w:r>
              <w:rPr/>
            </w:r>
          </w:p>
        </w:tc>
        <w:tc>
          <w:tcPr>
            <w:tcW w:w="1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spacing w:before="120" w:after="0"/>
              <w:ind w:left="0" w:right="0" w:hanging="0"/>
              <w:jc w:val="center"/>
              <w:rPr/>
            </w:pPr>
            <w:r>
              <w:rPr/>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spacing w:before="120" w:after="0"/>
              <w:ind w:left="0" w:right="0" w:hanging="0"/>
              <w:jc w:val="center"/>
              <w:rPr/>
            </w:pPr>
            <w:r>
              <w:rPr/>
            </w:r>
          </w:p>
        </w:tc>
      </w:tr>
      <w:tr>
        <w:trPr/>
        <w:tc>
          <w:tcPr>
            <w:tcW w:w="11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spacing w:before="120" w:after="0"/>
              <w:ind w:left="0" w:right="0" w:hanging="0"/>
              <w:jc w:val="center"/>
              <w:rPr/>
            </w:pPr>
            <w:r>
              <w:rPr/>
            </w:r>
          </w:p>
        </w:tc>
        <w:tc>
          <w:tcPr>
            <w:tcW w:w="12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spacing w:before="120" w:after="0"/>
              <w:ind w:left="0" w:right="0" w:hanging="0"/>
              <w:jc w:val="center"/>
              <w:rPr/>
            </w:pPr>
            <w:r>
              <w:rPr/>
            </w:r>
          </w:p>
        </w:tc>
        <w:tc>
          <w:tcPr>
            <w:tcW w:w="1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spacing w:before="120" w:after="0"/>
              <w:ind w:left="0" w:right="0" w:hanging="0"/>
              <w:jc w:val="center"/>
              <w:rPr/>
            </w:pPr>
            <w:r>
              <w:rPr/>
            </w:r>
          </w:p>
        </w:tc>
        <w:tc>
          <w:tcPr>
            <w:tcW w:w="11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spacing w:before="120" w:after="0"/>
              <w:ind w:left="0" w:right="0" w:hanging="0"/>
              <w:jc w:val="center"/>
              <w:rPr/>
            </w:pPr>
            <w:r>
              <w:rPr/>
            </w:r>
          </w:p>
        </w:tc>
        <w:tc>
          <w:tcPr>
            <w:tcW w:w="11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spacing w:before="120" w:after="0"/>
              <w:ind w:left="0" w:right="0" w:hanging="0"/>
              <w:jc w:val="center"/>
              <w:rPr/>
            </w:pPr>
            <w:r>
              <w:rPr/>
            </w:r>
          </w:p>
        </w:tc>
        <w:tc>
          <w:tcPr>
            <w:tcW w:w="1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spacing w:before="120" w:after="0"/>
              <w:ind w:left="0" w:right="0" w:hanging="0"/>
              <w:jc w:val="center"/>
              <w:rPr/>
            </w:pPr>
            <w:r>
              <w:rPr/>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spacing w:before="120" w:after="0"/>
              <w:ind w:left="0" w:right="0" w:hanging="0"/>
              <w:jc w:val="center"/>
              <w:rPr/>
            </w:pPr>
            <w:r>
              <w:rPr/>
            </w:r>
          </w:p>
        </w:tc>
      </w:tr>
      <w:tr>
        <w:trPr/>
        <w:tc>
          <w:tcPr>
            <w:tcW w:w="11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spacing w:before="120" w:after="0"/>
              <w:ind w:left="0" w:right="0" w:hanging="0"/>
              <w:jc w:val="center"/>
              <w:rPr/>
            </w:pPr>
            <w:r>
              <w:rPr/>
            </w:r>
          </w:p>
        </w:tc>
        <w:tc>
          <w:tcPr>
            <w:tcW w:w="12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spacing w:before="120" w:after="0"/>
              <w:ind w:left="0" w:right="0" w:hanging="0"/>
              <w:jc w:val="center"/>
              <w:rPr/>
            </w:pPr>
            <w:r>
              <w:rPr/>
            </w:r>
          </w:p>
        </w:tc>
        <w:tc>
          <w:tcPr>
            <w:tcW w:w="1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spacing w:before="120" w:after="0"/>
              <w:ind w:left="0" w:right="0" w:hanging="0"/>
              <w:jc w:val="center"/>
              <w:rPr/>
            </w:pPr>
            <w:r>
              <w:rPr/>
            </w:r>
          </w:p>
        </w:tc>
        <w:tc>
          <w:tcPr>
            <w:tcW w:w="11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spacing w:before="120" w:after="0"/>
              <w:ind w:left="0" w:right="0" w:hanging="0"/>
              <w:jc w:val="center"/>
              <w:rPr/>
            </w:pPr>
            <w:r>
              <w:rPr/>
            </w:r>
          </w:p>
        </w:tc>
        <w:tc>
          <w:tcPr>
            <w:tcW w:w="11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spacing w:before="120" w:after="0"/>
              <w:ind w:left="0" w:right="0" w:hanging="0"/>
              <w:jc w:val="center"/>
              <w:rPr/>
            </w:pPr>
            <w:r>
              <w:rPr/>
            </w:r>
          </w:p>
        </w:tc>
        <w:tc>
          <w:tcPr>
            <w:tcW w:w="1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spacing w:before="120" w:after="0"/>
              <w:ind w:left="0" w:right="0" w:hanging="0"/>
              <w:jc w:val="center"/>
              <w:rPr/>
            </w:pPr>
            <w:r>
              <w:rPr/>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spacing w:before="120" w:after="0"/>
              <w:ind w:left="0" w:right="0" w:hanging="0"/>
              <w:jc w:val="center"/>
              <w:rPr/>
            </w:pPr>
            <w:r>
              <w:rPr/>
            </w:r>
          </w:p>
        </w:tc>
      </w:tr>
      <w:tr>
        <w:trPr/>
        <w:tc>
          <w:tcPr>
            <w:tcW w:w="11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spacing w:before="120" w:after="0"/>
              <w:ind w:left="0" w:right="0" w:hanging="0"/>
              <w:jc w:val="center"/>
              <w:rPr/>
            </w:pPr>
            <w:r>
              <w:rPr/>
            </w:r>
          </w:p>
        </w:tc>
        <w:tc>
          <w:tcPr>
            <w:tcW w:w="12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spacing w:before="120" w:after="0"/>
              <w:ind w:left="0" w:right="0" w:hanging="0"/>
              <w:jc w:val="center"/>
              <w:rPr/>
            </w:pPr>
            <w:r>
              <w:rPr/>
            </w:r>
          </w:p>
        </w:tc>
        <w:tc>
          <w:tcPr>
            <w:tcW w:w="1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spacing w:before="120" w:after="0"/>
              <w:ind w:left="0" w:right="0" w:hanging="0"/>
              <w:jc w:val="center"/>
              <w:rPr/>
            </w:pPr>
            <w:r>
              <w:rPr/>
            </w:r>
          </w:p>
        </w:tc>
        <w:tc>
          <w:tcPr>
            <w:tcW w:w="11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spacing w:before="120" w:after="0"/>
              <w:ind w:left="0" w:right="0" w:hanging="0"/>
              <w:jc w:val="center"/>
              <w:rPr/>
            </w:pPr>
            <w:r>
              <w:rPr/>
            </w:r>
          </w:p>
        </w:tc>
        <w:tc>
          <w:tcPr>
            <w:tcW w:w="11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spacing w:before="120" w:after="0"/>
              <w:ind w:left="0" w:right="0" w:hanging="0"/>
              <w:jc w:val="center"/>
              <w:rPr/>
            </w:pPr>
            <w:r>
              <w:rPr/>
            </w:r>
          </w:p>
        </w:tc>
        <w:tc>
          <w:tcPr>
            <w:tcW w:w="1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spacing w:before="120" w:after="0"/>
              <w:ind w:left="0" w:right="0" w:hanging="0"/>
              <w:jc w:val="center"/>
              <w:rPr/>
            </w:pPr>
            <w:r>
              <w:rPr/>
            </w:r>
          </w:p>
        </w:tc>
        <w:tc>
          <w:tcPr>
            <w:tcW w:w="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spacing w:before="120" w:after="0"/>
              <w:ind w:left="0" w:right="0" w:hanging="0"/>
              <w:jc w:val="center"/>
              <w:rPr/>
            </w:pPr>
            <w:r>
              <w:rPr/>
            </w:r>
          </w:p>
        </w:tc>
      </w:tr>
    </w:tbl>
    <w:p>
      <w:pPr>
        <w:pStyle w:val="Normal"/>
        <w:ind w:left="0" w:right="0" w:hanging="0"/>
        <w:rPr>
          <w:rFonts w:ascii="Times New Roman" w:hAnsi="Times New Roman" w:eastAsia="Times New Roman"/>
          <w:color w:val="000000"/>
          <w:kern w:val="2"/>
          <w:sz w:val="24"/>
          <w:lang w:val="en-GB" w:eastAsia="ar-SA"/>
        </w:rPr>
      </w:pPr>
      <w:r>
        <w:rPr>
          <w:rFonts w:eastAsia="Times New Roman"/>
          <w:color w:val="000000"/>
          <w:kern w:val="2"/>
          <w:sz w:val="24"/>
          <w:lang w:val="en-GB" w:eastAsia="ar-SA"/>
        </w:rPr>
      </w:r>
    </w:p>
    <w:p>
      <w:pPr>
        <w:pStyle w:val="Normal"/>
        <w:ind w:left="0" w:right="0" w:hanging="0"/>
        <w:rPr>
          <w:rFonts w:ascii="Times New Roman" w:hAnsi="Times New Roman" w:eastAsia="Times New Roman"/>
          <w:color w:val="000000"/>
          <w:kern w:val="2"/>
          <w:sz w:val="24"/>
          <w:lang w:val="en-GB" w:eastAsia="ar-SA"/>
        </w:rPr>
      </w:pPr>
      <w:r>
        <w:rPr>
          <w:rFonts w:eastAsia="Times New Roman"/>
          <w:color w:val="000000"/>
          <w:kern w:val="2"/>
          <w:sz w:val="24"/>
          <w:lang w:val="en-GB" w:eastAsia="ar-SA"/>
        </w:rPr>
      </w:r>
    </w:p>
    <w:p>
      <w:pPr>
        <w:pStyle w:val="Normal"/>
        <w:ind w:left="0" w:right="0" w:hanging="0"/>
        <w:rPr>
          <w:rFonts w:ascii="Times New Roman" w:hAnsi="Times New Roman" w:eastAsia="Times New Roman"/>
          <w:color w:val="000000"/>
          <w:kern w:val="2"/>
          <w:sz w:val="24"/>
          <w:lang w:val="en-GB" w:eastAsia="ar-SA"/>
        </w:rPr>
      </w:pPr>
      <w:r>
        <w:rPr>
          <w:rFonts w:eastAsia="Times New Roman"/>
          <w:color w:val="000000"/>
          <w:kern w:val="2"/>
          <w:sz w:val="24"/>
          <w:lang w:val="en-GB" w:eastAsia="ar-SA"/>
        </w:rPr>
      </w:r>
    </w:p>
    <w:p>
      <w:pPr>
        <w:pStyle w:val="Normal"/>
        <w:ind w:left="0" w:right="0" w:hanging="0"/>
        <w:rPr>
          <w:rFonts w:ascii="Times New Roman" w:hAnsi="Times New Roman" w:eastAsia="Times New Roman"/>
          <w:color w:val="000000"/>
          <w:kern w:val="2"/>
          <w:sz w:val="24"/>
          <w:lang w:val="en-GB" w:eastAsia="ar-SA"/>
        </w:rPr>
      </w:pPr>
      <w:r>
        <w:rPr>
          <w:rFonts w:eastAsia="Times New Roman"/>
          <w:color w:val="000000"/>
          <w:kern w:val="2"/>
          <w:sz w:val="24"/>
          <w:lang w:val="en-GB" w:eastAsia="ar-SA"/>
        </w:rPr>
      </w:r>
    </w:p>
    <w:p>
      <w:pPr>
        <w:pStyle w:val="Normal"/>
        <w:pBdr>
          <w:top w:val="single" w:sz="4" w:space="1" w:color="000000"/>
          <w:left w:val="single" w:sz="4" w:space="4" w:color="000000"/>
          <w:bottom w:val="single" w:sz="4" w:space="1" w:color="000000"/>
          <w:right w:val="single" w:sz="4" w:space="4" w:color="000000"/>
        </w:pBdr>
        <w:shd w:fill="F2DBDB"/>
        <w:spacing w:before="0" w:after="120"/>
        <w:ind w:left="0" w:right="0" w:hanging="0"/>
        <w:rPr/>
      </w:pPr>
      <w:r>
        <w:rPr>
          <w:rFonts w:eastAsia="Times New Roman"/>
          <w:b/>
          <w:color w:val="000000"/>
          <w:kern w:val="2"/>
          <w:sz w:val="24"/>
          <w:lang w:val="en-GB" w:eastAsia="ar-SA"/>
        </w:rPr>
        <w:t xml:space="preserve">KEY </w:t>
      </w:r>
    </w:p>
    <w:p>
      <w:pPr>
        <w:pStyle w:val="Normal"/>
        <w:pBdr>
          <w:top w:val="single" w:sz="4" w:space="1" w:color="000000"/>
          <w:left w:val="single" w:sz="4" w:space="4" w:color="000000"/>
          <w:bottom w:val="single" w:sz="4" w:space="1" w:color="000000"/>
          <w:right w:val="single" w:sz="4" w:space="4" w:color="000000"/>
        </w:pBdr>
        <w:shd w:fill="F2DBDB"/>
        <w:ind w:left="0" w:right="0" w:hanging="0"/>
        <w:rPr/>
      </w:pPr>
      <w:r>
        <w:rPr>
          <w:rFonts w:eastAsia="Times New Roman"/>
          <w:i/>
          <w:color w:val="000000"/>
          <w:kern w:val="2"/>
          <w:sz w:val="24"/>
          <w:lang w:val="en-GB" w:eastAsia="ar-SA"/>
        </w:rPr>
        <w:t xml:space="preserve">Deliverable numbers in order of delivery dates. Please use the numbering convention &lt;WP number&gt;.&lt;number of deliverable within that WP&gt;. </w:t>
      </w:r>
    </w:p>
    <w:p>
      <w:pPr>
        <w:pStyle w:val="Normal"/>
        <w:pBdr>
          <w:top w:val="single" w:sz="4" w:space="1" w:color="000000"/>
          <w:left w:val="single" w:sz="4" w:space="4" w:color="000000"/>
          <w:bottom w:val="single" w:sz="4" w:space="1" w:color="000000"/>
          <w:right w:val="single" w:sz="4" w:space="4" w:color="000000"/>
        </w:pBdr>
        <w:shd w:fill="F2DBDB"/>
        <w:ind w:left="0" w:right="0" w:hanging="0"/>
        <w:rPr>
          <w:rFonts w:ascii="Times New Roman" w:hAnsi="Times New Roman" w:eastAsia="Times New Roman"/>
          <w:i/>
          <w:i/>
          <w:color w:val="000000"/>
          <w:kern w:val="2"/>
          <w:sz w:val="24"/>
          <w:lang w:val="en-GB" w:eastAsia="ar-SA"/>
        </w:rPr>
      </w:pPr>
      <w:r>
        <w:rPr>
          <w:rFonts w:eastAsia="Times New Roman"/>
          <w:i/>
          <w:color w:val="000000"/>
          <w:kern w:val="2"/>
          <w:sz w:val="24"/>
          <w:lang w:val="en-GB" w:eastAsia="ar-SA"/>
        </w:rPr>
      </w:r>
    </w:p>
    <w:p>
      <w:pPr>
        <w:pStyle w:val="Normal"/>
        <w:pBdr>
          <w:top w:val="single" w:sz="4" w:space="1" w:color="000000"/>
          <w:left w:val="single" w:sz="4" w:space="4" w:color="000000"/>
          <w:bottom w:val="single" w:sz="4" w:space="1" w:color="000000"/>
          <w:right w:val="single" w:sz="4" w:space="4" w:color="000000"/>
        </w:pBdr>
        <w:shd w:fill="F2DBDB"/>
        <w:ind w:left="0" w:right="0" w:hanging="0"/>
        <w:rPr/>
      </w:pPr>
      <w:r>
        <w:rPr>
          <w:rFonts w:eastAsia="Times New Roman"/>
          <w:i/>
          <w:color w:val="000000"/>
          <w:kern w:val="2"/>
          <w:sz w:val="24"/>
          <w:lang w:val="en-GB" w:eastAsia="ar-SA"/>
        </w:rPr>
        <w:t>For example, deliverable 4.2 would be the second deliverable from work package 4.</w:t>
      </w:r>
    </w:p>
    <w:p>
      <w:pPr>
        <w:pStyle w:val="Normal"/>
        <w:pBdr>
          <w:top w:val="single" w:sz="4" w:space="1" w:color="000000"/>
          <w:left w:val="single" w:sz="4" w:space="4" w:color="000000"/>
          <w:bottom w:val="single" w:sz="4" w:space="1" w:color="000000"/>
          <w:right w:val="single" w:sz="4" w:space="4" w:color="000000"/>
        </w:pBdr>
        <w:shd w:fill="F2DBDB"/>
        <w:ind w:left="0" w:right="0" w:hanging="0"/>
        <w:rPr>
          <w:rFonts w:ascii="Times New Roman" w:hAnsi="Times New Roman" w:eastAsia="Times New Roman"/>
          <w:color w:val="000000"/>
          <w:kern w:val="2"/>
          <w:sz w:val="24"/>
          <w:lang w:val="en-GB" w:eastAsia="ar-SA"/>
        </w:rPr>
      </w:pPr>
      <w:r>
        <w:rPr>
          <w:rFonts w:eastAsia="Times New Roman"/>
          <w:color w:val="000000"/>
          <w:kern w:val="2"/>
          <w:sz w:val="24"/>
          <w:lang w:val="en-GB" w:eastAsia="ar-SA"/>
        </w:rPr>
      </w:r>
    </w:p>
    <w:p>
      <w:pPr>
        <w:pStyle w:val="Normal"/>
        <w:pBdr>
          <w:top w:val="single" w:sz="4" w:space="1" w:color="000000"/>
          <w:left w:val="single" w:sz="4" w:space="4" w:color="000000"/>
          <w:bottom w:val="single" w:sz="4" w:space="1" w:color="000000"/>
          <w:right w:val="single" w:sz="4" w:space="4" w:color="000000"/>
        </w:pBdr>
        <w:shd w:fill="F2DBDB"/>
        <w:ind w:left="0" w:right="0" w:hanging="0"/>
        <w:rPr/>
      </w:pPr>
      <w:r>
        <w:rPr>
          <w:rFonts w:eastAsia="Times New Roman"/>
          <w:b/>
          <w:color w:val="000000"/>
          <w:kern w:val="2"/>
          <w:sz w:val="24"/>
          <w:lang w:val="en-GB" w:eastAsia="ar-SA"/>
        </w:rPr>
        <w:t xml:space="preserve">Type: </w:t>
      </w:r>
    </w:p>
    <w:p>
      <w:pPr>
        <w:pStyle w:val="Normal"/>
        <w:pBdr>
          <w:top w:val="single" w:sz="4" w:space="1" w:color="000000"/>
          <w:left w:val="single" w:sz="4" w:space="4" w:color="000000"/>
          <w:bottom w:val="single" w:sz="4" w:space="1" w:color="000000"/>
          <w:right w:val="single" w:sz="4" w:space="4" w:color="000000"/>
        </w:pBdr>
        <w:shd w:fill="F2DBDB"/>
        <w:ind w:left="0" w:right="0" w:hanging="0"/>
        <w:rPr/>
      </w:pPr>
      <w:r>
        <w:rPr>
          <w:rFonts w:eastAsia="Times New Roman"/>
          <w:i/>
          <w:color w:val="000000"/>
          <w:kern w:val="2"/>
          <w:sz w:val="24"/>
          <w:lang w:val="en-GB" w:eastAsia="ar-SA"/>
        </w:rPr>
        <w:t xml:space="preserve">Use one of the following codes: </w:t>
      </w:r>
    </w:p>
    <w:p>
      <w:pPr>
        <w:pStyle w:val="Normal"/>
        <w:pBdr>
          <w:top w:val="single" w:sz="4" w:space="1" w:color="000000"/>
          <w:left w:val="single" w:sz="4" w:space="4" w:color="000000"/>
          <w:bottom w:val="single" w:sz="4" w:space="1" w:color="000000"/>
          <w:right w:val="single" w:sz="4" w:space="4" w:color="000000"/>
        </w:pBdr>
        <w:shd w:fill="F2DBDB"/>
        <w:ind w:left="0" w:right="0" w:firstLine="720"/>
        <w:rPr/>
      </w:pPr>
      <w:r>
        <w:rPr>
          <w:rFonts w:eastAsia="Times New Roman"/>
          <w:color w:val="000000"/>
          <w:kern w:val="2"/>
          <w:sz w:val="24"/>
          <w:lang w:val="en-GB" w:eastAsia="ar-SA"/>
        </w:rPr>
        <w:t>R:</w:t>
        <w:tab/>
        <w:t xml:space="preserve">Document, report (excluding the periodic and final reports) </w:t>
      </w:r>
    </w:p>
    <w:p>
      <w:pPr>
        <w:pStyle w:val="Normal"/>
        <w:pBdr>
          <w:top w:val="single" w:sz="4" w:space="1" w:color="000000"/>
          <w:left w:val="single" w:sz="4" w:space="4" w:color="000000"/>
          <w:bottom w:val="single" w:sz="4" w:space="1" w:color="000000"/>
          <w:right w:val="single" w:sz="4" w:space="4" w:color="000000"/>
        </w:pBdr>
        <w:shd w:fill="F2DBDB"/>
        <w:ind w:left="0" w:right="0" w:firstLine="720"/>
        <w:rPr/>
      </w:pPr>
      <w:r>
        <w:rPr>
          <w:rFonts w:eastAsia="Times New Roman"/>
          <w:color w:val="000000"/>
          <w:kern w:val="2"/>
          <w:sz w:val="24"/>
          <w:lang w:val="en-GB" w:eastAsia="ar-SA"/>
        </w:rPr>
        <w:t>DEM:</w:t>
        <w:tab/>
        <w:t xml:space="preserve">Demonstrator, pilot, prototype, plan designs </w:t>
      </w:r>
    </w:p>
    <w:p>
      <w:pPr>
        <w:pStyle w:val="Normal"/>
        <w:pBdr>
          <w:top w:val="single" w:sz="4" w:space="1" w:color="000000"/>
          <w:left w:val="single" w:sz="4" w:space="4" w:color="000000"/>
          <w:bottom w:val="single" w:sz="4" w:space="1" w:color="000000"/>
          <w:right w:val="single" w:sz="4" w:space="4" w:color="000000"/>
        </w:pBdr>
        <w:shd w:fill="F2DBDB"/>
        <w:ind w:left="0" w:right="0" w:firstLine="720"/>
        <w:rPr/>
      </w:pPr>
      <w:r>
        <w:rPr>
          <w:rFonts w:eastAsia="Times New Roman"/>
          <w:color w:val="000000"/>
          <w:kern w:val="2"/>
          <w:sz w:val="24"/>
          <w:lang w:val="en-GB" w:eastAsia="ar-SA"/>
        </w:rPr>
        <w:t>DEC:</w:t>
        <w:tab/>
        <w:t>Websites, patents filing,   press &amp; media actions, videos, etc.</w:t>
      </w:r>
    </w:p>
    <w:p>
      <w:pPr>
        <w:pStyle w:val="Normal"/>
        <w:pBdr>
          <w:top w:val="single" w:sz="4" w:space="1" w:color="000000"/>
          <w:left w:val="single" w:sz="4" w:space="4" w:color="000000"/>
          <w:bottom w:val="single" w:sz="4" w:space="1" w:color="000000"/>
          <w:right w:val="single" w:sz="4" w:space="4" w:color="000000"/>
        </w:pBdr>
        <w:shd w:fill="F2DBDB"/>
        <w:ind w:left="0" w:right="0" w:firstLine="720"/>
        <w:rPr/>
      </w:pPr>
      <w:r>
        <w:rPr>
          <w:rFonts w:eastAsia="Times New Roman"/>
          <w:color w:val="000000"/>
          <w:kern w:val="2"/>
          <w:sz w:val="24"/>
          <w:lang w:val="en-GB" w:eastAsia="ar-SA"/>
        </w:rPr>
        <w:t>OTHER: Software, technical diagram, etc.</w:t>
      </w:r>
    </w:p>
    <w:p>
      <w:pPr>
        <w:pStyle w:val="FootnotetextSchriftart9ptSchriftart10ptSchriftart8ptWBFunotentextfnFootnotesFootnoteakFootnoteTextCharFoodNoteftFootnoteFootnoteTextChar1FootnoteTextCharCharFootnoteTextChar1CharChar"/>
        <w:pBdr>
          <w:top w:val="single" w:sz="4" w:space="1" w:color="000000"/>
          <w:left w:val="single" w:sz="4" w:space="4" w:color="000000"/>
          <w:bottom w:val="single" w:sz="4" w:space="1" w:color="000000"/>
          <w:right w:val="single" w:sz="4" w:space="4" w:color="000000"/>
        </w:pBdr>
        <w:shd w:fill="F2DBDB"/>
        <w:ind w:left="0" w:right="0" w:hanging="0"/>
        <w:rPr>
          <w:rFonts w:ascii="Times New Roman" w:hAnsi="Times New Roman" w:eastAsia="Times New Roman"/>
          <w:b/>
          <w:b/>
          <w:color w:val="000000"/>
          <w:kern w:val="2"/>
          <w:sz w:val="24"/>
          <w:lang w:val="en-GB" w:eastAsia="ar-SA"/>
        </w:rPr>
      </w:pPr>
      <w:r>
        <w:rPr>
          <w:rFonts w:eastAsia="Times New Roman"/>
          <w:b/>
          <w:color w:val="000000"/>
          <w:kern w:val="2"/>
          <w:sz w:val="24"/>
          <w:lang w:val="en-GB" w:eastAsia="ar-SA"/>
        </w:rPr>
      </w:r>
    </w:p>
    <w:p>
      <w:pPr>
        <w:pStyle w:val="FootnotetextSchriftart9ptSchriftart10ptSchriftart8ptWBFunotentextfnFootnotesFootnoteakFootnoteTextCharFoodNoteftFootnoteFootnoteTextChar1FootnoteTextCharCharFootnoteTextChar1CharChar"/>
        <w:pBdr>
          <w:top w:val="single" w:sz="4" w:space="1" w:color="000000"/>
          <w:left w:val="single" w:sz="4" w:space="4" w:color="000000"/>
          <w:bottom w:val="single" w:sz="4" w:space="1" w:color="000000"/>
          <w:right w:val="single" w:sz="4" w:space="4" w:color="000000"/>
        </w:pBdr>
        <w:shd w:fill="F2DBDB"/>
        <w:ind w:left="0" w:right="0" w:hanging="0"/>
        <w:rPr/>
      </w:pPr>
      <w:r>
        <w:rPr>
          <w:rFonts w:eastAsia="Times New Roman"/>
          <w:b/>
          <w:color w:val="000000"/>
          <w:kern w:val="2"/>
          <w:sz w:val="24"/>
          <w:lang w:val="en-GB" w:eastAsia="ar-SA"/>
        </w:rPr>
        <w:t xml:space="preserve">Dissemination level: </w:t>
      </w:r>
    </w:p>
    <w:p>
      <w:pPr>
        <w:pStyle w:val="FootnotetextSchriftart9ptSchriftart10ptSchriftart8ptWBFunotentextfnFootnotesFootnoteakFootnoteTextCharFoodNoteftFootnoteFootnoteTextChar1FootnoteTextCharCharFootnoteTextChar1CharChar"/>
        <w:pBdr>
          <w:top w:val="single" w:sz="4" w:space="1" w:color="000000"/>
          <w:left w:val="single" w:sz="4" w:space="4" w:color="000000"/>
          <w:bottom w:val="single" w:sz="4" w:space="1" w:color="000000"/>
          <w:right w:val="single" w:sz="4" w:space="4" w:color="000000"/>
        </w:pBdr>
        <w:shd w:fill="F2DBDB"/>
        <w:ind w:left="0" w:right="0" w:hanging="0"/>
        <w:rPr/>
      </w:pPr>
      <w:r>
        <w:rPr>
          <w:rFonts w:eastAsia="Times New Roman"/>
          <w:i/>
          <w:color w:val="000000"/>
          <w:kern w:val="2"/>
          <w:sz w:val="24"/>
          <w:lang w:val="en-GB" w:eastAsia="ar-SA"/>
        </w:rPr>
        <w:t xml:space="preserve">Use one of the following codes: </w:t>
      </w:r>
    </w:p>
    <w:p>
      <w:pPr>
        <w:pStyle w:val="Normal"/>
        <w:pBdr>
          <w:top w:val="single" w:sz="4" w:space="1" w:color="000000"/>
          <w:left w:val="single" w:sz="4" w:space="4" w:color="000000"/>
          <w:bottom w:val="single" w:sz="4" w:space="1" w:color="000000"/>
          <w:right w:val="single" w:sz="4" w:space="4" w:color="000000"/>
        </w:pBdr>
        <w:shd w:fill="F2DBDB"/>
        <w:ind w:left="0" w:right="0" w:firstLine="720"/>
        <w:rPr/>
      </w:pPr>
      <w:r>
        <w:rPr>
          <w:rFonts w:eastAsia="Times New Roman"/>
          <w:b/>
          <w:color w:val="000000"/>
          <w:kern w:val="2"/>
          <w:sz w:val="24"/>
          <w:lang w:val="en-GB" w:eastAsia="ar-SA"/>
        </w:rPr>
        <w:t>PU =</w:t>
        <w:tab/>
        <w:t xml:space="preserve">Public, </w:t>
      </w:r>
      <w:r>
        <w:rPr>
          <w:rFonts w:eastAsia="Times New Roman"/>
          <w:color w:val="000000"/>
          <w:kern w:val="2"/>
          <w:sz w:val="24"/>
          <w:lang w:val="en-GB" w:eastAsia="ar-SA"/>
        </w:rPr>
        <w:t xml:space="preserve">fully open, e.g. web </w:t>
      </w:r>
    </w:p>
    <w:p>
      <w:pPr>
        <w:pStyle w:val="Normal"/>
        <w:pBdr>
          <w:top w:val="single" w:sz="4" w:space="1" w:color="000000"/>
          <w:left w:val="single" w:sz="4" w:space="4" w:color="000000"/>
          <w:bottom w:val="single" w:sz="4" w:space="1" w:color="000000"/>
          <w:right w:val="single" w:sz="4" w:space="4" w:color="000000"/>
        </w:pBdr>
        <w:shd w:fill="F2DBDB"/>
        <w:ind w:left="0" w:right="0" w:firstLine="720"/>
        <w:rPr/>
      </w:pPr>
      <w:r>
        <w:rPr>
          <w:rFonts w:eastAsia="Times New Roman"/>
          <w:b/>
          <w:color w:val="000000"/>
          <w:kern w:val="2"/>
          <w:sz w:val="24"/>
          <w:lang w:val="en-GB" w:eastAsia="ar-SA"/>
        </w:rPr>
        <w:t>CO =</w:t>
        <w:tab/>
        <w:t>Confidential, r</w:t>
      </w:r>
      <w:r>
        <w:rPr>
          <w:rFonts w:eastAsia="Times New Roman"/>
          <w:i/>
          <w:color w:val="000000"/>
          <w:kern w:val="2"/>
          <w:sz w:val="24"/>
          <w:lang w:val="en-GB" w:eastAsia="ar-SA"/>
        </w:rPr>
        <w:t>es</w:t>
      </w:r>
      <w:r>
        <w:rPr>
          <w:rFonts w:eastAsia="Times New Roman"/>
          <w:color w:val="000000"/>
          <w:kern w:val="2"/>
          <w:sz w:val="24"/>
          <w:lang w:val="en-GB" w:eastAsia="ar-SA"/>
        </w:rPr>
        <w:t>tricted under conditions set out in Model Grant Agreement</w:t>
        <w:tab/>
      </w:r>
    </w:p>
    <w:p>
      <w:pPr>
        <w:pStyle w:val="Normal"/>
        <w:pBdr>
          <w:top w:val="single" w:sz="4" w:space="1" w:color="000000"/>
          <w:left w:val="single" w:sz="4" w:space="4" w:color="000000"/>
          <w:bottom w:val="single" w:sz="4" w:space="1" w:color="000000"/>
          <w:right w:val="single" w:sz="4" w:space="4" w:color="000000"/>
        </w:pBdr>
        <w:shd w:fill="F2DBDB"/>
        <w:ind w:left="0" w:right="0" w:firstLine="720"/>
        <w:rPr/>
      </w:pPr>
      <w:r>
        <w:rPr>
          <w:rFonts w:eastAsia="Times New Roman"/>
          <w:b/>
          <w:color w:val="000000"/>
          <w:kern w:val="2"/>
          <w:sz w:val="24"/>
          <w:lang w:val="en-GB" w:eastAsia="ar-SA"/>
        </w:rPr>
        <w:t>CI =</w:t>
        <w:tab/>
        <w:t xml:space="preserve">Classified, </w:t>
      </w:r>
      <w:r>
        <w:rPr>
          <w:rFonts w:eastAsia="Times New Roman"/>
          <w:color w:val="000000"/>
          <w:kern w:val="2"/>
          <w:sz w:val="24"/>
          <w:lang w:val="en-GB" w:eastAsia="ar-SA"/>
        </w:rPr>
        <w:t xml:space="preserve">information as referred to in Commission Decision 2001/844/EC. </w:t>
      </w:r>
    </w:p>
    <w:p>
      <w:pPr>
        <w:pStyle w:val="Normal"/>
        <w:pBdr>
          <w:top w:val="single" w:sz="4" w:space="1" w:color="000000"/>
          <w:left w:val="single" w:sz="4" w:space="4" w:color="000000"/>
          <w:bottom w:val="single" w:sz="4" w:space="1" w:color="000000"/>
          <w:right w:val="single" w:sz="4" w:space="4" w:color="000000"/>
        </w:pBdr>
        <w:shd w:fill="F2DBDB"/>
        <w:ind w:left="0" w:right="0" w:hanging="0"/>
        <w:rPr>
          <w:rFonts w:ascii="Times New Roman" w:hAnsi="Times New Roman" w:eastAsia="Times New Roman"/>
          <w:color w:val="000000"/>
          <w:kern w:val="2"/>
          <w:sz w:val="24"/>
          <w:lang w:val="en-GB" w:eastAsia="ar-SA"/>
        </w:rPr>
      </w:pPr>
      <w:r>
        <w:rPr>
          <w:rFonts w:eastAsia="Times New Roman"/>
          <w:color w:val="000000"/>
          <w:kern w:val="2"/>
          <w:sz w:val="24"/>
          <w:lang w:val="en-GB" w:eastAsia="ar-SA"/>
        </w:rPr>
      </w:r>
    </w:p>
    <w:p>
      <w:pPr>
        <w:pStyle w:val="Normal"/>
        <w:pBdr>
          <w:top w:val="single" w:sz="4" w:space="1" w:color="000000"/>
          <w:left w:val="single" w:sz="4" w:space="4" w:color="000000"/>
          <w:bottom w:val="single" w:sz="4" w:space="1" w:color="000000"/>
          <w:right w:val="single" w:sz="4" w:space="4" w:color="000000"/>
        </w:pBdr>
        <w:shd w:fill="F2DBDB"/>
        <w:ind w:left="0" w:right="0" w:hanging="0"/>
        <w:jc w:val="both"/>
        <w:rPr/>
      </w:pPr>
      <w:r>
        <w:rPr>
          <w:rFonts w:eastAsia="Times New Roman"/>
          <w:b/>
          <w:color w:val="000000"/>
          <w:kern w:val="2"/>
          <w:sz w:val="24"/>
          <w:lang w:val="en-GB" w:eastAsia="ar-SA"/>
        </w:rPr>
        <w:t>Delivery date</w:t>
      </w:r>
    </w:p>
    <w:p>
      <w:pPr>
        <w:pStyle w:val="Normal"/>
        <w:pBdr>
          <w:top w:val="single" w:sz="4" w:space="1" w:color="000000"/>
          <w:left w:val="single" w:sz="4" w:space="4" w:color="000000"/>
          <w:bottom w:val="single" w:sz="4" w:space="1" w:color="000000"/>
          <w:right w:val="single" w:sz="4" w:space="4" w:color="000000"/>
        </w:pBdr>
        <w:shd w:fill="F2DBDB"/>
        <w:ind w:left="0" w:right="0" w:hanging="0"/>
        <w:jc w:val="both"/>
        <w:rPr/>
      </w:pPr>
      <w:r>
        <w:rPr>
          <w:rFonts w:eastAsia="Times New Roman"/>
          <w:color w:val="000000"/>
          <w:kern w:val="2"/>
          <w:sz w:val="24"/>
          <w:lang w:val="en-GB" w:eastAsia="ar-SA"/>
        </w:rPr>
        <w:t>Measured in months from the project start date (month 1)</w:t>
      </w:r>
    </w:p>
    <w:p>
      <w:pPr>
        <w:pStyle w:val="Normal"/>
        <w:spacing w:lineRule="auto" w:line="276" w:before="0" w:after="120"/>
        <w:ind w:left="0" w:right="0" w:hanging="0"/>
        <w:jc w:val="both"/>
        <w:rPr>
          <w:rFonts w:ascii="Times New Roman" w:hAnsi="Times New Roman" w:eastAsia="Times New Roman"/>
          <w:color w:val="000000"/>
          <w:kern w:val="2"/>
          <w:sz w:val="24"/>
          <w:lang w:val="en-GB" w:eastAsia="ar-SA"/>
        </w:rPr>
      </w:pPr>
      <w:r>
        <w:rPr>
          <w:rFonts w:eastAsia="Times New Roman"/>
          <w:color w:val="000000"/>
          <w:kern w:val="2"/>
          <w:sz w:val="24"/>
          <w:lang w:val="en-GB" w:eastAsia="ar-SA"/>
        </w:rPr>
      </w:r>
      <w:r>
        <w:br w:type="page"/>
      </w:r>
    </w:p>
    <w:p>
      <w:pPr>
        <w:pStyle w:val="Normal"/>
        <w:spacing w:lineRule="auto" w:line="276" w:before="0" w:after="120"/>
        <w:ind w:left="0" w:right="0" w:hanging="0"/>
        <w:jc w:val="both"/>
        <w:rPr/>
      </w:pPr>
      <w:r>
        <w:rPr>
          <w:rFonts w:eastAsia="Times New Roman"/>
          <w:b/>
          <w:color w:val="000000"/>
          <w:kern w:val="2"/>
          <w:sz w:val="24"/>
          <w:lang w:val="en-GB" w:eastAsia="ar-SA"/>
        </w:rPr>
        <w:t>Tables for section 3.2</w:t>
      </w:r>
    </w:p>
    <w:p>
      <w:pPr>
        <w:pStyle w:val="Normal"/>
        <w:spacing w:before="0" w:after="120"/>
        <w:ind w:left="0" w:right="0" w:hanging="0"/>
        <w:rPr/>
      </w:pPr>
      <w:r>
        <w:rPr>
          <w:rFonts w:eastAsia="Times New Roman"/>
          <w:b/>
          <w:color w:val="000000"/>
          <w:kern w:val="2"/>
          <w:sz w:val="24"/>
          <w:lang w:val="en-GB" w:eastAsia="ar-SA"/>
        </w:rPr>
        <w:t>Table 3.2a:</w:t>
        <w:tab/>
        <w:t xml:space="preserve">List of milestones </w:t>
      </w:r>
    </w:p>
    <w:tbl>
      <w:tblPr>
        <w:tblW w:w="828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150"/>
        <w:gridCol w:w="1429"/>
        <w:gridCol w:w="1971"/>
        <w:gridCol w:w="1961"/>
        <w:gridCol w:w="1769"/>
      </w:tblGrid>
      <w:tr>
        <w:trPr/>
        <w:tc>
          <w:tcPr>
            <w:tcW w:w="11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jc w:val="center"/>
              <w:rPr/>
            </w:pPr>
            <w:r>
              <w:rPr>
                <w:b/>
              </w:rPr>
              <w:t>Milestone number</w:t>
            </w:r>
          </w:p>
        </w:tc>
        <w:tc>
          <w:tcPr>
            <w:tcW w:w="14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jc w:val="center"/>
              <w:rPr/>
            </w:pPr>
            <w:r>
              <w:rPr>
                <w:b/>
              </w:rPr>
              <w:t>Milestone name</w:t>
            </w:r>
          </w:p>
        </w:tc>
        <w:tc>
          <w:tcPr>
            <w:tcW w:w="1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jc w:val="center"/>
              <w:rPr/>
            </w:pPr>
            <w:r>
              <w:rPr>
                <w:b/>
              </w:rPr>
              <w:t>Related work package(s)</w:t>
            </w:r>
          </w:p>
        </w:tc>
        <w:tc>
          <w:tcPr>
            <w:tcW w:w="19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jc w:val="center"/>
              <w:rPr/>
            </w:pPr>
            <w:r>
              <w:rPr>
                <w:b/>
              </w:rPr>
              <w:t>Due date (in month)</w:t>
            </w:r>
          </w:p>
        </w:tc>
        <w:tc>
          <w:tcPr>
            <w:tcW w:w="1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jc w:val="center"/>
              <w:rPr/>
            </w:pPr>
            <w:r>
              <w:rPr>
                <w:b/>
              </w:rPr>
              <w:t>Means of verification</w:t>
            </w:r>
          </w:p>
        </w:tc>
      </w:tr>
      <w:tr>
        <w:trPr/>
        <w:tc>
          <w:tcPr>
            <w:tcW w:w="11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jc w:val="center"/>
              <w:rPr/>
            </w:pPr>
            <w:r>
              <w:rPr/>
            </w:r>
          </w:p>
        </w:tc>
        <w:tc>
          <w:tcPr>
            <w:tcW w:w="14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jc w:val="center"/>
              <w:rPr/>
            </w:pPr>
            <w:r>
              <w:rPr/>
            </w:r>
          </w:p>
        </w:tc>
        <w:tc>
          <w:tcPr>
            <w:tcW w:w="1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jc w:val="center"/>
              <w:rPr/>
            </w:pPr>
            <w:r>
              <w:rPr/>
            </w:r>
          </w:p>
        </w:tc>
        <w:tc>
          <w:tcPr>
            <w:tcW w:w="19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jc w:val="center"/>
              <w:rPr/>
            </w:pPr>
            <w:r>
              <w:rPr/>
            </w:r>
          </w:p>
        </w:tc>
        <w:tc>
          <w:tcPr>
            <w:tcW w:w="1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jc w:val="center"/>
              <w:rPr/>
            </w:pPr>
            <w:r>
              <w:rPr/>
            </w:r>
          </w:p>
        </w:tc>
      </w:tr>
      <w:tr>
        <w:trPr/>
        <w:tc>
          <w:tcPr>
            <w:tcW w:w="11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jc w:val="center"/>
              <w:rPr/>
            </w:pPr>
            <w:r>
              <w:rPr/>
            </w:r>
          </w:p>
        </w:tc>
        <w:tc>
          <w:tcPr>
            <w:tcW w:w="14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jc w:val="center"/>
              <w:rPr/>
            </w:pPr>
            <w:r>
              <w:rPr/>
            </w:r>
          </w:p>
        </w:tc>
        <w:tc>
          <w:tcPr>
            <w:tcW w:w="1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jc w:val="center"/>
              <w:rPr/>
            </w:pPr>
            <w:r>
              <w:rPr/>
            </w:r>
          </w:p>
        </w:tc>
        <w:tc>
          <w:tcPr>
            <w:tcW w:w="19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jc w:val="center"/>
              <w:rPr/>
            </w:pPr>
            <w:r>
              <w:rPr/>
            </w:r>
          </w:p>
        </w:tc>
        <w:tc>
          <w:tcPr>
            <w:tcW w:w="1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jc w:val="center"/>
              <w:rPr/>
            </w:pPr>
            <w:r>
              <w:rPr/>
            </w:r>
          </w:p>
        </w:tc>
      </w:tr>
      <w:tr>
        <w:trPr/>
        <w:tc>
          <w:tcPr>
            <w:tcW w:w="11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jc w:val="center"/>
              <w:rPr/>
            </w:pPr>
            <w:r>
              <w:rPr/>
            </w:r>
          </w:p>
        </w:tc>
        <w:tc>
          <w:tcPr>
            <w:tcW w:w="14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jc w:val="center"/>
              <w:rPr/>
            </w:pPr>
            <w:r>
              <w:rPr/>
            </w:r>
          </w:p>
        </w:tc>
        <w:tc>
          <w:tcPr>
            <w:tcW w:w="1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jc w:val="center"/>
              <w:rPr/>
            </w:pPr>
            <w:r>
              <w:rPr/>
            </w:r>
          </w:p>
        </w:tc>
        <w:tc>
          <w:tcPr>
            <w:tcW w:w="19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jc w:val="center"/>
              <w:rPr/>
            </w:pPr>
            <w:r>
              <w:rPr/>
            </w:r>
          </w:p>
        </w:tc>
        <w:tc>
          <w:tcPr>
            <w:tcW w:w="1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jc w:val="center"/>
              <w:rPr/>
            </w:pPr>
            <w:r>
              <w:rPr/>
            </w:r>
          </w:p>
        </w:tc>
      </w:tr>
      <w:tr>
        <w:trPr/>
        <w:tc>
          <w:tcPr>
            <w:tcW w:w="11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jc w:val="center"/>
              <w:rPr/>
            </w:pPr>
            <w:r>
              <w:rPr/>
            </w:r>
          </w:p>
        </w:tc>
        <w:tc>
          <w:tcPr>
            <w:tcW w:w="14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jc w:val="center"/>
              <w:rPr/>
            </w:pPr>
            <w:r>
              <w:rPr/>
            </w:r>
          </w:p>
        </w:tc>
        <w:tc>
          <w:tcPr>
            <w:tcW w:w="19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jc w:val="center"/>
              <w:rPr/>
            </w:pPr>
            <w:r>
              <w:rPr/>
            </w:r>
          </w:p>
        </w:tc>
        <w:tc>
          <w:tcPr>
            <w:tcW w:w="19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jc w:val="center"/>
              <w:rPr/>
            </w:pPr>
            <w:r>
              <w:rPr/>
            </w:r>
          </w:p>
        </w:tc>
        <w:tc>
          <w:tcPr>
            <w:tcW w:w="17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jc w:val="center"/>
              <w:rPr/>
            </w:pPr>
            <w:r>
              <w:rPr/>
            </w:r>
          </w:p>
        </w:tc>
      </w:tr>
    </w:tbl>
    <w:p>
      <w:pPr>
        <w:pStyle w:val="Normal"/>
        <w:ind w:left="0" w:right="0" w:hanging="0"/>
        <w:jc w:val="center"/>
        <w:rPr>
          <w:rFonts w:ascii="Times New Roman" w:hAnsi="Times New Roman" w:eastAsia="Times New Roman"/>
          <w:color w:val="000000"/>
          <w:kern w:val="2"/>
          <w:sz w:val="24"/>
          <w:lang w:val="en-GB" w:eastAsia="ar-SA"/>
        </w:rPr>
      </w:pPr>
      <w:r>
        <w:rPr>
          <w:rFonts w:eastAsia="Times New Roman"/>
          <w:color w:val="000000"/>
          <w:kern w:val="2"/>
          <w:sz w:val="24"/>
          <w:lang w:val="en-GB" w:eastAsia="ar-SA"/>
        </w:rPr>
      </w:r>
    </w:p>
    <w:p>
      <w:pPr>
        <w:pStyle w:val="Normal"/>
        <w:ind w:left="0" w:right="0" w:hanging="0"/>
        <w:jc w:val="center"/>
        <w:rPr>
          <w:rFonts w:ascii="Times New Roman" w:hAnsi="Times New Roman" w:eastAsia="Times New Roman"/>
          <w:color w:val="000000"/>
          <w:kern w:val="2"/>
          <w:sz w:val="24"/>
          <w:lang w:val="en-GB" w:eastAsia="ar-SA"/>
        </w:rPr>
      </w:pPr>
      <w:r>
        <w:rPr>
          <w:rFonts w:eastAsia="Times New Roman"/>
          <w:color w:val="000000"/>
          <w:kern w:val="2"/>
          <w:sz w:val="24"/>
          <w:lang w:val="en-GB" w:eastAsia="ar-SA"/>
        </w:rPr>
      </w:r>
    </w:p>
    <w:p>
      <w:pPr>
        <w:pStyle w:val="Normal"/>
        <w:pBdr>
          <w:top w:val="single" w:sz="4" w:space="1" w:color="000000"/>
          <w:left w:val="single" w:sz="4" w:space="4" w:color="000000"/>
          <w:bottom w:val="single" w:sz="4" w:space="1" w:color="000000"/>
          <w:right w:val="single" w:sz="4" w:space="4" w:color="000000"/>
        </w:pBdr>
        <w:shd w:fill="F2DBDB"/>
        <w:spacing w:before="0" w:after="120"/>
        <w:ind w:left="0" w:right="0" w:hanging="0"/>
        <w:rPr/>
      </w:pPr>
      <w:r>
        <w:rPr>
          <w:rFonts w:eastAsia="Times New Roman"/>
          <w:b/>
          <w:color w:val="000000"/>
          <w:kern w:val="2"/>
          <w:sz w:val="24"/>
          <w:lang w:val="en-GB" w:eastAsia="ar-SA"/>
        </w:rPr>
        <w:t>KEY</w:t>
      </w:r>
    </w:p>
    <w:p>
      <w:pPr>
        <w:pStyle w:val="Normal"/>
        <w:pBdr>
          <w:top w:val="single" w:sz="4" w:space="1" w:color="000000"/>
          <w:left w:val="single" w:sz="4" w:space="4" w:color="000000"/>
          <w:bottom w:val="single" w:sz="4" w:space="1" w:color="000000"/>
          <w:right w:val="single" w:sz="4" w:space="4" w:color="000000"/>
        </w:pBdr>
        <w:shd w:fill="F2DBDB"/>
        <w:ind w:left="0" w:right="0" w:hanging="0"/>
        <w:rPr/>
      </w:pPr>
      <w:r>
        <w:rPr>
          <w:rFonts w:eastAsia="Times New Roman"/>
          <w:b/>
          <w:color w:val="000000"/>
          <w:kern w:val="2"/>
          <w:sz w:val="24"/>
          <w:lang w:val="en-GB" w:eastAsia="ar-SA"/>
        </w:rPr>
        <w:t>Due date</w:t>
      </w:r>
    </w:p>
    <w:p>
      <w:pPr>
        <w:pStyle w:val="Normal"/>
        <w:pBdr>
          <w:top w:val="single" w:sz="4" w:space="1" w:color="000000"/>
          <w:left w:val="single" w:sz="4" w:space="4" w:color="000000"/>
          <w:bottom w:val="single" w:sz="4" w:space="1" w:color="000000"/>
          <w:right w:val="single" w:sz="4" w:space="4" w:color="000000"/>
        </w:pBdr>
        <w:shd w:fill="F2DBDB"/>
        <w:ind w:left="0" w:right="0" w:hanging="0"/>
        <w:rPr/>
      </w:pPr>
      <w:r>
        <w:rPr>
          <w:rFonts w:eastAsia="Times New Roman"/>
          <w:i/>
          <w:color w:val="000000"/>
          <w:kern w:val="2"/>
          <w:sz w:val="24"/>
          <w:lang w:val="en-GB" w:eastAsia="ar-SA"/>
        </w:rPr>
        <w:t>Measured in months from the project start date (month 1)</w:t>
      </w:r>
    </w:p>
    <w:p>
      <w:pPr>
        <w:pStyle w:val="Normal"/>
        <w:pBdr>
          <w:top w:val="single" w:sz="4" w:space="1" w:color="000000"/>
          <w:left w:val="single" w:sz="4" w:space="4" w:color="000000"/>
          <w:bottom w:val="single" w:sz="4" w:space="1" w:color="000000"/>
          <w:right w:val="single" w:sz="4" w:space="4" w:color="000000"/>
        </w:pBdr>
        <w:shd w:fill="F2DBDB"/>
        <w:spacing w:before="60" w:after="0"/>
        <w:ind w:left="0" w:right="0" w:hanging="0"/>
        <w:rPr>
          <w:rFonts w:ascii="Times New Roman" w:hAnsi="Times New Roman" w:eastAsia="Times New Roman"/>
          <w:b/>
          <w:b/>
          <w:i/>
          <w:i/>
          <w:color w:val="000000"/>
          <w:kern w:val="2"/>
          <w:sz w:val="24"/>
          <w:lang w:val="en-GB" w:eastAsia="ar-SA"/>
        </w:rPr>
      </w:pPr>
      <w:r>
        <w:rPr>
          <w:rFonts w:eastAsia="Times New Roman"/>
          <w:b/>
          <w:i/>
          <w:color w:val="000000"/>
          <w:kern w:val="2"/>
          <w:sz w:val="24"/>
          <w:lang w:val="en-GB" w:eastAsia="ar-SA"/>
        </w:rPr>
      </w:r>
    </w:p>
    <w:p>
      <w:pPr>
        <w:pStyle w:val="Normal"/>
        <w:pBdr>
          <w:top w:val="single" w:sz="4" w:space="1" w:color="000000"/>
          <w:left w:val="single" w:sz="4" w:space="4" w:color="000000"/>
          <w:bottom w:val="single" w:sz="4" w:space="1" w:color="000000"/>
          <w:right w:val="single" w:sz="4" w:space="4" w:color="000000"/>
        </w:pBdr>
        <w:shd w:fill="F2DBDB"/>
        <w:spacing w:before="60" w:after="0"/>
        <w:ind w:left="0" w:right="0" w:hanging="0"/>
        <w:rPr/>
      </w:pPr>
      <w:r>
        <w:rPr>
          <w:rFonts w:eastAsia="Times New Roman"/>
          <w:b/>
          <w:color w:val="000000"/>
          <w:kern w:val="2"/>
          <w:sz w:val="24"/>
          <w:lang w:val="en-GB" w:eastAsia="ar-SA"/>
        </w:rPr>
        <w:t>Means of verification</w:t>
      </w:r>
      <w:r>
        <w:rPr>
          <w:rFonts w:eastAsia="Times New Roman"/>
          <w:color w:val="000000"/>
          <w:kern w:val="2"/>
          <w:sz w:val="24"/>
          <w:lang w:val="en-US" w:eastAsia="ar-SA"/>
        </w:rPr>
        <w:t xml:space="preserve"> </w:t>
      </w:r>
    </w:p>
    <w:p>
      <w:pPr>
        <w:pStyle w:val="Normal"/>
        <w:pBdr>
          <w:top w:val="single" w:sz="4" w:space="1" w:color="000000"/>
          <w:left w:val="single" w:sz="4" w:space="4" w:color="000000"/>
          <w:bottom w:val="single" w:sz="4" w:space="1" w:color="000000"/>
          <w:right w:val="single" w:sz="4" w:space="4" w:color="000000"/>
        </w:pBdr>
        <w:shd w:fill="F2DBDB"/>
        <w:ind w:left="0" w:right="0" w:hanging="0"/>
        <w:rPr>
          <w:lang w:val="en-US"/>
        </w:rPr>
      </w:pPr>
      <w:r>
        <w:rPr>
          <w:rFonts w:eastAsia="Times New Roman"/>
          <w:i/>
          <w:color w:val="000000"/>
          <w:kern w:val="2"/>
          <w:sz w:val="24"/>
          <w:lang w:val="en-US" w:eastAsia="ar-SA"/>
        </w:rPr>
        <w:t>Show how you will confirm that the milestone has been attained. Refer to indicators if appropriate. For example: a laboratory prototype that is ‘up and running’; software released and validated by a user group; field survey complete and data quality validated.</w:t>
      </w:r>
    </w:p>
    <w:p>
      <w:pPr>
        <w:pStyle w:val="Normal"/>
        <w:ind w:left="0" w:right="0" w:hanging="0"/>
        <w:jc w:val="center"/>
        <w:rPr>
          <w:rFonts w:ascii="Times New Roman" w:hAnsi="Times New Roman" w:eastAsia="Times New Roman"/>
          <w:color w:val="000000"/>
          <w:kern w:val="2"/>
          <w:sz w:val="24"/>
          <w:lang w:val="en-GB" w:eastAsia="ar-SA"/>
        </w:rPr>
      </w:pPr>
      <w:r>
        <w:rPr>
          <w:rFonts w:eastAsia="Times New Roman"/>
          <w:color w:val="000000"/>
          <w:kern w:val="2"/>
          <w:sz w:val="24"/>
          <w:lang w:val="en-GB" w:eastAsia="ar-SA"/>
        </w:rPr>
      </w:r>
    </w:p>
    <w:p>
      <w:pPr>
        <w:pStyle w:val="Normal"/>
        <w:ind w:left="0" w:right="0" w:hanging="0"/>
        <w:jc w:val="center"/>
        <w:rPr>
          <w:rFonts w:ascii="Times New Roman" w:hAnsi="Times New Roman" w:eastAsia="Times New Roman"/>
          <w:color w:val="000000"/>
          <w:kern w:val="2"/>
          <w:sz w:val="24"/>
          <w:lang w:val="en-GB" w:eastAsia="ar-SA"/>
        </w:rPr>
      </w:pPr>
      <w:r>
        <w:rPr>
          <w:rFonts w:eastAsia="Times New Roman"/>
          <w:color w:val="000000"/>
          <w:kern w:val="2"/>
          <w:sz w:val="24"/>
          <w:lang w:val="en-GB" w:eastAsia="ar-SA"/>
        </w:rPr>
      </w:r>
    </w:p>
    <w:p>
      <w:pPr>
        <w:pStyle w:val="Normal"/>
        <w:ind w:left="0" w:right="0" w:hanging="0"/>
        <w:jc w:val="center"/>
        <w:rPr>
          <w:rFonts w:ascii="Times New Roman" w:hAnsi="Times New Roman" w:eastAsia="Times New Roman"/>
          <w:color w:val="000000"/>
          <w:kern w:val="2"/>
          <w:sz w:val="24"/>
          <w:lang w:val="en-GB" w:eastAsia="ar-SA"/>
        </w:rPr>
      </w:pPr>
      <w:r>
        <w:rPr>
          <w:rFonts w:eastAsia="Times New Roman"/>
          <w:color w:val="000000"/>
          <w:kern w:val="2"/>
          <w:sz w:val="24"/>
          <w:lang w:val="en-GB" w:eastAsia="ar-SA"/>
        </w:rPr>
      </w:r>
    </w:p>
    <w:p>
      <w:pPr>
        <w:pStyle w:val="Normal"/>
        <w:spacing w:before="0" w:after="120"/>
        <w:ind w:left="0" w:right="0" w:hanging="0"/>
        <w:rPr/>
      </w:pPr>
      <w:r>
        <w:rPr>
          <w:rFonts w:eastAsia="Times New Roman"/>
          <w:b/>
          <w:color w:val="000000"/>
          <w:kern w:val="2"/>
          <w:sz w:val="24"/>
          <w:lang w:val="en-GB" w:eastAsia="ar-SA"/>
        </w:rPr>
        <w:t>Table 3.2b:</w:t>
        <w:tab/>
        <w:t xml:space="preserve">Critical risks for implementation </w:t>
      </w:r>
    </w:p>
    <w:tbl>
      <w:tblPr>
        <w:tblW w:w="828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335"/>
        <w:gridCol w:w="2099"/>
        <w:gridCol w:w="2846"/>
      </w:tblGrid>
      <w:tr>
        <w:trPr/>
        <w:tc>
          <w:tcPr>
            <w:tcW w:w="33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spacing w:lineRule="auto" w:line="276"/>
              <w:ind w:left="0" w:right="0" w:hanging="0"/>
              <w:jc w:val="center"/>
              <w:rPr/>
            </w:pPr>
            <w:r>
              <w:rPr>
                <w:b/>
                <w:lang w:eastAsia="en-US"/>
              </w:rPr>
              <w:t xml:space="preserve">Description of risk </w:t>
            </w:r>
            <w:r>
              <w:rPr>
                <w:b/>
              </w:rPr>
              <w:t xml:space="preserve"> (indicate level of likelihood: Low/Medium/High)</w:t>
            </w:r>
          </w:p>
        </w:tc>
        <w:tc>
          <w:tcPr>
            <w:tcW w:w="20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spacing w:lineRule="auto" w:line="276"/>
              <w:ind w:left="0" w:right="0" w:hanging="0"/>
              <w:jc w:val="center"/>
              <w:rPr/>
            </w:pPr>
            <w:r>
              <w:rPr>
                <w:b/>
                <w:lang w:eastAsia="en-US"/>
              </w:rPr>
              <w:t>Work package(s) involved</w:t>
            </w:r>
          </w:p>
        </w:tc>
        <w:tc>
          <w:tcPr>
            <w:tcW w:w="28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spacing w:lineRule="auto" w:line="276"/>
              <w:ind w:left="0" w:right="0" w:hanging="0"/>
              <w:jc w:val="center"/>
              <w:rPr/>
            </w:pPr>
            <w:r>
              <w:rPr>
                <w:b/>
                <w:lang w:eastAsia="en-US"/>
              </w:rPr>
              <w:t>Proposed risk-mitigation measures</w:t>
            </w:r>
          </w:p>
        </w:tc>
      </w:tr>
      <w:tr>
        <w:trPr/>
        <w:tc>
          <w:tcPr>
            <w:tcW w:w="33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spacing w:lineRule="auto" w:line="276"/>
              <w:ind w:left="0" w:right="0" w:hanging="0"/>
              <w:jc w:val="center"/>
              <w:rPr>
                <w:lang w:eastAsia="en-US"/>
              </w:rPr>
            </w:pPr>
            <w:r>
              <w:rPr>
                <w:lang w:eastAsia="en-US"/>
              </w:rPr>
            </w:r>
          </w:p>
        </w:tc>
        <w:tc>
          <w:tcPr>
            <w:tcW w:w="20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spacing w:lineRule="auto" w:line="276"/>
              <w:ind w:left="0" w:right="0" w:hanging="0"/>
              <w:jc w:val="center"/>
              <w:rPr>
                <w:lang w:eastAsia="en-US"/>
              </w:rPr>
            </w:pPr>
            <w:r>
              <w:rPr>
                <w:lang w:eastAsia="en-US"/>
              </w:rPr>
            </w:r>
          </w:p>
        </w:tc>
        <w:tc>
          <w:tcPr>
            <w:tcW w:w="28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spacing w:lineRule="auto" w:line="276"/>
              <w:ind w:left="0" w:right="0" w:hanging="0"/>
              <w:jc w:val="center"/>
              <w:rPr>
                <w:lang w:eastAsia="en-US"/>
              </w:rPr>
            </w:pPr>
            <w:r>
              <w:rPr>
                <w:lang w:eastAsia="en-US"/>
              </w:rPr>
            </w:r>
          </w:p>
        </w:tc>
      </w:tr>
      <w:tr>
        <w:trPr/>
        <w:tc>
          <w:tcPr>
            <w:tcW w:w="33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spacing w:lineRule="auto" w:line="276"/>
              <w:ind w:left="0" w:right="0" w:hanging="0"/>
              <w:jc w:val="center"/>
              <w:rPr>
                <w:lang w:eastAsia="en-US"/>
              </w:rPr>
            </w:pPr>
            <w:r>
              <w:rPr>
                <w:lang w:eastAsia="en-US"/>
              </w:rPr>
            </w:r>
          </w:p>
        </w:tc>
        <w:tc>
          <w:tcPr>
            <w:tcW w:w="20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spacing w:lineRule="auto" w:line="276"/>
              <w:ind w:left="0" w:right="0" w:hanging="0"/>
              <w:jc w:val="center"/>
              <w:rPr>
                <w:lang w:eastAsia="en-US"/>
              </w:rPr>
            </w:pPr>
            <w:r>
              <w:rPr>
                <w:lang w:eastAsia="en-US"/>
              </w:rPr>
            </w:r>
          </w:p>
        </w:tc>
        <w:tc>
          <w:tcPr>
            <w:tcW w:w="28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spacing w:lineRule="auto" w:line="276"/>
              <w:ind w:left="0" w:right="0" w:hanging="0"/>
              <w:jc w:val="center"/>
              <w:rPr>
                <w:lang w:eastAsia="en-US"/>
              </w:rPr>
            </w:pPr>
            <w:r>
              <w:rPr>
                <w:lang w:eastAsia="en-US"/>
              </w:rPr>
            </w:r>
          </w:p>
        </w:tc>
      </w:tr>
      <w:tr>
        <w:trPr/>
        <w:tc>
          <w:tcPr>
            <w:tcW w:w="33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spacing w:lineRule="auto" w:line="276"/>
              <w:ind w:left="0" w:right="0" w:hanging="0"/>
              <w:jc w:val="center"/>
              <w:rPr>
                <w:lang w:eastAsia="en-US"/>
              </w:rPr>
            </w:pPr>
            <w:r>
              <w:rPr>
                <w:lang w:eastAsia="en-US"/>
              </w:rPr>
            </w:r>
          </w:p>
        </w:tc>
        <w:tc>
          <w:tcPr>
            <w:tcW w:w="20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spacing w:lineRule="auto" w:line="276"/>
              <w:ind w:left="0" w:right="0" w:hanging="0"/>
              <w:jc w:val="center"/>
              <w:rPr>
                <w:lang w:eastAsia="en-US"/>
              </w:rPr>
            </w:pPr>
            <w:r>
              <w:rPr>
                <w:lang w:eastAsia="en-US"/>
              </w:rPr>
            </w:r>
          </w:p>
        </w:tc>
        <w:tc>
          <w:tcPr>
            <w:tcW w:w="28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spacing w:lineRule="auto" w:line="276"/>
              <w:ind w:left="0" w:right="0" w:hanging="0"/>
              <w:jc w:val="center"/>
              <w:rPr>
                <w:lang w:eastAsia="en-US"/>
              </w:rPr>
            </w:pPr>
            <w:r>
              <w:rPr>
                <w:lang w:eastAsia="en-US"/>
              </w:rPr>
            </w:r>
          </w:p>
        </w:tc>
      </w:tr>
      <w:tr>
        <w:trPr/>
        <w:tc>
          <w:tcPr>
            <w:tcW w:w="33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spacing w:lineRule="auto" w:line="276"/>
              <w:ind w:left="0" w:right="0" w:hanging="0"/>
              <w:jc w:val="center"/>
              <w:rPr>
                <w:lang w:eastAsia="en-US"/>
              </w:rPr>
            </w:pPr>
            <w:r>
              <w:rPr>
                <w:lang w:eastAsia="en-US"/>
              </w:rPr>
            </w:r>
          </w:p>
        </w:tc>
        <w:tc>
          <w:tcPr>
            <w:tcW w:w="20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spacing w:lineRule="auto" w:line="276"/>
              <w:ind w:left="0" w:right="0" w:hanging="0"/>
              <w:jc w:val="center"/>
              <w:rPr>
                <w:lang w:eastAsia="en-US"/>
              </w:rPr>
            </w:pPr>
            <w:r>
              <w:rPr>
                <w:lang w:eastAsia="en-US"/>
              </w:rPr>
            </w:r>
          </w:p>
        </w:tc>
        <w:tc>
          <w:tcPr>
            <w:tcW w:w="28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spacing w:lineRule="auto" w:line="276"/>
              <w:ind w:left="0" w:right="0" w:hanging="0"/>
              <w:jc w:val="center"/>
              <w:rPr>
                <w:lang w:eastAsia="en-US"/>
              </w:rPr>
            </w:pPr>
            <w:r>
              <w:rPr>
                <w:lang w:eastAsia="en-US"/>
              </w:rPr>
            </w:r>
          </w:p>
        </w:tc>
      </w:tr>
    </w:tbl>
    <w:p>
      <w:pPr>
        <w:pStyle w:val="Normal"/>
        <w:spacing w:lineRule="auto" w:line="360"/>
        <w:ind w:left="0" w:right="0" w:hanging="0"/>
        <w:rPr>
          <w:rFonts w:ascii="Arial" w:hAnsi="Arial" w:eastAsia="Arial" w:cs="Arial"/>
          <w:b/>
          <w:b/>
          <w:color w:val="000000"/>
          <w:kern w:val="2"/>
          <w:sz w:val="22"/>
          <w:lang w:val="en-GB" w:eastAsia="ar-SA"/>
        </w:rPr>
      </w:pPr>
      <w:r>
        <w:rPr>
          <w:rFonts w:eastAsia="Arial" w:cs="Arial" w:ascii="Arial" w:hAnsi="Arial"/>
          <w:b/>
          <w:color w:val="000000"/>
          <w:kern w:val="2"/>
          <w:sz w:val="22"/>
          <w:lang w:val="en-GB" w:eastAsia="ar-SA"/>
        </w:rPr>
      </w:r>
    </w:p>
    <w:p>
      <w:pPr>
        <w:pStyle w:val="Normal"/>
        <w:pBdr>
          <w:top w:val="single" w:sz="4" w:space="1" w:color="000000"/>
          <w:left w:val="single" w:sz="4" w:space="4" w:color="000000"/>
          <w:bottom w:val="single" w:sz="4" w:space="1" w:color="000000"/>
          <w:right w:val="single" w:sz="4" w:space="4" w:color="000000"/>
        </w:pBdr>
        <w:shd w:fill="F2DBDB"/>
        <w:ind w:left="0" w:right="0" w:hanging="0"/>
        <w:rPr/>
      </w:pPr>
      <w:r>
        <w:rPr>
          <w:rFonts w:eastAsia="Times New Roman"/>
          <w:b/>
          <w:color w:val="000000"/>
          <w:kern w:val="2"/>
          <w:sz w:val="24"/>
          <w:lang w:val="en-GB" w:eastAsia="ar-SA"/>
        </w:rPr>
        <w:t xml:space="preserve">Definition critical risk: </w:t>
      </w:r>
    </w:p>
    <w:p>
      <w:pPr>
        <w:pStyle w:val="Normal"/>
        <w:pBdr>
          <w:top w:val="single" w:sz="4" w:space="1" w:color="000000"/>
          <w:left w:val="single" w:sz="4" w:space="4" w:color="000000"/>
          <w:bottom w:val="single" w:sz="4" w:space="1" w:color="000000"/>
          <w:right w:val="single" w:sz="4" w:space="4" w:color="000000"/>
        </w:pBdr>
        <w:shd w:fill="F2DBDB"/>
        <w:ind w:left="0" w:right="0" w:hanging="0"/>
        <w:rPr/>
      </w:pPr>
      <w:r>
        <w:rPr>
          <w:rFonts w:eastAsia="Times New Roman"/>
          <w:b/>
          <w:i/>
          <w:color w:val="000000"/>
          <w:kern w:val="2"/>
          <w:sz w:val="24"/>
          <w:lang w:val="en-GB" w:eastAsia="ar-SA"/>
        </w:rPr>
        <w:t xml:space="preserve">A critical risk is a plausible event or issue that could have a high adverse impact on the ability of the project to achieve its objectives. </w:t>
      </w:r>
    </w:p>
    <w:p>
      <w:pPr>
        <w:pStyle w:val="Normal"/>
        <w:pBdr>
          <w:top w:val="single" w:sz="4" w:space="1" w:color="000000"/>
          <w:left w:val="single" w:sz="4" w:space="4" w:color="000000"/>
          <w:bottom w:val="single" w:sz="4" w:space="1" w:color="000000"/>
          <w:right w:val="single" w:sz="4" w:space="4" w:color="000000"/>
        </w:pBdr>
        <w:shd w:fill="F2DBDB"/>
        <w:ind w:left="0" w:right="0" w:hanging="0"/>
        <w:rPr>
          <w:rFonts w:ascii="Times New Roman" w:hAnsi="Times New Roman" w:eastAsia="Times New Roman"/>
          <w:b/>
          <w:b/>
          <w:i/>
          <w:i/>
          <w:color w:val="000000"/>
          <w:kern w:val="2"/>
          <w:sz w:val="24"/>
          <w:lang w:val="en-GB" w:eastAsia="ar-SA"/>
        </w:rPr>
      </w:pPr>
      <w:r>
        <w:rPr>
          <w:rFonts w:eastAsia="Times New Roman"/>
          <w:b/>
          <w:i/>
          <w:color w:val="000000"/>
          <w:kern w:val="2"/>
          <w:sz w:val="24"/>
          <w:lang w:val="en-GB" w:eastAsia="ar-SA"/>
        </w:rPr>
      </w:r>
    </w:p>
    <w:p>
      <w:pPr>
        <w:pStyle w:val="Normal"/>
        <w:pBdr>
          <w:top w:val="single" w:sz="4" w:space="1" w:color="000000"/>
          <w:left w:val="single" w:sz="4" w:space="4" w:color="000000"/>
          <w:bottom w:val="single" w:sz="4" w:space="1" w:color="000000"/>
          <w:right w:val="single" w:sz="4" w:space="4" w:color="000000"/>
        </w:pBdr>
        <w:shd w:fill="F2DBDB"/>
        <w:ind w:left="0" w:right="0" w:hanging="0"/>
        <w:rPr/>
      </w:pPr>
      <w:r>
        <w:rPr>
          <w:rFonts w:eastAsia="Times New Roman"/>
          <w:b/>
          <w:color w:val="000000"/>
          <w:kern w:val="2"/>
          <w:sz w:val="24"/>
          <w:lang w:val="en-GB" w:eastAsia="ar-SA"/>
        </w:rPr>
        <w:t>Level of likelihood</w:t>
      </w:r>
      <w:r>
        <w:rPr>
          <w:rFonts w:eastAsia="Times New Roman"/>
          <w:b/>
          <w:i/>
          <w:color w:val="000000"/>
          <w:kern w:val="2"/>
          <w:sz w:val="24"/>
          <w:lang w:val="en-GB" w:eastAsia="ar-SA"/>
        </w:rPr>
        <w:t xml:space="preserve"> to occur: </w:t>
      </w:r>
      <w:r>
        <w:rPr>
          <w:rFonts w:eastAsia="Times New Roman"/>
          <w:b/>
          <w:color w:val="000000"/>
          <w:kern w:val="2"/>
          <w:sz w:val="24"/>
          <w:lang w:val="en-GB" w:eastAsia="ar-SA"/>
        </w:rPr>
        <w:t>Low/medium/high</w:t>
      </w:r>
    </w:p>
    <w:p>
      <w:pPr>
        <w:pStyle w:val="Normal"/>
        <w:pBdr>
          <w:top w:val="single" w:sz="4" w:space="1" w:color="000000"/>
          <w:left w:val="single" w:sz="4" w:space="4" w:color="000000"/>
          <w:bottom w:val="single" w:sz="4" w:space="1" w:color="000000"/>
          <w:right w:val="single" w:sz="4" w:space="4" w:color="000000"/>
        </w:pBdr>
        <w:shd w:fill="F2DBDB"/>
        <w:ind w:left="0" w:right="0" w:hanging="0"/>
        <w:rPr/>
      </w:pPr>
      <w:r>
        <w:rPr>
          <w:rFonts w:eastAsia="Times New Roman"/>
          <w:b/>
          <w:i/>
          <w:color w:val="000000"/>
          <w:kern w:val="2"/>
          <w:sz w:val="24"/>
          <w:lang w:val="en-GB" w:eastAsia="ar-SA"/>
        </w:rPr>
        <w:t>The likelihood is the estimated probability that the risk will materialise even after taking account of the mitigating measures put in place.</w:t>
      </w:r>
    </w:p>
    <w:p>
      <w:pPr>
        <w:pStyle w:val="Normal"/>
        <w:spacing w:lineRule="auto" w:line="360"/>
        <w:ind w:left="0" w:right="0" w:hanging="0"/>
        <w:rPr>
          <w:rFonts w:ascii="Times New Roman" w:hAnsi="Times New Roman" w:eastAsia="Times New Roman"/>
          <w:b/>
          <w:b/>
          <w:color w:val="000000"/>
          <w:kern w:val="2"/>
          <w:sz w:val="24"/>
          <w:lang w:val="en-GB" w:eastAsia="ar-SA"/>
        </w:rPr>
      </w:pPr>
      <w:r>
        <w:rPr>
          <w:rFonts w:eastAsia="Times New Roman"/>
          <w:b/>
          <w:color w:val="000000"/>
          <w:kern w:val="2"/>
          <w:sz w:val="24"/>
          <w:lang w:val="en-GB" w:eastAsia="ar-SA"/>
        </w:rPr>
      </w:r>
    </w:p>
    <w:p>
      <w:pPr>
        <w:pStyle w:val="Normal"/>
        <w:spacing w:lineRule="auto" w:line="276" w:before="0" w:after="120"/>
        <w:ind w:left="0" w:right="0" w:hanging="0"/>
        <w:jc w:val="both"/>
        <w:rPr/>
      </w:pPr>
      <w:r>
        <w:rPr>
          <w:rFonts w:eastAsia="Times New Roman"/>
          <w:b/>
          <w:color w:val="000000"/>
          <w:kern w:val="2"/>
          <w:sz w:val="24"/>
          <w:lang w:val="en-GB" w:eastAsia="ar-SA"/>
        </w:rPr>
        <w:t>Tables for section 3.4</w:t>
      </w:r>
    </w:p>
    <w:p>
      <w:pPr>
        <w:pStyle w:val="Normal"/>
        <w:spacing w:before="0" w:after="240"/>
        <w:ind w:left="0" w:right="0" w:hanging="0"/>
        <w:rPr/>
      </w:pPr>
      <w:r>
        <w:rPr>
          <w:rFonts w:eastAsia="Times New Roman"/>
          <w:b/>
          <w:color w:val="000000"/>
          <w:kern w:val="2"/>
          <w:sz w:val="24"/>
          <w:lang w:val="en-GB" w:eastAsia="ar-SA"/>
        </w:rPr>
        <w:t xml:space="preserve">Table 3.4a: </w:t>
        <w:tab/>
        <w:t>Summary of staff effort</w:t>
      </w:r>
    </w:p>
    <w:p>
      <w:pPr>
        <w:pStyle w:val="Normal"/>
        <w:spacing w:before="0" w:after="240"/>
        <w:ind w:left="0" w:right="0" w:hanging="0"/>
        <w:jc w:val="both"/>
        <w:rPr/>
      </w:pPr>
      <w:r>
        <w:rPr>
          <w:rFonts w:eastAsia="Times New Roman"/>
          <w:i/>
          <w:color w:val="000000"/>
          <w:kern w:val="2"/>
          <w:sz w:val="24"/>
          <w:lang w:val="en-GB" w:eastAsia="ar-SA"/>
        </w:rPr>
        <w:t>Please indicate the number of person/months over the whole duration of the planned work, for each work package, for each participant. Identify the work-package leader for each WP by showing the relevant person-month figure in bold.</w:t>
      </w:r>
    </w:p>
    <w:p>
      <w:pPr>
        <w:pStyle w:val="Normal"/>
        <w:ind w:left="720" w:right="0" w:hanging="0"/>
        <w:rPr>
          <w:rFonts w:ascii="Times New Roman" w:hAnsi="Times New Roman" w:eastAsia="Times New Roman"/>
          <w:b/>
          <w:b/>
          <w:i/>
          <w:i/>
          <w:color w:val="000000"/>
          <w:kern w:val="2"/>
          <w:sz w:val="24"/>
          <w:lang w:val="en-GB" w:eastAsia="ar-SA"/>
        </w:rPr>
      </w:pPr>
      <w:r>
        <w:rPr>
          <w:rFonts w:eastAsia="Times New Roman"/>
          <w:b/>
          <w:i/>
          <w:color w:val="000000"/>
          <w:kern w:val="2"/>
          <w:sz w:val="24"/>
          <w:lang w:val="en-GB" w:eastAsia="ar-SA"/>
        </w:rPr>
      </w:r>
    </w:p>
    <w:tbl>
      <w:tblPr>
        <w:tblW w:w="8280" w:type="dxa"/>
        <w:jc w:val="left"/>
        <w:tblInd w:w="0" w:type="dxa"/>
        <w:tblBorders>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065"/>
        <w:gridCol w:w="1261"/>
        <w:gridCol w:w="1261"/>
        <w:gridCol w:w="1261"/>
        <w:gridCol w:w="2432"/>
      </w:tblGrid>
      <w:tr>
        <w:trPr/>
        <w:tc>
          <w:tcPr>
            <w:tcW w:w="2065" w:type="dxa"/>
            <w:tcBorders>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rPr>
                <w:b/>
                <w:b/>
              </w:rPr>
            </w:pPr>
            <w:r>
              <w:rPr>
                <w:b/>
              </w:rPr>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jc w:val="center"/>
              <w:rPr/>
            </w:pPr>
            <w:r>
              <w:rPr>
                <w:b/>
              </w:rPr>
              <w:t>WP1</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jc w:val="center"/>
              <w:rPr/>
            </w:pPr>
            <w:r>
              <w:rPr>
                <w:b/>
              </w:rPr>
              <w:t>WP2</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jc w:val="center"/>
              <w:rPr/>
            </w:pPr>
            <w:r>
              <w:rPr>
                <w:b/>
              </w:rPr>
              <w:t>WPn</w:t>
            </w:r>
          </w:p>
        </w:tc>
        <w:tc>
          <w:tcPr>
            <w:tcW w:w="24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6A6A6"/>
          </w:tcPr>
          <w:p>
            <w:pPr>
              <w:pStyle w:val="Normal"/>
              <w:tabs>
                <w:tab w:val="clear" w:pos="1080"/>
              </w:tabs>
              <w:ind w:left="0" w:right="0" w:hanging="0"/>
              <w:jc w:val="center"/>
              <w:rPr/>
            </w:pPr>
            <w:r>
              <w:rPr>
                <w:b/>
              </w:rPr>
              <w:t>Total Person-</w:t>
            </w:r>
          </w:p>
          <w:p>
            <w:pPr>
              <w:pStyle w:val="Normal"/>
              <w:tabs>
                <w:tab w:val="clear" w:pos="1080"/>
              </w:tabs>
              <w:ind w:left="0" w:right="0" w:hanging="0"/>
              <w:jc w:val="center"/>
              <w:rPr/>
            </w:pPr>
            <w:r>
              <w:rPr>
                <w:b/>
              </w:rPr>
              <w:t>Months per Participant</w:t>
            </w:r>
          </w:p>
        </w:tc>
      </w:tr>
      <w:tr>
        <w:trPr/>
        <w:tc>
          <w:tcPr>
            <w:tcW w:w="20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rPr/>
            </w:pPr>
            <w:r>
              <w:rPr>
                <w:b/>
              </w:rPr>
              <w:t>Participant Number/Short Name</w:t>
            </w:r>
            <w:r>
              <w:rPr/>
              <w:t xml:space="preserve"> </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rPr>
                <w:b/>
                <w:b/>
              </w:rPr>
            </w:pPr>
            <w:r>
              <w:rPr>
                <w:b/>
              </w:rPr>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rPr>
                <w:b/>
                <w:b/>
              </w:rPr>
            </w:pPr>
            <w:r>
              <w:rPr>
                <w:b/>
              </w:rPr>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rPr>
                <w:b/>
                <w:b/>
              </w:rPr>
            </w:pPr>
            <w:r>
              <w:rPr>
                <w:b/>
              </w:rPr>
            </w:r>
          </w:p>
        </w:tc>
        <w:tc>
          <w:tcPr>
            <w:tcW w:w="24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6A6A6"/>
          </w:tcPr>
          <w:p>
            <w:pPr>
              <w:pStyle w:val="Normal"/>
              <w:tabs>
                <w:tab w:val="clear" w:pos="1080"/>
              </w:tabs>
              <w:ind w:left="0" w:right="0" w:hanging="0"/>
              <w:rPr>
                <w:b/>
                <w:b/>
              </w:rPr>
            </w:pPr>
            <w:r>
              <w:rPr>
                <w:b/>
              </w:rPr>
            </w:r>
          </w:p>
        </w:tc>
      </w:tr>
      <w:tr>
        <w:trPr>
          <w:trHeight w:val="506" w:hRule="atLeast"/>
        </w:trPr>
        <w:tc>
          <w:tcPr>
            <w:tcW w:w="20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1191" w:right="0" w:hanging="1191"/>
              <w:rPr/>
            </w:pPr>
            <w:r>
              <w:rPr>
                <w:b/>
              </w:rPr>
              <w:t>Participant Number/</w:t>
            </w:r>
          </w:p>
          <w:p>
            <w:pPr>
              <w:pStyle w:val="Normal"/>
              <w:tabs>
                <w:tab w:val="clear" w:pos="1080"/>
              </w:tabs>
              <w:ind w:left="1191" w:right="0" w:hanging="1191"/>
              <w:rPr/>
            </w:pPr>
            <w:r>
              <w:rPr>
                <w:b/>
              </w:rPr>
              <w:t>Short Name</w:t>
            </w:r>
            <w:r>
              <w:rPr/>
              <w:t xml:space="preserve"> </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rPr/>
            </w:pPr>
            <w:r>
              <w:rPr/>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rPr/>
            </w:pPr>
            <w:r>
              <w:rPr/>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rPr/>
            </w:pPr>
            <w:r>
              <w:rPr/>
            </w:r>
          </w:p>
        </w:tc>
        <w:tc>
          <w:tcPr>
            <w:tcW w:w="24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6A6A6"/>
          </w:tcPr>
          <w:p>
            <w:pPr>
              <w:pStyle w:val="Normal"/>
              <w:tabs>
                <w:tab w:val="clear" w:pos="1080"/>
              </w:tabs>
              <w:ind w:left="0" w:right="0" w:hanging="0"/>
              <w:rPr/>
            </w:pPr>
            <w:r>
              <w:rPr/>
            </w:r>
          </w:p>
        </w:tc>
      </w:tr>
      <w:tr>
        <w:trPr/>
        <w:tc>
          <w:tcPr>
            <w:tcW w:w="20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1191" w:right="0" w:hanging="1191"/>
              <w:rPr/>
            </w:pPr>
            <w:r>
              <w:rPr>
                <w:b/>
              </w:rPr>
              <w:t>Participant Number/</w:t>
            </w:r>
          </w:p>
          <w:p>
            <w:pPr>
              <w:pStyle w:val="Normal"/>
              <w:tabs>
                <w:tab w:val="clear" w:pos="1080"/>
              </w:tabs>
              <w:ind w:left="1191" w:right="0" w:hanging="1191"/>
              <w:rPr/>
            </w:pPr>
            <w:r>
              <w:rPr>
                <w:b/>
              </w:rPr>
              <w:t>Short Name</w:t>
            </w:r>
            <w:r>
              <w:rPr/>
              <w:t xml:space="preserve"> </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rPr/>
            </w:pPr>
            <w:r>
              <w:rPr/>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rPr/>
            </w:pPr>
            <w:r>
              <w:rPr/>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rPr/>
            </w:pPr>
            <w:r>
              <w:rPr/>
            </w:r>
          </w:p>
        </w:tc>
        <w:tc>
          <w:tcPr>
            <w:tcW w:w="24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6A6A6"/>
          </w:tcPr>
          <w:p>
            <w:pPr>
              <w:pStyle w:val="Normal"/>
              <w:tabs>
                <w:tab w:val="clear" w:pos="1080"/>
              </w:tabs>
              <w:ind w:left="0" w:right="0" w:hanging="0"/>
              <w:rPr/>
            </w:pPr>
            <w:r>
              <w:rPr/>
            </w:r>
          </w:p>
        </w:tc>
      </w:tr>
      <w:tr>
        <w:trPr/>
        <w:tc>
          <w:tcPr>
            <w:tcW w:w="20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6A6A6"/>
          </w:tcPr>
          <w:p>
            <w:pPr>
              <w:pStyle w:val="Normal"/>
              <w:tabs>
                <w:tab w:val="clear" w:pos="1080"/>
              </w:tabs>
              <w:spacing w:before="0" w:after="480"/>
              <w:ind w:left="1191" w:right="0" w:hanging="1191"/>
              <w:jc w:val="right"/>
              <w:rPr/>
            </w:pPr>
            <w:r>
              <w:rPr>
                <w:b/>
              </w:rPr>
              <w:t>Total Person Months per WP</w:t>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6A6A6"/>
          </w:tcPr>
          <w:p>
            <w:pPr>
              <w:pStyle w:val="Normal"/>
              <w:tabs>
                <w:tab w:val="clear" w:pos="1080"/>
              </w:tabs>
              <w:ind w:left="0" w:right="0" w:hanging="0"/>
              <w:rPr/>
            </w:pPr>
            <w:r>
              <w:rPr/>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6A6A6"/>
          </w:tcPr>
          <w:p>
            <w:pPr>
              <w:pStyle w:val="Normal"/>
              <w:tabs>
                <w:tab w:val="clear" w:pos="1080"/>
              </w:tabs>
              <w:ind w:left="0" w:right="0" w:hanging="0"/>
              <w:rPr/>
            </w:pPr>
            <w:r>
              <w:rPr/>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6A6A6"/>
          </w:tcPr>
          <w:p>
            <w:pPr>
              <w:pStyle w:val="Normal"/>
              <w:tabs>
                <w:tab w:val="clear" w:pos="1080"/>
              </w:tabs>
              <w:ind w:left="0" w:right="0" w:hanging="0"/>
              <w:rPr/>
            </w:pPr>
            <w:r>
              <w:rPr/>
            </w:r>
          </w:p>
        </w:tc>
        <w:tc>
          <w:tcPr>
            <w:tcW w:w="24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6A6A6"/>
          </w:tcPr>
          <w:p>
            <w:pPr>
              <w:pStyle w:val="Normal"/>
              <w:tabs>
                <w:tab w:val="clear" w:pos="1080"/>
              </w:tabs>
              <w:ind w:left="0" w:right="0" w:hanging="0"/>
              <w:rPr/>
            </w:pPr>
            <w:r>
              <w:rPr>
                <w:b/>
              </w:rPr>
              <w:t>Total Person Months</w:t>
            </w:r>
          </w:p>
        </w:tc>
      </w:tr>
    </w:tbl>
    <w:p>
      <w:pPr>
        <w:pStyle w:val="Normal"/>
        <w:ind w:left="0" w:right="0" w:hanging="0"/>
        <w:rPr>
          <w:rFonts w:ascii="Times New Roman" w:hAnsi="Times New Roman" w:eastAsia="Times New Roman"/>
          <w:b/>
          <w:b/>
          <w:color w:val="000000"/>
          <w:kern w:val="2"/>
          <w:sz w:val="24"/>
          <w:lang w:val="en-GB" w:eastAsia="ar-SA"/>
        </w:rPr>
      </w:pPr>
      <w:r>
        <w:rPr>
          <w:rFonts w:eastAsia="Times New Roman"/>
          <w:b/>
          <w:color w:val="000000"/>
          <w:kern w:val="2"/>
          <w:sz w:val="24"/>
          <w:lang w:val="en-GB" w:eastAsia="ar-SA"/>
        </w:rPr>
      </w:r>
    </w:p>
    <w:p>
      <w:pPr>
        <w:pStyle w:val="Normal"/>
        <w:ind w:left="0" w:right="0" w:hanging="0"/>
        <w:rPr>
          <w:rFonts w:ascii="Times New Roman" w:hAnsi="Times New Roman" w:eastAsia="Times New Roman"/>
          <w:b/>
          <w:b/>
          <w:color w:val="000000"/>
          <w:kern w:val="2"/>
          <w:sz w:val="24"/>
          <w:lang w:val="en-GB" w:eastAsia="ar-SA"/>
        </w:rPr>
      </w:pPr>
      <w:r>
        <w:rPr>
          <w:rFonts w:eastAsia="Times New Roman"/>
          <w:b/>
          <w:color w:val="000000"/>
          <w:kern w:val="2"/>
          <w:sz w:val="24"/>
          <w:lang w:val="en-GB" w:eastAsia="ar-SA"/>
        </w:rPr>
      </w:r>
    </w:p>
    <w:p>
      <w:pPr>
        <w:pStyle w:val="Normal"/>
        <w:ind w:left="0" w:right="0" w:hanging="0"/>
        <w:jc w:val="both"/>
        <w:rPr/>
      </w:pPr>
      <w:r>
        <w:rPr>
          <w:rFonts w:eastAsia="Times New Roman"/>
          <w:b/>
          <w:color w:val="000000"/>
          <w:kern w:val="2"/>
          <w:sz w:val="24"/>
          <w:lang w:val="en-GB" w:eastAsia="ar-SA"/>
        </w:rPr>
        <w:t>Table 3.4b:</w:t>
        <w:tab/>
        <w:t>‘Other direct cost’ items (travel, equipment, other goods and services, large research infrastructure)</w:t>
      </w:r>
    </w:p>
    <w:p>
      <w:pPr>
        <w:pStyle w:val="Normal"/>
        <w:ind w:left="0" w:right="0" w:hanging="0"/>
        <w:rPr>
          <w:rFonts w:ascii="Times New Roman" w:hAnsi="Times New Roman" w:eastAsia="Times New Roman"/>
          <w:b/>
          <w:b/>
          <w:color w:val="000000"/>
          <w:kern w:val="2"/>
          <w:sz w:val="24"/>
          <w:lang w:val="en-GB" w:eastAsia="ar-SA"/>
        </w:rPr>
      </w:pPr>
      <w:r>
        <w:rPr>
          <w:rFonts w:eastAsia="Times New Roman"/>
          <w:b/>
          <w:color w:val="000000"/>
          <w:kern w:val="2"/>
          <w:sz w:val="24"/>
          <w:lang w:val="en-GB" w:eastAsia="ar-SA"/>
        </w:rPr>
      </w:r>
    </w:p>
    <w:p>
      <w:pPr>
        <w:pStyle w:val="Normal"/>
        <w:spacing w:before="0" w:after="240"/>
        <w:ind w:left="0" w:right="0" w:hanging="0"/>
        <w:jc w:val="both"/>
        <w:rPr/>
      </w:pPr>
      <w:r>
        <w:rPr>
          <w:rFonts w:eastAsia="Times New Roman"/>
          <w:color w:val="000000"/>
          <w:kern w:val="2"/>
          <w:sz w:val="24"/>
          <w:lang w:val="en-GB" w:eastAsia="ar-SA"/>
        </w:rPr>
        <w:t xml:space="preserve">Please complete the table below for each participant when the sum of the costs for Travel, Equipment, and Other goods and services exceeds 15% of the personnel costs for that participant (according to the budget table in section 3 of the proposal administrative forms). </w:t>
      </w:r>
    </w:p>
    <w:tbl>
      <w:tblPr>
        <w:tblW w:w="828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973"/>
        <w:gridCol w:w="803"/>
        <w:gridCol w:w="5504"/>
      </w:tblGrid>
      <w:tr>
        <w:trPr/>
        <w:tc>
          <w:tcPr>
            <w:tcW w:w="19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cPr>
          <w:p>
            <w:pPr>
              <w:pStyle w:val="Normal"/>
              <w:tabs>
                <w:tab w:val="clear" w:pos="1080"/>
              </w:tabs>
              <w:ind w:left="0" w:right="0" w:hanging="0"/>
              <w:rPr/>
            </w:pPr>
            <w:r>
              <w:rPr>
                <w:b/>
              </w:rPr>
              <w:t>Participant Number/Short Name</w:t>
            </w:r>
          </w:p>
        </w:tc>
        <w:tc>
          <w:tcPr>
            <w:tcW w:w="8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cPr>
          <w:p>
            <w:pPr>
              <w:pStyle w:val="Normal"/>
              <w:tabs>
                <w:tab w:val="clear" w:pos="1080"/>
              </w:tabs>
              <w:ind w:left="0" w:right="0" w:hanging="0"/>
              <w:rPr/>
            </w:pPr>
            <w:r>
              <w:rPr>
                <w:b/>
              </w:rPr>
              <w:t>Cost (€)</w:t>
            </w:r>
          </w:p>
        </w:tc>
        <w:tc>
          <w:tcPr>
            <w:tcW w:w="5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cPr>
          <w:p>
            <w:pPr>
              <w:pStyle w:val="Normal"/>
              <w:tabs>
                <w:tab w:val="clear" w:pos="1080"/>
              </w:tabs>
              <w:ind w:left="0" w:right="0" w:hanging="0"/>
              <w:rPr/>
            </w:pPr>
            <w:r>
              <w:rPr>
                <w:b/>
              </w:rPr>
              <w:t>Justification</w:t>
            </w:r>
          </w:p>
          <w:p>
            <w:pPr>
              <w:pStyle w:val="Normal"/>
              <w:tabs>
                <w:tab w:val="clear" w:pos="1080"/>
              </w:tabs>
              <w:ind w:left="0" w:right="0" w:hanging="0"/>
              <w:rPr>
                <w:b/>
                <w:b/>
              </w:rPr>
            </w:pPr>
            <w:r>
              <w:rPr>
                <w:b/>
              </w:rPr>
            </w:r>
          </w:p>
        </w:tc>
      </w:tr>
      <w:tr>
        <w:trPr/>
        <w:tc>
          <w:tcPr>
            <w:tcW w:w="19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cPr>
          <w:p>
            <w:pPr>
              <w:pStyle w:val="Normal"/>
              <w:tabs>
                <w:tab w:val="clear" w:pos="1080"/>
              </w:tabs>
              <w:ind w:left="0" w:right="0" w:hanging="0"/>
              <w:jc w:val="right"/>
              <w:rPr/>
            </w:pPr>
            <w:r>
              <w:rPr>
                <w:b/>
              </w:rPr>
              <w:t xml:space="preserve">Travel </w:t>
            </w:r>
          </w:p>
        </w:tc>
        <w:tc>
          <w:tcPr>
            <w:tcW w:w="8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rPr>
                <w:b/>
                <w:b/>
              </w:rPr>
            </w:pPr>
            <w:r>
              <w:rPr>
                <w:b/>
              </w:rPr>
            </w:r>
          </w:p>
        </w:tc>
        <w:tc>
          <w:tcPr>
            <w:tcW w:w="5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rPr>
                <w:b/>
                <w:b/>
              </w:rPr>
            </w:pPr>
            <w:r>
              <w:rPr>
                <w:b/>
              </w:rPr>
            </w:r>
          </w:p>
        </w:tc>
      </w:tr>
      <w:tr>
        <w:trPr/>
        <w:tc>
          <w:tcPr>
            <w:tcW w:w="19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cPr>
          <w:p>
            <w:pPr>
              <w:pStyle w:val="Normal"/>
              <w:tabs>
                <w:tab w:val="clear" w:pos="1080"/>
              </w:tabs>
              <w:ind w:left="0" w:right="0" w:hanging="0"/>
              <w:jc w:val="right"/>
              <w:rPr/>
            </w:pPr>
            <w:r>
              <w:rPr>
                <w:b/>
              </w:rPr>
              <w:t xml:space="preserve">Equipment </w:t>
            </w:r>
          </w:p>
        </w:tc>
        <w:tc>
          <w:tcPr>
            <w:tcW w:w="8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rPr/>
            </w:pPr>
            <w:r>
              <w:rPr/>
            </w:r>
          </w:p>
        </w:tc>
        <w:tc>
          <w:tcPr>
            <w:tcW w:w="5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rPr/>
            </w:pPr>
            <w:r>
              <w:rPr/>
            </w:r>
          </w:p>
        </w:tc>
      </w:tr>
      <w:tr>
        <w:trPr/>
        <w:tc>
          <w:tcPr>
            <w:tcW w:w="19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cPr>
          <w:p>
            <w:pPr>
              <w:pStyle w:val="Normal"/>
              <w:tabs>
                <w:tab w:val="clear" w:pos="1080"/>
              </w:tabs>
              <w:ind w:left="0" w:right="0" w:hanging="0"/>
              <w:jc w:val="right"/>
              <w:rPr/>
            </w:pPr>
            <w:r>
              <w:rPr>
                <w:b/>
              </w:rPr>
              <w:t>Other goods and services</w:t>
            </w:r>
          </w:p>
        </w:tc>
        <w:tc>
          <w:tcPr>
            <w:tcW w:w="8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rPr/>
            </w:pPr>
            <w:r>
              <w:rPr/>
            </w:r>
          </w:p>
        </w:tc>
        <w:tc>
          <w:tcPr>
            <w:tcW w:w="5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rPr/>
            </w:pPr>
            <w:r>
              <w:rPr/>
            </w:r>
          </w:p>
        </w:tc>
      </w:tr>
      <w:tr>
        <w:trPr/>
        <w:tc>
          <w:tcPr>
            <w:tcW w:w="19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cPr>
          <w:p>
            <w:pPr>
              <w:pStyle w:val="Normal"/>
              <w:tabs>
                <w:tab w:val="clear" w:pos="1080"/>
              </w:tabs>
              <w:ind w:left="0" w:right="0" w:hanging="0"/>
              <w:jc w:val="right"/>
              <w:rPr/>
            </w:pPr>
            <w:r>
              <w:rPr>
                <w:b/>
              </w:rPr>
              <w:t>Total</w:t>
            </w:r>
          </w:p>
        </w:tc>
        <w:tc>
          <w:tcPr>
            <w:tcW w:w="8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rPr/>
            </w:pPr>
            <w:r>
              <w:rPr/>
            </w:r>
          </w:p>
        </w:tc>
        <w:tc>
          <w:tcPr>
            <w:tcW w:w="5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rPr/>
            </w:pPr>
            <w:r>
              <w:rPr/>
            </w:r>
          </w:p>
        </w:tc>
      </w:tr>
    </w:tbl>
    <w:p>
      <w:pPr>
        <w:pStyle w:val="Normal"/>
        <w:ind w:left="0" w:right="0" w:hanging="0"/>
        <w:rPr>
          <w:rFonts w:ascii="Times New Roman" w:hAnsi="Times New Roman" w:eastAsia="Times New Roman"/>
          <w:b/>
          <w:b/>
          <w:color w:val="000000"/>
          <w:kern w:val="2"/>
          <w:sz w:val="24"/>
          <w:lang w:val="en-GB" w:eastAsia="ar-SA"/>
        </w:rPr>
      </w:pPr>
      <w:r>
        <w:rPr>
          <w:rFonts w:eastAsia="Times New Roman"/>
          <w:b/>
          <w:color w:val="000000"/>
          <w:kern w:val="2"/>
          <w:sz w:val="24"/>
          <w:lang w:val="en-GB" w:eastAsia="ar-SA"/>
        </w:rPr>
      </w:r>
    </w:p>
    <w:p>
      <w:pPr>
        <w:pStyle w:val="Normal"/>
        <w:spacing w:before="0" w:after="240"/>
        <w:ind w:left="0" w:right="0" w:hanging="0"/>
        <w:jc w:val="both"/>
        <w:rPr/>
      </w:pPr>
      <w:r>
        <w:rPr>
          <w:rFonts w:eastAsia="Times New Roman"/>
          <w:color w:val="000000"/>
          <w:kern w:val="2"/>
          <w:sz w:val="24"/>
          <w:lang w:val="en-GB" w:eastAsia="ar-SA"/>
        </w:rPr>
        <w:t>Please complete the table below for all participants that would like to declare costs of large research infrastructure under Article 6.2 of the General Model Agreement</w:t>
      </w:r>
      <w:r>
        <w:rPr>
          <w:rStyle w:val="FootnoteAnchor"/>
          <w:rStyle w:val="FootnoteAnchor"/>
          <w:color w:val="000000"/>
          <w:kern w:val="2"/>
          <w:sz w:val="24"/>
          <w:lang w:val="en-GB" w:eastAsia="ar-SA"/>
        </w:rPr>
        <w:footnoteReference w:id="3"/>
      </w:r>
      <w:r>
        <w:rPr>
          <w:rFonts w:eastAsia="Times New Roman"/>
          <w:color w:val="000000"/>
          <w:kern w:val="2"/>
          <w:sz w:val="24"/>
          <w:lang w:val="en-GB" w:eastAsia="ar-SA"/>
        </w:rPr>
        <w:t xml:space="preserve">, irrespective of the percentage of personnel costs. Please indicate (in the justification) if the beneficiary’s methodology for declaring the costs for large research infrastructure has already been positively assessed by the Commission. </w:t>
      </w:r>
    </w:p>
    <w:tbl>
      <w:tblPr>
        <w:tblW w:w="828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973"/>
        <w:gridCol w:w="803"/>
        <w:gridCol w:w="5504"/>
      </w:tblGrid>
      <w:tr>
        <w:trPr/>
        <w:tc>
          <w:tcPr>
            <w:tcW w:w="19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cPr>
          <w:p>
            <w:pPr>
              <w:pStyle w:val="Normal"/>
              <w:tabs>
                <w:tab w:val="clear" w:pos="1080"/>
              </w:tabs>
              <w:ind w:left="0" w:right="0" w:hanging="0"/>
              <w:rPr/>
            </w:pPr>
            <w:r>
              <w:rPr>
                <w:b/>
              </w:rPr>
              <w:t>Participant Number/Short Name</w:t>
            </w:r>
          </w:p>
        </w:tc>
        <w:tc>
          <w:tcPr>
            <w:tcW w:w="8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cPr>
          <w:p>
            <w:pPr>
              <w:pStyle w:val="Normal"/>
              <w:tabs>
                <w:tab w:val="clear" w:pos="1080"/>
              </w:tabs>
              <w:ind w:left="0" w:right="0" w:hanging="0"/>
              <w:rPr/>
            </w:pPr>
            <w:r>
              <w:rPr>
                <w:b/>
              </w:rPr>
              <w:t>Cost (€)</w:t>
            </w:r>
          </w:p>
        </w:tc>
        <w:tc>
          <w:tcPr>
            <w:tcW w:w="5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cPr>
          <w:p>
            <w:pPr>
              <w:pStyle w:val="Normal"/>
              <w:tabs>
                <w:tab w:val="clear" w:pos="1080"/>
              </w:tabs>
              <w:ind w:left="0" w:right="0" w:hanging="0"/>
              <w:rPr/>
            </w:pPr>
            <w:r>
              <w:rPr>
                <w:b/>
              </w:rPr>
              <w:t>Justification</w:t>
            </w:r>
          </w:p>
          <w:p>
            <w:pPr>
              <w:pStyle w:val="Normal"/>
              <w:tabs>
                <w:tab w:val="clear" w:pos="1080"/>
              </w:tabs>
              <w:ind w:left="0" w:right="0" w:hanging="0"/>
              <w:rPr>
                <w:b/>
                <w:b/>
              </w:rPr>
            </w:pPr>
            <w:r>
              <w:rPr>
                <w:b/>
              </w:rPr>
            </w:r>
          </w:p>
        </w:tc>
      </w:tr>
      <w:tr>
        <w:trPr/>
        <w:tc>
          <w:tcPr>
            <w:tcW w:w="19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cPr>
          <w:p>
            <w:pPr>
              <w:pStyle w:val="Normal"/>
              <w:tabs>
                <w:tab w:val="clear" w:pos="1080"/>
              </w:tabs>
              <w:ind w:left="0" w:right="0" w:hanging="0"/>
              <w:jc w:val="right"/>
              <w:rPr/>
            </w:pPr>
            <w:r>
              <w:rPr>
                <w:b/>
              </w:rPr>
              <w:t>Large research infrastructure</w:t>
            </w:r>
          </w:p>
        </w:tc>
        <w:tc>
          <w:tcPr>
            <w:tcW w:w="8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rPr>
                <w:b/>
                <w:b/>
              </w:rPr>
            </w:pPr>
            <w:r>
              <w:rPr>
                <w:b/>
              </w:rPr>
            </w:r>
          </w:p>
        </w:tc>
        <w:tc>
          <w:tcPr>
            <w:tcW w:w="5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1080"/>
              </w:tabs>
              <w:ind w:left="0" w:right="0" w:hanging="0"/>
              <w:rPr>
                <w:b/>
                <w:b/>
              </w:rPr>
            </w:pPr>
            <w:r>
              <w:rPr>
                <w:b/>
              </w:rPr>
            </w:r>
          </w:p>
        </w:tc>
      </w:tr>
    </w:tbl>
    <w:p>
      <w:pPr>
        <w:pStyle w:val="Normal"/>
        <w:ind w:left="0" w:right="0" w:hanging="0"/>
        <w:jc w:val="both"/>
        <w:rPr/>
      </w:pPr>
      <w:r>
        <w:rPr/>
      </w:r>
    </w:p>
    <w:sectPr>
      <w:headerReference w:type="default" r:id="rId14"/>
      <w:footerReference w:type="default" r:id="rId15"/>
      <w:footnotePr>
        <w:numFmt w:val="decimal"/>
      </w:footnotePr>
      <w:type w:val="nextPage"/>
      <w:pgSz w:w="11906" w:h="16838"/>
      <w:pgMar w:left="2490" w:right="1136" w:header="720" w:top="1134" w:footer="72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9-08-26T14:29:00Z" w:initials="">
    <w:p>
      <w:r>
        <w:rPr>
          <w:rFonts w:cs="DejaVu Sans" w:ascii="Liberation Serif" w:hAnsi="Liberation Serif" w:eastAsia="0"/>
          <w:b w:val="false"/>
          <w:i w:val="false"/>
          <w:caps w:val="false"/>
          <w:smallCaps w:val="false"/>
          <w:strike w:val="false"/>
          <w:dstrike w:val="false"/>
          <w:outline w:val="false"/>
          <w:shadow w:val="false"/>
          <w:color w:val="000000"/>
          <w:spacing w:val="0"/>
          <w:w w:val="100"/>
          <w:kern w:val="2"/>
          <w:sz w:val="16"/>
          <w:u w:val="none"/>
          <w:em w:val="none"/>
          <w:lang w:eastAsia="zh-CN" w:val="en-GB" w:bidi="en-US"/>
        </w:rPr>
        <w:t xml:space="preserve">Describe the vision of a radically-new science-enabled technology that the project would contribute towards. </w:t>
      </w:r>
    </w:p>
    <w:p>
      <w:r>
        <w:rPr>
          <w:rFonts w:ascii="Liberation Serif" w:hAnsi="Liberation Serif" w:eastAsia="DejaVu Sans" w:cs="DejaVu Sans"/>
          <w:color w:val="auto"/>
          <w:kern w:val="0"/>
          <w:lang w:val="en-US" w:eastAsia="en-US" w:bidi="en-US"/>
        </w:rPr>
      </w:r>
    </w:p>
    <w:p>
      <w:r>
        <w:rPr>
          <w:rFonts w:cs="DejaVu Sans" w:ascii="Liberation Serif" w:hAnsi="Liberation Serif" w:eastAsia="0"/>
          <w:b w:val="false"/>
          <w:i w:val="false"/>
          <w:caps w:val="false"/>
          <w:smallCaps w:val="false"/>
          <w:strike w:val="false"/>
          <w:dstrike w:val="false"/>
          <w:outline w:val="false"/>
          <w:shadow w:val="false"/>
          <w:color w:val="000000"/>
          <w:spacing w:val="0"/>
          <w:w w:val="100"/>
          <w:kern w:val="2"/>
          <w:sz w:val="16"/>
          <w:u w:val="none"/>
          <w:em w:val="none"/>
          <w:lang w:eastAsia="zh-CN" w:val="en-GB" w:bidi="en-US"/>
        </w:rPr>
        <w:t xml:space="preserve">Describe how this vision surpasses substantially any technological paradigms that currently exist or are under development. </w:t>
      </w:r>
    </w:p>
  </w:comment>
  <w:comment w:id="1" w:author="Unknown Author" w:date="2019-08-27T16:01:00Z" w:initials="">
    <w:p>
      <w:r>
        <w:rPr>
          <w:rFonts w:cs="DejaVu Sans" w:ascii="Liberation Serif" w:hAnsi="Liberation Serif" w:eastAsia="0"/>
          <w:b w:val="false"/>
          <w:i w:val="false"/>
          <w:caps w:val="false"/>
          <w:smallCaps w:val="false"/>
          <w:strike w:val="false"/>
          <w:dstrike w:val="false"/>
          <w:outline w:val="false"/>
          <w:shadow w:val="false"/>
          <w:color w:val="000000"/>
          <w:spacing w:val="0"/>
          <w:w w:val="100"/>
          <w:kern w:val="2"/>
          <w:sz w:val="16"/>
          <w:u w:val="none"/>
          <w:em w:val="none"/>
          <w:lang w:eastAsia="en-GB" w:val="hi-IN" w:bidi="en-US"/>
        </w:rPr>
        <w:t xml:space="preserve">Describe the overall and specific objectives for the project, which should be clear, measurable, realistic and achievable within the duration of the project. (The details of the project plan belong to the Implementation section). </w:t>
      </w:r>
    </w:p>
  </w:comment>
  <w:comment w:id="2" w:author="Unknown Author" w:date="2019-08-27T16:59:00Z" w:initials="">
    <w:p>
      <w:r>
        <w:rPr>
          <w:rFonts w:cs="DejaVu Sans" w:ascii="Liberation Serif" w:hAnsi="Liberation Serif" w:eastAsia="0"/>
          <w:b w:val="false"/>
          <w:i w:val="false"/>
          <w:caps w:val="false"/>
          <w:smallCaps w:val="false"/>
          <w:strike w:val="false"/>
          <w:dstrike w:val="false"/>
          <w:outline w:val="false"/>
          <w:shadow w:val="false"/>
          <w:color w:val="000000"/>
          <w:spacing w:val="0"/>
          <w:w w:val="100"/>
          <w:kern w:val="2"/>
          <w:sz w:val="16"/>
          <w:u w:val="none"/>
          <w:em w:val="none"/>
          <w:lang w:eastAsia="zh-CN" w:val="en-GB" w:bidi="en-US"/>
        </w:rPr>
        <w:t>Describe the science-to-technology breakthrough, targeted by the project that would represent the first proof of concept of the envisioned technology.</w:t>
      </w:r>
    </w:p>
  </w:comment>
  <w:comment w:id="3" w:author="Unknown Author" w:date="2019-08-28T16:56:23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Deep learning networks literature key here</w:t>
      </w:r>
    </w:p>
  </w:comment>
  <w:comment w:id="4" w:author="Unknown Author" w:date="2019-08-27T16:59:00Z" w:initials="">
    <w:p>
      <w:r>
        <w:rPr>
          <w:rFonts w:cs="DejaVu Sans" w:ascii="Liberation Serif" w:hAnsi="Liberation Serif" w:eastAsia="0"/>
          <w:b w:val="false"/>
          <w:i w:val="false"/>
          <w:caps w:val="false"/>
          <w:smallCaps w:val="false"/>
          <w:strike w:val="false"/>
          <w:dstrike w:val="false"/>
          <w:outline w:val="false"/>
          <w:shadow w:val="false"/>
          <w:color w:val="000000"/>
          <w:spacing w:val="0"/>
          <w:w w:val="100"/>
          <w:kern w:val="2"/>
          <w:sz w:val="16"/>
          <w:u w:val="none"/>
          <w:em w:val="none"/>
          <w:lang w:eastAsia="zh-CN" w:val="en-GB" w:bidi="en-US"/>
        </w:rPr>
        <w:t>Discuss the relevant state-of-the-art and the extent of the advance the project would provide beyond this state-of-the-art.</w:t>
      </w:r>
    </w:p>
  </w:comment>
  <w:comment w:id="5" w:author="Unknown Author" w:date="2019-08-27T16:55:00Z" w:initials="">
    <w:p>
      <w:r>
        <w:rPr>
          <w:rFonts w:cs="DejaVu Sans" w:ascii="Liberation Serif" w:hAnsi="Liberation Serif" w:eastAsia="0"/>
          <w:b w:val="false"/>
          <w:i w:val="false"/>
          <w:caps w:val="false"/>
          <w:smallCaps w:val="false"/>
          <w:strike w:val="false"/>
          <w:dstrike w:val="false"/>
          <w:outline w:val="false"/>
          <w:shadow w:val="false"/>
          <w:color w:val="000000"/>
          <w:spacing w:val="0"/>
          <w:w w:val="100"/>
          <w:kern w:val="2"/>
          <w:sz w:val="16"/>
          <w:u w:val="none"/>
          <w:em w:val="none"/>
          <w:lang w:eastAsia="zh-CN" w:val="en-GB" w:bidi="en-US"/>
        </w:rPr>
        <w:t xml:space="preserve"> Describe the research disciplines necessary for achieving the targeted breakthrough of the project and the added value from the interdisciplinarity.</w:t>
      </w:r>
    </w:p>
    <w:p>
      <w:r>
        <w:rPr>
          <w:rFonts w:ascii="Liberation Serif" w:hAnsi="Liberation Serif" w:eastAsia="DejaVu Sans" w:cs="DejaVu Sans"/>
          <w:color w:val="auto"/>
          <w:kern w:val="0"/>
          <w:lang w:val="en-US" w:eastAsia="en-US" w:bidi="en-US"/>
        </w:rPr>
      </w:r>
    </w:p>
    <w:p>
      <w:r>
        <w:rPr>
          <w:rFonts w:cs="DejaVu Sans" w:ascii="Liberation Serif" w:hAnsi="Liberation Serif" w:eastAsia="0"/>
          <w:b w:val="false"/>
          <w:i w:val="false"/>
          <w:caps w:val="false"/>
          <w:smallCaps w:val="false"/>
          <w:strike w:val="false"/>
          <w:dstrike w:val="false"/>
          <w:outline w:val="false"/>
          <w:shadow w:val="false"/>
          <w:color w:val="000000"/>
          <w:spacing w:val="0"/>
          <w:w w:val="100"/>
          <w:kern w:val="2"/>
          <w:sz w:val="16"/>
          <w:u w:val="none"/>
          <w:em w:val="none"/>
          <w:lang w:eastAsia="en-GB" w:val="hi-IN" w:bidi="en-US"/>
        </w:rPr>
        <w:t xml:space="preserve"> Explain why the proposed research is non-incremental.</w:t>
      </w:r>
    </w:p>
  </w:comment>
  <w:comment w:id="6" w:author="Unknown Author" w:date="2019-08-27T16:57:00Z" w:initials="">
    <w:p>
      <w:r>
        <w:rPr>
          <w:rFonts w:cs="DejaVu Sans" w:ascii="Liberation Serif" w:hAnsi="Liberation Serif" w:eastAsia="0"/>
          <w:b w:val="false"/>
          <w:i w:val="false"/>
          <w:caps w:val="false"/>
          <w:smallCaps w:val="false"/>
          <w:strike w:val="false"/>
          <w:dstrike w:val="false"/>
          <w:outline w:val="false"/>
          <w:shadow w:val="false"/>
          <w:color w:val="000000"/>
          <w:spacing w:val="0"/>
          <w:w w:val="100"/>
          <w:kern w:val="2"/>
          <w:sz w:val="16"/>
          <w:u w:val="none"/>
          <w:em w:val="none"/>
          <w:lang w:eastAsia="zh-CN" w:val="en-GB" w:bidi="en-US"/>
        </w:rPr>
        <w:t>Explain how the research approach relates to the project objectives and how it is suitable to deal with the considerable science-and-technology uncertainties and appropriate for choosing alternative directions and options. (The risks and mitigation plan should be spelled out under the Implementation section).</w:t>
      </w:r>
    </w:p>
  </w:comment>
  <w:comment w:id="7" w:author="Unknown Author" w:date="2019-08-27T17:10:00Z" w:initials="">
    <w:p>
      <w:r>
        <w:rPr>
          <w:rFonts w:cs="DejaVu Sans" w:ascii="Liberation Serif" w:hAnsi="Liberation Serif" w:eastAsia="0"/>
          <w:b w:val="false"/>
          <w:i w:val="false"/>
          <w:caps w:val="false"/>
          <w:smallCaps w:val="false"/>
          <w:strike w:val="false"/>
          <w:dstrike w:val="false"/>
          <w:outline w:val="false"/>
          <w:shadow w:val="false"/>
          <w:color w:val="000000"/>
          <w:spacing w:val="0"/>
          <w:w w:val="100"/>
          <w:kern w:val="2"/>
          <w:sz w:val="16"/>
          <w:u w:val="none"/>
          <w:em w:val="none"/>
          <w:lang w:eastAsia="zh-CN" w:val="en-GB" w:bidi="en-US"/>
        </w:rPr>
        <w:t>Please be specific, and provide only information that applies to the proposal and its objectives. Wherever possible, use quantified indicators and targets.</w:t>
      </w:r>
    </w:p>
    <w:p>
      <w:r>
        <w:rPr>
          <w:rFonts w:cs="DejaVu Sans" w:ascii="Liberation Serif" w:hAnsi="Liberation Serif" w:eastAsia="0"/>
          <w:b w:val="false"/>
          <w:i w:val="false"/>
          <w:caps w:val="false"/>
          <w:smallCaps w:val="false"/>
          <w:strike w:val="false"/>
          <w:dstrike w:val="false"/>
          <w:outline w:val="false"/>
          <w:shadow w:val="false"/>
          <w:color w:val="000000"/>
          <w:spacing w:val="0"/>
          <w:w w:val="100"/>
          <w:kern w:val="2"/>
          <w:sz w:val="16"/>
          <w:u w:val="none"/>
          <w:em w:val="none"/>
          <w:lang w:eastAsia="en-GB" w:val="hi-IN" w:bidi="en-US"/>
        </w:rPr>
        <w:t>Describe how your project will contribute to:</w:t>
      </w:r>
    </w:p>
    <w:p>
      <w:r>
        <w:rPr>
          <w:rFonts w:cs="DejaVu Sans" w:ascii="Liberation Serif" w:hAnsi="Liberation Serif" w:eastAsia="0"/>
          <w:b w:val="false"/>
          <w:i w:val="false"/>
          <w:caps w:val="false"/>
          <w:smallCaps w:val="false"/>
          <w:strike w:val="false"/>
          <w:dstrike w:val="false"/>
          <w:outline w:val="false"/>
          <w:shadow w:val="false"/>
          <w:color w:val="000000"/>
          <w:spacing w:val="0"/>
          <w:w w:val="100"/>
          <w:kern w:val="2"/>
          <w:sz w:val="16"/>
          <w:u w:val="none"/>
          <w:em w:val="none"/>
          <w:lang w:eastAsia="zh-CN" w:val="en-GB" w:bidi="en-US"/>
        </w:rPr>
        <w:t xml:space="preserve">        ◦ each of the expected impacts listed in the work programme:</w:t>
      </w:r>
    </w:p>
    <w:p>
      <w:r>
        <w:rPr>
          <w:rFonts w:cs="DejaVu Sans" w:ascii="Liberation Serif" w:hAnsi="Liberation Serif" w:eastAsia="0"/>
          <w:b w:val="false"/>
          <w:i w:val="false"/>
          <w:caps w:val="false"/>
          <w:smallCaps w:val="false"/>
          <w:strike w:val="false"/>
          <w:dstrike w:val="false"/>
          <w:outline w:val="false"/>
          <w:shadow w:val="false"/>
          <w:color w:val="000000"/>
          <w:spacing w:val="0"/>
          <w:w w:val="100"/>
          <w:kern w:val="2"/>
          <w:sz w:val="16"/>
          <w:u w:val="none"/>
          <w:em w:val="none"/>
          <w:lang w:eastAsia="en-GB" w:val="hi-IN" w:bidi="en-US"/>
        </w:rPr>
        <w:t xml:space="preserve">            ▪ Scientific and technological contributions to the foundation of a new future technology. </w:t>
      </w:r>
    </w:p>
    <w:p>
      <w:r>
        <w:rPr>
          <w:rFonts w:cs="DejaVu Sans" w:ascii="Liberation Serif" w:hAnsi="Liberation Serif" w:eastAsia="0"/>
          <w:b w:val="false"/>
          <w:i w:val="false"/>
          <w:caps w:val="false"/>
          <w:smallCaps w:val="false"/>
          <w:strike w:val="false"/>
          <w:dstrike w:val="false"/>
          <w:outline w:val="false"/>
          <w:shadow w:val="false"/>
          <w:color w:val="000000"/>
          <w:spacing w:val="0"/>
          <w:w w:val="100"/>
          <w:kern w:val="2"/>
          <w:sz w:val="16"/>
          <w:u w:val="none"/>
          <w:em w:val="none"/>
          <w:lang w:eastAsia="zh-CN" w:val="en-GB" w:bidi="en-US"/>
        </w:rPr>
        <w:t xml:space="preserve">            ▪ Potential for future social or economic impact or market creation. </w:t>
      </w:r>
    </w:p>
    <w:p>
      <w:r>
        <w:rPr>
          <w:rFonts w:cs="DejaVu Sans" w:ascii="Liberation Serif" w:hAnsi="Liberation Serif" w:eastAsia="0"/>
          <w:b w:val="false"/>
          <w:i w:val="false"/>
          <w:caps w:val="false"/>
          <w:smallCaps w:val="false"/>
          <w:strike w:val="false"/>
          <w:dstrike w:val="false"/>
          <w:outline w:val="false"/>
          <w:shadow w:val="false"/>
          <w:color w:val="000000"/>
          <w:spacing w:val="0"/>
          <w:w w:val="100"/>
          <w:kern w:val="2"/>
          <w:sz w:val="16"/>
          <w:u w:val="none"/>
          <w:em w:val="none"/>
          <w:lang w:eastAsia="en-GB" w:val="hi-IN" w:bidi="en-US"/>
        </w:rPr>
        <w:t xml:space="preserve">            ▪ Building leading research and innovation capacity across Europe by involvement of key actors that can make a difference in the future, for example excellent young researchers, ambitious high-tech SMEs or first-time participants1 to FET under Horizon 2020. </w:t>
      </w:r>
    </w:p>
    <w:p>
      <w:r>
        <w:rPr>
          <w:rFonts w:cs="DejaVu Sans" w:ascii="Liberation Serif" w:hAnsi="Liberation Serif" w:eastAsia="0"/>
          <w:b w:val="false"/>
          <w:i w:val="false"/>
          <w:caps w:val="false"/>
          <w:smallCaps w:val="false"/>
          <w:strike w:val="false"/>
          <w:dstrike w:val="false"/>
          <w:outline w:val="false"/>
          <w:shadow w:val="false"/>
          <w:color w:val="000000"/>
          <w:spacing w:val="0"/>
          <w:w w:val="100"/>
          <w:kern w:val="2"/>
          <w:sz w:val="16"/>
          <w:u w:val="none"/>
          <w:em w:val="none"/>
          <w:lang w:eastAsia="zh-CN" w:val="en-GB" w:bidi="en-US"/>
        </w:rPr>
        <w:t xml:space="preserve">        ◦ any substantial impacts not mentioned in the work programme, that would enhance innovation capacity; create new market opportunities, strengthen competitiveness and growth of companies, address issues related to climate change or the environment, or  bring other important benefits for society.</w:t>
      </w:r>
    </w:p>
  </w:comment>
  <w:comment w:id="8" w:author="Unknown Author" w:date="2019-08-27T17:11:00Z" w:initials="">
    <w:p>
      <w:r>
        <w:rPr>
          <w:rFonts w:cs="DejaVu Sans" w:ascii="Liberation Serif" w:hAnsi="Liberation Serif" w:eastAsia="0"/>
          <w:b w:val="false"/>
          <w:i w:val="false"/>
          <w:caps w:val="false"/>
          <w:smallCaps w:val="false"/>
          <w:strike w:val="false"/>
          <w:dstrike w:val="false"/>
          <w:outline w:val="false"/>
          <w:shadow w:val="false"/>
          <w:color w:val="000000"/>
          <w:spacing w:val="0"/>
          <w:w w:val="100"/>
          <w:kern w:val="2"/>
          <w:sz w:val="16"/>
          <w:u w:val="none"/>
          <w:em w:val="none"/>
          <w:lang w:eastAsia="zh-CN" w:val="en-GB" w:bidi="en-US"/>
        </w:rPr>
        <w:t xml:space="preserve">Provide a draft ‘plan for the dissemination and exploitation of the project's results’. Please note that such a draft plan is an admissibility condition. </w:t>
      </w:r>
    </w:p>
    <w:p>
      <w:r>
        <w:rPr>
          <w:rFonts w:ascii="Liberation Serif" w:hAnsi="Liberation Serif" w:eastAsia="DejaVu Sans" w:cs="DejaVu Sans"/>
          <w:color w:val="auto"/>
          <w:kern w:val="0"/>
          <w:lang w:val="en-US" w:eastAsia="en-US" w:bidi="en-US"/>
        </w:rPr>
      </w:r>
    </w:p>
    <w:p>
      <w:r>
        <w:rPr>
          <w:rFonts w:cs="DejaVu Sans" w:ascii="Liberation Serif" w:hAnsi="Liberation Serif" w:eastAsia="0"/>
          <w:b w:val="false"/>
          <w:i w:val="false"/>
          <w:caps w:val="false"/>
          <w:smallCaps w:val="false"/>
          <w:strike w:val="false"/>
          <w:dstrike w:val="false"/>
          <w:outline w:val="false"/>
          <w:shadow w:val="false"/>
          <w:color w:val="000000"/>
          <w:spacing w:val="0"/>
          <w:w w:val="100"/>
          <w:kern w:val="2"/>
          <w:sz w:val="16"/>
          <w:u w:val="none"/>
          <w:em w:val="none"/>
          <w:lang w:eastAsia="en-GB" w:val="hi-IN" w:bidi="en-US"/>
        </w:rPr>
        <w:t xml:space="preserve">Show how the proposed measures will help to achieve the expected impact of the project. </w:t>
      </w:r>
    </w:p>
    <w:p>
      <w:r>
        <w:rPr>
          <w:rFonts w:ascii="Liberation Serif" w:hAnsi="Liberation Serif" w:eastAsia="DejaVu Sans" w:cs="DejaVu Sans"/>
          <w:color w:val="auto"/>
          <w:kern w:val="0"/>
          <w:lang w:val="en-US" w:eastAsia="en-US" w:bidi="en-US"/>
        </w:rPr>
      </w:r>
    </w:p>
    <w:p>
      <w:r>
        <w:rPr>
          <w:rFonts w:cs="DejaVu Sans" w:ascii="Liberation Serif" w:hAnsi="Liberation Serif" w:eastAsia="0"/>
          <w:b w:val="false"/>
          <w:i w:val="false"/>
          <w:caps w:val="false"/>
          <w:smallCaps w:val="false"/>
          <w:strike w:val="false"/>
          <w:dstrike w:val="false"/>
          <w:outline w:val="false"/>
          <w:shadow w:val="false"/>
          <w:color w:val="000000"/>
          <w:spacing w:val="0"/>
          <w:w w:val="100"/>
          <w:kern w:val="2"/>
          <w:sz w:val="16"/>
          <w:u w:val="none"/>
          <w:em w:val="none"/>
          <w:lang w:eastAsia="zh-CN" w:val="en-GB" w:bidi="en-US"/>
        </w:rPr>
        <w:t xml:space="preserve">The plan, should be proportionate to the scale of the project, and should contain measures to be implemented both during and after the end of the project. </w:t>
      </w:r>
    </w:p>
    <w:p>
      <w:r>
        <w:rPr>
          <w:rFonts w:ascii="Liberation Serif" w:hAnsi="Liberation Serif" w:eastAsia="DejaVu Sans" w:cs="DejaVu Sans"/>
          <w:color w:val="auto"/>
          <w:kern w:val="0"/>
          <w:lang w:val="en-US" w:eastAsia="en-US" w:bidi="en-US"/>
        </w:rPr>
      </w:r>
    </w:p>
    <w:p>
      <w:r>
        <w:rPr>
          <w:rFonts w:cs="DejaVu Sans" w:ascii="Liberation Serif" w:hAnsi="Liberation Serif" w:eastAsia="0"/>
          <w:b w:val="false"/>
          <w:i w:val="false"/>
          <w:caps w:val="false"/>
          <w:smallCaps w:val="false"/>
          <w:strike w:val="false"/>
          <w:dstrike w:val="false"/>
          <w:outline w:val="false"/>
          <w:shadow w:val="false"/>
          <w:color w:val="000000"/>
          <w:spacing w:val="0"/>
          <w:w w:val="100"/>
          <w:kern w:val="2"/>
          <w:sz w:val="16"/>
          <w:u w:val="none"/>
          <w:em w:val="none"/>
          <w:lang w:eastAsia="en-GB" w:val="hi-IN" w:bidi="en-US"/>
        </w:rPr>
        <w:t xml:space="preserve"> Your plan for the dissemination and exploitation of the project's results is a key to maximising their impact. This plan should describe briefly, the area in which you expect to make an impact and who are the potential users of your results.  Your plan should also describe how you intend to use the appropriate channels of dissemination and interaction with potential users. </w:t>
      </w:r>
    </w:p>
    <w:p>
      <w:r>
        <w:rPr>
          <w:rFonts w:ascii="Liberation Serif" w:hAnsi="Liberation Serif" w:eastAsia="DejaVu Sans" w:cs="DejaVu Sans"/>
          <w:color w:val="auto"/>
          <w:kern w:val="0"/>
          <w:lang w:val="en-US" w:eastAsia="en-US" w:bidi="en-US"/>
        </w:rPr>
      </w:r>
    </w:p>
    <w:p>
      <w:r>
        <w:rPr>
          <w:rFonts w:cs="DejaVu Sans" w:ascii="Liberation Serif" w:hAnsi="Liberation Serif" w:eastAsia="0"/>
          <w:b w:val="false"/>
          <w:i w:val="false"/>
          <w:caps w:val="false"/>
          <w:smallCaps w:val="false"/>
          <w:strike w:val="false"/>
          <w:dstrike w:val="false"/>
          <w:outline w:val="false"/>
          <w:shadow w:val="false"/>
          <w:color w:val="000000"/>
          <w:spacing w:val="0"/>
          <w:w w:val="100"/>
          <w:kern w:val="2"/>
          <w:sz w:val="16"/>
          <w:u w:val="none"/>
          <w:em w:val="none"/>
          <w:lang w:eastAsia="zh-CN" w:val="en-GB" w:bidi="en-US"/>
        </w:rPr>
        <w:t xml:space="preserve"> Actions under Horizon 2020 participate in the extended ‘Pilot on Open Research Data in Horizon 2020 ('open research data by default'), except if they indicate otherwise ('opt-out'.)1. Once the action has started (not at application stage) those beneficaries which do not opt-out, will need to create a more detailed Data Management Plan for making their data findable, accessible, interoperable and reusable (FAIR).  </w:t>
      </w:r>
    </w:p>
    <w:p>
      <w:r>
        <w:rPr>
          <w:rFonts w:cs="DejaVu Sans" w:ascii="Liberation Serif" w:hAnsi="Liberation Serif" w:eastAsia="0"/>
          <w:b w:val="false"/>
          <w:i w:val="false"/>
          <w:caps w:val="false"/>
          <w:smallCaps w:val="false"/>
          <w:strike w:val="false"/>
          <w:dstrike w:val="false"/>
          <w:outline w:val="false"/>
          <w:shadow w:val="false"/>
          <w:color w:val="000000"/>
          <w:spacing w:val="0"/>
          <w:w w:val="100"/>
          <w:kern w:val="2"/>
          <w:sz w:val="16"/>
          <w:u w:val="none"/>
          <w:em w:val="none"/>
          <w:lang w:eastAsia="en-GB" w:val="hi-IN" w:bidi="en-US"/>
        </w:rPr>
        <w:t xml:space="preserve"> You will need an appropriate consortium agreement to manage (amongst other things) the ownership and access to key knowledge (IPR, research data etc.). Where relevant, these will allow you, collectively and individually, to pursue market opportunities arising from the project's results. </w:t>
      </w:r>
    </w:p>
    <w:p>
      <w:r>
        <w:rPr>
          <w:rFonts w:cs="DejaVu Sans" w:ascii="Liberation Serif" w:hAnsi="Liberation Serif" w:eastAsia="0"/>
          <w:b w:val="false"/>
          <w:i w:val="false"/>
          <w:caps w:val="false"/>
          <w:smallCaps w:val="false"/>
          <w:strike w:val="false"/>
          <w:dstrike w:val="false"/>
          <w:outline w:val="false"/>
          <w:shadow w:val="false"/>
          <w:color w:val="000000"/>
          <w:spacing w:val="0"/>
          <w:w w:val="100"/>
          <w:kern w:val="2"/>
          <w:sz w:val="16"/>
          <w:u w:val="none"/>
          <w:em w:val="none"/>
          <w:lang w:eastAsia="zh-CN" w:val="en-GB" w:bidi="en-US"/>
        </w:rPr>
        <w:t xml:space="preserve"> The appropriate structure of the consortium to support exploitation is addressed in section 3.3.</w:t>
      </w:r>
    </w:p>
    <w:p>
      <w:r>
        <w:rPr>
          <w:rFonts w:cs="DejaVu Sans" w:ascii="Liberation Serif" w:hAnsi="Liberation Serif" w:eastAsia="0"/>
          <w:b w:val="false"/>
          <w:i w:val="false"/>
          <w:caps w:val="false"/>
          <w:smallCaps w:val="false"/>
          <w:strike w:val="false"/>
          <w:dstrike w:val="false"/>
          <w:outline w:val="false"/>
          <w:shadow w:val="false"/>
          <w:color w:val="000000"/>
          <w:spacing w:val="0"/>
          <w:w w:val="100"/>
          <w:kern w:val="2"/>
          <w:sz w:val="16"/>
          <w:u w:val="none"/>
          <w:em w:val="none"/>
          <w:lang w:eastAsia="en-GB" w:val="hi-IN" w:bidi="en-US"/>
        </w:rPr>
        <w:t xml:space="preserve">    • Outline the strategy for knowledge management and protection. Include measures to provide open access (free on-line access, such as the ‘green’ or ‘gold’ model) to peer-reviewed scientific publications which might result from the project2. </w:t>
      </w:r>
    </w:p>
    <w:p>
      <w:r>
        <w:rPr>
          <w:rFonts w:cs="DejaVu Sans" w:ascii="Liberation Serif" w:hAnsi="Liberation Serif" w:eastAsia="0"/>
          <w:b w:val="false"/>
          <w:i w:val="false"/>
          <w:caps w:val="false"/>
          <w:smallCaps w:val="false"/>
          <w:strike w:val="false"/>
          <w:dstrike w:val="false"/>
          <w:outline w:val="false"/>
          <w:shadow w:val="false"/>
          <w:color w:val="000000"/>
          <w:spacing w:val="0"/>
          <w:w w:val="100"/>
          <w:kern w:val="2"/>
          <w:sz w:val="16"/>
          <w:u w:val="none"/>
          <w:em w:val="none"/>
          <w:lang w:eastAsia="zh-CN" w:val="en-GB" w:bidi="en-US"/>
        </w:rPr>
        <w:t xml:space="preserve"> Open access publishing (also called 'gold' open access) means that an article is immediately provided in open access mode by the scientific publisher. The associated costs are usually shifted away from readers, and instead (for example) to the university or research institute to which the researcher is affiliated, or to the funding agency supporting the research. Gold open access costs are fully eligible as part of the grant. Note that if the gold route is chosen, a copy of the publication has to be deposited in a repository as well.  </w:t>
      </w:r>
    </w:p>
    <w:p>
      <w:r>
        <w:rPr>
          <w:rFonts w:cs="DejaVu Sans" w:ascii="Liberation Serif" w:hAnsi="Liberation Serif" w:eastAsia="0"/>
          <w:b w:val="false"/>
          <w:i w:val="false"/>
          <w:caps w:val="false"/>
          <w:smallCaps w:val="false"/>
          <w:strike w:val="false"/>
          <w:dstrike w:val="false"/>
          <w:outline w:val="false"/>
          <w:shadow w:val="false"/>
          <w:color w:val="000000"/>
          <w:spacing w:val="0"/>
          <w:w w:val="100"/>
          <w:kern w:val="2"/>
          <w:sz w:val="16"/>
          <w:u w:val="none"/>
          <w:em w:val="none"/>
          <w:lang w:eastAsia="en-GB" w:val="hi-IN" w:bidi="en-US"/>
        </w:rPr>
        <w:t xml:space="preserve"> Self-archiving (also called 'green' open access) means that the published article or the final peer-reviewed manuscript is archived by the researcher - or a representative - in an online repository before, after or alongside its publication. Access to this article is often - but not necessarily - delayed (‘embargo period’), as some scientific publishers may wish to recoup their investment by selling subscriptions and charging pay-per-download/view fees during an exclusivity period</w:t>
      </w:r>
    </w:p>
  </w:comment>
  <w:comment w:id="9" w:author="Unknown Author" w:date="2019-08-27T17:12:00Z" w:initials="">
    <w:p>
      <w:r>
        <w:rPr>
          <w:rFonts w:cs="DejaVu Sans" w:ascii="Liberation Serif" w:hAnsi="Liberation Serif" w:eastAsia="0"/>
          <w:b w:val="false"/>
          <w:i w:val="false"/>
          <w:caps w:val="false"/>
          <w:smallCaps w:val="false"/>
          <w:strike w:val="false"/>
          <w:dstrike w:val="false"/>
          <w:outline w:val="false"/>
          <w:shadow w:val="false"/>
          <w:color w:val="000000"/>
          <w:spacing w:val="0"/>
          <w:w w:val="100"/>
          <w:kern w:val="2"/>
          <w:sz w:val="16"/>
          <w:u w:val="none"/>
          <w:em w:val="none"/>
          <w:lang w:eastAsia="zh-CN" w:val="en-GB" w:bidi="en-US"/>
        </w:rPr>
        <w:t xml:space="preserve">Describe the proposed communication measures for promoting the project and its findings during the period of the grant1. Measures should be proportionate to the scale of the project, with clear objectives. They should be tailored to the needs of different target audiences, including groups beyond the project's own community.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Narrow">
    <w:charset w:val="01"/>
    <w:family w:val="roman"/>
    <w:pitch w:val="variable"/>
  </w:font>
  <w:font w:name="Arial">
    <w:charset w:val="01"/>
    <w:family w:val="roman"/>
    <w:pitch w:val="variable"/>
  </w:font>
  <w:font w:name="Cambria">
    <w:charset w:val="01"/>
    <w:family w:val="roman"/>
    <w:pitch w:val="variable"/>
  </w:font>
  <w:font w:name="Calibri">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roman"/>
    <w:pitch w:val="variable"/>
  </w:font>
  <w:font w:name="Swiss">
    <w:charset w:val="01"/>
    <w:family w:val="roman"/>
    <w:pitch w:val="variable"/>
  </w:font>
  <w:font w:name="Times">
    <w:altName w:val="Times New Roman"/>
    <w:charset w:val="01"/>
    <w:family w:val="roman"/>
    <w:pitch w:val="variable"/>
  </w:font>
  <w:font w:name="EUAlbertina">
    <w:charset w:val="01"/>
    <w:family w:val="roman"/>
    <w:pitch w:val="variable"/>
  </w:font>
  <w:font w:name="Times new roman">
    <w:charset w:val="01"/>
    <w:family w:val="roman"/>
    <w:pitch w:val="variable"/>
  </w:font>
  <w:font w:name="0">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widowControl/>
      <w:tabs>
        <w:tab w:val="center" w:pos="4153" w:leader="none"/>
        <w:tab w:val="right" w:pos="8306" w:leader="none"/>
        <w:tab w:val="right" w:pos="9639" w:leader="none"/>
        <w:tab w:val="center" w:pos="14175" w:leader="none"/>
      </w:tabs>
      <w:suppressAutoHyphens w:val="true"/>
      <w:bidi w:val="0"/>
      <w:ind w:left="0" w:right="0" w:hanging="0"/>
      <w:jc w:val="both"/>
      <w:textAlignment w:val="auto"/>
      <w:rPr>
        <w:lang w:val="fr-BE"/>
      </w:rPr>
    </w:pPr>
    <w:r>
      <w:rPr>
        <w:rFonts w:eastAsia="Arial" w:cs="Arial" w:ascii="Arial" w:hAnsi="Arial"/>
        <w:b/>
        <w:i/>
        <w:color w:val="000000"/>
        <w:kern w:val="2"/>
        <w:sz w:val="16"/>
        <w:lang w:val="fr-BE" w:eastAsia="ar-SA"/>
      </w:rPr>
      <w:t>FETOPEN-01 template WP18-20 v20171106</w:t>
      <w:tab/>
      <w:tab/>
      <w:t>Robhoot</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rFonts w:eastAsia="Times New Roman"/>
          <w:color w:val="000000"/>
          <w:kern w:val="2"/>
          <w:sz w:val="20"/>
          <w:lang w:val="en-GB" w:eastAsia="en-GB"/>
        </w:rPr>
        <w:tab/>
        <w:t xml:space="preserve"> </w:t>
      </w:r>
      <w:r>
        <w:rPr>
          <w:rFonts w:eastAsia="Times New Roman"/>
          <w:color w:val="000000"/>
          <w:kern w:val="2"/>
          <w:sz w:val="20"/>
          <w:lang w:val="en-GB" w:eastAsia="ar-SA"/>
        </w:rPr>
        <w:tab/>
        <w:t xml:space="preserve">If your action is taking part in the Pilot on Open Research Data, you must include a data management plan as a distinct deliverable within the first 6 months of the project.  This deliverable will evolve during the lifetime of the project in order to present the status of the project's reflections on data management. A template for such a plan is available in the </w:t>
      </w:r>
      <w:hyperlink r:id="rId1">
        <w:r>
          <w:rPr>
            <w:rStyle w:val="InternetLink"/>
            <w:rFonts w:eastAsia="Times New Roman"/>
            <w:color w:val="0000FF"/>
            <w:kern w:val="2"/>
            <w:sz w:val="20"/>
            <w:u w:val="single"/>
            <w:lang w:val="en-GB" w:eastAsia="ar-SA"/>
          </w:rPr>
          <w:t>H2020 Online Manual</w:t>
        </w:r>
      </w:hyperlink>
      <w:r>
        <w:rPr>
          <w:rFonts w:eastAsia="Times New Roman"/>
          <w:color w:val="000000"/>
          <w:kern w:val="2"/>
          <w:sz w:val="20"/>
          <w:lang w:val="en-GB" w:eastAsia="ar-SA"/>
        </w:rPr>
        <w:t xml:space="preserve"> on the Participant Portal.</w:t>
      </w:r>
    </w:p>
  </w:footnote>
  <w:footnote w:id="3">
    <w:p>
      <w:pPr>
        <w:pStyle w:val="Footnote"/>
        <w:rPr/>
      </w:pPr>
      <w:r>
        <w:rPr>
          <w:rStyle w:val="FootnoteCharacters"/>
        </w:rPr>
        <w:footnoteRef/>
      </w:r>
      <w:r>
        <w:rPr>
          <w:rStyle w:val="FootnoteCharacters"/>
        </w:rPr>
        <w:tab/>
      </w:r>
      <w:r>
        <w:rPr>
          <w:rFonts w:eastAsia="Times New Roman"/>
          <w:color w:val="000000"/>
          <w:kern w:val="2"/>
          <w:sz w:val="20"/>
          <w:lang w:val="en-GB" w:eastAsia="en-GB"/>
        </w:rPr>
        <w:tab/>
        <w:t xml:space="preserve"> </w:t>
      </w:r>
      <w:r>
        <w:rPr>
          <w:rFonts w:eastAsia="Times New Roman"/>
          <w:color w:val="000000"/>
          <w:kern w:val="2"/>
          <w:sz w:val="20"/>
          <w:lang w:val="en-GB" w:eastAsia="ar-SA"/>
        </w:rPr>
        <w:tab/>
        <w:t>Large research infrastructure means research infrastructure of a total value of at least EUR 20 million, for a beneficiary. More information and further guidance on the direct costing for the large research infrastructure is available in the H2020 Online Manual on the Participant Portal.</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tabs>
        <w:tab w:val="center" w:pos="4153" w:leader="none"/>
        <w:tab w:val="right" w:pos="8306" w:leader="none"/>
      </w:tabs>
      <w:suppressAutoHyphens w:val="true"/>
      <w:bidi w:val="0"/>
      <w:ind w:left="0" w:right="0" w:hanging="0"/>
      <w:jc w:val="center"/>
      <w:textAlignment w:val="auto"/>
      <w:rPr>
        <w:rFonts w:ascii="Arial" w:hAnsi="Arial" w:eastAsia="Arial" w:cs="Arial"/>
        <w:color w:val="000000"/>
        <w:kern w:val="2"/>
        <w:sz w:val="24"/>
        <w:lang w:val="en-GB" w:eastAsia="ar-SA"/>
      </w:rPr>
    </w:pPr>
    <w:r>
      <w:rPr>
        <w:rFonts w:eastAsia="Arial" w:cs="Arial" w:ascii="Arial" w:hAnsi="Arial"/>
        <w:color w:val="000000"/>
        <w:kern w:val="2"/>
        <w:sz w:val="24"/>
        <w:lang w:val="en-GB" w:eastAsia="ar-SA"/>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0.95pt;height:0.95pt" o:bullet="t">
        <v:imagedata r:id="rId1" o:title=""/>
      </v:shape>
    </w:pict>
  </w:numPicBullet>
  <w:abstractNum w:abstractNumId="1">
    <w:lvl w:ilvl="0">
      <w:start w:val="1"/>
      <w:numFmt w:val="bullet"/>
      <w:lvlText w:val=""/>
      <w:lvlJc w:val="left"/>
      <w:pPr>
        <w:ind w:left="1440" w:hanging="360"/>
      </w:pPr>
      <w:rPr>
        <w:rFonts w:ascii="0" w:hAnsi="0" w:cs="0" w:hint="default"/>
        <w:rFonts w:cs="0"/>
      </w:rPr>
    </w:lvl>
    <w:lvl w:ilvl="1">
      <w:start w:val="1"/>
      <w:numFmt w:val="bullet"/>
      <w:lvlText w:val="o"/>
      <w:lvlJc w:val="left"/>
      <w:pPr>
        <w:ind w:left="2160" w:hanging="360"/>
      </w:pPr>
      <w:rPr>
        <w:rFonts w:ascii="0" w:hAnsi="0" w:cs="0" w:hint="default"/>
        <w:rFonts w:cs="0"/>
      </w:rPr>
    </w:lvl>
    <w:lvl w:ilvl="2">
      <w:start w:val="1"/>
      <w:numFmt w:val="bullet"/>
      <w:lvlText w:val=""/>
      <w:lvlJc w:val="left"/>
      <w:pPr>
        <w:ind w:left="2880" w:hanging="360"/>
      </w:pPr>
      <w:rPr>
        <w:rFonts w:ascii="0" w:hAnsi="0" w:cs="0" w:hint="default"/>
        <w:rFonts w:cs="0"/>
      </w:rPr>
    </w:lvl>
    <w:lvl w:ilvl="3">
      <w:start w:val="1"/>
      <w:numFmt w:val="bullet"/>
      <w:lvlText w:val=""/>
      <w:lvlJc w:val="left"/>
      <w:pPr>
        <w:ind w:left="3600" w:hanging="360"/>
      </w:pPr>
      <w:rPr>
        <w:rFonts w:ascii="0" w:hAnsi="0" w:cs="0" w:hint="default"/>
        <w:rFonts w:cs="0"/>
      </w:rPr>
    </w:lvl>
    <w:lvl w:ilvl="4">
      <w:start w:val="1"/>
      <w:numFmt w:val="bullet"/>
      <w:lvlText w:val="o"/>
      <w:lvlJc w:val="left"/>
      <w:pPr>
        <w:ind w:left="4320" w:hanging="360"/>
      </w:pPr>
      <w:rPr>
        <w:rFonts w:ascii="0" w:hAnsi="0" w:cs="0" w:hint="default"/>
        <w:rFonts w:cs="0"/>
      </w:rPr>
    </w:lvl>
    <w:lvl w:ilvl="5">
      <w:start w:val="1"/>
      <w:numFmt w:val="bullet"/>
      <w:lvlText w:val=""/>
      <w:lvlJc w:val="left"/>
      <w:pPr>
        <w:ind w:left="5040" w:hanging="360"/>
      </w:pPr>
      <w:rPr>
        <w:rFonts w:ascii="0" w:hAnsi="0" w:cs="0" w:hint="default"/>
        <w:rFonts w:cs="0"/>
      </w:rPr>
    </w:lvl>
    <w:lvl w:ilvl="6">
      <w:start w:val="1"/>
      <w:numFmt w:val="bullet"/>
      <w:lvlText w:val=""/>
      <w:lvlJc w:val="left"/>
      <w:pPr>
        <w:ind w:left="5760" w:hanging="360"/>
      </w:pPr>
      <w:rPr>
        <w:rFonts w:ascii="0" w:hAnsi="0" w:cs="0" w:hint="default"/>
        <w:rFonts w:cs="0"/>
      </w:rPr>
    </w:lvl>
    <w:lvl w:ilvl="7">
      <w:start w:val="1"/>
      <w:numFmt w:val="bullet"/>
      <w:lvlText w:val="o"/>
      <w:lvlJc w:val="left"/>
      <w:pPr>
        <w:ind w:left="6480" w:hanging="360"/>
      </w:pPr>
      <w:rPr>
        <w:rFonts w:ascii="0" w:hAnsi="0" w:cs="0" w:hint="default"/>
        <w:rFonts w:cs="0"/>
      </w:rPr>
    </w:lvl>
    <w:lvl w:ilvl="8">
      <w:start w:val="1"/>
      <w:numFmt w:val="bullet"/>
      <w:lvlText w:val=""/>
      <w:lvlJc w:val="left"/>
      <w:pPr>
        <w:ind w:left="7200" w:hanging="360"/>
      </w:pPr>
      <w:rPr>
        <w:rFonts w:ascii="0" w:hAnsi="0" w:cs="0" w:hint="default"/>
        <w:rFonts w:cs="0"/>
      </w:rPr>
    </w:lvl>
  </w:abstractNum>
  <w:abstractNum w:abstractNumId="2">
    <w:lvl w:ilvl="0">
      <w:start w:val="1"/>
      <w:numFmt w:val="bullet"/>
      <w:lvlText w:val=""/>
      <w:lvlJc w:val="left"/>
      <w:pPr>
        <w:ind w:left="720" w:hanging="360"/>
      </w:pPr>
      <w:rPr>
        <w:rFonts w:ascii="0" w:hAnsi="0" w:cs="0" w:hint="default"/>
        <w:rFonts w:cs="0"/>
      </w:rPr>
    </w:lvl>
    <w:lvl w:ilvl="1">
      <w:start w:val="1"/>
      <w:numFmt w:val="bullet"/>
      <w:lvlText w:val="o"/>
      <w:lvlJc w:val="left"/>
      <w:pPr>
        <w:ind w:left="1440" w:hanging="360"/>
      </w:pPr>
      <w:rPr>
        <w:rFonts w:ascii="0" w:hAnsi="0" w:cs="0" w:hint="default"/>
        <w:rFonts w:cs="0"/>
      </w:rPr>
    </w:lvl>
    <w:lvl w:ilvl="2">
      <w:start w:val="1"/>
      <w:numFmt w:val="bullet"/>
      <w:lvlText w:val=""/>
      <w:lvlJc w:val="left"/>
      <w:pPr>
        <w:ind w:left="2160" w:hanging="360"/>
      </w:pPr>
      <w:rPr>
        <w:rFonts w:ascii="0" w:hAnsi="0" w:cs="0" w:hint="default"/>
        <w:rFonts w:cs="0"/>
      </w:rPr>
    </w:lvl>
    <w:lvl w:ilvl="3">
      <w:start w:val="1"/>
      <w:numFmt w:val="bullet"/>
      <w:lvlText w:val=""/>
      <w:lvlJc w:val="left"/>
      <w:pPr>
        <w:ind w:left="2880" w:hanging="360"/>
      </w:pPr>
      <w:rPr>
        <w:rFonts w:ascii="0" w:hAnsi="0" w:cs="0" w:hint="default"/>
        <w:rFonts w:cs="0"/>
      </w:rPr>
    </w:lvl>
    <w:lvl w:ilvl="4">
      <w:start w:val="1"/>
      <w:numFmt w:val="bullet"/>
      <w:lvlText w:val="o"/>
      <w:lvlJc w:val="left"/>
      <w:pPr>
        <w:ind w:left="3600" w:hanging="360"/>
      </w:pPr>
      <w:rPr>
        <w:rFonts w:ascii="0" w:hAnsi="0" w:cs="0" w:hint="default"/>
        <w:rFonts w:cs="0"/>
      </w:rPr>
    </w:lvl>
    <w:lvl w:ilvl="5">
      <w:start w:val="1"/>
      <w:numFmt w:val="bullet"/>
      <w:lvlText w:val=""/>
      <w:lvlJc w:val="left"/>
      <w:pPr>
        <w:ind w:left="4320" w:hanging="360"/>
      </w:pPr>
      <w:rPr>
        <w:rFonts w:ascii="0" w:hAnsi="0" w:cs="0" w:hint="default"/>
        <w:rFonts w:cs="0"/>
      </w:rPr>
    </w:lvl>
    <w:lvl w:ilvl="6">
      <w:start w:val="1"/>
      <w:numFmt w:val="bullet"/>
      <w:lvlText w:val=""/>
      <w:lvlJc w:val="left"/>
      <w:pPr>
        <w:ind w:left="5040" w:hanging="360"/>
      </w:pPr>
      <w:rPr>
        <w:rFonts w:ascii="0" w:hAnsi="0" w:cs="0" w:hint="default"/>
        <w:rFonts w:cs="0"/>
      </w:rPr>
    </w:lvl>
    <w:lvl w:ilvl="7">
      <w:start w:val="1"/>
      <w:numFmt w:val="bullet"/>
      <w:lvlText w:val="o"/>
      <w:lvlJc w:val="left"/>
      <w:pPr>
        <w:ind w:left="5760" w:hanging="360"/>
      </w:pPr>
      <w:rPr>
        <w:rFonts w:ascii="0" w:hAnsi="0" w:cs="0" w:hint="default"/>
        <w:rFonts w:cs="0"/>
      </w:rPr>
    </w:lvl>
    <w:lvl w:ilvl="8">
      <w:start w:val="1"/>
      <w:numFmt w:val="bullet"/>
      <w:lvlText w:val=""/>
      <w:lvlJc w:val="left"/>
      <w:pPr>
        <w:ind w:left="6480" w:hanging="360"/>
      </w:pPr>
      <w:rPr>
        <w:rFonts w:ascii="0" w:hAnsi="0" w:cs="0" w:hint="default"/>
        <w:rFonts w:cs="0"/>
      </w:rPr>
    </w:lvl>
  </w:abstractNum>
  <w:abstractNum w:abstractNumId="3">
    <w:lvl w:ilvl="0">
      <w:start w:val="1"/>
      <w:numFmt w:val="bullet"/>
      <w:lvlText w:val=""/>
      <w:lvlJc w:val="left"/>
      <w:pPr>
        <w:ind w:left="1800" w:hanging="360"/>
      </w:pPr>
      <w:rPr>
        <w:rFonts w:ascii="0" w:hAnsi="0" w:cs="0" w:hint="default"/>
        <w:rFonts w:cs="0"/>
      </w:rPr>
    </w:lvl>
    <w:lvl w:ilvl="1">
      <w:start w:val="1"/>
      <w:numFmt w:val="bullet"/>
      <w:lvlText w:val="o"/>
      <w:lvlJc w:val="left"/>
      <w:pPr>
        <w:ind w:left="2520" w:hanging="360"/>
      </w:pPr>
      <w:rPr>
        <w:rFonts w:ascii="0" w:hAnsi="0" w:cs="0" w:hint="default"/>
        <w:rFonts w:cs="0"/>
      </w:rPr>
    </w:lvl>
    <w:lvl w:ilvl="2">
      <w:start w:val="1"/>
      <w:numFmt w:val="bullet"/>
      <w:lvlText w:val=""/>
      <w:lvlJc w:val="left"/>
      <w:pPr>
        <w:ind w:left="3240" w:hanging="360"/>
      </w:pPr>
      <w:rPr>
        <w:rFonts w:ascii="0" w:hAnsi="0" w:cs="0" w:hint="default"/>
        <w:rFonts w:cs="0"/>
      </w:rPr>
    </w:lvl>
    <w:lvl w:ilvl="3">
      <w:start w:val="1"/>
      <w:numFmt w:val="bullet"/>
      <w:lvlText w:val=""/>
      <w:lvlJc w:val="left"/>
      <w:pPr>
        <w:ind w:left="3960" w:hanging="360"/>
      </w:pPr>
      <w:rPr>
        <w:rFonts w:ascii="0" w:hAnsi="0" w:cs="0" w:hint="default"/>
        <w:rFonts w:cs="0"/>
      </w:rPr>
    </w:lvl>
    <w:lvl w:ilvl="4">
      <w:start w:val="1"/>
      <w:numFmt w:val="bullet"/>
      <w:lvlText w:val="o"/>
      <w:lvlJc w:val="left"/>
      <w:pPr>
        <w:ind w:left="4680" w:hanging="360"/>
      </w:pPr>
      <w:rPr>
        <w:rFonts w:ascii="0" w:hAnsi="0" w:cs="0" w:hint="default"/>
        <w:rFonts w:cs="0"/>
      </w:rPr>
    </w:lvl>
    <w:lvl w:ilvl="5">
      <w:start w:val="1"/>
      <w:numFmt w:val="bullet"/>
      <w:lvlText w:val=""/>
      <w:lvlJc w:val="left"/>
      <w:pPr>
        <w:ind w:left="5400" w:hanging="360"/>
      </w:pPr>
      <w:rPr>
        <w:rFonts w:ascii="0" w:hAnsi="0" w:cs="0" w:hint="default"/>
        <w:rFonts w:cs="0"/>
      </w:rPr>
    </w:lvl>
    <w:lvl w:ilvl="6">
      <w:start w:val="1"/>
      <w:numFmt w:val="bullet"/>
      <w:lvlText w:val=""/>
      <w:lvlJc w:val="left"/>
      <w:pPr>
        <w:ind w:left="6120" w:hanging="360"/>
      </w:pPr>
      <w:rPr>
        <w:rFonts w:ascii="0" w:hAnsi="0" w:cs="0" w:hint="default"/>
        <w:rFonts w:cs="0"/>
      </w:rPr>
    </w:lvl>
    <w:lvl w:ilvl="7">
      <w:start w:val="1"/>
      <w:numFmt w:val="bullet"/>
      <w:lvlText w:val="o"/>
      <w:lvlJc w:val="left"/>
      <w:pPr>
        <w:ind w:left="6840" w:hanging="360"/>
      </w:pPr>
      <w:rPr>
        <w:rFonts w:ascii="0" w:hAnsi="0" w:cs="0" w:hint="default"/>
        <w:rFonts w:cs="0"/>
      </w:rPr>
    </w:lvl>
    <w:lvl w:ilvl="8">
      <w:start w:val="1"/>
      <w:numFmt w:val="bullet"/>
      <w:lvlText w:val=""/>
      <w:lvlJc w:val="left"/>
      <w:pPr>
        <w:ind w:left="7560" w:hanging="360"/>
      </w:pPr>
      <w:rPr>
        <w:rFonts w:ascii="0" w:hAnsi="0" w:cs="0" w:hint="default"/>
        <w:rFonts w:cs="0"/>
      </w:rPr>
    </w:lvl>
  </w:abstractNum>
  <w:abstractNum w:abstractNumId="4">
    <w:lvl w:ilvl="0">
      <w:start w:val="1"/>
      <w:numFmt w:val="bullet"/>
      <w:lvlText w:val=""/>
      <w:lvlJc w:val="left"/>
      <w:pPr>
        <w:ind w:left="1800" w:hanging="360"/>
      </w:pPr>
      <w:rPr>
        <w:rFonts w:ascii="0" w:hAnsi="0" w:cs="0" w:hint="default"/>
        <w:rFonts w:cs="0"/>
      </w:rPr>
    </w:lvl>
    <w:lvl w:ilvl="1">
      <w:start w:val="1"/>
      <w:numFmt w:val="bullet"/>
      <w:lvlText w:val="o"/>
      <w:lvlJc w:val="left"/>
      <w:pPr>
        <w:ind w:left="2520" w:hanging="360"/>
      </w:pPr>
      <w:rPr>
        <w:rFonts w:ascii="0" w:hAnsi="0" w:cs="0" w:hint="default"/>
        <w:rFonts w:cs="0"/>
      </w:rPr>
    </w:lvl>
    <w:lvl w:ilvl="2">
      <w:start w:val="1"/>
      <w:numFmt w:val="bullet"/>
      <w:lvlText w:val=""/>
      <w:lvlJc w:val="left"/>
      <w:pPr>
        <w:ind w:left="3240" w:hanging="360"/>
      </w:pPr>
      <w:rPr>
        <w:rFonts w:ascii="0" w:hAnsi="0" w:cs="0" w:hint="default"/>
        <w:rFonts w:cs="0"/>
      </w:rPr>
    </w:lvl>
    <w:lvl w:ilvl="3">
      <w:start w:val="1"/>
      <w:numFmt w:val="bullet"/>
      <w:lvlText w:val=""/>
      <w:lvlJc w:val="left"/>
      <w:pPr>
        <w:ind w:left="3960" w:hanging="360"/>
      </w:pPr>
      <w:rPr>
        <w:rFonts w:ascii="0" w:hAnsi="0" w:cs="0" w:hint="default"/>
        <w:rFonts w:cs="0"/>
      </w:rPr>
    </w:lvl>
    <w:lvl w:ilvl="4">
      <w:start w:val="1"/>
      <w:numFmt w:val="bullet"/>
      <w:lvlText w:val="o"/>
      <w:lvlJc w:val="left"/>
      <w:pPr>
        <w:ind w:left="4680" w:hanging="360"/>
      </w:pPr>
      <w:rPr>
        <w:rFonts w:ascii="0" w:hAnsi="0" w:cs="0" w:hint="default"/>
        <w:rFonts w:cs="0"/>
      </w:rPr>
    </w:lvl>
    <w:lvl w:ilvl="5">
      <w:start w:val="1"/>
      <w:numFmt w:val="bullet"/>
      <w:lvlText w:val=""/>
      <w:lvlJc w:val="left"/>
      <w:pPr>
        <w:ind w:left="5400" w:hanging="360"/>
      </w:pPr>
      <w:rPr>
        <w:rFonts w:ascii="0" w:hAnsi="0" w:cs="0" w:hint="default"/>
        <w:rFonts w:cs="0"/>
      </w:rPr>
    </w:lvl>
    <w:lvl w:ilvl="6">
      <w:start w:val="1"/>
      <w:numFmt w:val="bullet"/>
      <w:lvlText w:val=""/>
      <w:lvlJc w:val="left"/>
      <w:pPr>
        <w:ind w:left="6120" w:hanging="360"/>
      </w:pPr>
      <w:rPr>
        <w:rFonts w:ascii="0" w:hAnsi="0" w:cs="0" w:hint="default"/>
        <w:rFonts w:cs="0"/>
      </w:rPr>
    </w:lvl>
    <w:lvl w:ilvl="7">
      <w:start w:val="1"/>
      <w:numFmt w:val="bullet"/>
      <w:lvlText w:val="o"/>
      <w:lvlJc w:val="left"/>
      <w:pPr>
        <w:ind w:left="6840" w:hanging="360"/>
      </w:pPr>
      <w:rPr>
        <w:rFonts w:ascii="0" w:hAnsi="0" w:cs="0" w:hint="default"/>
        <w:rFonts w:cs="0"/>
      </w:rPr>
    </w:lvl>
    <w:lvl w:ilvl="8">
      <w:start w:val="1"/>
      <w:numFmt w:val="bullet"/>
      <w:lvlText w:val=""/>
      <w:lvlJc w:val="left"/>
      <w:pPr>
        <w:ind w:left="7560" w:hanging="360"/>
      </w:pPr>
      <w:rPr>
        <w:rFonts w:ascii="0" w:hAnsi="0" w:cs="0" w:hint="default"/>
        <w:rFonts w:cs="0"/>
      </w:rPr>
    </w:lvl>
  </w:abstractNum>
  <w:abstractNum w:abstractNumId="5">
    <w:lvl w:ilvl="0">
      <w:start w:val="1"/>
      <w:numFmt w:val="bullet"/>
      <w:lvlText w:val=""/>
      <w:lvlJc w:val="left"/>
      <w:pPr>
        <w:ind w:left="720" w:hanging="360"/>
      </w:pPr>
      <w:rPr>
        <w:rFonts w:ascii="0" w:hAnsi="0" w:cs="0" w:hint="default"/>
        <w:rFonts w:cs="0"/>
      </w:rPr>
    </w:lvl>
    <w:lvl w:ilvl="1">
      <w:start w:val="1"/>
      <w:numFmt w:val="bullet"/>
      <w:lvlText w:val=""/>
      <w:lvlJc w:val="left"/>
      <w:pPr>
        <w:ind w:left="1440" w:hanging="360"/>
      </w:pPr>
      <w:rPr>
        <w:rFonts w:ascii="0" w:hAnsi="0" w:cs="0" w:hint="default"/>
        <w:rFonts w:cs="0"/>
      </w:rPr>
    </w:lvl>
    <w:lvl w:ilvl="2">
      <w:start w:val="1"/>
      <w:numFmt w:val="bullet"/>
      <w:lvlText w:val=""/>
      <w:lvlJc w:val="left"/>
      <w:pPr>
        <w:ind w:left="2160" w:hanging="360"/>
      </w:pPr>
      <w:rPr>
        <w:rFonts w:ascii="0" w:hAnsi="0" w:cs="0" w:hint="default"/>
        <w:rFonts w:cs="0"/>
      </w:rPr>
    </w:lvl>
    <w:lvl w:ilvl="3">
      <w:start w:val="1"/>
      <w:numFmt w:val="bullet"/>
      <w:lvlText w:val=""/>
      <w:lvlJc w:val="left"/>
      <w:pPr>
        <w:ind w:left="2880" w:hanging="360"/>
      </w:pPr>
      <w:rPr>
        <w:rFonts w:ascii="0" w:hAnsi="0" w:cs="0" w:hint="default"/>
        <w:rFonts w:cs="0"/>
      </w:rPr>
    </w:lvl>
    <w:lvl w:ilvl="4">
      <w:start w:val="1"/>
      <w:numFmt w:val="bullet"/>
      <w:lvlText w:val="o"/>
      <w:lvlJc w:val="left"/>
      <w:pPr>
        <w:ind w:left="3600" w:hanging="360"/>
      </w:pPr>
      <w:rPr>
        <w:rFonts w:ascii="0" w:hAnsi="0" w:cs="0" w:hint="default"/>
        <w:rFonts w:cs="0"/>
      </w:rPr>
    </w:lvl>
    <w:lvl w:ilvl="5">
      <w:start w:val="1"/>
      <w:numFmt w:val="bullet"/>
      <w:lvlText w:val=""/>
      <w:lvlJc w:val="left"/>
      <w:pPr>
        <w:ind w:left="4320" w:hanging="360"/>
      </w:pPr>
      <w:rPr>
        <w:rFonts w:ascii="0" w:hAnsi="0" w:cs="0" w:hint="default"/>
        <w:rFonts w:cs="0"/>
      </w:rPr>
    </w:lvl>
    <w:lvl w:ilvl="6">
      <w:start w:val="1"/>
      <w:numFmt w:val="bullet"/>
      <w:lvlText w:val=""/>
      <w:lvlJc w:val="left"/>
      <w:pPr>
        <w:ind w:left="5040" w:hanging="360"/>
      </w:pPr>
      <w:rPr>
        <w:rFonts w:ascii="0" w:hAnsi="0" w:cs="0" w:hint="default"/>
        <w:rFonts w:cs="0"/>
      </w:rPr>
    </w:lvl>
    <w:lvl w:ilvl="7">
      <w:start w:val="1"/>
      <w:numFmt w:val="bullet"/>
      <w:lvlText w:val="o"/>
      <w:lvlJc w:val="left"/>
      <w:pPr>
        <w:ind w:left="5760" w:hanging="360"/>
      </w:pPr>
      <w:rPr>
        <w:rFonts w:ascii="0" w:hAnsi="0" w:cs="0" w:hint="default"/>
        <w:rFonts w:cs="0"/>
      </w:rPr>
    </w:lvl>
    <w:lvl w:ilvl="8">
      <w:start w:val="1"/>
      <w:numFmt w:val="bullet"/>
      <w:lvlText w:val=""/>
      <w:lvlJc w:val="left"/>
      <w:pPr>
        <w:ind w:left="6480" w:hanging="360"/>
      </w:pPr>
      <w:rPr>
        <w:rFonts w:ascii="0" w:hAnsi="0" w:cs="0" w:hint="default"/>
        <w:rFonts w:cs="0"/>
      </w:rPr>
    </w:lvl>
  </w:abstractNum>
  <w:abstractNum w:abstractNumId="6">
    <w:lvl w:ilvl="0">
      <w:start w:val="1"/>
      <w:numFmt w:val="bullet"/>
      <w:lvlText w:val=""/>
      <w:lvlJc w:val="left"/>
      <w:pPr>
        <w:ind w:left="1440" w:hanging="360"/>
      </w:pPr>
      <w:rPr>
        <w:rFonts w:ascii="0" w:hAnsi="0" w:cs="0" w:hint="default"/>
        <w:rFonts w:cs="0"/>
      </w:rPr>
    </w:lvl>
    <w:lvl w:ilvl="1">
      <w:start w:val="1"/>
      <w:numFmt w:val="bullet"/>
      <w:lvlText w:val="o"/>
      <w:lvlJc w:val="left"/>
      <w:pPr>
        <w:ind w:left="2160" w:hanging="360"/>
      </w:pPr>
      <w:rPr>
        <w:rFonts w:ascii="0" w:hAnsi="0" w:cs="0" w:hint="default"/>
        <w:rFonts w:cs="0"/>
      </w:rPr>
    </w:lvl>
    <w:lvl w:ilvl="2">
      <w:start w:val="1"/>
      <w:numFmt w:val="bullet"/>
      <w:lvlText w:val=""/>
      <w:lvlJc w:val="left"/>
      <w:pPr>
        <w:ind w:left="2880" w:hanging="360"/>
      </w:pPr>
      <w:rPr>
        <w:rFonts w:ascii="0" w:hAnsi="0" w:cs="0" w:hint="default"/>
        <w:rFonts w:cs="0"/>
      </w:rPr>
    </w:lvl>
    <w:lvl w:ilvl="3">
      <w:start w:val="1"/>
      <w:numFmt w:val="bullet"/>
      <w:lvlText w:val=""/>
      <w:lvlJc w:val="left"/>
      <w:pPr>
        <w:ind w:left="3600" w:hanging="360"/>
      </w:pPr>
      <w:rPr>
        <w:rFonts w:ascii="0" w:hAnsi="0" w:cs="0" w:hint="default"/>
        <w:rFonts w:cs="0"/>
      </w:rPr>
    </w:lvl>
    <w:lvl w:ilvl="4">
      <w:start w:val="1"/>
      <w:numFmt w:val="bullet"/>
      <w:lvlText w:val="o"/>
      <w:lvlJc w:val="left"/>
      <w:pPr>
        <w:ind w:left="4320" w:hanging="360"/>
      </w:pPr>
      <w:rPr>
        <w:rFonts w:ascii="0" w:hAnsi="0" w:cs="0" w:hint="default"/>
        <w:rFonts w:cs="0"/>
      </w:rPr>
    </w:lvl>
    <w:lvl w:ilvl="5">
      <w:start w:val="1"/>
      <w:numFmt w:val="bullet"/>
      <w:lvlText w:val=""/>
      <w:lvlJc w:val="left"/>
      <w:pPr>
        <w:ind w:left="5040" w:hanging="360"/>
      </w:pPr>
      <w:rPr>
        <w:rFonts w:ascii="0" w:hAnsi="0" w:cs="0" w:hint="default"/>
        <w:rFonts w:cs="0"/>
      </w:rPr>
    </w:lvl>
    <w:lvl w:ilvl="6">
      <w:start w:val="1"/>
      <w:numFmt w:val="bullet"/>
      <w:lvlText w:val=""/>
      <w:lvlJc w:val="left"/>
      <w:pPr>
        <w:ind w:left="5760" w:hanging="360"/>
      </w:pPr>
      <w:rPr>
        <w:rFonts w:ascii="0" w:hAnsi="0" w:cs="0" w:hint="default"/>
        <w:rFonts w:cs="0"/>
      </w:rPr>
    </w:lvl>
    <w:lvl w:ilvl="7">
      <w:start w:val="1"/>
      <w:numFmt w:val="bullet"/>
      <w:lvlText w:val="o"/>
      <w:lvlJc w:val="left"/>
      <w:pPr>
        <w:ind w:left="6480" w:hanging="360"/>
      </w:pPr>
      <w:rPr>
        <w:rFonts w:ascii="0" w:hAnsi="0" w:cs="0" w:hint="default"/>
        <w:rFonts w:cs="0"/>
      </w:rPr>
    </w:lvl>
    <w:lvl w:ilvl="8">
      <w:start w:val="1"/>
      <w:numFmt w:val="bullet"/>
      <w:lvlText w:val=""/>
      <w:lvlJc w:val="left"/>
      <w:pPr>
        <w:ind w:left="7200" w:hanging="360"/>
      </w:pPr>
      <w:rPr>
        <w:rFonts w:ascii="0" w:hAnsi="0" w:cs="0" w:hint="default"/>
        <w:rFonts w:cs="0"/>
      </w:rPr>
    </w:lvl>
  </w:abstractNum>
  <w:abstractNum w:abstractNumId="7">
    <w:lvl w:ilvl="0">
      <w:start w:val="1"/>
      <w:numFmt w:val="decimal"/>
      <w:lvlText w:val="%1"/>
      <w:lvlJc w:val="left"/>
      <w:pPr>
        <w:ind w:left="720" w:hanging="720"/>
      </w:pPr>
      <w:rPr>
        <w:rFonts w:eastAsia="Times New Roman"/>
      </w:rPr>
    </w:lvl>
    <w:lvl w:ilvl="1">
      <w:start w:val="1"/>
      <w:numFmt w:val="decimal"/>
      <w:lvlText w:val="%1.%2"/>
      <w:lvlJc w:val="left"/>
      <w:pPr>
        <w:ind w:left="720" w:hanging="720"/>
      </w:pPr>
      <w:rPr>
        <w:sz w:val="24"/>
        <w:b/>
        <w:rFonts w:eastAsia="Times New Roman"/>
        <w:color w:val="000000"/>
      </w:rPr>
    </w:lvl>
    <w:lvl w:ilvl="2">
      <w:start w:val="1"/>
      <w:numFmt w:val="decimal"/>
      <w:lvlText w:val="%1.%2.%3"/>
      <w:lvlJc w:val="left"/>
      <w:pPr>
        <w:ind w:left="720" w:hanging="720"/>
      </w:pPr>
      <w:rPr>
        <w:rFonts w:eastAsia="Times New Roman"/>
      </w:rPr>
    </w:lvl>
    <w:lvl w:ilvl="3">
      <w:start w:val="1"/>
      <w:numFmt w:val="decimal"/>
      <w:lvlText w:val="%1.%2.%3.%4"/>
      <w:lvlJc w:val="left"/>
      <w:pPr>
        <w:ind w:left="720" w:hanging="720"/>
      </w:pPr>
      <w:rPr>
        <w:rFonts w:eastAsia="Times New Roman"/>
      </w:rPr>
    </w:lvl>
    <w:lvl w:ilvl="4">
      <w:start w:val="1"/>
      <w:numFmt w:val="decimal"/>
      <w:lvlText w:val="%1.%2.%3.%4.%5"/>
      <w:lvlJc w:val="left"/>
      <w:pPr>
        <w:ind w:left="1080" w:hanging="1080"/>
      </w:pPr>
      <w:rPr>
        <w:rFonts w:eastAsia="Times New Roman"/>
      </w:rPr>
    </w:lvl>
    <w:lvl w:ilvl="5">
      <w:start w:val="1"/>
      <w:numFmt w:val="decimal"/>
      <w:lvlText w:val="%1.%2.%3.%4.%5.%6"/>
      <w:lvlJc w:val="left"/>
      <w:pPr>
        <w:ind w:left="1080" w:hanging="1080"/>
      </w:pPr>
      <w:rPr>
        <w:rFonts w:eastAsia="Times New Roman"/>
      </w:rPr>
    </w:lvl>
    <w:lvl w:ilvl="6">
      <w:start w:val="1"/>
      <w:numFmt w:val="decimal"/>
      <w:lvlText w:val="%1.%2.%3.%4.%5.%6.%7"/>
      <w:lvlJc w:val="left"/>
      <w:pPr>
        <w:ind w:left="1440" w:hanging="1440"/>
      </w:pPr>
      <w:rPr>
        <w:rFonts w:eastAsia="Times New Roman"/>
      </w:rPr>
    </w:lvl>
    <w:lvl w:ilvl="7">
      <w:start w:val="1"/>
      <w:numFmt w:val="decimal"/>
      <w:lvlText w:val="%1.%2.%3.%4.%5.%6.%7.%8"/>
      <w:lvlJc w:val="left"/>
      <w:pPr>
        <w:ind w:left="1440" w:hanging="1440"/>
      </w:pPr>
      <w:rPr>
        <w:rFonts w:eastAsia="Times New Roman"/>
      </w:rPr>
    </w:lvl>
    <w:lvl w:ilvl="8">
      <w:start w:val="1"/>
      <w:numFmt w:val="decimal"/>
      <w:lvlText w:val="%1.%2.%3.%4.%5.%6.%7.%8.%9"/>
      <w:lvlJc w:val="left"/>
      <w:pPr>
        <w:ind w:left="1800" w:hanging="1800"/>
      </w:pPr>
      <w:rPr>
        <w:rFonts w:eastAsia="Times New Roman"/>
      </w:rPr>
    </w:lvl>
  </w:abstractNum>
  <w:abstractNum w:abstractNumId="8">
    <w:lvl w:ilvl="0">
      <w:start w:val="3"/>
      <w:numFmt w:val="decimal"/>
      <w:lvlText w:val="%1"/>
      <w:lvlJc w:val="left"/>
      <w:pPr>
        <w:ind w:left="360" w:hanging="360"/>
      </w:pPr>
      <w:rPr>
        <w:rFonts w:eastAsia="Times New Roman"/>
      </w:rPr>
    </w:lvl>
    <w:lvl w:ilvl="1">
      <w:start w:val="3"/>
      <w:numFmt w:val="decimal"/>
      <w:lvlText w:val="%1.%2"/>
      <w:lvlJc w:val="left"/>
      <w:pPr>
        <w:ind w:left="360" w:hanging="360"/>
      </w:pPr>
      <w:rPr>
        <w:sz w:val="24"/>
        <w:b/>
        <w:rFonts w:eastAsia="Times New Roman"/>
      </w:rPr>
    </w:lvl>
    <w:lvl w:ilvl="2">
      <w:start w:val="1"/>
      <w:numFmt w:val="decimal"/>
      <w:lvlText w:val="%1.%2.%3"/>
      <w:lvlJc w:val="left"/>
      <w:pPr>
        <w:ind w:left="720" w:hanging="720"/>
      </w:pPr>
      <w:rPr>
        <w:rFonts w:eastAsia="Times New Roman"/>
      </w:rPr>
    </w:lvl>
    <w:lvl w:ilvl="3">
      <w:start w:val="1"/>
      <w:numFmt w:val="decimal"/>
      <w:lvlText w:val="%1.%2.%3.%4"/>
      <w:lvlJc w:val="left"/>
      <w:pPr>
        <w:ind w:left="720" w:hanging="720"/>
      </w:pPr>
      <w:rPr>
        <w:rFonts w:eastAsia="Times New Roman"/>
      </w:rPr>
    </w:lvl>
    <w:lvl w:ilvl="4">
      <w:start w:val="1"/>
      <w:numFmt w:val="decimal"/>
      <w:lvlText w:val="%1.%2.%3.%4.%5"/>
      <w:lvlJc w:val="left"/>
      <w:pPr>
        <w:ind w:left="1080" w:hanging="1080"/>
      </w:pPr>
      <w:rPr>
        <w:rFonts w:eastAsia="Times New Roman"/>
      </w:rPr>
    </w:lvl>
    <w:lvl w:ilvl="5">
      <w:start w:val="1"/>
      <w:numFmt w:val="decimal"/>
      <w:lvlText w:val="%1.%2.%3.%4.%5.%6"/>
      <w:lvlJc w:val="left"/>
      <w:pPr>
        <w:ind w:left="1080" w:hanging="1080"/>
      </w:pPr>
      <w:rPr>
        <w:rFonts w:eastAsia="Times New Roman"/>
      </w:rPr>
    </w:lvl>
    <w:lvl w:ilvl="6">
      <w:start w:val="1"/>
      <w:numFmt w:val="decimal"/>
      <w:lvlText w:val="%1.%2.%3.%4.%5.%6.%7"/>
      <w:lvlJc w:val="left"/>
      <w:pPr>
        <w:ind w:left="1440" w:hanging="1440"/>
      </w:pPr>
      <w:rPr>
        <w:rFonts w:eastAsia="Times New Roman"/>
      </w:rPr>
    </w:lvl>
    <w:lvl w:ilvl="7">
      <w:start w:val="1"/>
      <w:numFmt w:val="decimal"/>
      <w:lvlText w:val="%1.%2.%3.%4.%5.%6.%7.%8"/>
      <w:lvlJc w:val="left"/>
      <w:pPr>
        <w:ind w:left="1440" w:hanging="1440"/>
      </w:pPr>
      <w:rPr>
        <w:rFonts w:eastAsia="Times New Roman"/>
      </w:rPr>
    </w:lvl>
    <w:lvl w:ilvl="8">
      <w:start w:val="1"/>
      <w:numFmt w:val="decimal"/>
      <w:lvlText w:val="%1.%2.%3.%4.%5.%6.%7.%8.%9"/>
      <w:lvlJc w:val="left"/>
      <w:pPr>
        <w:ind w:left="1800" w:hanging="1800"/>
      </w:pPr>
      <w:rPr>
        <w:rFonts w:eastAsia="Times New Roman"/>
      </w:rPr>
    </w:lvl>
  </w:abstractNum>
  <w:abstractNum w:abstractNumId="9">
    <w:lvl w:ilvl="0">
      <w:start w:val="1"/>
      <w:numFmt w:val="decimal"/>
      <w:lvlText w:val="3.%1"/>
      <w:lvlJc w:val="left"/>
      <w:pPr>
        <w:ind w:left="360" w:hanging="360"/>
      </w:pPr>
      <w:rPr>
        <w:sz w:val="24"/>
        <w:b/>
        <w:rFonts w:eastAsia="Times New Roman"/>
      </w:rPr>
    </w:lvl>
    <w:lvl w:ilvl="1">
      <w:start w:val="1"/>
      <w:numFmt w:val="decimal"/>
      <w:lvlText w:val="3.%2"/>
      <w:lvlJc w:val="left"/>
      <w:pPr>
        <w:ind w:left="360" w:hanging="360"/>
      </w:pPr>
      <w:rPr>
        <w:sz w:val="24"/>
        <w:b/>
        <w:rFonts w:eastAsia="Times New Roman"/>
      </w:rPr>
    </w:lvl>
    <w:lvl w:ilvl="2">
      <w:start w:val="1"/>
      <w:numFmt w:val="decimal"/>
      <w:lvlText w:val="%1.%2.%3"/>
      <w:lvlJc w:val="left"/>
      <w:pPr>
        <w:ind w:left="720" w:hanging="720"/>
      </w:pPr>
      <w:rPr>
        <w:rFonts w:eastAsia="Times New Roman"/>
      </w:rPr>
    </w:lvl>
    <w:lvl w:ilvl="3">
      <w:start w:val="1"/>
      <w:numFmt w:val="decimal"/>
      <w:lvlText w:val="%1.%2.%3.%4"/>
      <w:lvlJc w:val="left"/>
      <w:pPr>
        <w:ind w:left="720" w:hanging="720"/>
      </w:pPr>
      <w:rPr>
        <w:rFonts w:eastAsia="Times New Roman"/>
      </w:rPr>
    </w:lvl>
    <w:lvl w:ilvl="4">
      <w:start w:val="1"/>
      <w:numFmt w:val="decimal"/>
      <w:lvlText w:val="%1.%2.%3.%4.%5"/>
      <w:lvlJc w:val="left"/>
      <w:pPr>
        <w:ind w:left="1080" w:hanging="1080"/>
      </w:pPr>
      <w:rPr>
        <w:rFonts w:eastAsia="Times New Roman"/>
      </w:rPr>
    </w:lvl>
    <w:lvl w:ilvl="5">
      <w:start w:val="1"/>
      <w:numFmt w:val="decimal"/>
      <w:lvlText w:val="%1.%2.%3.%4.%5.%6"/>
      <w:lvlJc w:val="left"/>
      <w:pPr>
        <w:ind w:left="1080" w:hanging="1080"/>
      </w:pPr>
      <w:rPr>
        <w:rFonts w:eastAsia="Times New Roman"/>
      </w:rPr>
    </w:lvl>
    <w:lvl w:ilvl="6">
      <w:start w:val="1"/>
      <w:numFmt w:val="decimal"/>
      <w:lvlText w:val="%1.%2.%3.%4.%5.%6.%7"/>
      <w:lvlJc w:val="left"/>
      <w:pPr>
        <w:ind w:left="1440" w:hanging="1440"/>
      </w:pPr>
      <w:rPr>
        <w:rFonts w:eastAsia="Times New Roman"/>
      </w:rPr>
    </w:lvl>
    <w:lvl w:ilvl="7">
      <w:start w:val="1"/>
      <w:numFmt w:val="decimal"/>
      <w:lvlText w:val="%1.%2.%3.%4.%5.%6.%7.%8"/>
      <w:lvlJc w:val="left"/>
      <w:pPr>
        <w:ind w:left="1440" w:hanging="1440"/>
      </w:pPr>
      <w:rPr>
        <w:rFonts w:eastAsia="Times New Roman"/>
      </w:rPr>
    </w:lvl>
    <w:lvl w:ilvl="8">
      <w:start w:val="1"/>
      <w:numFmt w:val="decimal"/>
      <w:lvlText w:val="%1.%2.%3.%4.%5.%6.%7.%8.%9"/>
      <w:lvlJc w:val="left"/>
      <w:pPr>
        <w:ind w:left="1800" w:hanging="1800"/>
      </w:pPr>
      <w:rPr>
        <w:rFonts w:eastAsia="Times New Roman"/>
      </w:rPr>
    </w:lvl>
  </w:abstractNum>
  <w:abstractNum w:abstractNumId="10">
    <w:lvl w:ilvl="0">
      <w:start w:val="1"/>
      <w:numFmt w:val="bullet"/>
      <w:lvlText w:val="•"/>
      <w:lvlPicBulletId w:val="0"/>
      <w:lvlJc w:val="left"/>
      <w:pPr>
        <w:ind w:left="720" w:hanging="360"/>
      </w:pPr>
      <w:rPr>
        <w:rFonts w:ascii="0" w:hAnsi="0" w:cs="0" w:hint="default"/>
        <w:rFonts w:cs="0"/>
      </w:rPr>
    </w:lvl>
    <w:lvl w:ilvl="1">
      <w:start w:val="1"/>
      <w:numFmt w:val="bullet"/>
      <w:lvlText w:val=""/>
      <w:lvlJc w:val="left"/>
      <w:pPr>
        <w:ind w:left="1440" w:hanging="360"/>
      </w:pPr>
      <w:rPr>
        <w:rFonts w:ascii="0" w:hAnsi="0" w:cs="0" w:hint="default"/>
        <w:rFonts w:cs="0"/>
      </w:rPr>
    </w:lvl>
    <w:lvl w:ilvl="2">
      <w:start w:val="1"/>
      <w:numFmt w:val="bullet"/>
      <w:lvlText w:val=""/>
      <w:lvlJc w:val="left"/>
      <w:pPr>
        <w:ind w:left="2160" w:hanging="360"/>
      </w:pPr>
      <w:rPr>
        <w:rFonts w:ascii="0" w:hAnsi="0" w:cs="0" w:hint="default"/>
        <w:rFonts w:cs="0"/>
      </w:rPr>
    </w:lvl>
    <w:lvl w:ilvl="3">
      <w:start w:val="1"/>
      <w:numFmt w:val="bullet"/>
      <w:lvlText w:val=""/>
      <w:lvlJc w:val="left"/>
      <w:pPr>
        <w:ind w:left="2880" w:hanging="360"/>
      </w:pPr>
      <w:rPr>
        <w:rFonts w:ascii="0" w:hAnsi="0" w:cs="0" w:hint="default"/>
        <w:rFonts w:cs="0"/>
      </w:rPr>
    </w:lvl>
    <w:lvl w:ilvl="4">
      <w:start w:val="1"/>
      <w:numFmt w:val="bullet"/>
      <w:lvlText w:val=""/>
      <w:lvlJc w:val="left"/>
      <w:pPr>
        <w:ind w:left="3600" w:hanging="360"/>
      </w:pPr>
      <w:rPr>
        <w:rFonts w:ascii="0" w:hAnsi="0" w:cs="0" w:hint="default"/>
        <w:rFonts w:cs="0"/>
      </w:rPr>
    </w:lvl>
    <w:lvl w:ilvl="5">
      <w:start w:val="1"/>
      <w:numFmt w:val="bullet"/>
      <w:lvlText w:val=""/>
      <w:lvlJc w:val="left"/>
      <w:pPr>
        <w:ind w:left="4320" w:hanging="360"/>
      </w:pPr>
      <w:rPr>
        <w:rFonts w:ascii="0" w:hAnsi="0" w:cs="0" w:hint="default"/>
        <w:rFonts w:cs="0"/>
      </w:rPr>
    </w:lvl>
    <w:lvl w:ilvl="6">
      <w:start w:val="1"/>
      <w:numFmt w:val="bullet"/>
      <w:lvlText w:val=""/>
      <w:lvlJc w:val="left"/>
      <w:pPr>
        <w:ind w:left="5040" w:hanging="360"/>
      </w:pPr>
      <w:rPr>
        <w:rFonts w:ascii="0" w:hAnsi="0" w:cs="0" w:hint="default"/>
        <w:rFonts w:cs="0"/>
      </w:rPr>
    </w:lvl>
    <w:lvl w:ilvl="7">
      <w:start w:val="1"/>
      <w:numFmt w:val="bullet"/>
      <w:lvlText w:val=""/>
      <w:lvlJc w:val="left"/>
      <w:pPr>
        <w:ind w:left="5760" w:hanging="360"/>
      </w:pPr>
      <w:rPr>
        <w:rFonts w:ascii="0" w:hAnsi="0" w:cs="0" w:hint="default"/>
        <w:rFonts w:cs="0"/>
      </w:rPr>
    </w:lvl>
    <w:lvl w:ilvl="8">
      <w:start w:val="1"/>
      <w:numFmt w:val="bullet"/>
      <w:lvlText w:val=""/>
      <w:lvlJc w:val="left"/>
      <w:pPr>
        <w:ind w:left="6480" w:hanging="360"/>
      </w:pPr>
      <w:rPr>
        <w:rFonts w:ascii="0" w:hAnsi="0" w:cs="0" w:hint="default"/>
        <w:rFonts w:cs="0"/>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50"/>
  <w:defaultTabStop w:val="1080"/>
  <w:autoHyphenation w:val="fals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US" w:eastAsia="zh-CN" w:bidi="hi-IN"/>
      </w:rPr>
    </w:rPrDefault>
    <w:pPrDefault>
      <w:pPr/>
    </w:pPrDefault>
  </w:docDefaults>
  <w:style w:type="paragraph" w:styleId="Normal">
    <w:name w:val="Normal"/>
    <w:qFormat/>
    <w:pPr>
      <w:widowControl/>
      <w:suppressAutoHyphens w:val="true"/>
      <w:bidi w:val="0"/>
      <w:jc w:val="left"/>
      <w:textAlignment w:val="auto"/>
    </w:pPr>
    <w:rPr>
      <w:rFonts w:ascii="Times New Roman" w:hAnsi="Times New Roman" w:eastAsia="Liberation Serif" w:cs="Liberation Serif"/>
      <w:color w:val="000000"/>
      <w:kern w:val="2"/>
      <w:sz w:val="24"/>
      <w:szCs w:val="24"/>
      <w:lang w:val="en-GB" w:eastAsia="hi-IN" w:bidi="hi-IN"/>
    </w:rPr>
  </w:style>
  <w:style w:type="paragraph" w:styleId="Heading1">
    <w:name w:val="Heading 1"/>
    <w:basedOn w:val="Normal"/>
    <w:qFormat/>
    <w:pPr>
      <w:widowControl/>
      <w:suppressAutoHyphens w:val="true"/>
      <w:bidi w:val="0"/>
      <w:jc w:val="both"/>
      <w:textAlignment w:val="auto"/>
    </w:pPr>
    <w:rPr>
      <w:rFonts w:ascii="ArialNarrow" w:hAnsi="ArialNarrow" w:eastAsia="Liberation Serif"/>
      <w:b/>
      <w:color w:val="000080"/>
      <w:kern w:val="2"/>
      <w:sz w:val="24"/>
      <w:lang w:val="en-GB" w:eastAsia="ar-SA"/>
    </w:rPr>
  </w:style>
  <w:style w:type="paragraph" w:styleId="Heading2">
    <w:name w:val="Heading 2"/>
    <w:basedOn w:val="Normal"/>
    <w:qFormat/>
    <w:pPr>
      <w:keepNext w:val="true"/>
      <w:keepLines/>
      <w:widowControl/>
      <w:suppressAutoHyphens w:val="true"/>
      <w:bidi w:val="0"/>
      <w:spacing w:before="0" w:after="120"/>
      <w:ind w:left="697" w:hanging="697"/>
      <w:jc w:val="both"/>
      <w:textAlignment w:val="auto"/>
    </w:pPr>
    <w:rPr>
      <w:rFonts w:ascii="Times New Roman" w:hAnsi="Times New Roman" w:eastAsia="Liberation Serif"/>
      <w:b/>
      <w:i/>
      <w:color w:val="000000"/>
      <w:kern w:val="2"/>
      <w:sz w:val="28"/>
      <w:lang w:val="en-GB" w:eastAsia="ar-SA"/>
    </w:rPr>
  </w:style>
  <w:style w:type="paragraph" w:styleId="Heading3">
    <w:name w:val="Heading 3"/>
    <w:basedOn w:val="Normal"/>
    <w:qFormat/>
    <w:pPr>
      <w:widowControl/>
      <w:suppressAutoHyphens w:val="true"/>
      <w:bidi w:val="0"/>
      <w:jc w:val="both"/>
      <w:textAlignment w:val="auto"/>
    </w:pPr>
    <w:rPr>
      <w:rFonts w:ascii="ArialNarrow" w:hAnsi="ArialNarrow" w:eastAsia="Liberation Serif"/>
      <w:b/>
      <w:color w:val="000080"/>
      <w:kern w:val="2"/>
      <w:sz w:val="24"/>
      <w:lang w:val="en-GB" w:eastAsia="ar-SA"/>
    </w:rPr>
  </w:style>
  <w:style w:type="paragraph" w:styleId="Heading4">
    <w:name w:val="Heading 4"/>
    <w:basedOn w:val="Normal"/>
    <w:qFormat/>
    <w:pPr>
      <w:keepNext w:val="true"/>
      <w:widowControl/>
      <w:suppressAutoHyphens w:val="true"/>
      <w:bidi w:val="0"/>
      <w:spacing w:before="120" w:after="120"/>
      <w:jc w:val="both"/>
      <w:textAlignment w:val="auto"/>
    </w:pPr>
    <w:rPr>
      <w:rFonts w:ascii="Times New Roman" w:hAnsi="Times New Roman" w:eastAsia="Liberation Serif"/>
      <w:i/>
      <w:color w:val="000000"/>
      <w:kern w:val="2"/>
      <w:sz w:val="22"/>
      <w:lang w:val="en-GB" w:eastAsia="ar-SA"/>
    </w:rPr>
  </w:style>
  <w:style w:type="paragraph" w:styleId="Heading5">
    <w:name w:val="Heading 5"/>
    <w:basedOn w:val="Normal"/>
    <w:qFormat/>
    <w:pPr>
      <w:widowControl/>
      <w:suppressAutoHyphens w:val="true"/>
      <w:bidi w:val="0"/>
      <w:spacing w:before="240" w:after="60"/>
      <w:jc w:val="both"/>
      <w:textAlignment w:val="auto"/>
    </w:pPr>
    <w:rPr>
      <w:rFonts w:ascii="Times New Roman" w:hAnsi="Times New Roman" w:eastAsia="Liberation Serif"/>
      <w:color w:val="000000"/>
      <w:kern w:val="2"/>
      <w:sz w:val="22"/>
      <w:lang w:val="en-GB" w:eastAsia="ar-SA"/>
    </w:rPr>
  </w:style>
  <w:style w:type="paragraph" w:styleId="Heading6">
    <w:name w:val="Heading 6"/>
    <w:basedOn w:val="Normal"/>
    <w:qFormat/>
    <w:pPr>
      <w:widowControl/>
      <w:suppressAutoHyphens w:val="true"/>
      <w:bidi w:val="0"/>
      <w:spacing w:before="240" w:after="60"/>
      <w:jc w:val="both"/>
      <w:textAlignment w:val="auto"/>
    </w:pPr>
    <w:rPr>
      <w:rFonts w:ascii="Times New Roman" w:hAnsi="Times New Roman" w:eastAsia="Liberation Serif"/>
      <w:i/>
      <w:color w:val="000000"/>
      <w:kern w:val="2"/>
      <w:sz w:val="22"/>
      <w:lang w:val="en-GB" w:eastAsia="ar-SA"/>
    </w:rPr>
  </w:style>
  <w:style w:type="paragraph" w:styleId="Heading7">
    <w:name w:val="Heading 7"/>
    <w:basedOn w:val="Normal"/>
    <w:qFormat/>
    <w:pPr>
      <w:widowControl/>
      <w:suppressAutoHyphens w:val="true"/>
      <w:bidi w:val="0"/>
      <w:spacing w:before="240" w:after="60"/>
      <w:ind w:left="4748" w:hanging="708"/>
      <w:jc w:val="both"/>
      <w:textAlignment w:val="auto"/>
    </w:pPr>
    <w:rPr>
      <w:rFonts w:ascii="Arial" w:hAnsi="Arial" w:eastAsia="Liberation Serif"/>
      <w:color w:val="000000"/>
      <w:kern w:val="2"/>
      <w:sz w:val="20"/>
      <w:lang w:val="en-GB" w:eastAsia="ar-SA"/>
    </w:rPr>
  </w:style>
  <w:style w:type="paragraph" w:styleId="Heading8">
    <w:name w:val="Heading 8"/>
    <w:basedOn w:val="Normal"/>
    <w:qFormat/>
    <w:pPr>
      <w:widowControl/>
      <w:suppressAutoHyphens w:val="true"/>
      <w:bidi w:val="0"/>
      <w:spacing w:before="240" w:after="60"/>
      <w:ind w:left="5456" w:hanging="708"/>
      <w:jc w:val="both"/>
      <w:textAlignment w:val="auto"/>
    </w:pPr>
    <w:rPr>
      <w:rFonts w:ascii="Arial" w:hAnsi="Arial" w:eastAsia="Liberation Serif"/>
      <w:i/>
      <w:color w:val="000000"/>
      <w:kern w:val="2"/>
      <w:sz w:val="20"/>
      <w:lang w:val="en-GB" w:eastAsia="ar-SA"/>
    </w:rPr>
  </w:style>
  <w:style w:type="paragraph" w:styleId="Heading9">
    <w:name w:val="Heading 9"/>
    <w:basedOn w:val="Normal"/>
    <w:qFormat/>
    <w:pPr>
      <w:widowControl/>
      <w:suppressAutoHyphens w:val="true"/>
      <w:bidi w:val="0"/>
      <w:spacing w:before="240" w:after="60"/>
      <w:ind w:left="6164" w:hanging="708"/>
      <w:jc w:val="both"/>
      <w:textAlignment w:val="auto"/>
    </w:pPr>
    <w:rPr>
      <w:rFonts w:ascii="Arial" w:hAnsi="Arial" w:eastAsia="Liberation Serif"/>
      <w:i/>
      <w:color w:val="000000"/>
      <w:kern w:val="2"/>
      <w:sz w:val="18"/>
      <w:lang w:val="en-GB" w:eastAsia="ar-SA"/>
    </w:rPr>
  </w:style>
  <w:style w:type="character" w:styleId="DefaultParagraphFont">
    <w:name w:val="Default Paragraph Font"/>
    <w:qFormat/>
    <w:rPr/>
  </w:style>
  <w:style w:type="character" w:styleId="Heading1Char">
    <w:name w:val="Heading 1 Char"/>
    <w:basedOn w:val="DefaultParagraphFont"/>
    <w:qFormat/>
    <w:rPr>
      <w:rFonts w:ascii="Cambria" w:hAnsi="Cambria" w:eastAsia="Times New Roman"/>
      <w:b/>
      <w:kern w:val="2"/>
      <w:sz w:val="32"/>
    </w:rPr>
  </w:style>
  <w:style w:type="character" w:styleId="Heading2Char">
    <w:name w:val="Heading 2 Char"/>
    <w:basedOn w:val="DefaultParagraphFont"/>
    <w:qFormat/>
    <w:rPr>
      <w:rFonts w:eastAsia="Times New Roman"/>
      <w:b/>
      <w:i/>
      <w:sz w:val="28"/>
      <w:lang w:eastAsia="en-GB"/>
    </w:rPr>
  </w:style>
  <w:style w:type="character" w:styleId="Heading3Char">
    <w:name w:val="Heading 3 Char"/>
    <w:basedOn w:val="DefaultParagraphFont"/>
    <w:qFormat/>
    <w:rPr>
      <w:rFonts w:eastAsia="Times New Roman"/>
      <w:b/>
      <w:i/>
      <w:sz w:val="22"/>
      <w:lang w:eastAsia="en-GB"/>
    </w:rPr>
  </w:style>
  <w:style w:type="character" w:styleId="Heading4Char">
    <w:name w:val="Heading 4 Char"/>
    <w:basedOn w:val="DefaultParagraphFont"/>
    <w:qFormat/>
    <w:rPr>
      <w:rFonts w:ascii="Calibri" w:hAnsi="Calibri" w:eastAsia="Times New Roman"/>
      <w:b/>
      <w:sz w:val="28"/>
    </w:rPr>
  </w:style>
  <w:style w:type="character" w:styleId="Heading5Char">
    <w:name w:val="Heading 5 Char"/>
    <w:basedOn w:val="DefaultParagraphFont"/>
    <w:qFormat/>
    <w:rPr>
      <w:rFonts w:ascii="Calibri" w:hAnsi="Calibri" w:eastAsia="Times New Roman"/>
      <w:b/>
      <w:i/>
      <w:sz w:val="26"/>
    </w:rPr>
  </w:style>
  <w:style w:type="character" w:styleId="Heading6Char">
    <w:name w:val="Heading 6 Char"/>
    <w:basedOn w:val="DefaultParagraphFont"/>
    <w:qFormat/>
    <w:rPr>
      <w:rFonts w:ascii="Calibri" w:hAnsi="Calibri" w:eastAsia="Times New Roman"/>
      <w:b/>
      <w:sz w:val="22"/>
    </w:rPr>
  </w:style>
  <w:style w:type="character" w:styleId="Heading7Char">
    <w:name w:val="Heading 7 Char"/>
    <w:basedOn w:val="DefaultParagraphFont"/>
    <w:qFormat/>
    <w:rPr>
      <w:rFonts w:ascii="Arial" w:hAnsi="Arial" w:eastAsia="Times New Roman"/>
      <w:lang w:val="en-GB" w:eastAsia="en-GB"/>
    </w:rPr>
  </w:style>
  <w:style w:type="character" w:styleId="Heading8Char">
    <w:name w:val="Heading 8 Char"/>
    <w:basedOn w:val="DefaultParagraphFont"/>
    <w:qFormat/>
    <w:rPr>
      <w:rFonts w:ascii="Arial" w:hAnsi="Arial" w:eastAsia="Times New Roman"/>
      <w:i/>
      <w:lang w:val="en-GB" w:eastAsia="en-GB"/>
    </w:rPr>
  </w:style>
  <w:style w:type="character" w:styleId="Heading9Char">
    <w:name w:val="Heading 9 Char"/>
    <w:basedOn w:val="DefaultParagraphFont"/>
    <w:qFormat/>
    <w:rPr>
      <w:rFonts w:ascii="Arial" w:hAnsi="Arial" w:eastAsia="Times New Roman"/>
      <w:i/>
      <w:sz w:val="18"/>
      <w:lang w:val="en-GB" w:eastAsia="en-GB"/>
    </w:rPr>
  </w:style>
  <w:style w:type="character" w:styleId="FootnotereferenceFootnotesymbolTimes10PointExposant3Point">
    <w:name w:val="footnote reference,Footnote symbol,Times 10 Point,Exposant 3 Point"/>
    <w:basedOn w:val="DefaultParagraphFont"/>
    <w:qFormat/>
    <w:rPr>
      <w:rFonts w:eastAsia="Times New Roman"/>
      <w:vertAlign w:val="superscript"/>
    </w:rPr>
  </w:style>
  <w:style w:type="character" w:styleId="FootnoteTextChar2Schriftart9ptCharSchriftart10ptCharSchriftart8ptCharWBFunotentextCharfnCharFootnotesCharFootnoteakCharFootnoteTextCharChar1FoodNoteCharftCharFootnoteCharFootnoteTextChar1Char">
    <w:name w:val="Footnote Text Char2,Schriftart: 9 pt Char,Schriftart: 10 pt Char,Schriftart: 8 pt Char,WB-Fußnotentext Char,fn Char,Footnotes Char,Footnote ak Char,Footnote Text Char Char1,FoodNote Char,ft Char,Footnote Char,Footnote Text Char1 Char"/>
    <w:basedOn w:val="DefaultParagraphFont"/>
    <w:qFormat/>
    <w:rPr>
      <w:rFonts w:eastAsia="Times New Roman"/>
      <w:lang w:eastAsia="en-GB"/>
    </w:rPr>
  </w:style>
  <w:style w:type="character" w:styleId="Text1CharChar">
    <w:name w:val="Text 1 Char Char"/>
    <w:qFormat/>
    <w:rPr>
      <w:sz w:val="22"/>
      <w:lang w:val="en-GB" w:eastAsia="en-GB"/>
    </w:rPr>
  </w:style>
  <w:style w:type="character" w:styleId="PlainTextChar">
    <w:name w:val="Plain Text Char"/>
    <w:basedOn w:val="DefaultParagraphFont"/>
    <w:qFormat/>
    <w:rPr>
      <w:rFonts w:ascii="Courier New" w:hAnsi="Courier New" w:eastAsia="Times New Roman"/>
    </w:rPr>
  </w:style>
  <w:style w:type="character" w:styleId="InternetLink">
    <w:name w:val="Internet Link"/>
    <w:basedOn w:val="DefaultParagraphFont"/>
    <w:rPr>
      <w:rFonts w:eastAsia="Times New Roman"/>
      <w:color w:val="0000FF"/>
      <w:u w:val="single"/>
    </w:rPr>
  </w:style>
  <w:style w:type="character" w:styleId="Pagenumber">
    <w:name w:val="page number"/>
    <w:basedOn w:val="DefaultParagraphFont"/>
    <w:qFormat/>
    <w:rPr>
      <w:rFonts w:eastAsia="Times New Roman"/>
    </w:rPr>
  </w:style>
  <w:style w:type="character" w:styleId="FooterChar">
    <w:name w:val="Footer Char"/>
    <w:basedOn w:val="DefaultParagraphFont"/>
    <w:qFormat/>
    <w:rPr>
      <w:rFonts w:eastAsia="Times New Roman"/>
      <w:sz w:val="24"/>
    </w:rPr>
  </w:style>
  <w:style w:type="character" w:styleId="HeaderChar">
    <w:name w:val="Header Char"/>
    <w:basedOn w:val="DefaultParagraphFont"/>
    <w:qFormat/>
    <w:rPr>
      <w:rFonts w:eastAsia="Times New Roman"/>
      <w:sz w:val="24"/>
    </w:rPr>
  </w:style>
  <w:style w:type="character" w:styleId="FollowedHyperlink">
    <w:name w:val="FollowedHyperlink"/>
    <w:basedOn w:val="DefaultParagraphFont"/>
    <w:qFormat/>
    <w:rPr>
      <w:rFonts w:eastAsia="Times New Roman"/>
      <w:color w:val="800080"/>
      <w:u w:val="single"/>
    </w:rPr>
  </w:style>
  <w:style w:type="character" w:styleId="TitleChar">
    <w:name w:val="Title Char"/>
    <w:basedOn w:val="DefaultParagraphFont"/>
    <w:qFormat/>
    <w:rPr>
      <w:rFonts w:ascii="Cambria" w:hAnsi="Cambria" w:eastAsia="Times New Roman"/>
      <w:b/>
      <w:kern w:val="2"/>
      <w:sz w:val="32"/>
    </w:rPr>
  </w:style>
  <w:style w:type="character" w:styleId="EndnoteTextChar">
    <w:name w:val="Endnote Text Char"/>
    <w:basedOn w:val="DefaultParagraphFont"/>
    <w:qFormat/>
    <w:rPr>
      <w:rFonts w:eastAsia="Times New Roman"/>
    </w:rPr>
  </w:style>
  <w:style w:type="character" w:styleId="DocumentMapChar">
    <w:name w:val="Document Map Char"/>
    <w:basedOn w:val="DefaultParagraphFont"/>
    <w:qFormat/>
    <w:rPr>
      <w:rFonts w:ascii="Tahoma" w:hAnsi="Tahoma" w:eastAsia="Times New Roman"/>
      <w:sz w:val="16"/>
    </w:rPr>
  </w:style>
  <w:style w:type="character" w:styleId="SignatureChar">
    <w:name w:val="Signature Char"/>
    <w:basedOn w:val="DefaultParagraphFont"/>
    <w:qFormat/>
    <w:rPr>
      <w:rFonts w:eastAsia="Times New Roman"/>
      <w:sz w:val="24"/>
    </w:rPr>
  </w:style>
  <w:style w:type="character" w:styleId="Added">
    <w:name w:val="Added"/>
    <w:qFormat/>
    <w:rPr>
      <w:b/>
      <w:u w:val="single"/>
    </w:rPr>
  </w:style>
  <w:style w:type="character" w:styleId="Point0Char">
    <w:name w:val="Point 0 Char"/>
    <w:qFormat/>
    <w:rPr>
      <w:sz w:val="24"/>
      <w:lang w:val="en-GB" w:eastAsia="zh-CN"/>
    </w:rPr>
  </w:style>
  <w:style w:type="character" w:styleId="Point1Char">
    <w:name w:val="Point 1 Char"/>
    <w:qFormat/>
    <w:rPr>
      <w:sz w:val="24"/>
      <w:lang w:val="en-GB" w:eastAsia="fr-BE"/>
    </w:rPr>
  </w:style>
  <w:style w:type="character" w:styleId="ManualNumPar1Char">
    <w:name w:val="Manual NumPar 1 Char"/>
    <w:qFormat/>
    <w:rPr>
      <w:sz w:val="24"/>
      <w:lang w:val="en-GB" w:eastAsia="zh-CN"/>
    </w:rPr>
  </w:style>
  <w:style w:type="character" w:styleId="Emphasis">
    <w:name w:val="Emphasis"/>
    <w:basedOn w:val="DefaultParagraphFont"/>
    <w:qFormat/>
    <w:rPr>
      <w:rFonts w:eastAsia="Times New Roman"/>
      <w:i/>
    </w:rPr>
  </w:style>
  <w:style w:type="character" w:styleId="BalloonTextChar">
    <w:name w:val="Balloon Text Char"/>
    <w:basedOn w:val="DefaultParagraphFont"/>
    <w:qFormat/>
    <w:rPr>
      <w:rFonts w:ascii="Tahoma" w:hAnsi="Tahoma" w:eastAsia="Times New Roman"/>
      <w:sz w:val="16"/>
    </w:rPr>
  </w:style>
  <w:style w:type="character" w:styleId="ListNumberLevel2Char">
    <w:name w:val="List Number (Level 2) Char"/>
    <w:qFormat/>
    <w:rPr>
      <w:sz w:val="24"/>
      <w:lang w:val="en-GB" w:eastAsia="en-US"/>
    </w:rPr>
  </w:style>
  <w:style w:type="character" w:styleId="Strong">
    <w:name w:val="Strong"/>
    <w:basedOn w:val="DefaultParagraphFont"/>
    <w:qFormat/>
    <w:rPr>
      <w:rFonts w:eastAsia="Times New Roman"/>
      <w:b/>
    </w:rPr>
  </w:style>
  <w:style w:type="character" w:styleId="Annotationreference">
    <w:name w:val="annotation reference"/>
    <w:basedOn w:val="DefaultParagraphFont"/>
    <w:qFormat/>
    <w:rPr>
      <w:rFonts w:eastAsia="Times New Roman"/>
      <w:sz w:val="16"/>
    </w:rPr>
  </w:style>
  <w:style w:type="character" w:styleId="CommentTextChar">
    <w:name w:val="Comment Text Char"/>
    <w:basedOn w:val="DefaultParagraphFont"/>
    <w:qFormat/>
    <w:rPr>
      <w:rFonts w:eastAsia="Times New Roman"/>
    </w:rPr>
  </w:style>
  <w:style w:type="character" w:styleId="CommentSubjectChar">
    <w:name w:val="Comment Subject Char"/>
    <w:basedOn w:val="CommentTextChar"/>
    <w:qFormat/>
    <w:rPr>
      <w:rFonts w:eastAsia="Times New Roman"/>
      <w:b/>
    </w:rPr>
  </w:style>
  <w:style w:type="character" w:styleId="EndnoteCharacters">
    <w:name w:val="Endnote Characters"/>
    <w:basedOn w:val="DefaultParagraphFont"/>
    <w:qFormat/>
    <w:rPr>
      <w:rFonts w:eastAsia="Times New Roman"/>
      <w:vertAlign w:val="superscript"/>
    </w:rPr>
  </w:style>
  <w:style w:type="character" w:styleId="EndnoteAnchor">
    <w:name w:val="Endnote Anchor"/>
    <w:rPr>
      <w:rFonts w:eastAsia="Times New Roman"/>
      <w:vertAlign w:val="superscript"/>
    </w:rPr>
  </w:style>
  <w:style w:type="character" w:styleId="SubarticleChar">
    <w:name w:val="Subarticle Char"/>
    <w:qFormat/>
    <w:rPr>
      <w:b/>
      <w:lang w:val="en-US" w:eastAsia="en-US"/>
    </w:rPr>
  </w:style>
  <w:style w:type="character" w:styleId="ListLabel1">
    <w:name w:val="ListLabel 1"/>
    <w:qFormat/>
    <w:rPr>
      <w:rFonts w:eastAsia="Times New Roman"/>
    </w:rPr>
  </w:style>
  <w:style w:type="character" w:styleId="ListLabel2">
    <w:name w:val="ListLabel 2"/>
    <w:qFormat/>
    <w:rPr>
      <w:rFonts w:eastAsia="Times New Roman"/>
    </w:rPr>
  </w:style>
  <w:style w:type="character" w:styleId="ListLabel3">
    <w:name w:val="ListLabel 3"/>
    <w:qFormat/>
    <w:rPr>
      <w:rFonts w:eastAsia="Times New Roman"/>
    </w:rPr>
  </w:style>
  <w:style w:type="character" w:styleId="ListLabel4">
    <w:name w:val="ListLabel 4"/>
    <w:qFormat/>
    <w:rPr>
      <w:rFonts w:eastAsia="Times New Roman"/>
    </w:rPr>
  </w:style>
  <w:style w:type="character" w:styleId="ListLabel5">
    <w:name w:val="ListLabel 5"/>
    <w:qFormat/>
    <w:rPr>
      <w:rFonts w:eastAsia="Times New Roman"/>
    </w:rPr>
  </w:style>
  <w:style w:type="character" w:styleId="ListLabel6">
    <w:name w:val="ListLabel 6"/>
    <w:qFormat/>
    <w:rPr>
      <w:rFonts w:eastAsia="Times New Roman"/>
    </w:rPr>
  </w:style>
  <w:style w:type="character" w:styleId="ListLabel7">
    <w:name w:val="ListLabel 7"/>
    <w:qFormat/>
    <w:rPr>
      <w:rFonts w:eastAsia="Times New Roman"/>
    </w:rPr>
  </w:style>
  <w:style w:type="character" w:styleId="ListLabel8">
    <w:name w:val="ListLabel 8"/>
    <w:qFormat/>
    <w:rPr>
      <w:rFonts w:eastAsia="Times New Roman"/>
    </w:rPr>
  </w:style>
  <w:style w:type="character" w:styleId="ListLabel9">
    <w:name w:val="ListLabel 9"/>
    <w:qFormat/>
    <w:rPr>
      <w:rFonts w:eastAsia="Times New Roman"/>
    </w:rPr>
  </w:style>
  <w:style w:type="character" w:styleId="ListLabel10">
    <w:name w:val="ListLabel 10"/>
    <w:qFormat/>
    <w:rPr>
      <w:rFonts w:eastAsia="Times New Roman"/>
    </w:rPr>
  </w:style>
  <w:style w:type="character" w:styleId="ListLabel11">
    <w:name w:val="ListLabel 11"/>
    <w:qFormat/>
    <w:rPr>
      <w:rFonts w:eastAsia="Times New Roman"/>
    </w:rPr>
  </w:style>
  <w:style w:type="character" w:styleId="ListLabel12">
    <w:name w:val="ListLabel 12"/>
    <w:qFormat/>
    <w:rPr>
      <w:rFonts w:eastAsia="Times New Roman"/>
    </w:rPr>
  </w:style>
  <w:style w:type="character" w:styleId="ListLabel13">
    <w:name w:val="ListLabel 13"/>
    <w:qFormat/>
    <w:rPr>
      <w:rFonts w:eastAsia="Times New Roman"/>
    </w:rPr>
  </w:style>
  <w:style w:type="character" w:styleId="ListLabel14">
    <w:name w:val="ListLabel 14"/>
    <w:qFormat/>
    <w:rPr>
      <w:rFonts w:eastAsia="Times New Roman"/>
    </w:rPr>
  </w:style>
  <w:style w:type="character" w:styleId="ListLabel15">
    <w:name w:val="ListLabel 15"/>
    <w:qFormat/>
    <w:rPr>
      <w:rFonts w:eastAsia="Times New Roman"/>
    </w:rPr>
  </w:style>
  <w:style w:type="character" w:styleId="ListLabel16">
    <w:name w:val="ListLabel 16"/>
    <w:qFormat/>
    <w:rPr>
      <w:rFonts w:eastAsia="Times New Roman"/>
    </w:rPr>
  </w:style>
  <w:style w:type="character" w:styleId="ListLabel17">
    <w:name w:val="ListLabel 17"/>
    <w:qFormat/>
    <w:rPr>
      <w:rFonts w:eastAsia="Times New Roman"/>
    </w:rPr>
  </w:style>
  <w:style w:type="character" w:styleId="ListLabel18">
    <w:name w:val="ListLabel 18"/>
    <w:qFormat/>
    <w:rPr>
      <w:rFonts w:eastAsia="Times New Roman"/>
    </w:rPr>
  </w:style>
  <w:style w:type="character" w:styleId="ListLabel19">
    <w:name w:val="ListLabel 19"/>
    <w:qFormat/>
    <w:rPr>
      <w:rFonts w:eastAsia="Times New Roman"/>
    </w:rPr>
  </w:style>
  <w:style w:type="character" w:styleId="ListLabel20">
    <w:name w:val="ListLabel 20"/>
    <w:qFormat/>
    <w:rPr>
      <w:rFonts w:eastAsia="Times New Roman"/>
    </w:rPr>
  </w:style>
  <w:style w:type="character" w:styleId="ListLabel21">
    <w:name w:val="ListLabel 21"/>
    <w:qFormat/>
    <w:rPr>
      <w:rFonts w:eastAsia="Times New Roman"/>
    </w:rPr>
  </w:style>
  <w:style w:type="character" w:styleId="ListLabel22">
    <w:name w:val="ListLabel 22"/>
    <w:qFormat/>
    <w:rPr>
      <w:rFonts w:eastAsia="Times New Roman"/>
    </w:rPr>
  </w:style>
  <w:style w:type="character" w:styleId="ListLabel23">
    <w:name w:val="ListLabel 23"/>
    <w:qFormat/>
    <w:rPr>
      <w:rFonts w:eastAsia="Times New Roman"/>
    </w:rPr>
  </w:style>
  <w:style w:type="character" w:styleId="ListLabel24">
    <w:name w:val="ListLabel 24"/>
    <w:qFormat/>
    <w:rPr>
      <w:rFonts w:eastAsia="Times New Roman"/>
    </w:rPr>
  </w:style>
  <w:style w:type="character" w:styleId="ListLabel25">
    <w:name w:val="ListLabel 25"/>
    <w:qFormat/>
    <w:rPr>
      <w:rFonts w:eastAsia="Times New Roman"/>
    </w:rPr>
  </w:style>
  <w:style w:type="character" w:styleId="ListLabel26">
    <w:name w:val="ListLabel 26"/>
    <w:qFormat/>
    <w:rPr>
      <w:rFonts w:eastAsia="Times New Roman"/>
    </w:rPr>
  </w:style>
  <w:style w:type="character" w:styleId="ListLabel27">
    <w:name w:val="ListLabel 27"/>
    <w:qFormat/>
    <w:rPr>
      <w:rFonts w:eastAsia="Times New Roman"/>
    </w:rPr>
  </w:style>
  <w:style w:type="character" w:styleId="ListLabel28">
    <w:name w:val="ListLabel 28"/>
    <w:qFormat/>
    <w:rPr>
      <w:rFonts w:ascii="Times New Roman" w:hAnsi="Times New Roman" w:eastAsia="Times New Roman"/>
      <w:b/>
      <w:sz w:val="24"/>
    </w:rPr>
  </w:style>
  <w:style w:type="character" w:styleId="ListLabel29">
    <w:name w:val="ListLabel 29"/>
    <w:qFormat/>
    <w:rPr>
      <w:rFonts w:eastAsia="Times New Roman"/>
    </w:rPr>
  </w:style>
  <w:style w:type="character" w:styleId="ListLabel30">
    <w:name w:val="ListLabel 30"/>
    <w:qFormat/>
    <w:rPr>
      <w:rFonts w:eastAsia="Times New Roman"/>
    </w:rPr>
  </w:style>
  <w:style w:type="character" w:styleId="ListLabel31">
    <w:name w:val="ListLabel 31"/>
    <w:qFormat/>
    <w:rPr>
      <w:rFonts w:eastAsia="Times New Roman"/>
    </w:rPr>
  </w:style>
  <w:style w:type="character" w:styleId="ListLabel32">
    <w:name w:val="ListLabel 32"/>
    <w:qFormat/>
    <w:rPr>
      <w:rFonts w:eastAsia="Times New Roman"/>
    </w:rPr>
  </w:style>
  <w:style w:type="character" w:styleId="ListLabel33">
    <w:name w:val="ListLabel 33"/>
    <w:qFormat/>
    <w:rPr>
      <w:rFonts w:eastAsia="Times New Roman"/>
    </w:rPr>
  </w:style>
  <w:style w:type="character" w:styleId="ListLabel34">
    <w:name w:val="ListLabel 34"/>
    <w:qFormat/>
    <w:rPr>
      <w:rFonts w:eastAsia="Times New Roman"/>
    </w:rPr>
  </w:style>
  <w:style w:type="character" w:styleId="ListLabel35">
    <w:name w:val="ListLabel 35"/>
    <w:qFormat/>
    <w:rPr>
      <w:rFonts w:eastAsia="Times New Roman"/>
    </w:rPr>
  </w:style>
  <w:style w:type="character" w:styleId="ListLabel36">
    <w:name w:val="ListLabel 36"/>
    <w:qFormat/>
    <w:rPr>
      <w:rFonts w:eastAsia="Times New Roman"/>
    </w:rPr>
  </w:style>
  <w:style w:type="character" w:styleId="ListLabel37">
    <w:name w:val="ListLabel 37"/>
    <w:qFormat/>
    <w:rPr>
      <w:rFonts w:ascii="Times New Roman" w:hAnsi="Times New Roman" w:eastAsia="Times New Roman"/>
      <w:b/>
      <w:sz w:val="24"/>
    </w:rPr>
  </w:style>
  <w:style w:type="character" w:styleId="ListLabel38">
    <w:name w:val="ListLabel 38"/>
    <w:qFormat/>
    <w:rPr>
      <w:rFonts w:eastAsia="Times New Roman"/>
    </w:rPr>
  </w:style>
  <w:style w:type="character" w:styleId="ListLabel39">
    <w:name w:val="ListLabel 39"/>
    <w:qFormat/>
    <w:rPr>
      <w:rFonts w:eastAsia="Times New Roman"/>
    </w:rPr>
  </w:style>
  <w:style w:type="character" w:styleId="ListLabel40">
    <w:name w:val="ListLabel 40"/>
    <w:qFormat/>
    <w:rPr>
      <w:rFonts w:eastAsia="Times New Roman"/>
    </w:rPr>
  </w:style>
  <w:style w:type="character" w:styleId="ListLabel41">
    <w:name w:val="ListLabel 41"/>
    <w:qFormat/>
    <w:rPr>
      <w:rFonts w:eastAsia="Times New Roman"/>
    </w:rPr>
  </w:style>
  <w:style w:type="character" w:styleId="ListLabel42">
    <w:name w:val="ListLabel 42"/>
    <w:qFormat/>
    <w:rPr>
      <w:rFonts w:eastAsia="Times New Roman"/>
    </w:rPr>
  </w:style>
  <w:style w:type="character" w:styleId="ListLabel43">
    <w:name w:val="ListLabel 43"/>
    <w:qFormat/>
    <w:rPr>
      <w:rFonts w:eastAsia="Times New Roman"/>
    </w:rPr>
  </w:style>
  <w:style w:type="character" w:styleId="ListLabel44">
    <w:name w:val="ListLabel 44"/>
    <w:qFormat/>
    <w:rPr>
      <w:rFonts w:eastAsia="Times New Roman"/>
    </w:rPr>
  </w:style>
  <w:style w:type="character" w:styleId="ListLabel45">
    <w:name w:val="ListLabel 45"/>
    <w:qFormat/>
    <w:rPr>
      <w:rFonts w:ascii="Times New Roman" w:hAnsi="Times New Roman" w:eastAsia="Times New Roman"/>
      <w:b/>
      <w:sz w:val="24"/>
    </w:rPr>
  </w:style>
  <w:style w:type="character" w:styleId="ListLabel46">
    <w:name w:val="ListLabel 46"/>
    <w:qFormat/>
    <w:rPr>
      <w:rFonts w:ascii="Times New Roman" w:hAnsi="Times New Roman" w:eastAsia="Times New Roman"/>
      <w:b/>
      <w:sz w:val="24"/>
    </w:rPr>
  </w:style>
  <w:style w:type="character" w:styleId="ListLabel47">
    <w:name w:val="ListLabel 47"/>
    <w:qFormat/>
    <w:rPr>
      <w:rFonts w:eastAsia="Times New Roman"/>
    </w:rPr>
  </w:style>
  <w:style w:type="character" w:styleId="ListLabel48">
    <w:name w:val="ListLabel 48"/>
    <w:qFormat/>
    <w:rPr>
      <w:rFonts w:eastAsia="Times New Roman"/>
    </w:rPr>
  </w:style>
  <w:style w:type="character" w:styleId="ListLabel49">
    <w:name w:val="ListLabel 49"/>
    <w:qFormat/>
    <w:rPr>
      <w:rFonts w:eastAsia="Times New Roman"/>
    </w:rPr>
  </w:style>
  <w:style w:type="character" w:styleId="ListLabel50">
    <w:name w:val="ListLabel 50"/>
    <w:qFormat/>
    <w:rPr>
      <w:rFonts w:eastAsia="Times New Roman"/>
    </w:rPr>
  </w:style>
  <w:style w:type="character" w:styleId="ListLabel51">
    <w:name w:val="ListLabel 51"/>
    <w:qFormat/>
    <w:rPr>
      <w:rFonts w:eastAsia="Times New Roman"/>
    </w:rPr>
  </w:style>
  <w:style w:type="character" w:styleId="ListLabel52">
    <w:name w:val="ListLabel 52"/>
    <w:qFormat/>
    <w:rPr>
      <w:rFonts w:eastAsia="Times New Roman"/>
    </w:rPr>
  </w:style>
  <w:style w:type="character" w:styleId="ListLabel53">
    <w:name w:val="ListLabel 53"/>
    <w:qFormat/>
    <w:rPr>
      <w:rFonts w:eastAsia="Times New Roman"/>
    </w:rPr>
  </w:style>
  <w:style w:type="character" w:styleId="ListLabel54">
    <w:name w:val="ListLabel 54"/>
    <w:qFormat/>
    <w:rPr>
      <w:rFonts w:eastAsia="Times New Roman"/>
    </w:rPr>
  </w:style>
  <w:style w:type="character" w:styleId="ListLabel55">
    <w:name w:val="ListLabel 55"/>
    <w:qFormat/>
    <w:rPr>
      <w:rFonts w:eastAsia="Times New Roman"/>
    </w:rPr>
  </w:style>
  <w:style w:type="character" w:styleId="ListLabel56">
    <w:name w:val="ListLabel 56"/>
    <w:qFormat/>
    <w:rPr>
      <w:rFonts w:eastAsia="Times New Roman"/>
    </w:rPr>
  </w:style>
  <w:style w:type="character" w:styleId="ListLabel57">
    <w:name w:val="ListLabel 57"/>
    <w:qFormat/>
    <w:rPr>
      <w:rFonts w:eastAsia="Times New Roman"/>
    </w:rPr>
  </w:style>
  <w:style w:type="character" w:styleId="ListLabel58">
    <w:name w:val="ListLabel 58"/>
    <w:qFormat/>
    <w:rPr>
      <w:rFonts w:eastAsia="Times New Roman"/>
    </w:rPr>
  </w:style>
  <w:style w:type="character" w:styleId="ListLabel59">
    <w:name w:val="ListLabel 59"/>
    <w:qFormat/>
    <w:rPr>
      <w:rFonts w:eastAsia="Times New Roman"/>
    </w:rPr>
  </w:style>
  <w:style w:type="character" w:styleId="ListLabel60">
    <w:name w:val="ListLabel 60"/>
    <w:qFormat/>
    <w:rPr>
      <w:rFonts w:eastAsia="Times New Roman"/>
    </w:rPr>
  </w:style>
  <w:style w:type="character" w:styleId="ListLabel61">
    <w:name w:val="ListLabel 61"/>
    <w:qFormat/>
    <w:rPr>
      <w:rFonts w:eastAsia="Times New Roman"/>
    </w:rPr>
  </w:style>
  <w:style w:type="character" w:styleId="ListLabel62">
    <w:name w:val="ListLabel 62"/>
    <w:qFormat/>
    <w:rPr>
      <w:rFonts w:eastAsia="Times New Roman"/>
    </w:rPr>
  </w:style>
  <w:style w:type="character" w:styleId="ListLabel63">
    <w:name w:val="ListLabel 63"/>
    <w:qFormat/>
    <w:rPr>
      <w:rFonts w:eastAsia="Times New Roman"/>
    </w:rPr>
  </w:style>
  <w:style w:type="character" w:styleId="ListLabel64">
    <w:name w:val="ListLabel 64"/>
    <w:qFormat/>
    <w:rPr>
      <w:rFonts w:eastAsia="Times New Roman"/>
    </w:rPr>
  </w:style>
  <w:style w:type="character" w:styleId="ListLabel65">
    <w:name w:val="ListLabel 65"/>
    <w:qFormat/>
    <w:rPr>
      <w:rFonts w:ascii="Times New Roman" w:hAnsi="Times New Roman" w:eastAsia="Times New Roman"/>
      <w:sz w:val="24"/>
      <w:lang w:val="ar-SA" w:eastAsia="en-GB"/>
    </w:rPr>
  </w:style>
  <w:style w:type="character" w:styleId="FootnoteAnchor">
    <w:name w:val="Footnote Anchor"/>
    <w:rPr>
      <w:vertAlign w:val="superscript"/>
    </w:rPr>
  </w:style>
  <w:style w:type="character" w:styleId="FootnoteCharacters">
    <w:name w:val="Footnote Characters"/>
    <w:qFormat/>
    <w:rPr/>
  </w:style>
  <w:style w:type="character" w:styleId="ListLabel66">
    <w:name w:val="ListLabel 66"/>
    <w:qFormat/>
    <w:rPr>
      <w:rFonts w:eastAsia="Times New Roman"/>
    </w:rPr>
  </w:style>
  <w:style w:type="character" w:styleId="ListLabel67">
    <w:name w:val="ListLabel 67"/>
    <w:qFormat/>
    <w:rPr>
      <w:rFonts w:eastAsia="Times New Roman"/>
    </w:rPr>
  </w:style>
  <w:style w:type="character" w:styleId="ListLabel68">
    <w:name w:val="ListLabel 68"/>
    <w:qFormat/>
    <w:rPr>
      <w:rFonts w:eastAsia="Times New Roman"/>
    </w:rPr>
  </w:style>
  <w:style w:type="character" w:styleId="ListLabel69">
    <w:name w:val="ListLabel 69"/>
    <w:qFormat/>
    <w:rPr>
      <w:rFonts w:eastAsia="Times New Roman"/>
    </w:rPr>
  </w:style>
  <w:style w:type="character" w:styleId="ListLabel70">
    <w:name w:val="ListLabel 70"/>
    <w:qFormat/>
    <w:rPr>
      <w:rFonts w:ascii="Times New Roman" w:hAnsi="Times New Roman" w:eastAsia="Times New Roman"/>
      <w:b/>
      <w:sz w:val="24"/>
    </w:rPr>
  </w:style>
  <w:style w:type="character" w:styleId="ListLabel71">
    <w:name w:val="ListLabel 71"/>
    <w:qFormat/>
    <w:rPr>
      <w:rFonts w:eastAsia="Times New Roman"/>
    </w:rPr>
  </w:style>
  <w:style w:type="character" w:styleId="ListLabel72">
    <w:name w:val="ListLabel 72"/>
    <w:qFormat/>
    <w:rPr>
      <w:rFonts w:eastAsia="Times New Roman"/>
    </w:rPr>
  </w:style>
  <w:style w:type="character" w:styleId="ListLabel73">
    <w:name w:val="ListLabel 73"/>
    <w:qFormat/>
    <w:rPr>
      <w:rFonts w:eastAsia="Times New Roman"/>
    </w:rPr>
  </w:style>
  <w:style w:type="character" w:styleId="ListLabel74">
    <w:name w:val="ListLabel 74"/>
    <w:qFormat/>
    <w:rPr>
      <w:rFonts w:eastAsia="Times New Roman"/>
    </w:rPr>
  </w:style>
  <w:style w:type="character" w:styleId="ListLabel75">
    <w:name w:val="ListLabel 75"/>
    <w:qFormat/>
    <w:rPr>
      <w:rFonts w:eastAsia="Times New Roman"/>
    </w:rPr>
  </w:style>
  <w:style w:type="character" w:styleId="ListLabel76">
    <w:name w:val="ListLabel 76"/>
    <w:qFormat/>
    <w:rPr>
      <w:rFonts w:eastAsia="Times New Roman"/>
    </w:rPr>
  </w:style>
  <w:style w:type="character" w:styleId="ListLabel77">
    <w:name w:val="ListLabel 77"/>
    <w:qFormat/>
    <w:rPr>
      <w:rFonts w:eastAsia="Times New Roman"/>
    </w:rPr>
  </w:style>
  <w:style w:type="character" w:styleId="ListLabel78">
    <w:name w:val="ListLabel 78"/>
    <w:qFormat/>
    <w:rPr>
      <w:rFonts w:eastAsia="Times New Roman"/>
    </w:rPr>
  </w:style>
  <w:style w:type="character" w:styleId="ListLabel79">
    <w:name w:val="ListLabel 79"/>
    <w:qFormat/>
    <w:rPr>
      <w:rFonts w:ascii="Times New Roman" w:hAnsi="Times New Roman" w:eastAsia="Times New Roman"/>
      <w:b/>
      <w:sz w:val="24"/>
    </w:rPr>
  </w:style>
  <w:style w:type="character" w:styleId="ListLabel80">
    <w:name w:val="ListLabel 80"/>
    <w:qFormat/>
    <w:rPr>
      <w:rFonts w:eastAsia="Times New Roman"/>
    </w:rPr>
  </w:style>
  <w:style w:type="character" w:styleId="ListLabel81">
    <w:name w:val="ListLabel 81"/>
    <w:qFormat/>
    <w:rPr>
      <w:rFonts w:eastAsia="Times New Roman"/>
    </w:rPr>
  </w:style>
  <w:style w:type="character" w:styleId="ListLabel82">
    <w:name w:val="ListLabel 82"/>
    <w:qFormat/>
    <w:rPr>
      <w:rFonts w:eastAsia="Times New Roman"/>
    </w:rPr>
  </w:style>
  <w:style w:type="character" w:styleId="ListLabel83">
    <w:name w:val="ListLabel 83"/>
    <w:qFormat/>
    <w:rPr>
      <w:rFonts w:eastAsia="Times New Roman"/>
    </w:rPr>
  </w:style>
  <w:style w:type="character" w:styleId="ListLabel84">
    <w:name w:val="ListLabel 84"/>
    <w:qFormat/>
    <w:rPr>
      <w:rFonts w:eastAsia="Times New Roman"/>
    </w:rPr>
  </w:style>
  <w:style w:type="character" w:styleId="ListLabel85">
    <w:name w:val="ListLabel 85"/>
    <w:qFormat/>
    <w:rPr>
      <w:rFonts w:eastAsia="Times New Roman"/>
    </w:rPr>
  </w:style>
  <w:style w:type="character" w:styleId="ListLabel86">
    <w:name w:val="ListLabel 86"/>
    <w:qFormat/>
    <w:rPr>
      <w:rFonts w:eastAsia="Times New Roman"/>
    </w:rPr>
  </w:style>
  <w:style w:type="character" w:styleId="ListLabel87">
    <w:name w:val="ListLabel 87"/>
    <w:qFormat/>
    <w:rPr>
      <w:rFonts w:ascii="Times New Roman" w:hAnsi="Times New Roman" w:eastAsia="Times New Roman"/>
      <w:b/>
      <w:sz w:val="24"/>
    </w:rPr>
  </w:style>
  <w:style w:type="character" w:styleId="ListLabel88">
    <w:name w:val="ListLabel 88"/>
    <w:qFormat/>
    <w:rPr>
      <w:rFonts w:ascii="Times New Roman" w:hAnsi="Times New Roman" w:eastAsia="Times New Roman"/>
      <w:b/>
      <w:sz w:val="24"/>
    </w:rPr>
  </w:style>
  <w:style w:type="character" w:styleId="ListLabel89">
    <w:name w:val="ListLabel 89"/>
    <w:qFormat/>
    <w:rPr>
      <w:rFonts w:eastAsia="Times New Roman"/>
    </w:rPr>
  </w:style>
  <w:style w:type="character" w:styleId="ListLabel90">
    <w:name w:val="ListLabel 90"/>
    <w:qFormat/>
    <w:rPr>
      <w:rFonts w:eastAsia="Times New Roman"/>
    </w:rPr>
  </w:style>
  <w:style w:type="character" w:styleId="ListLabel91">
    <w:name w:val="ListLabel 91"/>
    <w:qFormat/>
    <w:rPr>
      <w:rFonts w:eastAsia="Times New Roman"/>
    </w:rPr>
  </w:style>
  <w:style w:type="character" w:styleId="ListLabel92">
    <w:name w:val="ListLabel 92"/>
    <w:qFormat/>
    <w:rPr>
      <w:rFonts w:eastAsia="Times New Roman"/>
    </w:rPr>
  </w:style>
  <w:style w:type="character" w:styleId="ListLabel93">
    <w:name w:val="ListLabel 93"/>
    <w:qFormat/>
    <w:rPr>
      <w:rFonts w:eastAsia="Times New Roman"/>
    </w:rPr>
  </w:style>
  <w:style w:type="character" w:styleId="ListLabel94">
    <w:name w:val="ListLabel 94"/>
    <w:qFormat/>
    <w:rPr>
      <w:rFonts w:eastAsia="Times New Roman"/>
    </w:rPr>
  </w:style>
  <w:style w:type="character" w:styleId="ListLabel95">
    <w:name w:val="ListLabel 95"/>
    <w:qFormat/>
    <w:rPr>
      <w:rFonts w:eastAsia="Times New Roman"/>
    </w:rPr>
  </w:style>
  <w:style w:type="character" w:styleId="ListLabel96">
    <w:name w:val="ListLabel 96"/>
    <w:qFormat/>
    <w:rPr>
      <w:rFonts w:ascii="Times New Roman" w:hAnsi="Times New Roman" w:eastAsia="Times New Roman"/>
      <w:kern w:val="2"/>
      <w:sz w:val="24"/>
      <w:lang w:eastAsia="en-GB"/>
    </w:rPr>
  </w:style>
  <w:style w:type="character" w:styleId="Bullets">
    <w:name w:val="Bullets"/>
    <w:qFormat/>
    <w:rPr/>
  </w:style>
  <w:style w:type="character" w:styleId="ListLabel97">
    <w:name w:val="ListLabel 97"/>
    <w:qFormat/>
    <w:rPr>
      <w:rFonts w:eastAsia="Times New Roman"/>
    </w:rPr>
  </w:style>
  <w:style w:type="character" w:styleId="ListLabel98">
    <w:name w:val="ListLabel 98"/>
    <w:qFormat/>
    <w:rPr>
      <w:rFonts w:ascii="Times New Roman" w:hAnsi="Times New Roman" w:eastAsia="Times New Roman"/>
      <w:b/>
      <w:sz w:val="24"/>
    </w:rPr>
  </w:style>
  <w:style w:type="character" w:styleId="ListLabel99">
    <w:name w:val="ListLabel 99"/>
    <w:qFormat/>
    <w:rPr>
      <w:rFonts w:eastAsia="Times New Roman"/>
    </w:rPr>
  </w:style>
  <w:style w:type="character" w:styleId="ListLabel100">
    <w:name w:val="ListLabel 100"/>
    <w:qFormat/>
    <w:rPr>
      <w:rFonts w:eastAsia="Times New Roman"/>
    </w:rPr>
  </w:style>
  <w:style w:type="character" w:styleId="ListLabel101">
    <w:name w:val="ListLabel 101"/>
    <w:qFormat/>
    <w:rPr>
      <w:rFonts w:eastAsia="Times New Roman"/>
    </w:rPr>
  </w:style>
  <w:style w:type="character" w:styleId="ListLabel102">
    <w:name w:val="ListLabel 102"/>
    <w:qFormat/>
    <w:rPr>
      <w:rFonts w:eastAsia="Times New Roman"/>
    </w:rPr>
  </w:style>
  <w:style w:type="character" w:styleId="ListLabel103">
    <w:name w:val="ListLabel 103"/>
    <w:qFormat/>
    <w:rPr>
      <w:rFonts w:eastAsia="Times New Roman"/>
    </w:rPr>
  </w:style>
  <w:style w:type="character" w:styleId="ListLabel104">
    <w:name w:val="ListLabel 104"/>
    <w:qFormat/>
    <w:rPr>
      <w:rFonts w:eastAsia="Times New Roman"/>
    </w:rPr>
  </w:style>
  <w:style w:type="character" w:styleId="ListLabel105">
    <w:name w:val="ListLabel 105"/>
    <w:qFormat/>
    <w:rPr>
      <w:rFonts w:eastAsia="Times New Roman"/>
    </w:rPr>
  </w:style>
  <w:style w:type="character" w:styleId="ListLabel106">
    <w:name w:val="ListLabel 106"/>
    <w:qFormat/>
    <w:rPr>
      <w:rFonts w:eastAsia="Times New Roman"/>
    </w:rPr>
  </w:style>
  <w:style w:type="character" w:styleId="ListLabel107">
    <w:name w:val="ListLabel 107"/>
    <w:qFormat/>
    <w:rPr>
      <w:rFonts w:ascii="Times New Roman" w:hAnsi="Times New Roman" w:eastAsia="Times New Roman"/>
      <w:b/>
      <w:sz w:val="24"/>
    </w:rPr>
  </w:style>
  <w:style w:type="character" w:styleId="ListLabel108">
    <w:name w:val="ListLabel 108"/>
    <w:qFormat/>
    <w:rPr>
      <w:rFonts w:eastAsia="Times New Roman"/>
    </w:rPr>
  </w:style>
  <w:style w:type="character" w:styleId="ListLabel109">
    <w:name w:val="ListLabel 109"/>
    <w:qFormat/>
    <w:rPr>
      <w:rFonts w:eastAsia="Times New Roman"/>
    </w:rPr>
  </w:style>
  <w:style w:type="character" w:styleId="ListLabel110">
    <w:name w:val="ListLabel 110"/>
    <w:qFormat/>
    <w:rPr>
      <w:rFonts w:eastAsia="Times New Roman"/>
    </w:rPr>
  </w:style>
  <w:style w:type="character" w:styleId="ListLabel111">
    <w:name w:val="ListLabel 111"/>
    <w:qFormat/>
    <w:rPr>
      <w:rFonts w:eastAsia="Times New Roman"/>
    </w:rPr>
  </w:style>
  <w:style w:type="character" w:styleId="ListLabel112">
    <w:name w:val="ListLabel 112"/>
    <w:qFormat/>
    <w:rPr>
      <w:rFonts w:eastAsia="Times New Roman"/>
    </w:rPr>
  </w:style>
  <w:style w:type="character" w:styleId="ListLabel113">
    <w:name w:val="ListLabel 113"/>
    <w:qFormat/>
    <w:rPr>
      <w:rFonts w:eastAsia="Times New Roman"/>
    </w:rPr>
  </w:style>
  <w:style w:type="character" w:styleId="ListLabel114">
    <w:name w:val="ListLabel 114"/>
    <w:qFormat/>
    <w:rPr>
      <w:rFonts w:eastAsia="Times New Roman"/>
    </w:rPr>
  </w:style>
  <w:style w:type="character" w:styleId="ListLabel115">
    <w:name w:val="ListLabel 115"/>
    <w:qFormat/>
    <w:rPr>
      <w:rFonts w:ascii="Times New Roman" w:hAnsi="Times New Roman" w:eastAsia="Times New Roman"/>
      <w:b/>
      <w:sz w:val="24"/>
    </w:rPr>
  </w:style>
  <w:style w:type="character" w:styleId="ListLabel116">
    <w:name w:val="ListLabel 116"/>
    <w:qFormat/>
    <w:rPr>
      <w:rFonts w:ascii="Times New Roman" w:hAnsi="Times New Roman" w:eastAsia="Times New Roman"/>
      <w:b/>
      <w:sz w:val="24"/>
    </w:rPr>
  </w:style>
  <w:style w:type="character" w:styleId="ListLabel117">
    <w:name w:val="ListLabel 117"/>
    <w:qFormat/>
    <w:rPr>
      <w:rFonts w:eastAsia="Times New Roman"/>
    </w:rPr>
  </w:style>
  <w:style w:type="character" w:styleId="ListLabel118">
    <w:name w:val="ListLabel 118"/>
    <w:qFormat/>
    <w:rPr>
      <w:rFonts w:eastAsia="Times New Roman"/>
    </w:rPr>
  </w:style>
  <w:style w:type="character" w:styleId="ListLabel119">
    <w:name w:val="ListLabel 119"/>
    <w:qFormat/>
    <w:rPr>
      <w:rFonts w:eastAsia="Times New Roman"/>
    </w:rPr>
  </w:style>
  <w:style w:type="character" w:styleId="ListLabel120">
    <w:name w:val="ListLabel 120"/>
    <w:qFormat/>
    <w:rPr>
      <w:rFonts w:eastAsia="Times New Roman"/>
    </w:rPr>
  </w:style>
  <w:style w:type="character" w:styleId="ListLabel121">
    <w:name w:val="ListLabel 121"/>
    <w:qFormat/>
    <w:rPr>
      <w:rFonts w:eastAsia="Times New Roman"/>
    </w:rPr>
  </w:style>
  <w:style w:type="character" w:styleId="ListLabel122">
    <w:name w:val="ListLabel 122"/>
    <w:qFormat/>
    <w:rPr>
      <w:rFonts w:eastAsia="Times New Roman"/>
    </w:rPr>
  </w:style>
  <w:style w:type="character" w:styleId="ListLabel123">
    <w:name w:val="ListLabel 123"/>
    <w:qFormat/>
    <w:rPr>
      <w:rFonts w:eastAsia="Times New Roman"/>
    </w:rPr>
  </w:style>
  <w:style w:type="character" w:styleId="ListLabel124">
    <w:name w:val="ListLabel 124"/>
    <w:qFormat/>
    <w:rPr>
      <w:rFonts w:ascii="Times New Roman" w:hAnsi="Times New Roman" w:cs="Times New Roman"/>
      <w:kern w:val="2"/>
      <w:szCs w:val="24"/>
      <w:lang w:eastAsia="ar-SA" w:bidi="en-GB"/>
    </w:rPr>
  </w:style>
  <w:style w:type="character" w:styleId="ListLabel125">
    <w:name w:val="ListLabel 125"/>
    <w:qFormat/>
    <w:rPr>
      <w:rFonts w:eastAsia="Times New Roman"/>
    </w:rPr>
  </w:style>
  <w:style w:type="character" w:styleId="ListLabel126">
    <w:name w:val="ListLabel 126"/>
    <w:qFormat/>
    <w:rPr>
      <w:rFonts w:ascii="Times New Roman" w:hAnsi="Times New Roman" w:eastAsia="Times New Roman"/>
      <w:b/>
      <w:color w:val="000000"/>
      <w:sz w:val="24"/>
    </w:rPr>
  </w:style>
  <w:style w:type="character" w:styleId="ListLabel127">
    <w:name w:val="ListLabel 127"/>
    <w:qFormat/>
    <w:rPr>
      <w:rFonts w:eastAsia="Times New Roman"/>
    </w:rPr>
  </w:style>
  <w:style w:type="character" w:styleId="ListLabel128">
    <w:name w:val="ListLabel 128"/>
    <w:qFormat/>
    <w:rPr>
      <w:rFonts w:eastAsia="Times New Roman"/>
    </w:rPr>
  </w:style>
  <w:style w:type="character" w:styleId="ListLabel129">
    <w:name w:val="ListLabel 129"/>
    <w:qFormat/>
    <w:rPr>
      <w:rFonts w:eastAsia="Times New Roman"/>
    </w:rPr>
  </w:style>
  <w:style w:type="character" w:styleId="ListLabel130">
    <w:name w:val="ListLabel 130"/>
    <w:qFormat/>
    <w:rPr>
      <w:rFonts w:eastAsia="Times New Roman"/>
    </w:rPr>
  </w:style>
  <w:style w:type="character" w:styleId="ListLabel131">
    <w:name w:val="ListLabel 131"/>
    <w:qFormat/>
    <w:rPr>
      <w:rFonts w:eastAsia="Times New Roman"/>
    </w:rPr>
  </w:style>
  <w:style w:type="character" w:styleId="ListLabel132">
    <w:name w:val="ListLabel 132"/>
    <w:qFormat/>
    <w:rPr>
      <w:rFonts w:eastAsia="Times New Roman"/>
    </w:rPr>
  </w:style>
  <w:style w:type="character" w:styleId="ListLabel133">
    <w:name w:val="ListLabel 133"/>
    <w:qFormat/>
    <w:rPr>
      <w:rFonts w:eastAsia="Times New Roman"/>
    </w:rPr>
  </w:style>
  <w:style w:type="character" w:styleId="ListLabel134">
    <w:name w:val="ListLabel 134"/>
    <w:qFormat/>
    <w:rPr>
      <w:rFonts w:eastAsia="Times New Roman"/>
    </w:rPr>
  </w:style>
  <w:style w:type="character" w:styleId="ListLabel135">
    <w:name w:val="ListLabel 135"/>
    <w:qFormat/>
    <w:rPr>
      <w:rFonts w:ascii="Times New Roman" w:hAnsi="Times New Roman" w:eastAsia="Times New Roman"/>
      <w:b/>
      <w:sz w:val="24"/>
    </w:rPr>
  </w:style>
  <w:style w:type="character" w:styleId="ListLabel136">
    <w:name w:val="ListLabel 136"/>
    <w:qFormat/>
    <w:rPr>
      <w:rFonts w:eastAsia="Times New Roman"/>
    </w:rPr>
  </w:style>
  <w:style w:type="character" w:styleId="ListLabel137">
    <w:name w:val="ListLabel 137"/>
    <w:qFormat/>
    <w:rPr>
      <w:rFonts w:eastAsia="Times New Roman"/>
    </w:rPr>
  </w:style>
  <w:style w:type="character" w:styleId="ListLabel138">
    <w:name w:val="ListLabel 138"/>
    <w:qFormat/>
    <w:rPr>
      <w:rFonts w:eastAsia="Times New Roman"/>
    </w:rPr>
  </w:style>
  <w:style w:type="character" w:styleId="ListLabel139">
    <w:name w:val="ListLabel 139"/>
    <w:qFormat/>
    <w:rPr>
      <w:rFonts w:eastAsia="Times New Roman"/>
    </w:rPr>
  </w:style>
  <w:style w:type="character" w:styleId="ListLabel140">
    <w:name w:val="ListLabel 140"/>
    <w:qFormat/>
    <w:rPr>
      <w:rFonts w:eastAsia="Times New Roman"/>
    </w:rPr>
  </w:style>
  <w:style w:type="character" w:styleId="ListLabel141">
    <w:name w:val="ListLabel 141"/>
    <w:qFormat/>
    <w:rPr>
      <w:rFonts w:eastAsia="Times New Roman"/>
    </w:rPr>
  </w:style>
  <w:style w:type="character" w:styleId="ListLabel142">
    <w:name w:val="ListLabel 142"/>
    <w:qFormat/>
    <w:rPr>
      <w:rFonts w:eastAsia="Times New Roman"/>
    </w:rPr>
  </w:style>
  <w:style w:type="character" w:styleId="ListLabel143">
    <w:name w:val="ListLabel 143"/>
    <w:qFormat/>
    <w:rPr>
      <w:rFonts w:ascii="Times New Roman" w:hAnsi="Times New Roman" w:eastAsia="Times New Roman"/>
      <w:b/>
      <w:sz w:val="24"/>
    </w:rPr>
  </w:style>
  <w:style w:type="character" w:styleId="ListLabel144">
    <w:name w:val="ListLabel 144"/>
    <w:qFormat/>
    <w:rPr>
      <w:rFonts w:ascii="Times New Roman" w:hAnsi="Times New Roman" w:eastAsia="Times New Roman"/>
      <w:b/>
      <w:sz w:val="24"/>
    </w:rPr>
  </w:style>
  <w:style w:type="character" w:styleId="ListLabel145">
    <w:name w:val="ListLabel 145"/>
    <w:qFormat/>
    <w:rPr>
      <w:rFonts w:eastAsia="Times New Roman"/>
    </w:rPr>
  </w:style>
  <w:style w:type="character" w:styleId="ListLabel146">
    <w:name w:val="ListLabel 146"/>
    <w:qFormat/>
    <w:rPr>
      <w:rFonts w:eastAsia="Times New Roman"/>
    </w:rPr>
  </w:style>
  <w:style w:type="character" w:styleId="ListLabel147">
    <w:name w:val="ListLabel 147"/>
    <w:qFormat/>
    <w:rPr>
      <w:rFonts w:eastAsia="Times New Roman"/>
    </w:rPr>
  </w:style>
  <w:style w:type="character" w:styleId="ListLabel148">
    <w:name w:val="ListLabel 148"/>
    <w:qFormat/>
    <w:rPr>
      <w:rFonts w:eastAsia="Times New Roman"/>
    </w:rPr>
  </w:style>
  <w:style w:type="character" w:styleId="ListLabel149">
    <w:name w:val="ListLabel 149"/>
    <w:qFormat/>
    <w:rPr>
      <w:rFonts w:eastAsia="Times New Roman"/>
    </w:rPr>
  </w:style>
  <w:style w:type="character" w:styleId="ListLabel150">
    <w:name w:val="ListLabel 150"/>
    <w:qFormat/>
    <w:rPr>
      <w:rFonts w:eastAsia="Times New Roman"/>
    </w:rPr>
  </w:style>
  <w:style w:type="character" w:styleId="ListLabel151">
    <w:name w:val="ListLabel 151"/>
    <w:qFormat/>
    <w:rPr>
      <w:rFonts w:eastAsia="Times New Roman"/>
    </w:rPr>
  </w:style>
  <w:style w:type="character" w:styleId="ListLabel152">
    <w:name w:val="ListLabel 152"/>
    <w:qFormat/>
    <w:rPr>
      <w:rFonts w:ascii="Times New Roman" w:hAnsi="Times New Roman"/>
      <w:kern w:val="2"/>
      <w:sz w:val="24"/>
      <w:lang w:val="en-GB" w:eastAsia="ar-SA"/>
    </w:rPr>
  </w:style>
  <w:style w:type="character" w:styleId="ListLabel153">
    <w:name w:val="ListLabel 153"/>
    <w:qFormat/>
    <w:rPr>
      <w:rFonts w:cs="0"/>
    </w:rPr>
  </w:style>
  <w:style w:type="character" w:styleId="ListLabel154">
    <w:name w:val="ListLabel 154"/>
    <w:qFormat/>
    <w:rPr>
      <w:rFonts w:cs="0"/>
    </w:rPr>
  </w:style>
  <w:style w:type="character" w:styleId="ListLabel155">
    <w:name w:val="ListLabel 155"/>
    <w:qFormat/>
    <w:rPr>
      <w:rFonts w:cs="0"/>
    </w:rPr>
  </w:style>
  <w:style w:type="character" w:styleId="ListLabel156">
    <w:name w:val="ListLabel 156"/>
    <w:qFormat/>
    <w:rPr>
      <w:rFonts w:cs="0"/>
    </w:rPr>
  </w:style>
  <w:style w:type="character" w:styleId="ListLabel157">
    <w:name w:val="ListLabel 157"/>
    <w:qFormat/>
    <w:rPr>
      <w:rFonts w:cs="0"/>
    </w:rPr>
  </w:style>
  <w:style w:type="character" w:styleId="ListLabel158">
    <w:name w:val="ListLabel 158"/>
    <w:qFormat/>
    <w:rPr>
      <w:rFonts w:cs="0"/>
    </w:rPr>
  </w:style>
  <w:style w:type="character" w:styleId="ListLabel159">
    <w:name w:val="ListLabel 159"/>
    <w:qFormat/>
    <w:rPr>
      <w:rFonts w:cs="0"/>
    </w:rPr>
  </w:style>
  <w:style w:type="character" w:styleId="ListLabel160">
    <w:name w:val="ListLabel 160"/>
    <w:qFormat/>
    <w:rPr>
      <w:rFonts w:cs="0"/>
    </w:rPr>
  </w:style>
  <w:style w:type="character" w:styleId="ListLabel161">
    <w:name w:val="ListLabel 161"/>
    <w:qFormat/>
    <w:rPr>
      <w:rFonts w:cs="0"/>
    </w:rPr>
  </w:style>
  <w:style w:type="character" w:styleId="ListLabel162">
    <w:name w:val="ListLabel 162"/>
    <w:qFormat/>
    <w:rPr>
      <w:rFonts w:cs="0"/>
    </w:rPr>
  </w:style>
  <w:style w:type="character" w:styleId="ListLabel163">
    <w:name w:val="ListLabel 163"/>
    <w:qFormat/>
    <w:rPr>
      <w:rFonts w:cs="0"/>
    </w:rPr>
  </w:style>
  <w:style w:type="character" w:styleId="ListLabel164">
    <w:name w:val="ListLabel 164"/>
    <w:qFormat/>
    <w:rPr>
      <w:rFonts w:cs="0"/>
    </w:rPr>
  </w:style>
  <w:style w:type="character" w:styleId="ListLabel165">
    <w:name w:val="ListLabel 165"/>
    <w:qFormat/>
    <w:rPr>
      <w:rFonts w:cs="0"/>
    </w:rPr>
  </w:style>
  <w:style w:type="character" w:styleId="ListLabel166">
    <w:name w:val="ListLabel 166"/>
    <w:qFormat/>
    <w:rPr>
      <w:rFonts w:cs="0"/>
    </w:rPr>
  </w:style>
  <w:style w:type="character" w:styleId="ListLabel167">
    <w:name w:val="ListLabel 167"/>
    <w:qFormat/>
    <w:rPr>
      <w:rFonts w:cs="0"/>
    </w:rPr>
  </w:style>
  <w:style w:type="character" w:styleId="ListLabel168">
    <w:name w:val="ListLabel 168"/>
    <w:qFormat/>
    <w:rPr>
      <w:rFonts w:cs="0"/>
    </w:rPr>
  </w:style>
  <w:style w:type="character" w:styleId="ListLabel169">
    <w:name w:val="ListLabel 169"/>
    <w:qFormat/>
    <w:rPr>
      <w:rFonts w:cs="0"/>
    </w:rPr>
  </w:style>
  <w:style w:type="character" w:styleId="ListLabel170">
    <w:name w:val="ListLabel 170"/>
    <w:qFormat/>
    <w:rPr>
      <w:rFonts w:cs="0"/>
    </w:rPr>
  </w:style>
  <w:style w:type="character" w:styleId="ListLabel171">
    <w:name w:val="ListLabel 171"/>
    <w:qFormat/>
    <w:rPr>
      <w:rFonts w:cs="0"/>
    </w:rPr>
  </w:style>
  <w:style w:type="character" w:styleId="ListLabel172">
    <w:name w:val="ListLabel 172"/>
    <w:qFormat/>
    <w:rPr>
      <w:rFonts w:cs="0"/>
    </w:rPr>
  </w:style>
  <w:style w:type="character" w:styleId="ListLabel173">
    <w:name w:val="ListLabel 173"/>
    <w:qFormat/>
    <w:rPr>
      <w:rFonts w:cs="0"/>
    </w:rPr>
  </w:style>
  <w:style w:type="character" w:styleId="ListLabel174">
    <w:name w:val="ListLabel 174"/>
    <w:qFormat/>
    <w:rPr>
      <w:rFonts w:cs="0"/>
    </w:rPr>
  </w:style>
  <w:style w:type="character" w:styleId="ListLabel175">
    <w:name w:val="ListLabel 175"/>
    <w:qFormat/>
    <w:rPr>
      <w:rFonts w:cs="0"/>
    </w:rPr>
  </w:style>
  <w:style w:type="character" w:styleId="ListLabel176">
    <w:name w:val="ListLabel 176"/>
    <w:qFormat/>
    <w:rPr>
      <w:rFonts w:cs="0"/>
    </w:rPr>
  </w:style>
  <w:style w:type="character" w:styleId="ListLabel177">
    <w:name w:val="ListLabel 177"/>
    <w:qFormat/>
    <w:rPr>
      <w:rFonts w:cs="0"/>
    </w:rPr>
  </w:style>
  <w:style w:type="character" w:styleId="ListLabel178">
    <w:name w:val="ListLabel 178"/>
    <w:qFormat/>
    <w:rPr>
      <w:rFonts w:cs="0"/>
    </w:rPr>
  </w:style>
  <w:style w:type="character" w:styleId="ListLabel179">
    <w:name w:val="ListLabel 179"/>
    <w:qFormat/>
    <w:rPr>
      <w:rFonts w:cs="0"/>
    </w:rPr>
  </w:style>
  <w:style w:type="character" w:styleId="ListLabel180">
    <w:name w:val="ListLabel 180"/>
    <w:qFormat/>
    <w:rPr>
      <w:rFonts w:cs="0"/>
    </w:rPr>
  </w:style>
  <w:style w:type="character" w:styleId="ListLabel181">
    <w:name w:val="ListLabel 181"/>
    <w:qFormat/>
    <w:rPr>
      <w:rFonts w:cs="0"/>
    </w:rPr>
  </w:style>
  <w:style w:type="character" w:styleId="ListLabel182">
    <w:name w:val="ListLabel 182"/>
    <w:qFormat/>
    <w:rPr>
      <w:rFonts w:cs="0"/>
    </w:rPr>
  </w:style>
  <w:style w:type="character" w:styleId="ListLabel183">
    <w:name w:val="ListLabel 183"/>
    <w:qFormat/>
    <w:rPr>
      <w:rFonts w:cs="0"/>
    </w:rPr>
  </w:style>
  <w:style w:type="character" w:styleId="ListLabel184">
    <w:name w:val="ListLabel 184"/>
    <w:qFormat/>
    <w:rPr>
      <w:rFonts w:cs="0"/>
    </w:rPr>
  </w:style>
  <w:style w:type="character" w:styleId="ListLabel185">
    <w:name w:val="ListLabel 185"/>
    <w:qFormat/>
    <w:rPr>
      <w:rFonts w:cs="0"/>
    </w:rPr>
  </w:style>
  <w:style w:type="character" w:styleId="ListLabel186">
    <w:name w:val="ListLabel 186"/>
    <w:qFormat/>
    <w:rPr>
      <w:rFonts w:cs="0"/>
    </w:rPr>
  </w:style>
  <w:style w:type="character" w:styleId="ListLabel187">
    <w:name w:val="ListLabel 187"/>
    <w:qFormat/>
    <w:rPr>
      <w:rFonts w:cs="0"/>
    </w:rPr>
  </w:style>
  <w:style w:type="character" w:styleId="ListLabel188">
    <w:name w:val="ListLabel 188"/>
    <w:qFormat/>
    <w:rPr>
      <w:rFonts w:cs="0"/>
    </w:rPr>
  </w:style>
  <w:style w:type="character" w:styleId="ListLabel189">
    <w:name w:val="ListLabel 189"/>
    <w:qFormat/>
    <w:rPr>
      <w:rFonts w:cs="0"/>
    </w:rPr>
  </w:style>
  <w:style w:type="character" w:styleId="ListLabel190">
    <w:name w:val="ListLabel 190"/>
    <w:qFormat/>
    <w:rPr>
      <w:rFonts w:cs="0"/>
    </w:rPr>
  </w:style>
  <w:style w:type="character" w:styleId="ListLabel191">
    <w:name w:val="ListLabel 191"/>
    <w:qFormat/>
    <w:rPr>
      <w:rFonts w:cs="0"/>
    </w:rPr>
  </w:style>
  <w:style w:type="character" w:styleId="ListLabel192">
    <w:name w:val="ListLabel 192"/>
    <w:qFormat/>
    <w:rPr>
      <w:rFonts w:cs="0"/>
    </w:rPr>
  </w:style>
  <w:style w:type="character" w:styleId="ListLabel193">
    <w:name w:val="ListLabel 193"/>
    <w:qFormat/>
    <w:rPr>
      <w:rFonts w:cs="0"/>
    </w:rPr>
  </w:style>
  <w:style w:type="character" w:styleId="ListLabel194">
    <w:name w:val="ListLabel 194"/>
    <w:qFormat/>
    <w:rPr>
      <w:rFonts w:cs="0"/>
    </w:rPr>
  </w:style>
  <w:style w:type="character" w:styleId="ListLabel195">
    <w:name w:val="ListLabel 195"/>
    <w:qFormat/>
    <w:rPr>
      <w:rFonts w:cs="0"/>
    </w:rPr>
  </w:style>
  <w:style w:type="character" w:styleId="ListLabel196">
    <w:name w:val="ListLabel 196"/>
    <w:qFormat/>
    <w:rPr>
      <w:rFonts w:cs="0"/>
    </w:rPr>
  </w:style>
  <w:style w:type="character" w:styleId="ListLabel197">
    <w:name w:val="ListLabel 197"/>
    <w:qFormat/>
    <w:rPr>
      <w:rFonts w:cs="0"/>
    </w:rPr>
  </w:style>
  <w:style w:type="character" w:styleId="ListLabel198">
    <w:name w:val="ListLabel 198"/>
    <w:qFormat/>
    <w:rPr>
      <w:rFonts w:cs="0"/>
    </w:rPr>
  </w:style>
  <w:style w:type="character" w:styleId="ListLabel199">
    <w:name w:val="ListLabel 199"/>
    <w:qFormat/>
    <w:rPr>
      <w:rFonts w:cs="0"/>
    </w:rPr>
  </w:style>
  <w:style w:type="character" w:styleId="ListLabel200">
    <w:name w:val="ListLabel 200"/>
    <w:qFormat/>
    <w:rPr>
      <w:rFonts w:cs="0"/>
    </w:rPr>
  </w:style>
  <w:style w:type="character" w:styleId="ListLabel201">
    <w:name w:val="ListLabel 201"/>
    <w:qFormat/>
    <w:rPr>
      <w:rFonts w:cs="0"/>
    </w:rPr>
  </w:style>
  <w:style w:type="character" w:styleId="ListLabel202">
    <w:name w:val="ListLabel 202"/>
    <w:qFormat/>
    <w:rPr>
      <w:rFonts w:cs="0"/>
    </w:rPr>
  </w:style>
  <w:style w:type="character" w:styleId="ListLabel203">
    <w:name w:val="ListLabel 203"/>
    <w:qFormat/>
    <w:rPr>
      <w:rFonts w:cs="0"/>
    </w:rPr>
  </w:style>
  <w:style w:type="character" w:styleId="ListLabel204">
    <w:name w:val="ListLabel 204"/>
    <w:qFormat/>
    <w:rPr>
      <w:rFonts w:cs="0"/>
    </w:rPr>
  </w:style>
  <w:style w:type="character" w:styleId="ListLabel205">
    <w:name w:val="ListLabel 205"/>
    <w:qFormat/>
    <w:rPr>
      <w:rFonts w:cs="0"/>
    </w:rPr>
  </w:style>
  <w:style w:type="character" w:styleId="ListLabel206">
    <w:name w:val="ListLabel 206"/>
    <w:qFormat/>
    <w:rPr>
      <w:rFonts w:cs="0"/>
    </w:rPr>
  </w:style>
  <w:style w:type="character" w:styleId="ListLabel207">
    <w:name w:val="ListLabel 207"/>
    <w:qFormat/>
    <w:rPr>
      <w:rFonts w:eastAsia="Times New Roman"/>
    </w:rPr>
  </w:style>
  <w:style w:type="character" w:styleId="ListLabel208">
    <w:name w:val="ListLabel 208"/>
    <w:qFormat/>
    <w:rPr>
      <w:rFonts w:eastAsia="Times New Roman"/>
      <w:b/>
      <w:color w:val="000000"/>
      <w:sz w:val="24"/>
    </w:rPr>
  </w:style>
  <w:style w:type="character" w:styleId="ListLabel209">
    <w:name w:val="ListLabel 209"/>
    <w:qFormat/>
    <w:rPr>
      <w:rFonts w:eastAsia="Times New Roman"/>
    </w:rPr>
  </w:style>
  <w:style w:type="character" w:styleId="ListLabel210">
    <w:name w:val="ListLabel 210"/>
    <w:qFormat/>
    <w:rPr>
      <w:rFonts w:eastAsia="Times New Roman"/>
    </w:rPr>
  </w:style>
  <w:style w:type="character" w:styleId="ListLabel211">
    <w:name w:val="ListLabel 211"/>
    <w:qFormat/>
    <w:rPr>
      <w:rFonts w:eastAsia="Times New Roman"/>
    </w:rPr>
  </w:style>
  <w:style w:type="character" w:styleId="ListLabel212">
    <w:name w:val="ListLabel 212"/>
    <w:qFormat/>
    <w:rPr>
      <w:rFonts w:eastAsia="Times New Roman"/>
    </w:rPr>
  </w:style>
  <w:style w:type="character" w:styleId="ListLabel213">
    <w:name w:val="ListLabel 213"/>
    <w:qFormat/>
    <w:rPr>
      <w:rFonts w:eastAsia="Times New Roman"/>
    </w:rPr>
  </w:style>
  <w:style w:type="character" w:styleId="ListLabel214">
    <w:name w:val="ListLabel 214"/>
    <w:qFormat/>
    <w:rPr>
      <w:rFonts w:eastAsia="Times New Roman"/>
    </w:rPr>
  </w:style>
  <w:style w:type="character" w:styleId="ListLabel215">
    <w:name w:val="ListLabel 215"/>
    <w:qFormat/>
    <w:rPr>
      <w:rFonts w:eastAsia="Times New Roman"/>
    </w:rPr>
  </w:style>
  <w:style w:type="character" w:styleId="ListLabel216">
    <w:name w:val="ListLabel 216"/>
    <w:qFormat/>
    <w:rPr>
      <w:rFonts w:eastAsia="Times New Roman"/>
    </w:rPr>
  </w:style>
  <w:style w:type="character" w:styleId="ListLabel217">
    <w:name w:val="ListLabel 217"/>
    <w:qFormat/>
    <w:rPr>
      <w:rFonts w:eastAsia="Times New Roman"/>
      <w:b/>
      <w:sz w:val="24"/>
    </w:rPr>
  </w:style>
  <w:style w:type="character" w:styleId="ListLabel218">
    <w:name w:val="ListLabel 218"/>
    <w:qFormat/>
    <w:rPr>
      <w:rFonts w:eastAsia="Times New Roman"/>
    </w:rPr>
  </w:style>
  <w:style w:type="character" w:styleId="ListLabel219">
    <w:name w:val="ListLabel 219"/>
    <w:qFormat/>
    <w:rPr>
      <w:rFonts w:eastAsia="Times New Roman"/>
    </w:rPr>
  </w:style>
  <w:style w:type="character" w:styleId="ListLabel220">
    <w:name w:val="ListLabel 220"/>
    <w:qFormat/>
    <w:rPr>
      <w:rFonts w:eastAsia="Times New Roman"/>
    </w:rPr>
  </w:style>
  <w:style w:type="character" w:styleId="ListLabel221">
    <w:name w:val="ListLabel 221"/>
    <w:qFormat/>
    <w:rPr>
      <w:rFonts w:eastAsia="Times New Roman"/>
    </w:rPr>
  </w:style>
  <w:style w:type="character" w:styleId="ListLabel222">
    <w:name w:val="ListLabel 222"/>
    <w:qFormat/>
    <w:rPr>
      <w:rFonts w:eastAsia="Times New Roman"/>
    </w:rPr>
  </w:style>
  <w:style w:type="character" w:styleId="ListLabel223">
    <w:name w:val="ListLabel 223"/>
    <w:qFormat/>
    <w:rPr>
      <w:rFonts w:eastAsia="Times New Roman"/>
    </w:rPr>
  </w:style>
  <w:style w:type="character" w:styleId="ListLabel224">
    <w:name w:val="ListLabel 224"/>
    <w:qFormat/>
    <w:rPr>
      <w:rFonts w:eastAsia="Times New Roman"/>
    </w:rPr>
  </w:style>
  <w:style w:type="character" w:styleId="ListLabel225">
    <w:name w:val="ListLabel 225"/>
    <w:qFormat/>
    <w:rPr>
      <w:rFonts w:eastAsia="Times New Roman"/>
      <w:b/>
      <w:sz w:val="24"/>
    </w:rPr>
  </w:style>
  <w:style w:type="character" w:styleId="ListLabel226">
    <w:name w:val="ListLabel 226"/>
    <w:qFormat/>
    <w:rPr>
      <w:rFonts w:eastAsia="Times New Roman"/>
      <w:b/>
      <w:sz w:val="24"/>
    </w:rPr>
  </w:style>
  <w:style w:type="character" w:styleId="ListLabel227">
    <w:name w:val="ListLabel 227"/>
    <w:qFormat/>
    <w:rPr>
      <w:rFonts w:eastAsia="Times New Roman"/>
    </w:rPr>
  </w:style>
  <w:style w:type="character" w:styleId="ListLabel228">
    <w:name w:val="ListLabel 228"/>
    <w:qFormat/>
    <w:rPr>
      <w:rFonts w:eastAsia="Times New Roman"/>
    </w:rPr>
  </w:style>
  <w:style w:type="character" w:styleId="ListLabel229">
    <w:name w:val="ListLabel 229"/>
    <w:qFormat/>
    <w:rPr>
      <w:rFonts w:eastAsia="Times New Roman"/>
    </w:rPr>
  </w:style>
  <w:style w:type="character" w:styleId="ListLabel230">
    <w:name w:val="ListLabel 230"/>
    <w:qFormat/>
    <w:rPr>
      <w:rFonts w:eastAsia="Times New Roman"/>
    </w:rPr>
  </w:style>
  <w:style w:type="character" w:styleId="ListLabel231">
    <w:name w:val="ListLabel 231"/>
    <w:qFormat/>
    <w:rPr>
      <w:rFonts w:eastAsia="Times New Roman"/>
    </w:rPr>
  </w:style>
  <w:style w:type="character" w:styleId="ListLabel232">
    <w:name w:val="ListLabel 232"/>
    <w:qFormat/>
    <w:rPr>
      <w:rFonts w:eastAsia="Times New Roman"/>
    </w:rPr>
  </w:style>
  <w:style w:type="character" w:styleId="ListLabel233">
    <w:name w:val="ListLabel 233"/>
    <w:qFormat/>
    <w:rPr>
      <w:rFonts w:eastAsia="Times New Roman"/>
    </w:rPr>
  </w:style>
  <w:style w:type="character" w:styleId="ListLabel234">
    <w:name w:val="ListLabel 234"/>
    <w:qFormat/>
    <w:rPr>
      <w:rFonts w:cs="0"/>
    </w:rPr>
  </w:style>
  <w:style w:type="character" w:styleId="ListLabel235">
    <w:name w:val="ListLabel 235"/>
    <w:qFormat/>
    <w:rPr>
      <w:rFonts w:cs="0"/>
    </w:rPr>
  </w:style>
  <w:style w:type="character" w:styleId="ListLabel236">
    <w:name w:val="ListLabel 236"/>
    <w:qFormat/>
    <w:rPr>
      <w:rFonts w:cs="0"/>
    </w:rPr>
  </w:style>
  <w:style w:type="character" w:styleId="ListLabel237">
    <w:name w:val="ListLabel 237"/>
    <w:qFormat/>
    <w:rPr>
      <w:rFonts w:cs="0"/>
    </w:rPr>
  </w:style>
  <w:style w:type="character" w:styleId="ListLabel238">
    <w:name w:val="ListLabel 238"/>
    <w:qFormat/>
    <w:rPr>
      <w:rFonts w:cs="0"/>
    </w:rPr>
  </w:style>
  <w:style w:type="character" w:styleId="ListLabel239">
    <w:name w:val="ListLabel 239"/>
    <w:qFormat/>
    <w:rPr>
      <w:rFonts w:cs="0"/>
    </w:rPr>
  </w:style>
  <w:style w:type="character" w:styleId="ListLabel240">
    <w:name w:val="ListLabel 240"/>
    <w:qFormat/>
    <w:rPr>
      <w:rFonts w:cs="0"/>
    </w:rPr>
  </w:style>
  <w:style w:type="character" w:styleId="ListLabel241">
    <w:name w:val="ListLabel 241"/>
    <w:qFormat/>
    <w:rPr>
      <w:rFonts w:cs="0"/>
    </w:rPr>
  </w:style>
  <w:style w:type="character" w:styleId="ListLabel242">
    <w:name w:val="ListLabel 242"/>
    <w:qFormat/>
    <w:rPr>
      <w:rFonts w:cs="0"/>
    </w:rPr>
  </w:style>
  <w:style w:type="character" w:styleId="ListLabel243">
    <w:name w:val="ListLabel 243"/>
    <w:qFormat/>
    <w:rPr>
      <w:kern w:val="2"/>
      <w:sz w:val="24"/>
      <w:lang w:val="en-GB" w:eastAsia="ar-SA"/>
    </w:rPr>
  </w:style>
  <w:style w:type="paragraph" w:styleId="Heading">
    <w:name w:val="Heading"/>
    <w:basedOn w:val="Normal"/>
    <w:next w:val="TextBody"/>
    <w:qFormat/>
    <w:pPr>
      <w:keepNext w:val="true"/>
      <w:widowControl/>
      <w:suppressAutoHyphens w:val="true"/>
      <w:bidi w:val="0"/>
      <w:spacing w:before="240" w:after="120"/>
      <w:jc w:val="left"/>
      <w:textAlignment w:val="auto"/>
    </w:pPr>
    <w:rPr>
      <w:rFonts w:ascii="Liberation Sans" w:hAnsi="Liberation Sans" w:eastAsia="Liberation Serif"/>
      <w:color w:val="000000"/>
      <w:kern w:val="2"/>
      <w:sz w:val="28"/>
      <w:lang w:val="en-GB" w:eastAsia="ar-SA"/>
    </w:rPr>
  </w:style>
  <w:style w:type="paragraph" w:styleId="TextBody">
    <w:name w:val="Body Text"/>
    <w:basedOn w:val="Normal"/>
    <w:pPr>
      <w:widowControl/>
      <w:suppressAutoHyphens w:val="true"/>
      <w:bidi w:val="0"/>
      <w:spacing w:lineRule="auto" w:line="276" w:before="0" w:after="140"/>
      <w:jc w:val="left"/>
      <w:textAlignment w:val="auto"/>
    </w:pPr>
    <w:rPr>
      <w:rFonts w:ascii="Times New Roman" w:hAnsi="Times New Roman" w:eastAsia="Liberation Serif"/>
      <w:color w:val="000000"/>
      <w:kern w:val="2"/>
      <w:sz w:val="24"/>
      <w:lang w:val="en-GB" w:eastAsia="ar-SA"/>
    </w:rPr>
  </w:style>
  <w:style w:type="paragraph" w:styleId="List">
    <w:name w:val="List"/>
    <w:basedOn w:val="TextBody"/>
    <w:pPr>
      <w:widowControl/>
      <w:suppressAutoHyphens w:val="true"/>
      <w:bidi w:val="0"/>
      <w:spacing w:lineRule="auto" w:line="276" w:before="0" w:after="140"/>
      <w:jc w:val="left"/>
      <w:textAlignment w:val="auto"/>
    </w:pPr>
    <w:rPr>
      <w:rFonts w:ascii="Times New Roman" w:hAnsi="Times New Roman" w:eastAsia="Liberation Serif"/>
      <w:color w:val="000000"/>
      <w:kern w:val="2"/>
      <w:sz w:val="24"/>
      <w:lang w:val="en-GB" w:eastAsia="ar-SA"/>
    </w:rPr>
  </w:style>
  <w:style w:type="paragraph" w:styleId="Caption">
    <w:name w:val="Caption"/>
    <w:basedOn w:val="Normal"/>
    <w:qFormat/>
    <w:pPr>
      <w:widowControl/>
      <w:suppressAutoHyphens w:val="true"/>
      <w:bidi w:val="0"/>
      <w:spacing w:before="120" w:after="120"/>
      <w:jc w:val="left"/>
      <w:textAlignment w:val="auto"/>
    </w:pPr>
    <w:rPr>
      <w:rFonts w:ascii="Times New Roman" w:hAnsi="Times New Roman" w:eastAsia="Liberation Serif"/>
      <w:i/>
      <w:color w:val="000000"/>
      <w:kern w:val="2"/>
      <w:sz w:val="24"/>
      <w:lang w:val="en-GB" w:eastAsia="ar-SA"/>
    </w:rPr>
  </w:style>
  <w:style w:type="paragraph" w:styleId="Index">
    <w:name w:val="Index"/>
    <w:basedOn w:val="Normal"/>
    <w:qFormat/>
    <w:pPr>
      <w:widowControl/>
      <w:suppressAutoHyphens w:val="true"/>
      <w:bidi w:val="0"/>
      <w:jc w:val="left"/>
      <w:textAlignment w:val="auto"/>
    </w:pPr>
    <w:rPr>
      <w:rFonts w:ascii="Times New Roman" w:hAnsi="Times New Roman" w:eastAsia="Liberation Serif"/>
      <w:color w:val="000000"/>
      <w:kern w:val="2"/>
      <w:sz w:val="24"/>
      <w:lang w:val="en-GB" w:eastAsia="ar-SA"/>
    </w:rPr>
  </w:style>
  <w:style w:type="paragraph" w:styleId="DocumentMap">
    <w:name w:val="DocumentMap"/>
    <w:qFormat/>
    <w:pPr>
      <w:widowControl/>
      <w:suppressAutoHyphens w:val="true"/>
      <w:bidi w:val="0"/>
      <w:jc w:val="left"/>
      <w:textAlignment w:val="auto"/>
    </w:pPr>
    <w:rPr>
      <w:rFonts w:ascii="Times New Roman" w:hAnsi="Times New Roman" w:eastAsia="Liberation Serif" w:cs="Liberation Serif"/>
      <w:color w:val="000000"/>
      <w:kern w:val="2"/>
      <w:sz w:val="20"/>
      <w:szCs w:val="24"/>
      <w:lang w:val="en-US" w:eastAsia="hi-IN" w:bidi="hi-IN"/>
    </w:rPr>
  </w:style>
  <w:style w:type="paragraph" w:styleId="Me">
    <w:name w:val="Me"/>
    <w:basedOn w:val="Normal"/>
    <w:qFormat/>
    <w:pPr>
      <w:keepNext w:val="true"/>
      <w:keepLines/>
      <w:widowControl/>
      <w:suppressAutoHyphens w:val="true"/>
      <w:bidi w:val="0"/>
      <w:spacing w:before="0" w:after="120"/>
      <w:ind w:left="697" w:hanging="697"/>
      <w:jc w:val="both"/>
      <w:textAlignment w:val="auto"/>
    </w:pPr>
    <w:rPr>
      <w:rFonts w:ascii="Arial" w:hAnsi="Arial" w:eastAsia="Liberation Serif"/>
      <w:b/>
      <w:i/>
      <w:color w:val="000000"/>
      <w:kern w:val="2"/>
      <w:sz w:val="28"/>
      <w:lang w:val="en-GB" w:eastAsia="ar-SA"/>
    </w:rPr>
  </w:style>
  <w:style w:type="paragraph" w:styleId="FootnotetextSchriftart9ptSchriftart10ptSchriftart8ptWBFunotentextfnFootnotesFootnoteakFootnoteTextCharFoodNoteftFootnoteFootnoteTextChar1FootnoteTextCharCharFootnoteTextChar1CharChar">
    <w:name w:val="footnote text,Schriftart: 9 pt,Schriftart: 10 pt,Schriftart: 8 pt,WB-Fußnotentext,fn,Footnotes,Footnote ak,Footnote Text Char,FoodNote,ft,Footnote,Footnote Text Char1,Footnote Text Char Char,Footnote Text Char1 Char Char"/>
    <w:basedOn w:val="Normal"/>
    <w:qFormat/>
    <w:pPr>
      <w:widowControl/>
      <w:suppressAutoHyphens w:val="true"/>
      <w:bidi w:val="0"/>
      <w:jc w:val="both"/>
      <w:textAlignment w:val="auto"/>
    </w:pPr>
    <w:rPr>
      <w:rFonts w:ascii="Times New Roman" w:hAnsi="Times New Roman" w:eastAsia="Liberation Serif"/>
      <w:color w:val="000000"/>
      <w:kern w:val="2"/>
      <w:sz w:val="20"/>
      <w:lang w:val="en-GB" w:eastAsia="ar-SA"/>
    </w:rPr>
  </w:style>
  <w:style w:type="paragraph" w:styleId="Text1Char">
    <w:name w:val="Text 1 Char"/>
    <w:basedOn w:val="Normal"/>
    <w:qFormat/>
    <w:pPr>
      <w:widowControl/>
      <w:suppressAutoHyphens w:val="true"/>
      <w:bidi w:val="0"/>
      <w:spacing w:before="0" w:after="240"/>
      <w:ind w:left="482" w:hanging="0"/>
      <w:jc w:val="both"/>
      <w:textAlignment w:val="auto"/>
    </w:pPr>
    <w:rPr>
      <w:rFonts w:ascii="Times New Roman" w:hAnsi="Times New Roman" w:eastAsia="Liberation Serif"/>
      <w:color w:val="000000"/>
      <w:kern w:val="2"/>
      <w:sz w:val="22"/>
      <w:lang w:val="en-GB" w:eastAsia="ar-SA"/>
    </w:rPr>
  </w:style>
  <w:style w:type="paragraph" w:styleId="PlainText">
    <w:name w:val="Plain Text"/>
    <w:basedOn w:val="Normal"/>
    <w:qFormat/>
    <w:pPr>
      <w:widowControl/>
      <w:suppressAutoHyphens w:val="true"/>
      <w:bidi w:val="0"/>
      <w:jc w:val="both"/>
      <w:textAlignment w:val="auto"/>
    </w:pPr>
    <w:rPr>
      <w:rFonts w:ascii="Courier New" w:hAnsi="Courier New" w:eastAsia="Liberation Serif"/>
      <w:color w:val="000000"/>
      <w:kern w:val="2"/>
      <w:sz w:val="20"/>
      <w:lang w:val="en-GB" w:eastAsia="ar-SA"/>
    </w:rPr>
  </w:style>
  <w:style w:type="paragraph" w:styleId="Formquest2">
    <w:name w:val="formquest2"/>
    <w:basedOn w:val="Normal"/>
    <w:qFormat/>
    <w:pPr>
      <w:widowControl/>
      <w:pBdr>
        <w:top w:val="single" w:sz="24" w:space="1" w:color="000000"/>
        <w:left w:val="single" w:sz="24" w:space="1" w:color="000000"/>
        <w:bottom w:val="single" w:sz="24" w:space="1" w:color="000000"/>
        <w:right w:val="single" w:sz="24" w:space="1" w:color="000000"/>
      </w:pBdr>
      <w:suppressAutoHyphens w:val="true"/>
      <w:bidi w:val="0"/>
      <w:ind w:right="-21" w:hanging="0"/>
      <w:jc w:val="both"/>
      <w:textAlignment w:val="auto"/>
    </w:pPr>
    <w:rPr>
      <w:rFonts w:ascii="Times New Roman" w:hAnsi="Times New Roman" w:eastAsia="Liberation Serif"/>
      <w:b/>
      <w:color w:val="000000"/>
      <w:kern w:val="2"/>
      <w:sz w:val="22"/>
      <w:lang w:val="en-GB" w:eastAsia="ar-SA"/>
    </w:rPr>
  </w:style>
  <w:style w:type="paragraph" w:styleId="BodyText1">
    <w:name w:val="Body Text1"/>
    <w:basedOn w:val="Normal"/>
    <w:qFormat/>
    <w:pPr>
      <w:widowControl/>
      <w:suppressAutoHyphens w:val="true"/>
      <w:bidi w:val="0"/>
      <w:ind w:left="2880" w:hanging="0"/>
      <w:jc w:val="both"/>
      <w:textAlignment w:val="auto"/>
    </w:pPr>
    <w:rPr>
      <w:rFonts w:ascii="Times New Roman" w:hAnsi="Times New Roman" w:eastAsia="Liberation Serif"/>
      <w:color w:val="000000"/>
      <w:kern w:val="2"/>
      <w:sz w:val="22"/>
      <w:lang w:val="en-GB" w:eastAsia="ar-SA"/>
    </w:rPr>
  </w:style>
  <w:style w:type="paragraph" w:styleId="Formquest1">
    <w:name w:val="formquest1"/>
    <w:basedOn w:val="Normal"/>
    <w:qFormat/>
    <w:pPr>
      <w:widowControl/>
      <w:tabs>
        <w:tab w:val="left" w:pos="2880" w:leader="none"/>
        <w:tab w:val="left" w:pos="8640" w:leader="dot"/>
      </w:tabs>
      <w:suppressAutoHyphens w:val="true"/>
      <w:bidi w:val="0"/>
      <w:jc w:val="both"/>
      <w:textAlignment w:val="auto"/>
    </w:pPr>
    <w:rPr>
      <w:rFonts w:ascii="Times New Roman" w:hAnsi="Times New Roman" w:eastAsia="Liberation Serif"/>
      <w:b/>
      <w:color w:val="000000"/>
      <w:kern w:val="2"/>
      <w:sz w:val="22"/>
      <w:lang w:val="en-GB" w:eastAsia="ar-SA"/>
    </w:rPr>
  </w:style>
  <w:style w:type="paragraph" w:styleId="ZCom">
    <w:name w:val="Z_Com"/>
    <w:basedOn w:val="Normal"/>
    <w:qFormat/>
    <w:pPr>
      <w:widowControl w:val="false"/>
      <w:suppressAutoHyphens w:val="true"/>
      <w:bidi w:val="0"/>
      <w:ind w:right="85" w:hanging="0"/>
      <w:jc w:val="both"/>
      <w:textAlignment w:val="auto"/>
    </w:pPr>
    <w:rPr>
      <w:rFonts w:ascii="Arial" w:hAnsi="Arial" w:eastAsia="Liberation Serif"/>
      <w:color w:val="000000"/>
      <w:kern w:val="2"/>
      <w:sz w:val="22"/>
      <w:lang w:val="en-GB" w:eastAsia="ar-SA"/>
    </w:rPr>
  </w:style>
  <w:style w:type="paragraph" w:styleId="ZDGName">
    <w:name w:val="Z_DGName"/>
    <w:basedOn w:val="Normal"/>
    <w:qFormat/>
    <w:pPr>
      <w:widowControl w:val="false"/>
      <w:suppressAutoHyphens w:val="true"/>
      <w:bidi w:val="0"/>
      <w:ind w:right="85" w:hanging="0"/>
      <w:jc w:val="both"/>
      <w:textAlignment w:val="auto"/>
    </w:pPr>
    <w:rPr>
      <w:rFonts w:ascii="Arial" w:hAnsi="Arial" w:eastAsia="Liberation Serif"/>
      <w:color w:val="000000"/>
      <w:kern w:val="2"/>
      <w:sz w:val="16"/>
      <w:lang w:val="en-GB" w:eastAsia="ar-SA"/>
    </w:rPr>
  </w:style>
  <w:style w:type="paragraph" w:styleId="Text4">
    <w:name w:val="Text 4"/>
    <w:basedOn w:val="Normal"/>
    <w:qFormat/>
    <w:pPr>
      <w:widowControl/>
      <w:tabs>
        <w:tab w:val="left" w:pos="2161" w:leader="none"/>
      </w:tabs>
      <w:suppressAutoHyphens w:val="true"/>
      <w:bidi w:val="0"/>
      <w:spacing w:before="0" w:after="240"/>
      <w:ind w:left="1440" w:hanging="0"/>
      <w:jc w:val="both"/>
      <w:textAlignment w:val="auto"/>
    </w:pPr>
    <w:rPr>
      <w:rFonts w:ascii="Times New Roman" w:hAnsi="Times New Roman" w:eastAsia="Liberation Serif"/>
      <w:color w:val="000000"/>
      <w:kern w:val="2"/>
      <w:sz w:val="22"/>
      <w:lang w:val="en-GB" w:eastAsia="ar-SA"/>
    </w:rPr>
  </w:style>
  <w:style w:type="paragraph" w:styleId="Box">
    <w:name w:val="box"/>
    <w:basedOn w:val="Normal"/>
    <w:qFormat/>
    <w:pPr>
      <w:widowControl/>
      <w:suppressAutoHyphens w:val="true"/>
      <w:bidi w:val="0"/>
      <w:spacing w:before="120" w:after="120"/>
      <w:jc w:val="both"/>
      <w:textAlignment w:val="auto"/>
    </w:pPr>
    <w:rPr>
      <w:rFonts w:ascii="Times New Roman" w:hAnsi="Times New Roman" w:eastAsia="Liberation Serif"/>
      <w:color w:val="000000"/>
      <w:kern w:val="2"/>
      <w:sz w:val="32"/>
      <w:lang w:val="en-GB" w:eastAsia="ar-SA"/>
    </w:rPr>
  </w:style>
  <w:style w:type="paragraph" w:styleId="Footer">
    <w:name w:val="Footer"/>
    <w:basedOn w:val="Normal"/>
    <w:pPr>
      <w:widowControl/>
      <w:tabs>
        <w:tab w:val="center" w:pos="4153" w:leader="none"/>
        <w:tab w:val="right" w:pos="8306" w:leader="none"/>
      </w:tabs>
      <w:suppressAutoHyphens w:val="true"/>
      <w:bidi w:val="0"/>
      <w:jc w:val="both"/>
      <w:textAlignment w:val="auto"/>
    </w:pPr>
    <w:rPr>
      <w:rFonts w:ascii="Times New Roman" w:hAnsi="Times New Roman" w:eastAsia="Liberation Serif"/>
      <w:color w:val="000000"/>
      <w:kern w:val="2"/>
      <w:sz w:val="22"/>
      <w:lang w:val="en-GB" w:eastAsia="ar-SA"/>
    </w:rPr>
  </w:style>
  <w:style w:type="paragraph" w:styleId="Header">
    <w:name w:val="Header"/>
    <w:basedOn w:val="Normal"/>
    <w:pPr>
      <w:widowControl/>
      <w:tabs>
        <w:tab w:val="center" w:pos="4153" w:leader="none"/>
        <w:tab w:val="right" w:pos="8306" w:leader="none"/>
      </w:tabs>
      <w:suppressAutoHyphens w:val="true"/>
      <w:bidi w:val="0"/>
      <w:jc w:val="both"/>
      <w:textAlignment w:val="auto"/>
    </w:pPr>
    <w:rPr>
      <w:rFonts w:ascii="Times New Roman" w:hAnsi="Times New Roman" w:eastAsia="Liberation Serif"/>
      <w:color w:val="000000"/>
      <w:kern w:val="2"/>
      <w:sz w:val="20"/>
      <w:lang w:val="en-GB" w:eastAsia="ar-SA"/>
    </w:rPr>
  </w:style>
  <w:style w:type="paragraph" w:styleId="Contents1">
    <w:name w:val="TOC 1"/>
    <w:basedOn w:val="Normal"/>
    <w:autoRedefine/>
    <w:pPr>
      <w:widowControl/>
      <w:suppressAutoHyphens w:val="true"/>
      <w:bidi w:val="0"/>
      <w:spacing w:before="120" w:after="120"/>
      <w:jc w:val="left"/>
      <w:textAlignment w:val="auto"/>
    </w:pPr>
    <w:rPr>
      <w:rFonts w:ascii="Times New Roman" w:hAnsi="Times New Roman" w:eastAsia="Liberation Serif"/>
      <w:b/>
      <w:caps/>
      <w:color w:val="000000"/>
      <w:kern w:val="2"/>
      <w:sz w:val="20"/>
      <w:lang w:val="en-GB" w:eastAsia="ar-SA"/>
    </w:rPr>
  </w:style>
  <w:style w:type="paragraph" w:styleId="Contents2">
    <w:name w:val="TOC 2"/>
    <w:basedOn w:val="Normal"/>
    <w:autoRedefine/>
    <w:pPr>
      <w:widowControl/>
      <w:suppressAutoHyphens w:val="true"/>
      <w:bidi w:val="0"/>
      <w:ind w:left="220" w:hanging="0"/>
      <w:jc w:val="left"/>
      <w:textAlignment w:val="auto"/>
    </w:pPr>
    <w:rPr>
      <w:rFonts w:ascii="Times New Roman" w:hAnsi="Times New Roman" w:eastAsia="Liberation Serif"/>
      <w:smallCaps/>
      <w:color w:val="000000"/>
      <w:kern w:val="2"/>
      <w:sz w:val="20"/>
      <w:lang w:val="en-GB" w:eastAsia="ar-SA"/>
    </w:rPr>
  </w:style>
  <w:style w:type="paragraph" w:styleId="Contents3">
    <w:name w:val="TOC 3"/>
    <w:basedOn w:val="Normal"/>
    <w:autoRedefine/>
    <w:pPr>
      <w:widowControl/>
      <w:suppressAutoHyphens w:val="true"/>
      <w:bidi w:val="0"/>
      <w:ind w:left="440" w:hanging="0"/>
      <w:jc w:val="left"/>
      <w:textAlignment w:val="auto"/>
    </w:pPr>
    <w:rPr>
      <w:rFonts w:ascii="Times New Roman" w:hAnsi="Times New Roman" w:eastAsia="Liberation Serif"/>
      <w:i/>
      <w:color w:val="000000"/>
      <w:kern w:val="2"/>
      <w:sz w:val="20"/>
      <w:lang w:val="en-GB" w:eastAsia="ar-SA"/>
    </w:rPr>
  </w:style>
  <w:style w:type="paragraph" w:styleId="Contents4">
    <w:name w:val="TOC 4"/>
    <w:basedOn w:val="Normal"/>
    <w:autoRedefine/>
    <w:pPr>
      <w:widowControl/>
      <w:suppressAutoHyphens w:val="true"/>
      <w:bidi w:val="0"/>
      <w:ind w:left="660" w:hanging="0"/>
      <w:jc w:val="left"/>
      <w:textAlignment w:val="auto"/>
    </w:pPr>
    <w:rPr>
      <w:rFonts w:ascii="Times New Roman" w:hAnsi="Times New Roman" w:eastAsia="Liberation Serif"/>
      <w:color w:val="000000"/>
      <w:kern w:val="2"/>
      <w:sz w:val="18"/>
      <w:lang w:val="en-GB" w:eastAsia="ar-SA"/>
    </w:rPr>
  </w:style>
  <w:style w:type="paragraph" w:styleId="Contents5">
    <w:name w:val="TOC 5"/>
    <w:basedOn w:val="Normal"/>
    <w:autoRedefine/>
    <w:pPr>
      <w:widowControl/>
      <w:suppressAutoHyphens w:val="true"/>
      <w:bidi w:val="0"/>
      <w:ind w:left="880" w:hanging="0"/>
      <w:jc w:val="left"/>
      <w:textAlignment w:val="auto"/>
    </w:pPr>
    <w:rPr>
      <w:rFonts w:ascii="Times New Roman" w:hAnsi="Times New Roman" w:eastAsia="Liberation Serif"/>
      <w:color w:val="000000"/>
      <w:kern w:val="2"/>
      <w:sz w:val="18"/>
      <w:lang w:val="en-GB" w:eastAsia="ar-SA"/>
    </w:rPr>
  </w:style>
  <w:style w:type="paragraph" w:styleId="Contents6">
    <w:name w:val="TOC 6"/>
    <w:basedOn w:val="Normal"/>
    <w:autoRedefine/>
    <w:pPr>
      <w:widowControl/>
      <w:suppressAutoHyphens w:val="true"/>
      <w:bidi w:val="0"/>
      <w:ind w:left="1100" w:hanging="0"/>
      <w:jc w:val="left"/>
      <w:textAlignment w:val="auto"/>
    </w:pPr>
    <w:rPr>
      <w:rFonts w:ascii="Times New Roman" w:hAnsi="Times New Roman" w:eastAsia="Liberation Serif"/>
      <w:color w:val="000000"/>
      <w:kern w:val="2"/>
      <w:sz w:val="18"/>
      <w:lang w:val="en-GB" w:eastAsia="ar-SA"/>
    </w:rPr>
  </w:style>
  <w:style w:type="paragraph" w:styleId="Contents7">
    <w:name w:val="TOC 7"/>
    <w:basedOn w:val="Normal"/>
    <w:autoRedefine/>
    <w:pPr>
      <w:widowControl/>
      <w:suppressAutoHyphens w:val="true"/>
      <w:bidi w:val="0"/>
      <w:ind w:left="1320" w:hanging="0"/>
      <w:jc w:val="left"/>
      <w:textAlignment w:val="auto"/>
    </w:pPr>
    <w:rPr>
      <w:rFonts w:ascii="Times New Roman" w:hAnsi="Times New Roman" w:eastAsia="Liberation Serif"/>
      <w:color w:val="000000"/>
      <w:kern w:val="2"/>
      <w:sz w:val="18"/>
      <w:lang w:val="en-GB" w:eastAsia="ar-SA"/>
    </w:rPr>
  </w:style>
  <w:style w:type="paragraph" w:styleId="Contents8">
    <w:name w:val="TOC 8"/>
    <w:basedOn w:val="Normal"/>
    <w:autoRedefine/>
    <w:pPr>
      <w:widowControl/>
      <w:suppressAutoHyphens w:val="true"/>
      <w:bidi w:val="0"/>
      <w:ind w:left="1540" w:hanging="0"/>
      <w:jc w:val="left"/>
      <w:textAlignment w:val="auto"/>
    </w:pPr>
    <w:rPr>
      <w:rFonts w:ascii="Times New Roman" w:hAnsi="Times New Roman" w:eastAsia="Liberation Serif"/>
      <w:color w:val="000000"/>
      <w:kern w:val="2"/>
      <w:sz w:val="18"/>
      <w:lang w:val="en-GB" w:eastAsia="ar-SA"/>
    </w:rPr>
  </w:style>
  <w:style w:type="paragraph" w:styleId="Contents9">
    <w:name w:val="TOC 9"/>
    <w:basedOn w:val="Normal"/>
    <w:autoRedefine/>
    <w:pPr>
      <w:widowControl/>
      <w:suppressAutoHyphens w:val="true"/>
      <w:bidi w:val="0"/>
      <w:ind w:left="1760" w:hanging="0"/>
      <w:jc w:val="left"/>
      <w:textAlignment w:val="auto"/>
    </w:pPr>
    <w:rPr>
      <w:rFonts w:ascii="Times New Roman" w:hAnsi="Times New Roman" w:eastAsia="Liberation Serif"/>
      <w:color w:val="000000"/>
      <w:kern w:val="2"/>
      <w:sz w:val="18"/>
      <w:lang w:val="en-GB" w:eastAsia="ar-SA"/>
    </w:rPr>
  </w:style>
  <w:style w:type="paragraph" w:styleId="T11B">
    <w:name w:val="T11B"/>
    <w:qFormat/>
    <w:pPr>
      <w:keepNext w:val="true"/>
      <w:widowControl/>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88" w:before="439" w:after="57"/>
      <w:jc w:val="left"/>
      <w:textAlignment w:val="auto"/>
    </w:pPr>
    <w:rPr>
      <w:rFonts w:ascii="Swiss" w:hAnsi="Swiss" w:eastAsia="Liberation Serif" w:cs="Liberation Serif"/>
      <w:b/>
      <w:color w:val="000000"/>
      <w:kern w:val="2"/>
      <w:sz w:val="22"/>
      <w:szCs w:val="24"/>
      <w:lang w:val="en-US" w:eastAsia="hi-IN" w:bidi="hi-IN"/>
    </w:rPr>
  </w:style>
  <w:style w:type="paragraph" w:styleId="T2an">
    <w:name w:val="T2an"/>
    <w:qFormat/>
    <w:pPr>
      <w:widowControl/>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400" w:before="80" w:after="1984"/>
      <w:jc w:val="center"/>
      <w:textAlignment w:val="auto"/>
    </w:pPr>
    <w:rPr>
      <w:rFonts w:ascii="Swiss" w:hAnsi="Swiss" w:eastAsia="Liberation Serif" w:cs="Liberation Serif"/>
      <w:color w:val="000000"/>
      <w:kern w:val="2"/>
      <w:sz w:val="40"/>
      <w:szCs w:val="24"/>
      <w:lang w:val="en-US" w:eastAsia="hi-IN" w:bidi="hi-IN"/>
    </w:rPr>
  </w:style>
  <w:style w:type="paragraph" w:styleId="5Bcell">
    <w:name w:val="5B:cell"/>
    <w:qFormat/>
    <w:pPr>
      <w:widowControl/>
      <w:tabs>
        <w:tab w:val="left" w:pos="0" w:leader="none"/>
        <w:tab w:val="left" w:pos="720" w:leader="none"/>
        <w:tab w:val="left" w:pos="1440" w:leader="none"/>
        <w:tab w:val="left" w:pos="2160" w:leader="none"/>
      </w:tabs>
      <w:suppressAutoHyphens w:val="true"/>
      <w:bidi w:val="0"/>
      <w:spacing w:lineRule="atLeast" w:line="178" w:before="0" w:after="38"/>
      <w:jc w:val="both"/>
      <w:textAlignment w:val="auto"/>
    </w:pPr>
    <w:rPr>
      <w:rFonts w:ascii="Swiss" w:hAnsi="Swiss" w:eastAsia="Liberation Serif" w:cs="Liberation Serif"/>
      <w:color w:val="000000"/>
      <w:kern w:val="2"/>
      <w:sz w:val="16"/>
      <w:szCs w:val="24"/>
      <w:lang w:val="en-US" w:eastAsia="hi-IN" w:bidi="hi-IN"/>
    </w:rPr>
  </w:style>
  <w:style w:type="paragraph" w:styleId="Cell">
    <w:name w:val="cell"/>
    <w:qFormat/>
    <w:pPr>
      <w:widowControl/>
      <w:tabs>
        <w:tab w:val="left" w:pos="0" w:leader="none"/>
        <w:tab w:val="left" w:pos="720" w:leader="none"/>
        <w:tab w:val="left" w:pos="1440" w:leader="none"/>
        <w:tab w:val="left" w:pos="2160" w:leader="none"/>
      </w:tabs>
      <w:suppressAutoHyphens w:val="true"/>
      <w:bidi w:val="0"/>
      <w:spacing w:lineRule="atLeast" w:line="178" w:before="250" w:after="28"/>
      <w:jc w:val="left"/>
      <w:textAlignment w:val="auto"/>
    </w:pPr>
    <w:rPr>
      <w:rFonts w:ascii="Swiss" w:hAnsi="Swiss" w:eastAsia="Liberation Serif" w:cs="Liberation Serif"/>
      <w:color w:val="000000"/>
      <w:kern w:val="2"/>
      <w:sz w:val="16"/>
      <w:szCs w:val="24"/>
      <w:lang w:val="en-US" w:eastAsia="hi-IN" w:bidi="hi-IN"/>
    </w:rPr>
  </w:style>
  <w:style w:type="paragraph" w:styleId="Parapag">
    <w:name w:val="parapag"/>
    <w:qFormat/>
    <w:pPr>
      <w:widowControl/>
      <w:tabs>
        <w:tab w:val="left" w:pos="0" w:leader="none"/>
        <w:tab w:val="left" w:pos="34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40" w:before="150" w:after="0"/>
      <w:jc w:val="both"/>
      <w:textAlignment w:val="auto"/>
    </w:pPr>
    <w:rPr>
      <w:rFonts w:ascii="Swiss" w:hAnsi="Swiss" w:eastAsia="Liberation Serif" w:cs="Liberation Serif"/>
      <w:color w:val="000000"/>
      <w:kern w:val="2"/>
      <w:sz w:val="20"/>
      <w:szCs w:val="24"/>
      <w:lang w:val="en-US" w:eastAsia="hi-IN" w:bidi="hi-IN"/>
    </w:rPr>
  </w:style>
  <w:style w:type="paragraph" w:styleId="SubTitle1">
    <w:name w:val="SubTitle 1"/>
    <w:basedOn w:val="Normal"/>
    <w:qFormat/>
    <w:pPr>
      <w:widowControl/>
      <w:suppressAutoHyphens w:val="true"/>
      <w:bidi w:val="0"/>
      <w:spacing w:before="0" w:after="240"/>
      <w:jc w:val="center"/>
      <w:textAlignment w:val="auto"/>
    </w:pPr>
    <w:rPr>
      <w:rFonts w:ascii="Arial" w:hAnsi="Arial" w:eastAsia="Liberation Serif"/>
      <w:b/>
      <w:color w:val="000000"/>
      <w:kern w:val="2"/>
      <w:sz w:val="40"/>
      <w:lang w:val="en-GB" w:eastAsia="ar-SA"/>
    </w:rPr>
  </w:style>
  <w:style w:type="paragraph" w:styleId="Title">
    <w:name w:val="Title"/>
    <w:basedOn w:val="Normal"/>
    <w:qFormat/>
    <w:pPr>
      <w:widowControl/>
      <w:suppressAutoHyphens w:val="true"/>
      <w:bidi w:val="0"/>
      <w:spacing w:before="0" w:after="480"/>
      <w:jc w:val="center"/>
      <w:textAlignment w:val="auto"/>
    </w:pPr>
    <w:rPr>
      <w:rFonts w:ascii="Arial" w:hAnsi="Arial" w:eastAsia="Liberation Serif"/>
      <w:b/>
      <w:color w:val="000000"/>
      <w:kern w:val="2"/>
      <w:sz w:val="48"/>
      <w:lang w:val="en-GB" w:eastAsia="ar-SA"/>
    </w:rPr>
  </w:style>
  <w:style w:type="paragraph" w:styleId="Endnote">
    <w:name w:val="Endnote Text"/>
    <w:basedOn w:val="Normal"/>
    <w:pPr>
      <w:widowControl/>
      <w:suppressAutoHyphens w:val="true"/>
      <w:bidi w:val="0"/>
      <w:jc w:val="both"/>
      <w:textAlignment w:val="auto"/>
    </w:pPr>
    <w:rPr>
      <w:rFonts w:ascii="Times New Roman" w:hAnsi="Times New Roman" w:eastAsia="Liberation Serif"/>
      <w:color w:val="000000"/>
      <w:kern w:val="2"/>
      <w:sz w:val="20"/>
      <w:lang w:val="en-GB" w:eastAsia="ar-SA"/>
    </w:rPr>
  </w:style>
  <w:style w:type="paragraph" w:styleId="NormalIndent">
    <w:name w:val="Normal Indent"/>
    <w:basedOn w:val="Normal"/>
    <w:qFormat/>
    <w:pPr>
      <w:widowControl/>
      <w:suppressAutoHyphens w:val="true"/>
      <w:bidi w:val="0"/>
      <w:ind w:left="357" w:hanging="0"/>
      <w:jc w:val="both"/>
      <w:textAlignment w:val="auto"/>
    </w:pPr>
    <w:rPr>
      <w:rFonts w:ascii="Times New Roman" w:hAnsi="Times New Roman" w:eastAsia="Liberation Serif"/>
      <w:color w:val="000000"/>
      <w:kern w:val="2"/>
      <w:sz w:val="22"/>
      <w:lang w:val="en-GB" w:eastAsia="ar-SA"/>
    </w:rPr>
  </w:style>
  <w:style w:type="paragraph" w:styleId="NaceInclusionsid2">
    <w:name w:val="Nace Inclusions id 2"/>
    <w:basedOn w:val="Normal"/>
    <w:qFormat/>
    <w:pPr>
      <w:keepNext w:val="true"/>
      <w:keepLines/>
      <w:widowControl/>
      <w:suppressAutoHyphens w:val="true"/>
      <w:bidi w:val="0"/>
      <w:ind w:left="1191" w:hanging="170"/>
      <w:jc w:val="both"/>
      <w:textAlignment w:val="auto"/>
    </w:pPr>
    <w:rPr>
      <w:rFonts w:ascii="Times" w:hAnsi="Times" w:eastAsia="Liberation Serif"/>
      <w:color w:val="000000"/>
      <w:kern w:val="2"/>
      <w:sz w:val="18"/>
      <w:lang w:val="en-US" w:eastAsia="ar-SA"/>
    </w:rPr>
  </w:style>
  <w:style w:type="paragraph" w:styleId="NaceInclusionsId11">
    <w:name w:val="Nace Inclusions Id 11"/>
    <w:basedOn w:val="Normal"/>
    <w:qFormat/>
    <w:pPr>
      <w:keepNext w:val="true"/>
      <w:keepLines/>
      <w:widowControl/>
      <w:suppressAutoHyphens w:val="true"/>
      <w:bidi w:val="0"/>
      <w:ind w:left="1021" w:hanging="170"/>
      <w:jc w:val="both"/>
      <w:textAlignment w:val="auto"/>
    </w:pPr>
    <w:rPr>
      <w:rFonts w:ascii="Times" w:hAnsi="Times" w:eastAsia="Liberation Serif"/>
      <w:color w:val="000000"/>
      <w:kern w:val="2"/>
      <w:sz w:val="18"/>
      <w:lang w:val="en-US" w:eastAsia="ar-SA"/>
    </w:rPr>
  </w:style>
  <w:style w:type="paragraph" w:styleId="NaceExclusionsid1">
    <w:name w:val="Nace Exclusions id 1"/>
    <w:qFormat/>
    <w:pPr>
      <w:keepNext w:val="true"/>
      <w:keepLines/>
      <w:widowControl/>
      <w:suppressAutoHyphens w:val="true"/>
      <w:bidi w:val="0"/>
      <w:ind w:left="1135" w:hanging="284"/>
      <w:jc w:val="both"/>
      <w:textAlignment w:val="auto"/>
    </w:pPr>
    <w:rPr>
      <w:rFonts w:ascii="Times" w:hAnsi="Times" w:eastAsia="Liberation Serif" w:cs="Liberation Serif"/>
      <w:i/>
      <w:color w:val="000000"/>
      <w:kern w:val="2"/>
      <w:sz w:val="18"/>
      <w:szCs w:val="24"/>
      <w:lang w:val="en-US" w:eastAsia="hi-IN" w:bidi="hi-IN"/>
    </w:rPr>
  </w:style>
  <w:style w:type="paragraph" w:styleId="NaceExclusions">
    <w:name w:val="Nace Exclusions"/>
    <w:qFormat/>
    <w:pPr>
      <w:keepNext w:val="true"/>
      <w:keepLines/>
      <w:widowControl/>
      <w:suppressAutoHyphens w:val="true"/>
      <w:bidi w:val="0"/>
      <w:spacing w:before="120" w:after="0"/>
      <w:ind w:left="1135" w:hanging="284"/>
      <w:jc w:val="both"/>
      <w:textAlignment w:val="auto"/>
    </w:pPr>
    <w:rPr>
      <w:rFonts w:ascii="Times" w:hAnsi="Times" w:eastAsia="Liberation Serif" w:cs="Liberation Serif"/>
      <w:i/>
      <w:color w:val="000000"/>
      <w:kern w:val="2"/>
      <w:sz w:val="18"/>
      <w:szCs w:val="24"/>
      <w:lang w:val="en-US" w:eastAsia="hi-IN" w:bidi="hi-IN"/>
    </w:rPr>
  </w:style>
  <w:style w:type="paragraph" w:styleId="NaceInclusions">
    <w:name w:val="Nace Inclusions"/>
    <w:qFormat/>
    <w:pPr>
      <w:keepNext w:val="true"/>
      <w:keepLines/>
      <w:widowControl/>
      <w:suppressAutoHyphens w:val="true"/>
      <w:bidi w:val="0"/>
      <w:spacing w:before="120" w:after="0"/>
      <w:ind w:left="1135" w:hanging="284"/>
      <w:jc w:val="both"/>
      <w:textAlignment w:val="auto"/>
    </w:pPr>
    <w:rPr>
      <w:rFonts w:ascii="Times" w:hAnsi="Times" w:eastAsia="Liberation Serif" w:cs="Liberation Serif"/>
      <w:color w:val="000000"/>
      <w:kern w:val="2"/>
      <w:sz w:val="18"/>
      <w:szCs w:val="24"/>
      <w:lang w:val="en-US" w:eastAsia="hi-IN" w:bidi="hi-IN"/>
    </w:rPr>
  </w:style>
  <w:style w:type="paragraph" w:styleId="NaceEdition">
    <w:name w:val="Nace Edition"/>
    <w:qFormat/>
    <w:pPr>
      <w:keepLines/>
      <w:widowControl/>
      <w:suppressAutoHyphens w:val="true"/>
      <w:bidi w:val="0"/>
      <w:spacing w:before="120" w:after="120"/>
      <w:jc w:val="both"/>
      <w:textAlignment w:val="auto"/>
    </w:pPr>
    <w:rPr>
      <w:rFonts w:ascii="Times" w:hAnsi="Times" w:eastAsia="Liberation Serif" w:cs="Liberation Serif"/>
      <w:color w:val="000000"/>
      <w:kern w:val="2"/>
      <w:sz w:val="18"/>
      <w:szCs w:val="24"/>
      <w:lang w:val="en-US" w:eastAsia="hi-IN" w:bidi="hi-IN"/>
    </w:rPr>
  </w:style>
  <w:style w:type="paragraph" w:styleId="Nace">
    <w:name w:val="Nace"/>
    <w:basedOn w:val="Normal"/>
    <w:qFormat/>
    <w:pPr>
      <w:keepLines/>
      <w:widowControl/>
      <w:suppressAutoHyphens w:val="true"/>
      <w:bidi w:val="0"/>
      <w:spacing w:before="240" w:after="0"/>
      <w:jc w:val="both"/>
      <w:textAlignment w:val="auto"/>
    </w:pPr>
    <w:rPr>
      <w:rFonts w:ascii="Times" w:hAnsi="Times" w:eastAsia="Liberation Serif"/>
      <w:color w:val="000000"/>
      <w:kern w:val="2"/>
      <w:sz w:val="20"/>
      <w:lang w:val="en-US" w:eastAsia="ar-SA"/>
    </w:rPr>
  </w:style>
  <w:style w:type="paragraph" w:styleId="Envelopeaddress">
    <w:name w:val="envelope address"/>
    <w:basedOn w:val="Normal"/>
    <w:qFormat/>
    <w:pPr>
      <w:widowControl/>
      <w:suppressAutoHyphens w:val="true"/>
      <w:bidi w:val="0"/>
      <w:jc w:val="both"/>
      <w:textAlignment w:val="auto"/>
    </w:pPr>
    <w:rPr>
      <w:rFonts w:ascii="Times New Roman" w:hAnsi="Times New Roman" w:eastAsia="Liberation Serif"/>
      <w:color w:val="000000"/>
      <w:kern w:val="2"/>
      <w:sz w:val="22"/>
      <w:lang w:val="en-GB" w:eastAsia="ar-SA"/>
    </w:rPr>
  </w:style>
  <w:style w:type="paragraph" w:styleId="NumPar1">
    <w:name w:val="NumPar 1"/>
    <w:basedOn w:val="Heading1"/>
    <w:qFormat/>
    <w:pPr>
      <w:widowControl/>
      <w:suppressAutoHyphens w:val="true"/>
      <w:bidi w:val="0"/>
      <w:spacing w:before="0" w:after="240"/>
      <w:ind w:left="483" w:hanging="483"/>
      <w:jc w:val="both"/>
      <w:textAlignment w:val="auto"/>
    </w:pPr>
    <w:rPr>
      <w:rFonts w:ascii="ArialNarrow" w:hAnsi="ArialNarrow" w:eastAsia="Liberation Serif"/>
      <w:b/>
      <w:color w:val="000080"/>
      <w:kern w:val="2"/>
      <w:sz w:val="24"/>
      <w:lang w:val="en-GB" w:eastAsia="ar-SA"/>
    </w:rPr>
  </w:style>
  <w:style w:type="paragraph" w:styleId="NumPar2">
    <w:name w:val="NumPar 2"/>
    <w:basedOn w:val="Heading2"/>
    <w:qFormat/>
    <w:pPr>
      <w:keepNext w:val="true"/>
      <w:keepLines/>
      <w:widowControl/>
      <w:suppressAutoHyphens w:val="true"/>
      <w:bidi w:val="0"/>
      <w:spacing w:before="0" w:after="240"/>
      <w:ind w:left="697" w:hanging="697"/>
      <w:jc w:val="both"/>
      <w:textAlignment w:val="auto"/>
    </w:pPr>
    <w:rPr>
      <w:rFonts w:ascii="Times New Roman" w:hAnsi="Times New Roman" w:eastAsia="Liberation Serif"/>
      <w:b/>
      <w:i/>
      <w:color w:val="000000"/>
      <w:kern w:val="2"/>
      <w:sz w:val="24"/>
      <w:lang w:val="en-GB" w:eastAsia="ar-SA"/>
    </w:rPr>
  </w:style>
  <w:style w:type="paragraph" w:styleId="Text2">
    <w:name w:val="Text 2"/>
    <w:basedOn w:val="Normal"/>
    <w:qFormat/>
    <w:pPr>
      <w:widowControl/>
      <w:tabs>
        <w:tab w:val="left" w:pos="2161" w:leader="none"/>
      </w:tabs>
      <w:suppressAutoHyphens w:val="true"/>
      <w:bidi w:val="0"/>
      <w:spacing w:before="0" w:after="240"/>
      <w:ind w:left="1077" w:hanging="0"/>
      <w:jc w:val="both"/>
      <w:textAlignment w:val="auto"/>
    </w:pPr>
    <w:rPr>
      <w:rFonts w:ascii="Times New Roman" w:hAnsi="Times New Roman" w:eastAsia="Liberation Serif"/>
      <w:color w:val="000000"/>
      <w:kern w:val="2"/>
      <w:sz w:val="22"/>
      <w:lang w:val="en-GB" w:eastAsia="ar-SA"/>
    </w:rPr>
  </w:style>
  <w:style w:type="paragraph" w:styleId="N4">
    <w:name w:val="n4"/>
    <w:basedOn w:val="Heading4"/>
    <w:qFormat/>
    <w:pPr>
      <w:keepNext w:val="true"/>
      <w:widowControl/>
      <w:suppressAutoHyphens w:val="true"/>
      <w:bidi w:val="0"/>
      <w:spacing w:before="120" w:after="120"/>
      <w:ind w:left="720" w:hanging="0"/>
      <w:jc w:val="both"/>
      <w:textAlignment w:val="auto"/>
    </w:pPr>
    <w:rPr>
      <w:rFonts w:ascii="Times New Roman" w:hAnsi="Times New Roman" w:eastAsia="Liberation Serif"/>
      <w:i/>
      <w:color w:val="000000"/>
      <w:kern w:val="2"/>
      <w:sz w:val="22"/>
      <w:lang w:val="en-GB" w:eastAsia="ar-SA"/>
    </w:rPr>
  </w:style>
  <w:style w:type="paragraph" w:styleId="DocumentMap1">
    <w:name w:val="Document Map"/>
    <w:basedOn w:val="Normal"/>
    <w:qFormat/>
    <w:pPr>
      <w:widowControl/>
      <w:shd w:fill="000080"/>
      <w:suppressAutoHyphens w:val="true"/>
      <w:bidi w:val="0"/>
      <w:jc w:val="both"/>
      <w:textAlignment w:val="auto"/>
    </w:pPr>
    <w:rPr>
      <w:rFonts w:ascii="Tahoma" w:hAnsi="Tahoma" w:eastAsia="Liberation Serif"/>
      <w:color w:val="000000"/>
      <w:kern w:val="2"/>
      <w:sz w:val="22"/>
      <w:lang w:val="en-GB" w:eastAsia="ar-SA"/>
    </w:rPr>
  </w:style>
  <w:style w:type="paragraph" w:styleId="NoteHead">
    <w:name w:val="NoteHead"/>
    <w:basedOn w:val="Normal"/>
    <w:qFormat/>
    <w:pPr>
      <w:widowControl/>
      <w:suppressAutoHyphens w:val="true"/>
      <w:bidi w:val="0"/>
      <w:spacing w:before="720" w:after="720"/>
      <w:jc w:val="center"/>
      <w:textAlignment w:val="auto"/>
    </w:pPr>
    <w:rPr>
      <w:rFonts w:ascii="Times New Roman" w:hAnsi="Times New Roman" w:eastAsia="Liberation Serif"/>
      <w:b/>
      <w:smallCaps/>
      <w:color w:val="000000"/>
      <w:kern w:val="2"/>
      <w:sz w:val="22"/>
      <w:lang w:val="en-GB" w:eastAsia="ar-SA"/>
    </w:rPr>
  </w:style>
  <w:style w:type="paragraph" w:styleId="Index1">
    <w:name w:val="index 1"/>
    <w:basedOn w:val="Normal"/>
    <w:autoRedefine/>
    <w:qFormat/>
    <w:pPr>
      <w:widowControl/>
      <w:suppressAutoHyphens w:val="true"/>
      <w:bidi w:val="0"/>
      <w:jc w:val="left"/>
      <w:textAlignment w:val="auto"/>
    </w:pPr>
    <w:rPr>
      <w:rFonts w:ascii="Arial" w:hAnsi="Arial" w:eastAsia="Liberation Serif"/>
      <w:b/>
      <w:color w:val="000000"/>
      <w:kern w:val="2"/>
      <w:sz w:val="20"/>
      <w:lang w:val="en-US" w:eastAsia="ar-SA"/>
    </w:rPr>
  </w:style>
  <w:style w:type="paragraph" w:styleId="Index2">
    <w:name w:val="index 2"/>
    <w:basedOn w:val="Normal"/>
    <w:autoRedefine/>
    <w:qFormat/>
    <w:pPr>
      <w:widowControl/>
      <w:suppressAutoHyphens w:val="true"/>
      <w:bidi w:val="0"/>
      <w:ind w:left="440" w:hanging="220"/>
      <w:jc w:val="left"/>
      <w:textAlignment w:val="auto"/>
    </w:pPr>
    <w:rPr>
      <w:rFonts w:ascii="Times New Roman" w:hAnsi="Times New Roman" w:eastAsia="Liberation Serif"/>
      <w:color w:val="000000"/>
      <w:kern w:val="2"/>
      <w:sz w:val="18"/>
      <w:lang w:val="en-GB" w:eastAsia="ar-SA"/>
    </w:rPr>
  </w:style>
  <w:style w:type="paragraph" w:styleId="Index3">
    <w:name w:val="index 3"/>
    <w:basedOn w:val="Normal"/>
    <w:autoRedefine/>
    <w:qFormat/>
    <w:pPr>
      <w:widowControl/>
      <w:suppressAutoHyphens w:val="true"/>
      <w:bidi w:val="0"/>
      <w:ind w:left="660" w:hanging="220"/>
      <w:jc w:val="left"/>
      <w:textAlignment w:val="auto"/>
    </w:pPr>
    <w:rPr>
      <w:rFonts w:ascii="Times New Roman" w:hAnsi="Times New Roman" w:eastAsia="Liberation Serif"/>
      <w:color w:val="000000"/>
      <w:kern w:val="2"/>
      <w:sz w:val="18"/>
      <w:lang w:val="en-GB" w:eastAsia="ar-SA"/>
    </w:rPr>
  </w:style>
  <w:style w:type="paragraph" w:styleId="Index4">
    <w:name w:val="index 4"/>
    <w:basedOn w:val="Normal"/>
    <w:autoRedefine/>
    <w:qFormat/>
    <w:pPr>
      <w:widowControl/>
      <w:suppressAutoHyphens w:val="true"/>
      <w:bidi w:val="0"/>
      <w:ind w:left="880" w:hanging="220"/>
      <w:jc w:val="left"/>
      <w:textAlignment w:val="auto"/>
    </w:pPr>
    <w:rPr>
      <w:rFonts w:ascii="Times New Roman" w:hAnsi="Times New Roman" w:eastAsia="Liberation Serif"/>
      <w:color w:val="000000"/>
      <w:kern w:val="2"/>
      <w:sz w:val="18"/>
      <w:lang w:val="en-GB" w:eastAsia="ar-SA"/>
    </w:rPr>
  </w:style>
  <w:style w:type="paragraph" w:styleId="Index5">
    <w:name w:val="index 5"/>
    <w:basedOn w:val="Normal"/>
    <w:autoRedefine/>
    <w:qFormat/>
    <w:pPr>
      <w:widowControl/>
      <w:suppressAutoHyphens w:val="true"/>
      <w:bidi w:val="0"/>
      <w:ind w:left="1100" w:hanging="220"/>
      <w:jc w:val="left"/>
      <w:textAlignment w:val="auto"/>
    </w:pPr>
    <w:rPr>
      <w:rFonts w:ascii="Times New Roman" w:hAnsi="Times New Roman" w:eastAsia="Liberation Serif"/>
      <w:color w:val="000000"/>
      <w:kern w:val="2"/>
      <w:sz w:val="18"/>
      <w:lang w:val="en-GB" w:eastAsia="ar-SA"/>
    </w:rPr>
  </w:style>
  <w:style w:type="paragraph" w:styleId="Index6">
    <w:name w:val="index 6"/>
    <w:basedOn w:val="Normal"/>
    <w:autoRedefine/>
    <w:qFormat/>
    <w:pPr>
      <w:widowControl/>
      <w:suppressAutoHyphens w:val="true"/>
      <w:bidi w:val="0"/>
      <w:ind w:left="1320" w:hanging="220"/>
      <w:jc w:val="left"/>
      <w:textAlignment w:val="auto"/>
    </w:pPr>
    <w:rPr>
      <w:rFonts w:ascii="Times New Roman" w:hAnsi="Times New Roman" w:eastAsia="Liberation Serif"/>
      <w:color w:val="000000"/>
      <w:kern w:val="2"/>
      <w:sz w:val="18"/>
      <w:lang w:val="en-GB" w:eastAsia="ar-SA"/>
    </w:rPr>
  </w:style>
  <w:style w:type="paragraph" w:styleId="Index7">
    <w:name w:val="index 7"/>
    <w:basedOn w:val="Normal"/>
    <w:autoRedefine/>
    <w:qFormat/>
    <w:pPr>
      <w:widowControl/>
      <w:suppressAutoHyphens w:val="true"/>
      <w:bidi w:val="0"/>
      <w:ind w:left="1540" w:hanging="220"/>
      <w:jc w:val="left"/>
      <w:textAlignment w:val="auto"/>
    </w:pPr>
    <w:rPr>
      <w:rFonts w:ascii="Times New Roman" w:hAnsi="Times New Roman" w:eastAsia="Liberation Serif"/>
      <w:color w:val="000000"/>
      <w:kern w:val="2"/>
      <w:sz w:val="18"/>
      <w:lang w:val="en-GB" w:eastAsia="ar-SA"/>
    </w:rPr>
  </w:style>
  <w:style w:type="paragraph" w:styleId="Index8">
    <w:name w:val="index 8"/>
    <w:basedOn w:val="Normal"/>
    <w:autoRedefine/>
    <w:qFormat/>
    <w:pPr>
      <w:widowControl/>
      <w:suppressAutoHyphens w:val="true"/>
      <w:bidi w:val="0"/>
      <w:ind w:left="1760" w:hanging="220"/>
      <w:jc w:val="left"/>
      <w:textAlignment w:val="auto"/>
    </w:pPr>
    <w:rPr>
      <w:rFonts w:ascii="Times New Roman" w:hAnsi="Times New Roman" w:eastAsia="Liberation Serif"/>
      <w:color w:val="000000"/>
      <w:kern w:val="2"/>
      <w:sz w:val="18"/>
      <w:lang w:val="en-GB" w:eastAsia="ar-SA"/>
    </w:rPr>
  </w:style>
  <w:style w:type="paragraph" w:styleId="Index9">
    <w:name w:val="index 9"/>
    <w:basedOn w:val="Normal"/>
    <w:autoRedefine/>
    <w:qFormat/>
    <w:pPr>
      <w:widowControl/>
      <w:suppressAutoHyphens w:val="true"/>
      <w:bidi w:val="0"/>
      <w:ind w:left="1980" w:hanging="220"/>
      <w:jc w:val="left"/>
      <w:textAlignment w:val="auto"/>
    </w:pPr>
    <w:rPr>
      <w:rFonts w:ascii="Times New Roman" w:hAnsi="Times New Roman" w:eastAsia="Liberation Serif"/>
      <w:color w:val="000000"/>
      <w:kern w:val="2"/>
      <w:sz w:val="18"/>
      <w:lang w:val="en-GB" w:eastAsia="ar-SA"/>
    </w:rPr>
  </w:style>
  <w:style w:type="paragraph" w:styleId="Indexheading">
    <w:name w:val="index heading"/>
    <w:basedOn w:val="Normal"/>
    <w:qFormat/>
    <w:pPr>
      <w:widowControl/>
      <w:suppressAutoHyphens w:val="true"/>
      <w:bidi w:val="0"/>
      <w:spacing w:before="240" w:after="120"/>
      <w:ind w:left="140" w:hanging="0"/>
      <w:jc w:val="left"/>
      <w:textAlignment w:val="auto"/>
    </w:pPr>
    <w:rPr>
      <w:rFonts w:ascii="Arial" w:hAnsi="Arial" w:eastAsia="Liberation Serif"/>
      <w:b/>
      <w:color w:val="000000"/>
      <w:kern w:val="2"/>
      <w:sz w:val="28"/>
      <w:lang w:val="en-GB" w:eastAsia="ar-SA"/>
    </w:rPr>
  </w:style>
  <w:style w:type="paragraph" w:styleId="Subject">
    <w:name w:val="Subject"/>
    <w:basedOn w:val="Normal"/>
    <w:qFormat/>
    <w:pPr>
      <w:widowControl/>
      <w:suppressAutoHyphens w:val="true"/>
      <w:bidi w:val="0"/>
      <w:spacing w:before="0" w:after="480"/>
      <w:ind w:left="1191" w:hanging="1191"/>
      <w:jc w:val="left"/>
      <w:textAlignment w:val="auto"/>
    </w:pPr>
    <w:rPr>
      <w:rFonts w:ascii="Times New Roman" w:hAnsi="Times New Roman" w:eastAsia="Liberation Serif"/>
      <w:b/>
      <w:color w:val="000000"/>
      <w:kern w:val="2"/>
      <w:sz w:val="24"/>
      <w:lang w:val="en-GB" w:eastAsia="ar-SA"/>
    </w:rPr>
  </w:style>
  <w:style w:type="paragraph" w:styleId="Signature">
    <w:name w:val="Signature"/>
    <w:basedOn w:val="Normal"/>
    <w:pPr>
      <w:widowControl/>
      <w:tabs>
        <w:tab w:val="left" w:pos="5103" w:leader="none"/>
      </w:tabs>
      <w:suppressAutoHyphens w:val="true"/>
      <w:bidi w:val="0"/>
      <w:spacing w:before="1200" w:after="0"/>
      <w:ind w:left="5103" w:hanging="0"/>
      <w:jc w:val="center"/>
      <w:textAlignment w:val="auto"/>
    </w:pPr>
    <w:rPr>
      <w:rFonts w:ascii="Times New Roman" w:hAnsi="Times New Roman" w:eastAsia="Liberation Serif"/>
      <w:color w:val="000000"/>
      <w:kern w:val="2"/>
      <w:sz w:val="24"/>
      <w:lang w:val="en-GB" w:eastAsia="ar-SA"/>
    </w:rPr>
  </w:style>
  <w:style w:type="paragraph" w:styleId="Enclosures">
    <w:name w:val="Enclosures"/>
    <w:basedOn w:val="Normal"/>
    <w:qFormat/>
    <w:pPr>
      <w:keepNext w:val="true"/>
      <w:keepLines/>
      <w:widowControl/>
      <w:tabs>
        <w:tab w:val="left" w:pos="5642" w:leader="none"/>
      </w:tabs>
      <w:suppressAutoHyphens w:val="true"/>
      <w:bidi w:val="0"/>
      <w:spacing w:before="480" w:after="0"/>
      <w:ind w:left="1191" w:hanging="1191"/>
      <w:jc w:val="left"/>
      <w:textAlignment w:val="auto"/>
    </w:pPr>
    <w:rPr>
      <w:rFonts w:ascii="Times New Roman" w:hAnsi="Times New Roman" w:eastAsia="Liberation Serif"/>
      <w:color w:val="000000"/>
      <w:kern w:val="2"/>
      <w:sz w:val="24"/>
      <w:lang w:val="en-GB" w:eastAsia="ar-SA"/>
    </w:rPr>
  </w:style>
  <w:style w:type="paragraph" w:styleId="Tiret0">
    <w:name w:val="Tiret 0"/>
    <w:basedOn w:val="Normal"/>
    <w:qFormat/>
    <w:pPr>
      <w:widowControl/>
      <w:suppressAutoHyphens w:val="true"/>
      <w:bidi w:val="0"/>
      <w:spacing w:before="120" w:after="120"/>
      <w:ind w:left="851" w:hanging="851"/>
      <w:jc w:val="both"/>
      <w:textAlignment w:val="auto"/>
    </w:pPr>
    <w:rPr>
      <w:rFonts w:ascii="Times New Roman" w:hAnsi="Times New Roman" w:eastAsia="Liberation Serif"/>
      <w:color w:val="000000"/>
      <w:kern w:val="2"/>
      <w:sz w:val="24"/>
      <w:lang w:val="en-GB" w:eastAsia="ar-SA"/>
    </w:rPr>
  </w:style>
  <w:style w:type="paragraph" w:styleId="Numparg">
    <w:name w:val="numparg"/>
    <w:basedOn w:val="Heading1"/>
    <w:qFormat/>
    <w:pPr>
      <w:keepNext w:val="true"/>
      <w:widowControl/>
      <w:tabs>
        <w:tab w:val="left" w:pos="360" w:leader="none"/>
      </w:tabs>
      <w:suppressAutoHyphens w:val="true"/>
      <w:bidi w:val="0"/>
      <w:spacing w:before="240" w:after="120"/>
      <w:ind w:left="360" w:hanging="360"/>
      <w:jc w:val="both"/>
      <w:textAlignment w:val="auto"/>
    </w:pPr>
    <w:rPr>
      <w:rFonts w:ascii="ArialNarrow" w:hAnsi="ArialNarrow" w:eastAsia="Liberation Serif"/>
      <w:b/>
      <w:color w:val="000080"/>
      <w:kern w:val="2"/>
      <w:sz w:val="24"/>
      <w:lang w:val="en-US" w:eastAsia="ar-SA"/>
    </w:rPr>
  </w:style>
  <w:style w:type="paragraph" w:styleId="TableGrid">
    <w:name w:val="Table Grid"/>
    <w:basedOn w:val="DocumentMap"/>
    <w:qFormat/>
    <w:pPr>
      <w:widowControl/>
      <w:suppressAutoHyphens w:val="true"/>
      <w:bidi w:val="0"/>
      <w:jc w:val="left"/>
      <w:textAlignment w:val="auto"/>
    </w:pPr>
    <w:rPr>
      <w:rFonts w:ascii="Times New Roman" w:hAnsi="Times New Roman" w:eastAsia="Liberation Serif"/>
      <w:color w:val="000000"/>
      <w:kern w:val="2"/>
      <w:sz w:val="20"/>
      <w:lang w:val="en-GB" w:eastAsia="ar-SA"/>
    </w:rPr>
  </w:style>
  <w:style w:type="paragraph" w:styleId="NormalWeb">
    <w:name w:val="Normal (Web)"/>
    <w:basedOn w:val="Normal"/>
    <w:qFormat/>
    <w:pPr>
      <w:widowControl/>
      <w:suppressAutoHyphens w:val="true"/>
      <w:bidi w:val="0"/>
      <w:spacing w:before="100" w:after="100"/>
      <w:jc w:val="left"/>
      <w:textAlignment w:val="auto"/>
    </w:pPr>
    <w:rPr>
      <w:rFonts w:ascii="Times New Roman" w:hAnsi="Times New Roman" w:eastAsia="Liberation Serif"/>
      <w:color w:val="000000"/>
      <w:kern w:val="2"/>
      <w:sz w:val="24"/>
      <w:lang w:val="en-US" w:eastAsia="ar-SA"/>
    </w:rPr>
  </w:style>
  <w:style w:type="paragraph" w:styleId="ListBullet">
    <w:name w:val="List Bullet"/>
    <w:basedOn w:val="Normal"/>
    <w:autoRedefine/>
    <w:qFormat/>
    <w:pPr>
      <w:widowControl/>
      <w:suppressAutoHyphens w:val="true"/>
      <w:bidi w:val="0"/>
      <w:spacing w:before="0" w:after="240"/>
      <w:jc w:val="both"/>
      <w:textAlignment w:val="auto"/>
    </w:pPr>
    <w:rPr>
      <w:rFonts w:ascii="Times New Roman" w:hAnsi="Times New Roman" w:eastAsia="Liberation Serif"/>
      <w:color w:val="000000"/>
      <w:kern w:val="2"/>
      <w:sz w:val="24"/>
      <w:lang w:val="en-GB" w:eastAsia="ar-SA"/>
    </w:rPr>
  </w:style>
  <w:style w:type="paragraph" w:styleId="Point0">
    <w:name w:val="Point 0"/>
    <w:basedOn w:val="Normal"/>
    <w:qFormat/>
    <w:pPr>
      <w:widowControl/>
      <w:suppressAutoHyphens w:val="true"/>
      <w:bidi w:val="0"/>
      <w:spacing w:before="120" w:after="120"/>
      <w:ind w:left="850" w:hanging="850"/>
      <w:jc w:val="both"/>
      <w:textAlignment w:val="auto"/>
    </w:pPr>
    <w:rPr>
      <w:rFonts w:ascii="Times New Roman" w:hAnsi="Times New Roman" w:eastAsia="Liberation Serif"/>
      <w:color w:val="000000"/>
      <w:kern w:val="2"/>
      <w:sz w:val="24"/>
      <w:lang w:val="en-GB" w:eastAsia="ar-SA"/>
    </w:rPr>
  </w:style>
  <w:style w:type="paragraph" w:styleId="CharCharChar1CharCharCharCharCharChar1Char">
    <w:name w:val="Char Char Char1 Char Char Char,Char Char Char1 Char"/>
    <w:basedOn w:val="Normal"/>
    <w:qFormat/>
    <w:pPr>
      <w:widowControl/>
      <w:suppressAutoHyphens w:val="true"/>
      <w:bidi w:val="0"/>
      <w:jc w:val="left"/>
      <w:textAlignment w:val="auto"/>
    </w:pPr>
    <w:rPr>
      <w:rFonts w:ascii="Times New Roman" w:hAnsi="Times New Roman" w:eastAsia="Liberation Serif"/>
      <w:color w:val="000000"/>
      <w:kern w:val="2"/>
      <w:sz w:val="24"/>
      <w:lang w:val="pl-PL" w:eastAsia="ar-SA"/>
    </w:rPr>
  </w:style>
  <w:style w:type="paragraph" w:styleId="CharCharChar">
    <w:name w:val="Char Char Char"/>
    <w:basedOn w:val="Normal"/>
    <w:qFormat/>
    <w:pPr>
      <w:widowControl/>
      <w:suppressAutoHyphens w:val="true"/>
      <w:bidi w:val="0"/>
      <w:jc w:val="left"/>
      <w:textAlignment w:val="auto"/>
    </w:pPr>
    <w:rPr>
      <w:rFonts w:ascii="Times New Roman" w:hAnsi="Times New Roman" w:eastAsia="Liberation Serif"/>
      <w:color w:val="000000"/>
      <w:kern w:val="2"/>
      <w:sz w:val="24"/>
      <w:lang w:val="pl-PL" w:eastAsia="ar-SA"/>
    </w:rPr>
  </w:style>
  <w:style w:type="paragraph" w:styleId="Point1">
    <w:name w:val="Point 1"/>
    <w:basedOn w:val="Normal"/>
    <w:qFormat/>
    <w:pPr>
      <w:widowControl/>
      <w:suppressAutoHyphens w:val="true"/>
      <w:bidi w:val="0"/>
      <w:spacing w:before="120" w:after="120"/>
      <w:ind w:left="1418" w:hanging="567"/>
      <w:jc w:val="both"/>
      <w:textAlignment w:val="auto"/>
    </w:pPr>
    <w:rPr>
      <w:rFonts w:ascii="Times New Roman" w:hAnsi="Times New Roman" w:eastAsia="Liberation Serif"/>
      <w:color w:val="000000"/>
      <w:kern w:val="2"/>
      <w:sz w:val="24"/>
      <w:lang w:val="en-GB" w:eastAsia="ar-SA"/>
    </w:rPr>
  </w:style>
  <w:style w:type="paragraph" w:styleId="Normal12a12b">
    <w:name w:val="Normal12a12b"/>
    <w:basedOn w:val="Normal"/>
    <w:qFormat/>
    <w:pPr>
      <w:widowControl w:val="false"/>
      <w:suppressAutoHyphens w:val="true"/>
      <w:bidi w:val="0"/>
      <w:spacing w:before="240" w:after="240"/>
      <w:jc w:val="left"/>
      <w:textAlignment w:val="auto"/>
    </w:pPr>
    <w:rPr>
      <w:rFonts w:ascii="Times New Roman" w:hAnsi="Times New Roman" w:eastAsia="Liberation Serif"/>
      <w:color w:val="000000"/>
      <w:kern w:val="2"/>
      <w:sz w:val="24"/>
      <w:lang w:val="en-US" w:eastAsia="ar-SA"/>
    </w:rPr>
  </w:style>
  <w:style w:type="paragraph" w:styleId="Numberedparagraph">
    <w:name w:val="Numbered paragraph"/>
    <w:basedOn w:val="Normal"/>
    <w:qFormat/>
    <w:pPr>
      <w:widowControl/>
      <w:tabs>
        <w:tab w:val="left" w:pos="360" w:leader="none"/>
      </w:tabs>
      <w:suppressAutoHyphens w:val="true"/>
      <w:bidi w:val="0"/>
      <w:spacing w:before="240" w:after="0"/>
      <w:ind w:left="357" w:hanging="357"/>
      <w:jc w:val="left"/>
      <w:textAlignment w:val="auto"/>
    </w:pPr>
    <w:rPr>
      <w:rFonts w:ascii="Arial" w:hAnsi="Arial" w:eastAsia="Liberation Serif"/>
      <w:b/>
      <w:color w:val="000000"/>
      <w:kern w:val="2"/>
      <w:sz w:val="24"/>
      <w:lang w:val="en-US" w:eastAsia="ar-SA"/>
    </w:rPr>
  </w:style>
  <w:style w:type="paragraph" w:styleId="Char">
    <w:name w:val="Char"/>
    <w:basedOn w:val="Normal"/>
    <w:qFormat/>
    <w:pPr>
      <w:widowControl/>
      <w:suppressAutoHyphens w:val="true"/>
      <w:bidi w:val="0"/>
      <w:jc w:val="left"/>
      <w:textAlignment w:val="auto"/>
    </w:pPr>
    <w:rPr>
      <w:rFonts w:ascii="Times New Roman" w:hAnsi="Times New Roman" w:eastAsia="Liberation Serif"/>
      <w:color w:val="000000"/>
      <w:kern w:val="2"/>
      <w:sz w:val="24"/>
      <w:lang w:val="pl-PL" w:eastAsia="ar-SA"/>
    </w:rPr>
  </w:style>
  <w:style w:type="paragraph" w:styleId="QuotedText">
    <w:name w:val="Quoted Text"/>
    <w:basedOn w:val="Normal"/>
    <w:qFormat/>
    <w:pPr>
      <w:widowControl/>
      <w:suppressAutoHyphens w:val="true"/>
      <w:bidi w:val="0"/>
      <w:spacing w:lineRule="auto" w:line="360" w:before="120" w:after="120"/>
      <w:ind w:left="1417" w:hanging="0"/>
      <w:jc w:val="left"/>
      <w:textAlignment w:val="auto"/>
    </w:pPr>
    <w:rPr>
      <w:rFonts w:ascii="Times New Roman" w:hAnsi="Times New Roman" w:eastAsia="Liberation Serif"/>
      <w:color w:val="000000"/>
      <w:kern w:val="2"/>
      <w:sz w:val="24"/>
      <w:lang w:val="en-GB" w:eastAsia="ar-SA"/>
    </w:rPr>
  </w:style>
  <w:style w:type="paragraph" w:styleId="ManualNumPar1">
    <w:name w:val="Manual NumPar 1"/>
    <w:basedOn w:val="Normal"/>
    <w:qFormat/>
    <w:pPr>
      <w:widowControl/>
      <w:suppressAutoHyphens w:val="true"/>
      <w:bidi w:val="0"/>
      <w:spacing w:before="120" w:after="120"/>
      <w:ind w:left="850" w:hanging="850"/>
      <w:jc w:val="both"/>
      <w:textAlignment w:val="auto"/>
    </w:pPr>
    <w:rPr>
      <w:rFonts w:ascii="Times New Roman" w:hAnsi="Times New Roman" w:eastAsia="Liberation Serif"/>
      <w:color w:val="000000"/>
      <w:kern w:val="2"/>
      <w:sz w:val="24"/>
      <w:lang w:val="en-GB" w:eastAsia="ar-SA"/>
    </w:rPr>
  </w:style>
  <w:style w:type="paragraph" w:styleId="Text1">
    <w:name w:val="Text 1"/>
    <w:basedOn w:val="Normal"/>
    <w:qFormat/>
    <w:pPr>
      <w:widowControl/>
      <w:suppressAutoHyphens w:val="true"/>
      <w:bidi w:val="0"/>
      <w:spacing w:before="0" w:after="240"/>
      <w:ind w:left="482" w:hanging="0"/>
      <w:jc w:val="both"/>
      <w:textAlignment w:val="auto"/>
    </w:pPr>
    <w:rPr>
      <w:rFonts w:ascii="Times New Roman" w:hAnsi="Times New Roman" w:eastAsia="Liberation Serif"/>
      <w:color w:val="000000"/>
      <w:kern w:val="2"/>
      <w:sz w:val="22"/>
      <w:lang w:val="en-GB" w:eastAsia="ar-SA"/>
    </w:rPr>
  </w:style>
  <w:style w:type="paragraph" w:styleId="BalloonText">
    <w:name w:val="Balloon Text"/>
    <w:basedOn w:val="Normal"/>
    <w:qFormat/>
    <w:pPr>
      <w:widowControl/>
      <w:suppressAutoHyphens w:val="true"/>
      <w:bidi w:val="0"/>
      <w:jc w:val="both"/>
      <w:textAlignment w:val="auto"/>
    </w:pPr>
    <w:rPr>
      <w:rFonts w:ascii="Tahoma" w:hAnsi="Tahoma" w:eastAsia="Liberation Serif"/>
      <w:color w:val="000000"/>
      <w:kern w:val="2"/>
      <w:sz w:val="16"/>
      <w:lang w:val="en-GB" w:eastAsia="ar-SA"/>
    </w:rPr>
  </w:style>
  <w:style w:type="paragraph" w:styleId="ListNumber">
    <w:name w:val="List Number"/>
    <w:basedOn w:val="Normal"/>
    <w:qFormat/>
    <w:pPr>
      <w:widowControl/>
      <w:tabs>
        <w:tab w:val="left" w:pos="709" w:leader="none"/>
      </w:tabs>
      <w:suppressAutoHyphens w:val="true"/>
      <w:bidi w:val="0"/>
      <w:spacing w:lineRule="auto" w:line="360" w:before="120" w:after="120"/>
      <w:ind w:left="709" w:hanging="709"/>
      <w:jc w:val="left"/>
      <w:textAlignment w:val="auto"/>
    </w:pPr>
    <w:rPr>
      <w:rFonts w:ascii="Times New Roman" w:hAnsi="Times New Roman" w:eastAsia="Liberation Serif"/>
      <w:color w:val="000000"/>
      <w:kern w:val="2"/>
      <w:sz w:val="24"/>
      <w:lang w:val="en-GB" w:eastAsia="ar-SA"/>
    </w:rPr>
  </w:style>
  <w:style w:type="paragraph" w:styleId="ListNumberLevel2">
    <w:name w:val="List Number (Level 2)"/>
    <w:basedOn w:val="Normal"/>
    <w:qFormat/>
    <w:pPr>
      <w:widowControl/>
      <w:tabs>
        <w:tab w:val="left" w:pos="1417" w:leader="none"/>
      </w:tabs>
      <w:suppressAutoHyphens w:val="true"/>
      <w:bidi w:val="0"/>
      <w:spacing w:lineRule="auto" w:line="360" w:before="120" w:after="120"/>
      <w:ind w:left="1417" w:hanging="708"/>
      <w:jc w:val="left"/>
      <w:textAlignment w:val="auto"/>
    </w:pPr>
    <w:rPr>
      <w:rFonts w:ascii="Times New Roman" w:hAnsi="Times New Roman" w:eastAsia="Liberation Serif"/>
      <w:color w:val="000000"/>
      <w:kern w:val="2"/>
      <w:sz w:val="24"/>
      <w:lang w:val="en-GB" w:eastAsia="ar-SA"/>
    </w:rPr>
  </w:style>
  <w:style w:type="paragraph" w:styleId="ListNumberLevel3">
    <w:name w:val="List Number (Level 3)"/>
    <w:basedOn w:val="Normal"/>
    <w:qFormat/>
    <w:pPr>
      <w:widowControl/>
      <w:tabs>
        <w:tab w:val="left" w:pos="2126" w:leader="none"/>
      </w:tabs>
      <w:suppressAutoHyphens w:val="true"/>
      <w:bidi w:val="0"/>
      <w:spacing w:lineRule="auto" w:line="360" w:before="120" w:after="120"/>
      <w:ind w:left="2126" w:hanging="709"/>
      <w:jc w:val="left"/>
      <w:textAlignment w:val="auto"/>
    </w:pPr>
    <w:rPr>
      <w:rFonts w:ascii="Times New Roman" w:hAnsi="Times New Roman" w:eastAsia="Liberation Serif"/>
      <w:color w:val="000000"/>
      <w:kern w:val="2"/>
      <w:sz w:val="24"/>
      <w:lang w:val="en-GB" w:eastAsia="ar-SA"/>
    </w:rPr>
  </w:style>
  <w:style w:type="paragraph" w:styleId="ListNumberLevel4">
    <w:name w:val="List Number (Level 4)"/>
    <w:basedOn w:val="Normal"/>
    <w:qFormat/>
    <w:pPr>
      <w:widowControl/>
      <w:tabs>
        <w:tab w:val="left" w:pos="2835" w:leader="none"/>
      </w:tabs>
      <w:suppressAutoHyphens w:val="true"/>
      <w:bidi w:val="0"/>
      <w:spacing w:lineRule="auto" w:line="360" w:before="120" w:after="120"/>
      <w:ind w:left="2835" w:hanging="709"/>
      <w:jc w:val="left"/>
      <w:textAlignment w:val="auto"/>
    </w:pPr>
    <w:rPr>
      <w:rFonts w:ascii="Times New Roman" w:hAnsi="Times New Roman" w:eastAsia="Liberation Serif"/>
      <w:color w:val="000000"/>
      <w:kern w:val="2"/>
      <w:sz w:val="24"/>
      <w:lang w:val="en-GB" w:eastAsia="ar-SA"/>
    </w:rPr>
  </w:style>
  <w:style w:type="paragraph" w:styleId="Normal1">
    <w:name w:val="Normal1"/>
    <w:basedOn w:val="Normal"/>
    <w:qFormat/>
    <w:pPr>
      <w:widowControl/>
      <w:suppressAutoHyphens w:val="true"/>
      <w:bidi w:val="0"/>
      <w:spacing w:lineRule="atLeast" w:line="360" w:before="0" w:after="120"/>
      <w:jc w:val="left"/>
      <w:textAlignment w:val="auto"/>
    </w:pPr>
    <w:rPr>
      <w:rFonts w:ascii="Times New Roman" w:hAnsi="Times New Roman" w:eastAsia="Liberation Serif"/>
      <w:color w:val="000000"/>
      <w:kern w:val="2"/>
      <w:sz w:val="26"/>
      <w:lang w:val="en-GB" w:eastAsia="ar-SA"/>
    </w:rPr>
  </w:style>
  <w:style w:type="paragraph" w:styleId="CharCharChar1Char1CharCharChar1CharCharChar1">
    <w:name w:val="Char Char Char1 Char1,Char Char Char1 Char Char Char1"/>
    <w:basedOn w:val="Normal"/>
    <w:qFormat/>
    <w:pPr>
      <w:widowControl/>
      <w:suppressAutoHyphens w:val="true"/>
      <w:bidi w:val="0"/>
      <w:jc w:val="left"/>
      <w:textAlignment w:val="auto"/>
    </w:pPr>
    <w:rPr>
      <w:rFonts w:ascii="Times New Roman" w:hAnsi="Times New Roman" w:eastAsia="Liberation Serif"/>
      <w:color w:val="000000"/>
      <w:kern w:val="2"/>
      <w:sz w:val="24"/>
      <w:lang w:val="pl-PL" w:eastAsia="ar-SA"/>
    </w:rPr>
  </w:style>
  <w:style w:type="paragraph" w:styleId="ZchnZchn">
    <w:name w:val="Zchn Zchn"/>
    <w:basedOn w:val="Normal"/>
    <w:qFormat/>
    <w:pPr>
      <w:widowControl/>
      <w:tabs>
        <w:tab w:val="left" w:pos="360" w:leader="none"/>
      </w:tabs>
      <w:suppressAutoHyphens w:val="true"/>
      <w:bidi w:val="0"/>
      <w:spacing w:lineRule="exact" w:line="240" w:before="0" w:after="160"/>
      <w:ind w:left="360" w:hanging="360"/>
      <w:jc w:val="left"/>
      <w:textAlignment w:val="auto"/>
    </w:pPr>
    <w:rPr>
      <w:rFonts w:ascii="Times New Roman" w:hAnsi="Times New Roman" w:eastAsia="Liberation Serif"/>
      <w:i/>
      <w:color w:val="000000"/>
      <w:kern w:val="2"/>
      <w:sz w:val="24"/>
      <w:lang w:val="en-US" w:eastAsia="ar-SA"/>
    </w:rPr>
  </w:style>
  <w:style w:type="paragraph" w:styleId="Default">
    <w:name w:val="Default"/>
    <w:qFormat/>
    <w:pPr>
      <w:widowControl/>
      <w:suppressAutoHyphens w:val="true"/>
      <w:bidi w:val="0"/>
      <w:jc w:val="left"/>
      <w:textAlignment w:val="auto"/>
    </w:pPr>
    <w:rPr>
      <w:rFonts w:ascii="EUAlbertina" w:hAnsi="EUAlbertina" w:eastAsia="Liberation Serif" w:cs="Liberation Serif"/>
      <w:color w:val="000000"/>
      <w:kern w:val="2"/>
      <w:sz w:val="24"/>
      <w:szCs w:val="24"/>
      <w:lang w:val="en-GB" w:eastAsia="hi-IN" w:bidi="hi-IN"/>
    </w:rPr>
  </w:style>
  <w:style w:type="paragraph" w:styleId="CM1">
    <w:name w:val="CM1"/>
    <w:basedOn w:val="Default"/>
    <w:qFormat/>
    <w:pPr>
      <w:widowControl/>
      <w:suppressAutoHyphens w:val="true"/>
      <w:bidi w:val="0"/>
      <w:jc w:val="left"/>
      <w:textAlignment w:val="auto"/>
    </w:pPr>
    <w:rPr>
      <w:rFonts w:ascii="EUAlbertina" w:hAnsi="EUAlbertina" w:eastAsia="Liberation Serif"/>
      <w:color w:val="000000"/>
      <w:kern w:val="2"/>
      <w:sz w:val="24"/>
      <w:lang w:val="en-GB" w:eastAsia="ar-SA"/>
    </w:rPr>
  </w:style>
  <w:style w:type="paragraph" w:styleId="CM3">
    <w:name w:val="CM3"/>
    <w:basedOn w:val="Default"/>
    <w:qFormat/>
    <w:pPr>
      <w:widowControl/>
      <w:suppressAutoHyphens w:val="true"/>
      <w:bidi w:val="0"/>
      <w:jc w:val="left"/>
      <w:textAlignment w:val="auto"/>
    </w:pPr>
    <w:rPr>
      <w:rFonts w:ascii="EUAlbertina" w:hAnsi="EUAlbertina" w:eastAsia="Liberation Serif"/>
      <w:color w:val="000000"/>
      <w:kern w:val="2"/>
      <w:sz w:val="24"/>
      <w:lang w:val="en-GB" w:eastAsia="ar-SA"/>
    </w:rPr>
  </w:style>
  <w:style w:type="paragraph" w:styleId="CM4">
    <w:name w:val="CM4"/>
    <w:basedOn w:val="Default"/>
    <w:qFormat/>
    <w:pPr>
      <w:widowControl/>
      <w:suppressAutoHyphens w:val="true"/>
      <w:bidi w:val="0"/>
      <w:jc w:val="left"/>
      <w:textAlignment w:val="auto"/>
    </w:pPr>
    <w:rPr>
      <w:rFonts w:ascii="EUAlbertina" w:hAnsi="EUAlbertina" w:eastAsia="Liberation Serif"/>
      <w:color w:val="000000"/>
      <w:kern w:val="2"/>
      <w:sz w:val="24"/>
      <w:lang w:val="en-GB" w:eastAsia="ar-SA"/>
    </w:rPr>
  </w:style>
  <w:style w:type="paragraph" w:styleId="LightGridAccent31">
    <w:name w:val="Light Grid - Accent 31"/>
    <w:basedOn w:val="Normal"/>
    <w:qFormat/>
    <w:pPr>
      <w:widowControl/>
      <w:suppressAutoHyphens w:val="true"/>
      <w:bidi w:val="0"/>
      <w:ind w:left="720" w:hanging="0"/>
      <w:jc w:val="left"/>
      <w:textAlignment w:val="auto"/>
    </w:pPr>
    <w:rPr>
      <w:rFonts w:ascii="Times New Roman" w:hAnsi="Times New Roman" w:eastAsia="Liberation Serif"/>
      <w:color w:val="000000"/>
      <w:kern w:val="2"/>
      <w:sz w:val="24"/>
      <w:lang w:val="en-GB" w:eastAsia="ar-SA"/>
    </w:rPr>
  </w:style>
  <w:style w:type="paragraph" w:styleId="Annotationtext">
    <w:name w:val="annotation text"/>
    <w:basedOn w:val="Normal"/>
    <w:qFormat/>
    <w:pPr>
      <w:widowControl/>
      <w:suppressAutoHyphens w:val="true"/>
      <w:bidi w:val="0"/>
      <w:jc w:val="left"/>
      <w:textAlignment w:val="auto"/>
    </w:pPr>
    <w:rPr>
      <w:rFonts w:ascii="Times New Roman" w:hAnsi="Times New Roman" w:eastAsia="Liberation Serif"/>
      <w:color w:val="000000"/>
      <w:kern w:val="2"/>
      <w:sz w:val="20"/>
      <w:lang w:val="en-GB" w:eastAsia="ar-SA"/>
    </w:rPr>
  </w:style>
  <w:style w:type="paragraph" w:styleId="Annotationsubject">
    <w:name w:val="annotation subject"/>
    <w:basedOn w:val="Annotationtext"/>
    <w:qFormat/>
    <w:pPr>
      <w:widowControl/>
      <w:suppressAutoHyphens w:val="true"/>
      <w:bidi w:val="0"/>
      <w:jc w:val="left"/>
      <w:textAlignment w:val="auto"/>
    </w:pPr>
    <w:rPr>
      <w:rFonts w:ascii="Times New Roman" w:hAnsi="Times New Roman" w:eastAsia="Liberation Serif"/>
      <w:b/>
      <w:color w:val="000000"/>
      <w:kern w:val="2"/>
      <w:sz w:val="20"/>
      <w:lang w:val="en-GB" w:eastAsia="ar-SA"/>
    </w:rPr>
  </w:style>
  <w:style w:type="paragraph" w:styleId="TableGrid1">
    <w:name w:val="Table Grid1"/>
    <w:basedOn w:val="DocumentMap"/>
    <w:qFormat/>
    <w:pPr>
      <w:widowControl/>
      <w:suppressAutoHyphens w:val="true"/>
      <w:bidi w:val="0"/>
      <w:spacing w:before="0" w:after="100"/>
      <w:jc w:val="left"/>
      <w:textAlignment w:val="auto"/>
    </w:pPr>
    <w:rPr>
      <w:rFonts w:ascii="Calibri" w:hAnsi="Calibri" w:eastAsia="Liberation Serif"/>
      <w:color w:val="000000"/>
      <w:kern w:val="2"/>
      <w:sz w:val="22"/>
      <w:lang w:val="en-GB" w:eastAsia="ar-SA"/>
    </w:rPr>
  </w:style>
  <w:style w:type="paragraph" w:styleId="MediumList2Accent21">
    <w:name w:val="Medium List 2 - Accent 21"/>
    <w:qFormat/>
    <w:pPr>
      <w:widowControl/>
      <w:suppressAutoHyphens w:val="true"/>
      <w:bidi w:val="0"/>
      <w:jc w:val="left"/>
      <w:textAlignment w:val="auto"/>
    </w:pPr>
    <w:rPr>
      <w:rFonts w:ascii="Times New Roman" w:hAnsi="Times New Roman" w:eastAsia="Liberation Serif" w:cs="Liberation Serif"/>
      <w:color w:val="000000"/>
      <w:kern w:val="2"/>
      <w:sz w:val="24"/>
      <w:szCs w:val="24"/>
      <w:lang w:val="en-GB" w:eastAsia="hi-IN" w:bidi="hi-IN"/>
    </w:rPr>
  </w:style>
  <w:style w:type="paragraph" w:styleId="ListParagraph">
    <w:name w:val="List Paragraph"/>
    <w:basedOn w:val="Normal"/>
    <w:qFormat/>
    <w:pPr>
      <w:widowControl/>
      <w:suppressAutoHyphens w:val="true"/>
      <w:bidi w:val="0"/>
      <w:spacing w:before="0" w:after="0"/>
      <w:ind w:left="720" w:hanging="0"/>
      <w:contextualSpacing/>
      <w:jc w:val="left"/>
      <w:textAlignment w:val="auto"/>
    </w:pPr>
    <w:rPr>
      <w:rFonts w:ascii="Times New Roman" w:hAnsi="Times New Roman" w:eastAsia="Liberation Serif"/>
      <w:color w:val="000000"/>
      <w:kern w:val="2"/>
      <w:sz w:val="24"/>
      <w:lang w:val="en-GB" w:eastAsia="ar-SA"/>
    </w:rPr>
  </w:style>
  <w:style w:type="paragraph" w:styleId="Revision">
    <w:name w:val="Revision"/>
    <w:qFormat/>
    <w:pPr>
      <w:widowControl/>
      <w:suppressAutoHyphens w:val="true"/>
      <w:bidi w:val="0"/>
      <w:jc w:val="left"/>
      <w:textAlignment w:val="auto"/>
    </w:pPr>
    <w:rPr>
      <w:rFonts w:ascii="Times New Roman" w:hAnsi="Times New Roman" w:eastAsia="Liberation Serif" w:cs="Liberation Serif"/>
      <w:color w:val="000000"/>
      <w:kern w:val="2"/>
      <w:sz w:val="24"/>
      <w:szCs w:val="24"/>
      <w:lang w:val="en-GB" w:eastAsia="hi-IN" w:bidi="hi-IN"/>
    </w:rPr>
  </w:style>
  <w:style w:type="paragraph" w:styleId="Subarticle">
    <w:name w:val="Subarticle"/>
    <w:basedOn w:val="Normal"/>
    <w:qFormat/>
    <w:pPr>
      <w:widowControl/>
      <w:suppressAutoHyphens w:val="true"/>
      <w:bidi w:val="0"/>
      <w:ind w:left="720" w:hanging="720"/>
      <w:jc w:val="both"/>
      <w:textAlignment w:val="auto"/>
    </w:pPr>
    <w:rPr>
      <w:rFonts w:ascii="Times New Roman" w:hAnsi="Times New Roman" w:eastAsia="Liberation Serif"/>
      <w:b/>
      <w:color w:val="000000"/>
      <w:kern w:val="2"/>
      <w:sz w:val="20"/>
      <w:lang w:val="en-GB" w:eastAsia="ar-SA"/>
    </w:rPr>
  </w:style>
  <w:style w:type="paragraph" w:styleId="Footnote">
    <w:name w:val="Footnote Text"/>
    <w:basedOn w:val="Normal"/>
    <w:pPr>
      <w:widowControl/>
      <w:suppressAutoHyphens w:val="true"/>
      <w:bidi w:val="0"/>
      <w:jc w:val="left"/>
      <w:textAlignment w:val="auto"/>
    </w:pPr>
    <w:rPr>
      <w:rFonts w:ascii="Times New Roman" w:hAnsi="Times New Roman" w:eastAsia="Liberation Serif"/>
      <w:color w:val="000000"/>
      <w:kern w:val="2"/>
      <w:sz w:val="24"/>
      <w:lang w:val="en-GB" w:eastAsia="ar-SA"/>
    </w:rPr>
  </w:style>
  <w:style w:type="paragraph" w:styleId="TableContents">
    <w:name w:val="Table Contents"/>
    <w:basedOn w:val="Normal"/>
    <w:qFormat/>
    <w:pPr>
      <w:widowControl/>
      <w:suppressAutoHyphens w:val="true"/>
      <w:bidi w:val="0"/>
      <w:jc w:val="left"/>
      <w:textAlignment w:val="auto"/>
    </w:pPr>
    <w:rPr>
      <w:rFonts w:ascii="Times New Roman" w:hAnsi="Times New Roman" w:eastAsia="Liberation Serif"/>
      <w:color w:val="000000"/>
      <w:kern w:val="2"/>
      <w:sz w:val="24"/>
      <w:lang w:val="en-GB" w:eastAsia="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yperlink" Target="http://ec.europa.eu/research/participants/data/ref/h2020/other/wp/2016-2017/annexes/h2020-wp1617-annex-a-countries-rules_en.pdf"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notes" Target="footnotes.xml"/><Relationship Id="rId17" Type="http://schemas.openxmlformats.org/officeDocument/2006/relationships/comments" Target="comments.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ec.europa.eu/research/participants/docs/h2020-funding-guide/index_en.htm" TargetMode="External"/>
</Relationships>
</file>

<file path=word/_rels/numbering.xml.rels><?xml version="1.0" encoding="UTF-8"?>
<Relationships xmlns="http://schemas.openxmlformats.org/package/2006/relationships"><Relationship Id="rId1" Type="http://schemas.openxmlformats.org/officeDocument/2006/relationships/image" Target="media/image12.png"/>
</Relationships>
</file>

<file path=docProps/app.xml><?xml version="1.0" encoding="utf-8"?>
<Properties xmlns="http://schemas.openxmlformats.org/officeDocument/2006/extended-properties" xmlns:vt="http://schemas.openxmlformats.org/officeDocument/2006/docPropsVTypes">
  <Template/>
  <TotalTime>9</TotalTime>
  <Application>LibreOffice/6.0.7.3$Linux_X86_64 LibreOffice_project/00m0$Build-3</Application>
  <Pages>13</Pages>
  <Words>2914</Words>
  <Characters>16506</Characters>
  <CharactersWithSpaces>19271</CharactersWithSpaces>
  <Paragraphs>207</Paragraphs>
  <Company>European Commission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2017-11-06T15:04:00Z</dcterms:created>
  <dc:creator>serbaol</dc:creator>
  <dc:description/>
  <dc:language>en-US</dc:language>
  <cp:lastModifiedBy/>
  <cp:lastPrinted>2017-10-23T09:01:00Z</cp:lastPrinted>
  <dcterms:modified xsi:type="dcterms:W3CDTF">2019-08-28T16:58:06Z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European Commission</vt:lpwstr>
  </property>
  <property fmtid="{D5CDD505-2E9C-101B-9397-08002B2CF9AE}" pid="3" name="Operator">
    <vt:lpwstr>BORISSOV Roumen (CNECT)</vt:lpwstr>
  </property>
</Properties>
</file>