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73E8"/>
          <w:sz w:val="56"/>
        </w:rPr>
        <w:t>ElectroSwap</w:t>
      </w:r>
    </w:p>
    <w:p>
      <w:pPr>
        <w:jc w:val="center"/>
      </w:pPr>
      <w:r>
        <w:rPr>
          <w:color w:val="555555"/>
          <w:sz w:val="28"/>
        </w:rPr>
        <w:t>Premium Hardware E-Commerce</w:t>
      </w:r>
    </w:p>
    <w:p/>
    <w:p>
      <w:pPr>
        <w:jc w:val="center"/>
      </w:pPr>
      <w:r>
        <w:rPr>
          <w:b/>
          <w:sz w:val="32"/>
        </w:rPr>
        <w:t>Kapitel 3 – Datenbankoperationen und Architektur</w:t>
      </w:r>
    </w:p>
    <w:p/>
    <w:p>
      <w:pPr>
        <w:jc w:val="center"/>
      </w:pPr>
      <w:r>
        <w:rPr>
          <w:color w:val="777777"/>
          <w:sz w:val="22"/>
        </w:rPr>
        <w:t>Stack: Python / Flask  ·  MongoDB 7.0  ·  Nginx  ·  Docker</w:t>
        <w:br/>
        <w:t>Datum: 2026-03-21</w:t>
      </w:r>
    </w:p>
    <w:p>
      <w:r>
        <w:br w:type="page"/>
      </w:r>
    </w:p>
    <w:p>
      <w:pPr>
        <w:pStyle w:val="Heading1"/>
        <w:spacing w:before="240" w:after="80"/>
      </w:pPr>
      <w:r>
        <w:t>3.1  Konzept für Zugriffsberechtigungen</w:t>
      </w:r>
    </w:p>
    <w:p>
      <w:pPr>
        <w:spacing w:before="80" w:after="160"/>
        <w:ind w:left="170"/>
        <w:shd w:val="clear" w:color="auto" w:fill="E8F4FD"/>
      </w:pPr>
      <w:r>
        <w:rPr>
          <w:rFonts w:ascii="Calibri" w:hAnsi="Calibri"/>
          <w:sz w:val="20"/>
        </w:rPr>
        <w:t>Aufgabe: Konzept für Zugriffsberechtigungen (Rollen, Benutzer, Berechtigungen) und alle relevanten Befehle in der Dokumentation.</w:t>
      </w:r>
    </w:p>
    <w:p>
      <w:pPr>
        <w:pStyle w:val="Heading2"/>
        <w:spacing w:before="240" w:after="80"/>
      </w:pPr>
      <w:r>
        <w:t>Zwei-Ebenen-Modell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ElectroSwap sichert den Datenzugriff auf zwei unabhängigen Ebenen. Beide Ebenen arbeiten ergänzend: Die Applikationsebene schützt die Web-Routen, die Datenbankebene schützt MongoDB vor direktem Zugriff.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│           Ebene 1: Applikation (Flask)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│   Rollen: customer / admin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│   Schutz: @login_required + @admin_required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├─────────────────────────────────────────────────────┤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│           Ebene 2: Datenbank (MongoDB)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│   Benutzer: readonly / app / admin / root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│   Auth:    SCRAM-SHA-256                      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2"/>
        <w:spacing w:before="240" w:after="80"/>
      </w:pPr>
      <w:r>
        <w:t>Ebene 1: Applikationsrollen (Flask RBAC)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Jeder registrierte Benutzer erhält im MongoDB-Dokument eine Rolle. Diese Rolle steuert, welche Routen zugänglich sind.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Rolle</w:t>
            </w:r>
          </w:p>
        </w:tc>
        <w:tc>
          <w:tcPr>
            <w:tcW w:type="dxa" w:w="3118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Vergabe</w:t>
            </w:r>
          </w:p>
        </w:tc>
        <w:tc>
          <w:tcPr>
            <w:tcW w:type="dxa" w:w="4252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Zugang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customer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Automatisch bei Registrierung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Produkte, Warenkorb, Bestellungen, Bewertungen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118"/>
            <w:shd w:val="clear" w:color="auto" w:fill="F8F9FA"/>
          </w:tcPr>
          <w:p>
            <w:r>
              <w:rPr>
                <w:sz w:val="20"/>
              </w:rPr>
              <w:t>Manuell durch DB-Admin</w:t>
            </w:r>
          </w:p>
        </w:tc>
        <w:tc>
          <w:tcPr>
            <w:tcW w:type="dxa" w:w="4252"/>
            <w:shd w:val="clear" w:color="auto" w:fill="F8F9FA"/>
          </w:tcPr>
          <w:p>
            <w:r>
              <w:rPr>
                <w:sz w:val="20"/>
              </w:rPr>
              <w:t>Alles + Admin-Dashboard, Produkt-CRUD, Bestellstatus</w:t>
            </w:r>
          </w:p>
        </w:tc>
      </w:tr>
    </w:tbl>
    <w:p>
      <w:pPr>
        <w:spacing w:after="120"/>
      </w:pPr>
    </w:p>
    <w:p>
      <w:pPr>
        <w:pStyle w:val="Heading3"/>
        <w:spacing w:before="120" w:after="80"/>
      </w:pPr>
      <w:r>
        <w:t>Berechtigungsmatrix (Applikation)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5669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Funktion</w:t>
            </w:r>
          </w:p>
        </w:tc>
        <w:tc>
          <w:tcPr>
            <w:tcW w:type="dxa" w:w="170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customer</w:t>
            </w:r>
          </w:p>
        </w:tc>
        <w:tc>
          <w:tcPr>
            <w:tcW w:type="dxa" w:w="1984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admin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Produkte ansehen / suchen / filtern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669"/>
            <w:shd w:val="clear" w:color="auto" w:fill="F8F9FA"/>
          </w:tcPr>
          <w:p>
            <w:r>
              <w:rPr>
                <w:sz w:val="20"/>
              </w:rPr>
              <w:t>Warenkorb &amp; Wunschliste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Bestellung aufgeben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669"/>
            <w:shd w:val="clear" w:color="auto" w:fill="F8F9FA"/>
          </w:tcPr>
          <w:p>
            <w:r>
              <w:rPr>
                <w:sz w:val="20"/>
              </w:rPr>
              <w:t>Bestellhistorie ansehen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Produktbewertungen schreiben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669"/>
            <w:shd w:val="clear" w:color="auto" w:fill="F8F9FA"/>
          </w:tcPr>
          <w:p>
            <w:r>
              <w:rPr>
                <w:sz w:val="20"/>
              </w:rPr>
              <w:t>Profil bearbeiten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Admin-Dashboard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669"/>
            <w:shd w:val="clear" w:color="auto" w:fill="F8F9FA"/>
          </w:tcPr>
          <w:p>
            <w:r>
              <w:rPr>
                <w:sz w:val="20"/>
              </w:rPr>
              <w:t>Produkte erstellen / bearbeiten / löschen</w:t>
            </w:r>
          </w:p>
        </w:tc>
        <w:tc>
          <w:tcPr>
            <w:tcW w:type="dxa" w:w="1701"/>
            <w:shd w:val="clear" w:color="auto" w:fill="F8F9FA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Bestellstatus ändern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</w:tr>
    </w:tbl>
    <w:p>
      <w:pPr>
        <w:spacing w:after="120"/>
      </w:pPr>
    </w:p>
    <w:p>
      <w:pPr>
        <w:pStyle w:val="Heading3"/>
        <w:spacing w:before="120" w:after="80"/>
      </w:pPr>
      <w:r>
        <w:t>Speicherung der Rolle im User-Dokument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"_id":           "ObjectId(...)",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"username":      "max",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"email":         "max@example.com",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"password_hash": "$2b$12$...",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"role":          "customer",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"address":       { ... },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"created_at":    "ISODate(...)"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pStyle w:val="Heading3"/>
        <w:spacing w:before="120" w:after="80"/>
      </w:pPr>
      <w:r>
        <w:t>Schutz der Admin-Routen (Code)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Der Decorator @admin_required in app/admin/routes.py schützt alle Admin-Endpunkte: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def admin_required(f):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@wraps(f)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@login_required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def wrapper(*args, **kwargs):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if not current_user.is_admin: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flash('Access denied.', 'error')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return redirect(url_for('main.index'))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return f(*args, **kwargs)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wrapper</w:t>
      </w:r>
    </w:p>
    <w:p>
      <w:pPr>
        <w:spacing w:after="120"/>
      </w:pPr>
    </w:p>
    <w:p>
      <w:pPr>
        <w:pStyle w:val="Heading3"/>
        <w:spacing w:before="120" w:after="80"/>
      </w:pPr>
      <w:r>
        <w:t>Geschützte Admin-Routen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GET/POST  /admin/                      → Dashboard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GET       /admin/products              → Produktliste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POST      /admin/products/create       → Produkt erstellen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GET/POST  /admin/products/edit/&lt;id&gt;    → Produkt bearbeiten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POST      /admin/products/delete/&lt;id&gt;  → Produkt löschen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GET       /admin/orders                → Bestellübersicht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POST      /admin/orders/&lt;id&gt;/status    → Status ändern</w:t>
      </w:r>
    </w:p>
    <w:p>
      <w:pPr>
        <w:spacing w:after="120"/>
      </w:pPr>
    </w:p>
    <w:p>
      <w:pPr>
        <w:pStyle w:val="Heading3"/>
        <w:spacing w:before="120" w:after="80"/>
      </w:pPr>
      <w:r>
        <w:t>Passwort-Sicherheit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Passwörter werden mit bcrypt (Salt + Hash) gespeichert – niemals im Klartext: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Registrierung – Passwort hashen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pw_hash = bcrypt.hashpw(password.encode("utf-8"), bcrypt.gensalt()).decode("utf-8")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Login – Passwort prüfen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bcrypt.checkpw(password.encode("utf-8"), stored_hash.encode("utf-8"))</w:t>
      </w:r>
    </w:p>
    <w:p>
      <w:pPr>
        <w:spacing w:after="120"/>
      </w:pPr>
    </w:p>
    <w:p>
      <w:pPr>
        <w:pStyle w:val="Heading2"/>
        <w:spacing w:before="240" w:after="80"/>
      </w:pPr>
      <w:r>
        <w:t>Ebene 2: Datenbankbenutzer (MongoDB)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MongoDB unterstützt eigene Benutzer mit feingranularen Rollen. ElectroSwap verwendet vier Datenbankbenutzer nach dem Least-Privilege-Prinzip (jeder Benutzer hat nur die minimal nötigen Rechte).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55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DB-Benutzer</w:t>
            </w:r>
          </w:p>
        </w:tc>
        <w:tc>
          <w:tcPr>
            <w:tcW w:type="dxa" w:w="2268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MongoDB-Rolle</w:t>
            </w:r>
          </w:p>
        </w:tc>
        <w:tc>
          <w:tcPr>
            <w:tcW w:type="dxa" w:w="1984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Passwort</w:t>
            </w:r>
          </w:p>
        </w:tc>
        <w:tc>
          <w:tcPr>
            <w:tcW w:type="dxa" w:w="3118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Verwendung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root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root (admin-DB)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RootPass000!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MongoDB-Superuser – nur für Setup</w:t>
            </w:r>
          </w:p>
        </w:tc>
      </w:tr>
      <w:tr>
        <w:tc>
          <w:tcPr>
            <w:tcW w:type="dxa" w:w="2551"/>
            <w:shd w:val="clear" w:color="auto" w:fill="F8F9FA"/>
          </w:tcPr>
          <w:p>
            <w:r>
              <w:rPr>
                <w:sz w:val="20"/>
              </w:rPr>
              <w:t>electroswap_admin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sz w:val="20"/>
              </w:rPr>
              <w:t>dbOwner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sz w:val="20"/>
              </w:rPr>
              <w:t>AdminPass123!</w:t>
            </w:r>
          </w:p>
        </w:tc>
        <w:tc>
          <w:tcPr>
            <w:tcW w:type="dxa" w:w="3118"/>
            <w:shd w:val="clear" w:color="auto" w:fill="F8F9FA"/>
          </w:tcPr>
          <w:p>
            <w:r>
              <w:rPr>
                <w:sz w:val="20"/>
              </w:rPr>
              <w:t>Schema-Änderungen, Restore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electroswap_app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readWrite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AppPass456!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Flask-Applikation (lesen + schreiben)</w:t>
            </w:r>
          </w:p>
        </w:tc>
      </w:tr>
      <w:tr>
        <w:tc>
          <w:tcPr>
            <w:tcW w:type="dxa" w:w="2551"/>
            <w:shd w:val="clear" w:color="auto" w:fill="F8F9FA"/>
          </w:tcPr>
          <w:p>
            <w:r>
              <w:rPr>
                <w:sz w:val="20"/>
              </w:rPr>
              <w:t>electroswap_readonly</w:t>
            </w:r>
          </w:p>
        </w:tc>
        <w:tc>
          <w:tcPr>
            <w:tcW w:type="dxa" w:w="2268"/>
            <w:shd w:val="clear" w:color="auto" w:fill="F8F9FA"/>
          </w:tcPr>
          <w:p>
            <w:r>
              <w:rPr>
                <w:sz w:val="20"/>
              </w:rPr>
              <w:t>read</w:t>
            </w:r>
          </w:p>
        </w:tc>
        <w:tc>
          <w:tcPr>
            <w:tcW w:type="dxa" w:w="1984"/>
            <w:shd w:val="clear" w:color="auto" w:fill="F8F9FA"/>
          </w:tcPr>
          <w:p>
            <w:r>
              <w:rPr>
                <w:sz w:val="20"/>
              </w:rPr>
              <w:t>ReadPass789!</w:t>
            </w:r>
          </w:p>
        </w:tc>
        <w:tc>
          <w:tcPr>
            <w:tcW w:type="dxa" w:w="3118"/>
            <w:shd w:val="clear" w:color="auto" w:fill="F8F9FA"/>
          </w:tcPr>
          <w:p>
            <w:r>
              <w:rPr>
                <w:sz w:val="20"/>
              </w:rPr>
              <w:t>Backup und Reporting (nur lesen)</w:t>
            </w:r>
          </w:p>
        </w:tc>
      </w:tr>
    </w:tbl>
    <w:p>
      <w:pPr>
        <w:spacing w:after="120"/>
      </w:pPr>
    </w:p>
    <w:p>
      <w:pPr>
        <w:pStyle w:val="Heading3"/>
        <w:spacing w:before="120" w:after="80"/>
      </w:pPr>
      <w:r>
        <w:t>Berechtigungsmatrix (Datenbank)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3969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85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root</w:t>
            </w:r>
          </w:p>
        </w:tc>
        <w:tc>
          <w:tcPr>
            <w:tcW w:type="dxa" w:w="102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admin</w:t>
            </w:r>
          </w:p>
        </w:tc>
        <w:tc>
          <w:tcPr>
            <w:tcW w:type="dxa" w:w="85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app</w:t>
            </w:r>
          </w:p>
        </w:tc>
        <w:tc>
          <w:tcPr>
            <w:tcW w:type="dxa" w:w="1417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readonly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Lesen (find)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969"/>
            <w:shd w:val="clear" w:color="auto" w:fill="F8F9FA"/>
          </w:tcPr>
          <w:p>
            <w:r>
              <w:rPr>
                <w:sz w:val="20"/>
              </w:rPr>
              <w:t>Schreiben (insert/update/delete)</w:t>
            </w:r>
          </w:p>
        </w:tc>
        <w:tc>
          <w:tcPr>
            <w:tcW w:type="dxa" w:w="850"/>
            <w:shd w:val="clear" w:color="auto" w:fill="F8F9FA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020"/>
            <w:shd w:val="clear" w:color="auto" w:fill="F8F9FA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850"/>
            <w:shd w:val="clear" w:color="auto" w:fill="F8F9FA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417"/>
            <w:shd w:val="clear" w:color="auto" w:fill="F8F9FA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Collections erstellen/löschen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3969"/>
            <w:shd w:val="clear" w:color="auto" w:fill="F8F9FA"/>
          </w:tcPr>
          <w:p>
            <w:r>
              <w:rPr>
                <w:sz w:val="20"/>
              </w:rPr>
              <w:t>Indexes erstellen</w:t>
            </w:r>
          </w:p>
        </w:tc>
        <w:tc>
          <w:tcPr>
            <w:tcW w:type="dxa" w:w="850"/>
            <w:shd w:val="clear" w:color="auto" w:fill="F8F9FA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020"/>
            <w:shd w:val="clear" w:color="auto" w:fill="F8F9FA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850"/>
            <w:shd w:val="clear" w:color="auto" w:fill="F8F9FA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417"/>
            <w:shd w:val="clear" w:color="auto" w:fill="F8F9FA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Backup (mongodump)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3969"/>
            <w:shd w:val="clear" w:color="auto" w:fill="F8F9FA"/>
          </w:tcPr>
          <w:p>
            <w:r>
              <w:rPr>
                <w:sz w:val="20"/>
              </w:rPr>
              <w:t>Restore (mongorestore --drop)</w:t>
            </w:r>
          </w:p>
        </w:tc>
        <w:tc>
          <w:tcPr>
            <w:tcW w:type="dxa" w:w="850"/>
            <w:shd w:val="clear" w:color="auto" w:fill="F8F9FA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020"/>
            <w:shd w:val="clear" w:color="auto" w:fill="F8F9FA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850"/>
            <w:shd w:val="clear" w:color="auto" w:fill="F8F9FA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417"/>
            <w:shd w:val="clear" w:color="auto" w:fill="F8F9FA"/>
          </w:tcPr>
          <w:p>
            <w:r>
              <w:rPr>
                <w:sz w:val="20"/>
              </w:rPr>
              <w:t>✗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Datenbankbenutzer verwalten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✗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✗</w:t>
            </w:r>
          </w:p>
        </w:tc>
      </w:tr>
    </w:tbl>
    <w:p>
      <w:pPr>
        <w:spacing w:after="120"/>
      </w:pPr>
    </w:p>
    <w:p>
      <w:pPr>
        <w:pStyle w:val="Heading3"/>
        <w:spacing w:before="120" w:after="80"/>
      </w:pPr>
      <w:r>
        <w:t>Automatische Erstellung (mongo-init/init-users.js)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Die Benutzer werden beim ersten Container-Start automatisch angelegt: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electroswap_admin (dbOwner – Vollzugriff)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db.getSiblingDB("electroswap").createUser({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user: "electroswap_admin",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pwd:  "AdminPass123!",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roles: [{ role: "dbOwner", db: "electroswap" }]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electroswap_app (readWrite – Flask-Applikation)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db.getSiblingDB("electroswap").createUser({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user: "electroswap_app",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pwd:  "AppPass456!",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roles: [{ role: "readWrite", db: "electroswap" }]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electroswap_readonly (read – Backup/Reporting)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db.getSiblingDB("electroswap").createUser({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user: "electroswap_readonly",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pwd:  "ReadPass789!",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roles: [{ role: "read", db: "electroswap" }]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});</w:t>
      </w:r>
    </w:p>
    <w:p>
      <w:pPr>
        <w:spacing w:after="120"/>
      </w:pPr>
    </w:p>
    <w:p>
      <w:pPr>
        <w:pStyle w:val="Heading3"/>
        <w:spacing w:before="120" w:after="80"/>
      </w:pPr>
      <w:r>
        <w:t>Verbindungsbefehle (mongosh) – getestet &amp; funktionierend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Hinweis: Das '!' im Passwort muss in Verbindungs-URLs als '%21' kodiert werden. Die --password-Flag funktioniert mit dem Literal '!' direkt.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Format: mongosh &lt;db&gt; --username X --password Y --authenticationDatabase Z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Als electroswap_admin (dbOwner – Vollzugriff)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-it electroswap_mongo mongosh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--username electroswap_admin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--password "AdminPass123!"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--authenticationDatabase electroswap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Als electroswap_app (readWrite – Flask-App-User)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-it electroswap_mongo mongosh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--username electroswap_app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--password "AppPass456!"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--authenticationDatabase electroswap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Als electroswap_readonly (read – nur Lesen)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-it electroswap_mongo mongosh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--username electroswap_readonly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--password "ReadPass789!"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--authenticationDatabase electroswap</w:t>
      </w:r>
    </w:p>
    <w:p>
      <w:pPr>
        <w:spacing w:after="120"/>
      </w:pPr>
    </w:p>
    <w:p>
      <w:pPr>
        <w:pStyle w:val="Heading3"/>
        <w:spacing w:before="120" w:after="80"/>
      </w:pPr>
      <w:r>
        <w:t>Verwaltungsbefehle (mongosh)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Alle MongoDB-Datenbankbenutzer anzeigen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use electroswap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db.getUsers()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Applikations-User (customer/admin) anzeigen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db.users.find({}, { username: 1, email: 1, role: 1, _id: 0 })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Nur Admins anzeigen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db.users.find({ role: "admin" }, { username: 1, email: 1, _id: 0 })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Benutzer zum Admin befördern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db.users.updateOne(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{ email: "max@example.com" },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{ $set: { role: "admin" }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Wieder auf customer zurücksetzen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db.users.updateOne(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{ email: "max@example.com" },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{ $set: { role: "customer" }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)</w:t>
      </w:r>
    </w:p>
    <w:p>
      <w:pPr>
        <w:spacing w:after="120"/>
      </w:pPr>
    </w:p>
    <w:p>
      <w:r>
        <w:br w:type="page"/>
      </w:r>
    </w:p>
    <w:p>
      <w:pPr>
        <w:spacing w:before="160" w:after="160"/>
        <w:shd w:val="clear" w:color="auto" w:fill="D32F2F"/>
      </w:pPr>
      <w:r>
        <w:rPr>
          <w:rFonts w:ascii="Calibri" w:hAnsi="Calibri"/>
          <w:b/>
          <w:color w:val="FFFFFF"/>
          <w:sz w:val="24"/>
        </w:rPr>
        <w:t xml:space="preserve">  LIVE-DEMO 3.2  –  Zugriffsberechtigungen zeigen – Rollen / Benutzer  |  Bildschirmaufnahme erforderlich!</w:t>
      </w:r>
    </w:p>
    <w:p>
      <w:pPr>
        <w:spacing w:before="80" w:after="160"/>
        <w:ind w:left="170"/>
        <w:shd w:val="clear" w:color="auto" w:fill="FFF3E0"/>
      </w:pPr>
      <w:r>
        <w:rPr>
          <w:rFonts w:ascii="Calibri" w:hAnsi="Calibri"/>
          <w:b/>
          <w:color w:val="E65100"/>
          <w:sz w:val="20"/>
        </w:rPr>
        <w:t>⚠  BILDSCHIRMAUFNAHME STARTEN! Terminal und Browser nebeneinander sichtbar halten. Alle 4 Blöcke zeigen – nichts überspringen. Demo-Skript pausiert automatisch zwischen den Blöcken.</w:t>
      </w:r>
    </w:p>
    <w:p>
      <w:pPr>
        <w:spacing w:before="80" w:after="160"/>
        <w:ind w:left="170"/>
        <w:shd w:val="clear" w:color="auto" w:fill="E8F4FD"/>
      </w:pPr>
      <w:r>
        <w:rPr>
          <w:rFonts w:ascii="Calibri" w:hAnsi="Calibri"/>
          <w:sz w:val="20"/>
        </w:rPr>
        <w:t>Ziel: A) customer vs. admin im Browser zeigen  B) 3 MongoDB-User mit getUsers()  C) Readonly kann nicht schreiben (Fehler zeigen)  D) Rolle live ändern → Browser-Effekt zeigen</w:t>
      </w:r>
    </w:p>
    <w:p>
      <w:pPr>
        <w:pStyle w:val="Heading2"/>
        <w:spacing w:before="240" w:after="80"/>
      </w:pPr>
      <w:r>
        <w:t>Vorbereitung (vor Aufnahme starten)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1. Stack starten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cd C:\Projects\ElectroSwap\ElectroSwap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compose up --build -d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2. Alle Services prüfen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compose ps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5 Container müssen Up/healthy sein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3. Seed-Daten sicherstellen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electroswap_app1 python seed_data.py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4. Browser öffnen: http://localhost → Startseite prüfen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5. Terminal im Projektverzeichnis bereithalten</w:t>
      </w:r>
    </w:p>
    <w:p>
      <w:pPr>
        <w:spacing w:after="120"/>
      </w:pPr>
    </w:p>
    <w:p>
      <w:pPr>
        <w:pStyle w:val="Heading2"/>
        <w:spacing w:before="240" w:after="80"/>
      </w:pPr>
      <w:r>
        <w:t>Option A – Demo-Skript (empfohlen)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Das Skript demo_rollen.sh führt alle Schritte durch und pausiert zwischen den Blöcken, damit die Kamera alles erfassen kann: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bash demo_rollen.sh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Das Skript zeigt automatisch: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A) Alle App-User mit Rollen (find + aggregate)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B) db.getUsers() → 3 MongoDB-Benutzer mit Rollen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C) Readonly: insert schlägt fehl, deleteMany schlägt fehl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D) demo_customer → admin → Rollenreset</w:t>
      </w:r>
    </w:p>
    <w:p>
      <w:pPr>
        <w:spacing w:after="120"/>
      </w:pPr>
    </w:p>
    <w:p>
      <w:pPr>
        <w:pStyle w:val="Heading2"/>
        <w:spacing w:before="240" w:after="80"/>
      </w:pPr>
      <w:r>
        <w:t>Option B – Manuelle Befehle (einzeln ausführen)</w:t>
      </w:r>
    </w:p>
    <w:p>
      <w:pPr>
        <w:spacing w:before="120" w:after="40"/>
      </w:pPr>
      <w:r>
        <w:rPr>
          <w:b/>
          <w:color w:val="1A73E8"/>
          <w:sz w:val="22"/>
        </w:rPr>
        <w:t>Schritt 1 – Alle Applikations-Benutzer anzeigen</w:t>
      </w:r>
    </w:p>
    <w:p>
      <w:pPr>
        <w:spacing w:after="40"/>
      </w:pPr>
      <w:r>
        <w:rPr>
          <w:i/>
          <w:color w:val="555555"/>
          <w:sz w:val="20"/>
        </w:rPr>
        <w:t>→  Im Terminal zeigen: Wer ist customer, wer ist admin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electroswap_mongo mongosh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--username electroswap_admin --password "AdminPass123!"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--authenticationDatabase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--eval 'db.users.find({},{username:1,email:1,role:1,_id:0}).toArray()'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Ausgabe zeigt: admin (role:admin), demo_customer (role:customer), ...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2 – Als Customer im Browser – Admin ist gesperrt</w:t>
      </w:r>
    </w:p>
    <w:p>
      <w:pPr>
        <w:spacing w:after="40"/>
      </w:pPr>
      <w:r>
        <w:rPr>
          <w:i/>
          <w:color w:val="555555"/>
          <w:sz w:val="20"/>
        </w:rPr>
        <w:t>→  Browser zeigen: customer@electroswap.ch hat KEINEN Admin-Zugriff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Browser: http://localhost/auth/login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E-Mail:   customer@electroswap.ch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Passwort: customer123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Nach Login zeigen: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→ Kein Admin-Link im Menü vorhanden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→ http://localhost/admin/ direkt aufrufen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→ Flash-Message: 'Access denied'  (Weiterleitung zur Startseite)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3 – Als Admin im Browser – voller Zugriff</w:t>
      </w:r>
    </w:p>
    <w:p>
      <w:pPr>
        <w:spacing w:after="40"/>
      </w:pPr>
      <w:r>
        <w:rPr>
          <w:i/>
          <w:color w:val="555555"/>
          <w:sz w:val="20"/>
        </w:rPr>
        <w:t>→  Browser: admin@electroswap.ch hat das Admin-Dashboard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Ausloggen, dann neu einloggen: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E-Mail:   admin@electroswap.ch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Passwort: admin123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Zeigen: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→ Admin-Link im Menü erscheint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→ http://localhost/admin/  → Dashboard öffnet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→ /admin/products/         → Produkt-Tabelle + Bearbeiten-Buttons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→ /admin/orders/           → Bestellübersicht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4 – MongoDB-Datenbankbenutzer anzeigen (db.getUsers)</w:t>
      </w:r>
    </w:p>
    <w:p>
      <w:pPr>
        <w:spacing w:after="40"/>
      </w:pPr>
      <w:r>
        <w:rPr>
          <w:i/>
          <w:color w:val="555555"/>
          <w:sz w:val="20"/>
        </w:rPr>
        <w:t>→  Terminal: 3 DB-User mit unterschiedlichen Rollen zeigen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electroswap_mongo mongosh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--username electroswap_admin --password "AdminPass123!"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--authenticationDatabase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--eval 'db.getUsers()'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Ausgabe zeigt: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electroswap_admin   → role: dbOwner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electroswap_app     → role: readWrite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electroswap_readonly → role: read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5 – Least-Privilege: Readonly darf NICHT schreiben (Fehler zeigen)</w:t>
      </w:r>
    </w:p>
    <w:p>
      <w:pPr>
        <w:spacing w:after="40"/>
      </w:pPr>
      <w:r>
        <w:rPr>
          <w:i/>
          <w:color w:val="555555"/>
          <w:sz w:val="20"/>
        </w:rPr>
        <w:t>→  Terminal: Zwei Fehler zeigen – insert und deleteMany scheitern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Versuch 1: INSERT schlägt fehl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electroswap_mongo mongosh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--username electroswap_readonly --password "ReadPass789!"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--authenticationDatabase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--eval 'db.users.insertOne({test:"unauthorized"})'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MongoServerError: not authorized ... { insert: ...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Versuch 2: DELETE schlägt fehl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electroswap_mongo mongosh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--username electroswap_readonly --password "ReadPass789!"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--authenticationDatabase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--eval 'db.products.deleteMany({})'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MongoServerError: not authorized ... { delete: ... }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6 – Live-Rollenänderung: customer → admin → customer</w:t>
      </w:r>
    </w:p>
    <w:p>
      <w:pPr>
        <w:spacing w:after="40"/>
      </w:pPr>
      <w:r>
        <w:rPr>
          <w:i/>
          <w:color w:val="555555"/>
          <w:sz w:val="20"/>
        </w:rPr>
        <w:t>→  Terminal + Browser: Rollenänderung per DB-Befehl wirkt sofort nach Login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Schritt 1: demo_customer zu admin befördern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electroswap_mongo mongosh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--username electroswap_admin --password "AdminPass123!"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--authenticationDatabase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--eval 'db.users.updateOne({username:"demo_customer"},{$set:{role:"admin"}});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db.users.findOne({username:"demo_customer"},{username:1,role:1,_id:0})'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{ username: 'demo_customer', role: 'admin'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Schritt 2: Browser – customer@electroswap.ch neu einloggen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→ Admin-Bereich ist jetzt zugänglich!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Schritt 3: Rolle zurücksetzen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electroswap_mongo mongosh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--username electroswap_admin --password "AdminPass123!"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--authenticationDatabase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--eval 'db.users.updateOne({username:"demo_customer"},{$set:{role:"customer"}});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db.users.findOne({username:"demo_customer"},{username:1,role:1,_id:0})'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{ username: 'demo_customer', role: 'customer' }</w:t>
      </w:r>
    </w:p>
    <w:p>
      <w:pPr>
        <w:spacing w:after="120"/>
      </w:pPr>
    </w:p>
    <w:p>
      <w:pPr>
        <w:spacing w:before="80" w:after="160"/>
        <w:ind w:left="170"/>
        <w:shd w:val="clear" w:color="auto" w:fill="FFF3E0"/>
      </w:pPr>
      <w:r>
        <w:rPr>
          <w:rFonts w:ascii="Calibri" w:hAnsi="Calibri"/>
          <w:b/>
          <w:color w:val="E65100"/>
          <w:sz w:val="20"/>
        </w:rPr>
        <w:t>⚠  Bildschirmaufnahme STOPPEN. Alle 6 Schritte + 4 Demo-Blöcke gezeigt.</w:t>
      </w:r>
    </w:p>
    <w:p>
      <w:r>
        <w:br w:type="page"/>
      </w:r>
    </w:p>
    <w:p>
      <w:pPr>
        <w:pStyle w:val="Heading1"/>
        <w:spacing w:before="240" w:after="80"/>
      </w:pPr>
      <w:r>
        <w:t>3.3  Backup-Konzept</w:t>
      </w:r>
    </w:p>
    <w:p>
      <w:pPr>
        <w:spacing w:before="80" w:after="160"/>
        <w:ind w:left="170"/>
        <w:shd w:val="clear" w:color="auto" w:fill="E8F4FD"/>
      </w:pPr>
      <w:r>
        <w:rPr>
          <w:rFonts w:ascii="Calibri" w:hAnsi="Calibri"/>
          <w:sz w:val="20"/>
        </w:rPr>
        <w:t>Aufgabe: Backup-Konzept dokumentieren, alle Backup- und Restore-Befehle in Dokumentation.</w:t>
      </w:r>
    </w:p>
    <w:p>
      <w:pPr>
        <w:pStyle w:val="Heading2"/>
        <w:spacing w:before="240" w:after="80"/>
      </w:pPr>
      <w:r>
        <w:t>Strategie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Aspekt</w:t>
            </w:r>
          </w:p>
        </w:tc>
        <w:tc>
          <w:tcPr>
            <w:tcW w:type="dxa" w:w="28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Entscheidung</w:t>
            </w:r>
          </w:p>
        </w:tc>
        <w:tc>
          <w:tcPr>
            <w:tcW w:type="dxa" w:w="4252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Begründung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Tool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mongodump / mongorestore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Offizielle MongoDB-Tools, BSON-Format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sz w:val="20"/>
              </w:rPr>
              <w:t>Backup-Benutzer</w:t>
            </w:r>
          </w:p>
        </w:tc>
        <w:tc>
          <w:tcPr>
            <w:tcW w:type="dxa" w:w="2835"/>
            <w:shd w:val="clear" w:color="auto" w:fill="F8F9FA"/>
          </w:tcPr>
          <w:p>
            <w:r>
              <w:rPr>
                <w:sz w:val="20"/>
              </w:rPr>
              <w:t>electroswap_readonly</w:t>
            </w:r>
          </w:p>
        </w:tc>
        <w:tc>
          <w:tcPr>
            <w:tcW w:type="dxa" w:w="4252"/>
            <w:shd w:val="clear" w:color="auto" w:fill="F8F9FA"/>
          </w:tcPr>
          <w:p>
            <w:r>
              <w:rPr>
                <w:sz w:val="20"/>
              </w:rPr>
              <w:t>Least-Privilege: Backup braucht nur Lesezugriff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Restore-Benutzer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electroswap_admin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Vollzugriff für --drop erforderlich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sz w:val="20"/>
              </w:rPr>
              <w:t>Format</w:t>
            </w:r>
          </w:p>
        </w:tc>
        <w:tc>
          <w:tcPr>
            <w:tcW w:type="dxa" w:w="2835"/>
            <w:shd w:val="clear" w:color="auto" w:fill="F8F9FA"/>
          </w:tcPr>
          <w:p>
            <w:r>
              <w:rPr>
                <w:sz w:val="20"/>
              </w:rPr>
              <w:t>Komprimiertes Archiv (.gz)</w:t>
            </w:r>
          </w:p>
        </w:tc>
        <w:tc>
          <w:tcPr>
            <w:tcW w:type="dxa" w:w="4252"/>
            <w:shd w:val="clear" w:color="auto" w:fill="F8F9FA"/>
          </w:tcPr>
          <w:p>
            <w:r>
              <w:rPr>
                <w:sz w:val="20"/>
              </w:rPr>
              <w:t>Platzsparend, portabel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Namensschema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electroswap_YYYYMMDD_HHMMSS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Eindeutig, chronologisch sortierbar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sz w:val="20"/>
              </w:rPr>
              <w:t>Aufbewahrung</w:t>
            </w:r>
          </w:p>
        </w:tc>
        <w:tc>
          <w:tcPr>
            <w:tcW w:type="dxa" w:w="2835"/>
            <w:shd w:val="clear" w:color="auto" w:fill="F8F9FA"/>
          </w:tcPr>
          <w:p>
            <w:r>
              <w:rPr>
                <w:sz w:val="20"/>
              </w:rPr>
              <w:t>7 Tage (automatische Bereinigung)</w:t>
            </w:r>
          </w:p>
        </w:tc>
        <w:tc>
          <w:tcPr>
            <w:tcW w:type="dxa" w:w="4252"/>
            <w:shd w:val="clear" w:color="auto" w:fill="F8F9FA"/>
          </w:tcPr>
          <w:p>
            <w:r>
              <w:rPr>
                <w:sz w:val="20"/>
              </w:rPr>
              <w:t>Ausgewogenes Verhältnis Speicher/Sicherheit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t>Gesicherte Collections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Collection</w:t>
            </w:r>
          </w:p>
        </w:tc>
        <w:tc>
          <w:tcPr>
            <w:tcW w:type="dxa" w:w="7087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Inhalt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20"/>
              </w:rPr>
              <w:t>Benutzerkonten, Rollen, Passwort-Hashes, Adressen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sz w:val="20"/>
              </w:rPr>
              <w:t>products</w:t>
            </w:r>
          </w:p>
        </w:tc>
        <w:tc>
          <w:tcPr>
            <w:tcW w:type="dxa" w:w="7087"/>
            <w:shd w:val="clear" w:color="auto" w:fill="F8F9FA"/>
          </w:tcPr>
          <w:p>
            <w:r>
              <w:rPr>
                <w:sz w:val="20"/>
              </w:rPr>
              <w:t>Produktkatalog mit heterogenen Spezifikationen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baskets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20"/>
              </w:rPr>
              <w:t>Warenkörbe (Referenzen auf Produkte)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sz w:val="20"/>
              </w:rPr>
              <w:t>wishlists</w:t>
            </w:r>
          </w:p>
        </w:tc>
        <w:tc>
          <w:tcPr>
            <w:tcW w:type="dxa" w:w="7087"/>
            <w:shd w:val="clear" w:color="auto" w:fill="F8F9FA"/>
          </w:tcPr>
          <w:p>
            <w:r>
              <w:rPr>
                <w:sz w:val="20"/>
              </w:rPr>
              <w:t>Wunschlisten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orders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20"/>
              </w:rPr>
              <w:t>Bestellhistorie mit Snapshot-Daten (Preis zum Kaufzeitpunkt)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sz w:val="20"/>
              </w:rPr>
              <w:t>reviews</w:t>
            </w:r>
          </w:p>
        </w:tc>
        <w:tc>
          <w:tcPr>
            <w:tcW w:type="dxa" w:w="7087"/>
            <w:shd w:val="clear" w:color="auto" w:fill="F8F9FA"/>
          </w:tcPr>
          <w:p>
            <w:r>
              <w:rPr>
                <w:sz w:val="20"/>
              </w:rPr>
              <w:t>Produktbewertungen (verified purchase)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t>Backup-Befehle</w:t>
      </w:r>
    </w:p>
    <w:p>
      <w:pPr>
        <w:pStyle w:val="Heading3"/>
        <w:spacing w:before="120" w:after="80"/>
      </w:pPr>
      <w:r>
        <w:t>Manuell (Linux / Git Bash)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Backup mit Zeitstempel erstellen (readonly-User = Least Privilege)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electroswap_mongo mongodump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--username electroswap_readonly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--password "ReadPass789!"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--authenticationDatabase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--db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--archive | gzip &gt; ./backup/dumps/electroswap_$(date +%Y%m%d_%H%M%S).gz</w:t>
      </w:r>
    </w:p>
    <w:p>
      <w:pPr>
        <w:spacing w:after="120"/>
      </w:pPr>
    </w:p>
    <w:p>
      <w:pPr>
        <w:pStyle w:val="Heading3"/>
        <w:spacing w:before="120" w:after="80"/>
      </w:pPr>
      <w:r>
        <w:t>Backup-Skript (Linux / Git Bash)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Skript ausführen – erstellt Backup mit Zeitstempel, bereinigt &gt;7 Tage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bash demo_backup.sh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Fehlschlagendes Backup (Demo – falsches Passwort)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bash demo_backup_fail.sh</w:t>
      </w:r>
    </w:p>
    <w:p>
      <w:pPr>
        <w:spacing w:after="120"/>
      </w:pPr>
    </w:p>
    <w:p>
      <w:pPr>
        <w:pStyle w:val="Heading3"/>
        <w:spacing w:before="120" w:after="80"/>
      </w:pPr>
      <w:r>
        <w:t>Backup-Skript (Windows PowerShell)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Backup erstellen – schreibt in .\backup\dumps\electroswap_TIMESTAMP\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.\backup.ps1</w:t>
      </w:r>
    </w:p>
    <w:p>
      <w:pPr>
        <w:spacing w:after="120"/>
      </w:pPr>
    </w:p>
    <w:p>
      <w:pPr>
        <w:pStyle w:val="Heading2"/>
        <w:spacing w:before="240" w:after="80"/>
      </w:pPr>
      <w:r>
        <w:t>Restore-Befehle</w:t>
      </w:r>
    </w:p>
    <w:p>
      <w:pPr>
        <w:pStyle w:val="Heading3"/>
        <w:spacing w:before="120" w:after="80"/>
      </w:pPr>
      <w:r>
        <w:t>Manuell (Linux / Git Bash)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Restore aus komprimiertem Archiv (Admin-User erforderlich für --drop)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gunzip -c ./backup/dumps/electroswap_20260321_120000.gz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| docker exec -i electroswap_mongo mongorestore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--username electroswap_admin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--password "AdminPass123!"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--authenticationDatabase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--db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--drop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--archive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--drop: Löscht bestehende Collections vor dem Wiedereinspielen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      (verhindert doppelte Dokumente)</w:t>
      </w:r>
    </w:p>
    <w:p>
      <w:pPr>
        <w:spacing w:after="120"/>
      </w:pPr>
    </w:p>
    <w:p>
      <w:pPr>
        <w:pStyle w:val="Heading3"/>
        <w:spacing w:before="120" w:after="80"/>
      </w:pPr>
      <w:r>
        <w:t>Restore-Skript (Linux / Git Bash)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Restore – nimmt neuestes Backup automatisch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bash demo_restore.sh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Restore – bestimmtes Archiv angeben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bash demo_restore.sh backup/dumps/electroswap_20260321_120000.gz</w:t>
      </w:r>
    </w:p>
    <w:p>
      <w:pPr>
        <w:spacing w:after="120"/>
      </w:pPr>
    </w:p>
    <w:p>
      <w:pPr>
        <w:pStyle w:val="Heading3"/>
        <w:spacing w:before="120" w:after="80"/>
      </w:pPr>
      <w:r>
        <w:t>Restore-Skript (Windows PowerShell)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Restore – Ordnernamen als Parameter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.\restore.ps1 -BackupName electroswap_20260321_120000</w:t>
      </w:r>
    </w:p>
    <w:p>
      <w:pPr>
        <w:spacing w:after="120"/>
      </w:pPr>
    </w:p>
    <w:p>
      <w:pPr>
        <w:pStyle w:val="Heading2"/>
        <w:spacing w:before="240" w:after="80"/>
      </w:pPr>
      <w:r>
        <w:t>Warum Readonly für Backup – Least-Privilege-Prinzip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Das Least-Privilege-Prinzip besagt: Jeder Prozess/Benutzer erhält nur die minimal nötigen Rechte. Ein Backup-Prozess liest die Daten nur – er muss nichts schreiben oder löschen. Daher wird electroswap_readonly verwendet. Im Fehlerfall (z.B. kompromittiertes Backup-Skript) kann kein Schaden an der Datenbank entstehen.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Readonly-User kann KEINEN Restore durchführen (--drop schlägt fehl)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electroswap_mongo mongorestore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--username electroswap_readonly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--password "ReadPass789!"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--authenticationDatabase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--db electroswap --drop /dump/test/electroswap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MongoServerError: not authorized on electroswap to execute command { drop: ... }</w:t>
      </w:r>
    </w:p>
    <w:p>
      <w:pPr>
        <w:spacing w:after="120"/>
      </w:pPr>
    </w:p>
    <w:p>
      <w:r>
        <w:br w:type="page"/>
      </w:r>
    </w:p>
    <w:p>
      <w:pPr>
        <w:spacing w:before="160" w:after="160"/>
        <w:shd w:val="clear" w:color="auto" w:fill="D32F2F"/>
      </w:pPr>
      <w:r>
        <w:rPr>
          <w:rFonts w:ascii="Calibri" w:hAnsi="Calibri"/>
          <w:b/>
          <w:color w:val="FFFFFF"/>
          <w:sz w:val="24"/>
        </w:rPr>
        <w:t xml:space="preserve">  LIVE-DEMO 3.4  –  Backup und Restore zeigen – mit Authentifizierung  |  Bildschirmaufnahme erforderlich!</w:t>
      </w:r>
    </w:p>
    <w:p>
      <w:pPr>
        <w:spacing w:before="80" w:after="160"/>
        <w:ind w:left="170"/>
        <w:shd w:val="clear" w:color="auto" w:fill="FFF3E0"/>
      </w:pPr>
      <w:r>
        <w:rPr>
          <w:rFonts w:ascii="Calibri" w:hAnsi="Calibri"/>
          <w:b/>
          <w:color w:val="E65100"/>
          <w:sz w:val="20"/>
        </w:rPr>
        <w:t>⚠  BILDSCHIRMAUFNAHME STARTEN! Zeige Terminal und Browser nebeneinander wenn möglich. Lies jeden Befehl laut vor oder erkläre was du tust.</w:t>
      </w:r>
    </w:p>
    <w:p>
      <w:pPr>
        <w:spacing w:before="80" w:after="160"/>
        <w:ind w:left="170"/>
        <w:shd w:val="clear" w:color="auto" w:fill="E8F4FD"/>
      </w:pPr>
      <w:r>
        <w:rPr>
          <w:rFonts w:ascii="Calibri" w:hAnsi="Calibri"/>
          <w:sz w:val="20"/>
        </w:rPr>
        <w:t>Ziel: (1) Backup mit falschem Passwort → Fehler, (2) Backup mit richtigem Passwort → Erfolg, (3) Daten löschen, (4) Restore → Daten zurück, (5) Zeigen dass Readonly nicht restoren kann.</w:t>
      </w:r>
    </w:p>
    <w:p>
      <w:pPr>
        <w:pStyle w:val="Heading2"/>
        <w:spacing w:before="240" w:after="80"/>
      </w:pPr>
      <w:r>
        <w:t>Vorbereitung (vor Aufnahme)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Stack muss laufen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compose up -d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compose ps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Seed-Daten sicherstellen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electroswap_app1 python seed_data.py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Terminal im Projektverzeichnis öffnen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cd C:\Projects\ElectroSwap\ElectroSwap</w:t>
      </w:r>
    </w:p>
    <w:p>
      <w:pPr>
        <w:spacing w:after="120"/>
      </w:pPr>
    </w:p>
    <w:p>
      <w:pPr>
        <w:pStyle w:val="Heading2"/>
        <w:spacing w:before="240" w:after="80"/>
      </w:pPr>
      <w:r>
        <w:t>Demo-Ablauf</w:t>
      </w:r>
    </w:p>
    <w:p>
      <w:pPr>
        <w:spacing w:before="120" w:after="40"/>
      </w:pPr>
      <w:r>
        <w:rPr>
          <w:b/>
          <w:color w:val="1A73E8"/>
          <w:sz w:val="22"/>
        </w:rPr>
        <w:t>Schritt 1 – Aktuellen Datenbankstand anzeigen</w:t>
      </w:r>
    </w:p>
    <w:p>
      <w:pPr>
        <w:spacing w:after="40"/>
      </w:pPr>
      <w:r>
        <w:rPr>
          <w:i/>
          <w:color w:val="555555"/>
          <w:sz w:val="20"/>
        </w:rPr>
        <w:t>→  Zeige: Datenbank ist gefüllt – das ist der Ausgangszustand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electroswap_mongo mongosh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--username electroswap_admin --password "AdminPass123!"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--authenticationDatabase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--eval 'print("products: " + db.products.countDocuments() +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" | users: " + db.users.countDocuments() +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" | orders: " + db.orders.countDocuments())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Erwartete Ausgabe: products: 35 | users: 36 | orders: 35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2 – Backup mit FALSCHEM Passwort – Auth schlägt fehl</w:t>
      </w:r>
    </w:p>
    <w:p>
      <w:pPr>
        <w:spacing w:after="40"/>
      </w:pPr>
      <w:r>
        <w:rPr>
          <w:i/>
          <w:color w:val="555555"/>
          <w:sz w:val="20"/>
        </w:rPr>
        <w:t>→  Zeige: MongoDB verweigert Zugriff → Authentifizierung schützt die Daten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bash demo_backup_fail.sh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Erwartete Ausgabe (getestet – funktioniert):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Failed: can't create session: ... auth error: unable to authenticate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using mechanism 'SCRAM-SHA-256': (AuthenticationFailed) Authentication failed.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✓ MongoDB verweigert Zugriff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3 – Backup mit KORREKTEM Passwort – readonly-User</w:t>
      </w:r>
    </w:p>
    <w:p>
      <w:pPr>
        <w:spacing w:after="40"/>
      </w:pPr>
      <w:r>
        <w:rPr>
          <w:i/>
          <w:color w:val="555555"/>
          <w:sz w:val="20"/>
        </w:rPr>
        <w:t>→  Zeige: Backup erstellt, Datei sichtbar in backup/dumps/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bash demo_backup.sh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Erwartete Ausgabe (getestet – funktioniert):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Zustand VOR: products: 35 | users: 36 | orders: 35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done dumping electroswap.products (35 documents)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done dumping electroswap.users (36 documents) ...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✓ Backup erfolgreich: ./backup/dumps/electroswap_TIMESTAMP.gz  ~12K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Dateigrösse anzeigen: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ls -lh backup/dumps/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4 – Datenverlust simulieren – alle Produkte löschen</w:t>
      </w:r>
    </w:p>
    <w:p>
      <w:pPr>
        <w:spacing w:after="40"/>
      </w:pPr>
      <w:r>
        <w:rPr>
          <w:i/>
          <w:color w:val="555555"/>
          <w:sz w:val="20"/>
        </w:rPr>
        <w:t>→  Zeige: Datenbank kaputt (0 Produkte), Browser-Katalog ist leer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electroswap_mongo mongosh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--username electroswap_admin --password "AdminPass123!"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--authenticationDatabase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--eval 'db.products.deleteMany({}); print(db.products.countDocuments())'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0   (Datenverlust!)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Browser: http://localhost/products/ → Katalog ist jetzt leer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5 – Restore durchführen – Daten kommen zurück</w:t>
      </w:r>
    </w:p>
    <w:p>
      <w:pPr>
        <w:spacing w:after="40"/>
      </w:pPr>
      <w:r>
        <w:rPr>
          <w:i/>
          <w:color w:val="555555"/>
          <w:sz w:val="20"/>
        </w:rPr>
        <w:t>→  Zeige: Skript zeigt Vorher/Nachher automatisch, Admin-User für --drop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bash demo_restore.sh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Erwartete Ausgabe (getestet – funktioniert):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Benutzer: electroswap_admin (dbOwner – für --drop nötig)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┌─ Zustand VOR:  products: 0 | users: 36 | ...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finished restoring electroswap.products (35 documents, 0 failures)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┌─ Zustand NACH: products: 35 | users: 36 | ...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✓ Restore abgeschlossen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6 – Wiederherstellung im Browser zeigen</w:t>
      </w:r>
    </w:p>
    <w:p>
      <w:pPr>
        <w:spacing w:after="40"/>
      </w:pPr>
      <w:r>
        <w:rPr>
          <w:i/>
          <w:color w:val="555555"/>
          <w:sz w:val="20"/>
        </w:rPr>
        <w:t>→  Zeige: Produktkatalog ist vollständig zurück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Browser: http://localhost/products/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Alle 35 Produkte sind wieder sichtbar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7 – Readonly-User kann nicht restoren (Least Privilege)</w:t>
      </w:r>
    </w:p>
    <w:p>
      <w:pPr>
        <w:spacing w:after="40"/>
      </w:pPr>
      <w:r>
        <w:rPr>
          <w:i/>
          <w:color w:val="555555"/>
          <w:sz w:val="20"/>
        </w:rPr>
        <w:t>→  Zeige: Berechtigungstrennung – nur Admin darf --drop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electroswap_mongo mongorestore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--username electroswap_readonly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--password "ReadPass789!"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--authenticationDatabase electroswap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--db electroswap --drop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/dump/electroswap_20260321_120000/electroswap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MongoServerError: not authorized on electroswap to execute command { drop: ... }</w:t>
      </w:r>
    </w:p>
    <w:p>
      <w:pPr>
        <w:spacing w:after="120"/>
      </w:pPr>
    </w:p>
    <w:p>
      <w:pPr>
        <w:spacing w:before="80" w:after="160"/>
        <w:ind w:left="170"/>
        <w:shd w:val="clear" w:color="auto" w:fill="FFF3E0"/>
      </w:pPr>
      <w:r>
        <w:rPr>
          <w:rFonts w:ascii="Calibri" w:hAnsi="Calibri"/>
          <w:b/>
          <w:color w:val="E65100"/>
          <w:sz w:val="20"/>
        </w:rPr>
        <w:t>⚠  Bildschirmaufnahme STOPPEN. Alle 7 Schritte + 3 Skripte erfolgreich gezeigt.</w:t>
      </w:r>
    </w:p>
    <w:p>
      <w:r>
        <w:br w:type="page"/>
      </w:r>
    </w:p>
    <w:p>
      <w:pPr>
        <w:pStyle w:val="Heading1"/>
        <w:spacing w:before="240" w:after="80"/>
      </w:pPr>
      <w:r>
        <w:t>3.5  Konzept für horizontale Skalierung</w:t>
      </w:r>
    </w:p>
    <w:p>
      <w:pPr>
        <w:spacing w:before="80" w:after="160"/>
        <w:ind w:left="170"/>
        <w:shd w:val="clear" w:color="auto" w:fill="E8F4FD"/>
      </w:pPr>
      <w:r>
        <w:rPr>
          <w:rFonts w:ascii="Calibri" w:hAnsi="Calibri"/>
          <w:sz w:val="20"/>
        </w:rPr>
        <w:t>Aufgabe: Konzept für horizontale Skalierung dokumentieren.</w:t>
      </w:r>
    </w:p>
    <w:p>
      <w:pPr>
        <w:pStyle w:val="Heading2"/>
        <w:spacing w:before="240" w:after="80"/>
      </w:pPr>
      <w:r>
        <w:t>Problemstellung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Eine einzelne Flask-Instanz bildet einen Single Point of Failure (SPOF): Fällt sie aus, ist die gesamte Applikation nicht erreichbar. Ausserdem ist sie auf die Ressourcen eines einzigen Servers begrenzt. Horizontale Skalierung löst beide Probleme durch mehrere parallele App-Instanzen.</w:t>
      </w:r>
    </w:p>
    <w:p>
      <w:pPr>
        <w:pStyle w:val="Heading2"/>
        <w:spacing w:before="240" w:after="80"/>
      </w:pPr>
      <w:r>
        <w:t>Architekturübersicht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       ┌─────────────────┐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Internet  →   │     Nginx       │  (Load Balancer, Port 80)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       │  Round-Robin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       └────────┬────────┘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  ┌─────────────┼─────────────┐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  ▼             ▼             ▼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┌──────────┐  ┌──────────┐  ┌──────────┐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│  app1    │  │  app2    │  │  app3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│  :5000   │  │  :5000   │  │  :5000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└────┬─────┘  └────┬─────┘  └────┬─────┘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 └─────────────┼─────────────┘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    ▼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       ┌───────────────┐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       │   MongoDB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       │   :27017      │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       └───────────────┘</w:t>
      </w:r>
    </w:p>
    <w:p>
      <w:pPr>
        <w:spacing w:after="120"/>
      </w:pPr>
    </w:p>
    <w:p>
      <w:pPr>
        <w:pStyle w:val="Heading2"/>
        <w:spacing w:before="240" w:after="80"/>
      </w:pPr>
      <w:r>
        <w:t>Warum ist horizontale Skalierung möglich?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ElectroSwap ist zustandslos (stateless) auf Applikationsebene. Das ist die Voraussetzung für horizontale Skalierung: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Aspekt</w:t>
            </w:r>
          </w:p>
        </w:tc>
        <w:tc>
          <w:tcPr>
            <w:tcW w:type="dxa" w:w="3402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Lösung</w:t>
            </w:r>
          </w:p>
        </w:tc>
        <w:tc>
          <w:tcPr>
            <w:tcW w:type="dxa" w:w="3969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Begründung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Sessions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Signierte Client-seitige Cookies (Flask SECRET_KEY)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Keine serverseitige Session-Speicherung nötig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r>
              <w:rPr>
                <w:sz w:val="20"/>
              </w:rPr>
              <w:t>Persistenz</w:t>
            </w:r>
          </w:p>
        </w:tc>
        <w:tc>
          <w:tcPr>
            <w:tcW w:type="dxa" w:w="3402"/>
            <w:shd w:val="clear" w:color="auto" w:fill="F8F9FA"/>
          </w:tcPr>
          <w:p>
            <w:r>
              <w:rPr>
                <w:sz w:val="20"/>
              </w:rPr>
              <w:t>Alle App-Nodes verbinden sich mit derselben MongoDB</w:t>
            </w:r>
          </w:p>
        </w:tc>
        <w:tc>
          <w:tcPr>
            <w:tcW w:type="dxa" w:w="3969"/>
            <w:shd w:val="clear" w:color="auto" w:fill="F8F9FA"/>
          </w:tcPr>
          <w:p>
            <w:r>
              <w:rPr>
                <w:sz w:val="20"/>
              </w:rPr>
              <w:t>Kein lokaler Zustand – jeder Node kann jeden Request verarbeiten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Dateisystem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Keine lokalen Datei-Uploads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Produktbilder via URL – kein geteilter Dateispeicher nötig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r>
              <w:rPr>
                <w:sz w:val="20"/>
              </w:rPr>
              <w:t>Cache</w:t>
            </w:r>
          </w:p>
        </w:tc>
        <w:tc>
          <w:tcPr>
            <w:tcW w:type="dxa" w:w="3402"/>
            <w:shd w:val="clear" w:color="auto" w:fill="F8F9FA"/>
          </w:tcPr>
          <w:p>
            <w:r>
              <w:rPr>
                <w:sz w:val="20"/>
              </w:rPr>
              <w:t>Kein app-lokaler Cache</w:t>
            </w:r>
          </w:p>
        </w:tc>
        <w:tc>
          <w:tcPr>
            <w:tcW w:type="dxa" w:w="3969"/>
            <w:shd w:val="clear" w:color="auto" w:fill="F8F9FA"/>
          </w:tcPr>
          <w:p>
            <w:r>
              <w:rPr>
                <w:sz w:val="20"/>
              </w:rPr>
              <w:t>Keine Inkonsistenz zwischen den Nodes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t>Komponenten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Komponente</w:t>
            </w:r>
          </w:p>
        </w:tc>
        <w:tc>
          <w:tcPr>
            <w:tcW w:type="dxa" w:w="255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Technologie</w:t>
            </w:r>
          </w:p>
        </w:tc>
        <w:tc>
          <w:tcPr>
            <w:tcW w:type="dxa" w:w="45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Funktion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Load Balancer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Nginx 1.25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Verteilt HTTP-Requests Round-Robin auf 3 App-Nodes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>
              <w:rPr>
                <w:sz w:val="20"/>
              </w:rPr>
              <w:t>App-Nodes</w:t>
            </w:r>
          </w:p>
        </w:tc>
        <w:tc>
          <w:tcPr>
            <w:tcW w:type="dxa" w:w="2551"/>
            <w:shd w:val="clear" w:color="auto" w:fill="F8F9FA"/>
          </w:tcPr>
          <w:p>
            <w:r>
              <w:rPr>
                <w:sz w:val="20"/>
              </w:rPr>
              <w:t>Flask (3×) Docker</w:t>
            </w:r>
          </w:p>
        </w:tc>
        <w:tc>
          <w:tcPr>
            <w:tcW w:type="dxa" w:w="4535"/>
            <w:shd w:val="clear" w:color="auto" w:fill="F8F9FA"/>
          </w:tcPr>
          <w:p>
            <w:r>
              <w:rPr>
                <w:sz w:val="20"/>
              </w:rPr>
              <w:t>Verarbeiten Requests unabhängig voneinander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Datenbank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MongoDB 7.0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Gemeinsamer, persistenter Datenspeicher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t>Nginx Load Balancing – Round-Robin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Konfiguration in nginx/nginx.conf: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upstream electroswap_app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server app1:5000;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server app2:5000;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server app3:5000;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server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listen 80;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location /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proxy_pass         http://electroswap_app;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proxy_set_header   Host            $host;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proxy_set_header   X-Real-IP       $remote_addr;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proxy_set_header   X-Forwarded-For $proxy_add_x_forwarded_for;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after="12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Round-Robin: Jeder neue HTTP-Request wird reihum an den nächsten Node weitergeleitet (Request 1 → app1, Request 2 → app2, Request 3 → app3, Request 4 → app1, ...).</w:t>
      </w:r>
    </w:p>
    <w:p>
      <w:pPr>
        <w:pStyle w:val="Heading2"/>
        <w:spacing w:before="240" w:after="80"/>
      </w:pPr>
      <w:r>
        <w:t>Skalierbarkeit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Szenario</w:t>
            </w:r>
          </w:p>
        </w:tc>
        <w:tc>
          <w:tcPr>
            <w:tcW w:type="dxa" w:w="652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Massnahme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Mehr Last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Weiteren App-Service in docker-compose.yml + Nginx-Upstream ergänzen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sz w:val="20"/>
              </w:rPr>
              <w:t>Node fällt aus</w:t>
            </w:r>
          </w:p>
        </w:tc>
        <w:tc>
          <w:tcPr>
            <w:tcW w:type="dxa" w:w="6520"/>
            <w:shd w:val="clear" w:color="auto" w:fill="F8F9FA"/>
          </w:tcPr>
          <w:p>
            <w:r>
              <w:rPr>
                <w:sz w:val="20"/>
              </w:rPr>
              <w:t>Nginx erkennt dies und leitet automatisch nur noch an gesunde Nodes weiter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DB-Engpass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MongoDB Replica Set oder Sharding einrichten (nächste Stufe)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t>Replikation und Partitionierung</w:t>
      </w:r>
    </w:p>
    <w:p>
      <w:pPr>
        <w:pStyle w:val="Heading3"/>
        <w:spacing w:before="120" w:after="80"/>
      </w:pPr>
      <w:r>
        <w:t>Replikation (Replica Set)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MongoDB Replica Sets spiegeln Daten auf mehrere Nodes. Ein Primary-Node nimmt Schreiboperationen entgegen, Secondary-Nodes replizieren automatisch. Fällt der Primary aus, wählen die Secondaries automatisch einen neuen Primary (Failover).</w:t>
      </w:r>
    </w:p>
    <w:p>
      <w:pPr>
        <w:pStyle w:val="Heading3"/>
        <w:spacing w:before="120" w:after="80"/>
      </w:pPr>
      <w:r>
        <w:t>Sharding (Partitionierung)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Bei sehr grossen Datenmengen wird die Datenbank horizontal partitioniert. Die Daten werden anhand eines Shard-Keys auf mehrere Shard-Nodes aufgeteilt. Ein Config-Server und Mongos-Router koordinieren die Anfragen.</w:t>
      </w:r>
    </w:p>
    <w:p>
      <w:pPr>
        <w:pStyle w:val="Heading2"/>
        <w:spacing w:before="240" w:after="80"/>
      </w:pPr>
      <w:r>
        <w:t>Einschränkungen der Demo-Architektur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Einschränkung</w:t>
            </w:r>
          </w:p>
        </w:tc>
        <w:tc>
          <w:tcPr>
            <w:tcW w:type="dxa" w:w="6520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Beschreibung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MongoDB Single Node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Kein Replica Set → Datenbankebene ist nicht redundant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r>
              <w:rPr>
                <w:sz w:val="20"/>
              </w:rPr>
              <w:t>Gleicher Host</w:t>
            </w:r>
          </w:p>
        </w:tc>
        <w:tc>
          <w:tcPr>
            <w:tcW w:type="dxa" w:w="6520"/>
            <w:shd w:val="clear" w:color="auto" w:fill="F8F9FA"/>
          </w:tcPr>
          <w:p>
            <w:r>
              <w:rPr>
                <w:sz w:val="20"/>
              </w:rPr>
              <w:t>Alle Nodes laufen auf demselben Rechner → kein echter Hardware-Ausfall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Kein HTTPS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TLS-Termination bei Nginx wäre für Produktion notwendig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160" w:after="160"/>
        <w:shd w:val="clear" w:color="auto" w:fill="D32F2F"/>
      </w:pPr>
      <w:r>
        <w:rPr>
          <w:rFonts w:ascii="Calibri" w:hAnsi="Calibri"/>
          <w:b/>
          <w:color w:val="FFFFFF"/>
          <w:sz w:val="24"/>
        </w:rPr>
        <w:t xml:space="preserve">  LIVE-DEMO 3.6  –  Horizontale Skalierung mit 3 Nodes realisieren  |  Bildschirmaufnahme erforderlich!</w:t>
      </w:r>
    </w:p>
    <w:p>
      <w:pPr>
        <w:spacing w:before="80" w:after="160"/>
        <w:ind w:left="170"/>
        <w:shd w:val="clear" w:color="auto" w:fill="FFF3E0"/>
      </w:pPr>
      <w:r>
        <w:rPr>
          <w:rFonts w:ascii="Calibri" w:hAnsi="Calibri"/>
          <w:b/>
          <w:color w:val="E65100"/>
          <w:sz w:val="20"/>
        </w:rPr>
        <w:t>⚠  BILDSCHIRMAUFNAHME STARTEN! Terminal und Browser sichtbar halten. Bei jedem Schritt die Ausgabe kurz kommentieren.</w:t>
      </w:r>
    </w:p>
    <w:p>
      <w:pPr>
        <w:spacing w:before="80" w:after="160"/>
        <w:ind w:left="170"/>
        <w:shd w:val="clear" w:color="auto" w:fill="E8F4FD"/>
      </w:pPr>
      <w:r>
        <w:rPr>
          <w:rFonts w:ascii="Calibri" w:hAnsi="Calibri"/>
          <w:sz w:val="20"/>
        </w:rPr>
        <w:t>Ziel: (1) Stack mit 3 Nodes starten, (2) Load Balancing verifizieren, (3) Node-Ausfall simulieren, (4) Authentifizierung der Nodes zeigen, (5) Seed-Daten und App im Browser zeigen.</w:t>
      </w:r>
    </w:p>
    <w:p>
      <w:pPr>
        <w:pStyle w:val="Heading2"/>
        <w:spacing w:before="240" w:after="80"/>
      </w:pPr>
      <w:r>
        <w:t>Vorbereitung (vor Aufnahme)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Sicherstellen dass kein alter Stack läuft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compose down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Projektverzeichnis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cd C:\Projects\ElectroSwap\ElectroSwap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Docker Desktop muss laufen</w:t>
      </w:r>
    </w:p>
    <w:p>
      <w:pPr>
        <w:spacing w:after="120"/>
      </w:pPr>
    </w:p>
    <w:p>
      <w:pPr>
        <w:pStyle w:val="Heading2"/>
        <w:spacing w:before="240" w:after="80"/>
      </w:pPr>
      <w:r>
        <w:t>Demo-Ablauf</w:t>
      </w:r>
    </w:p>
    <w:p>
      <w:pPr>
        <w:spacing w:before="120" w:after="40"/>
      </w:pPr>
      <w:r>
        <w:rPr>
          <w:b/>
          <w:color w:val="1A73E8"/>
          <w:sz w:val="22"/>
        </w:rPr>
        <w:t>Schritt 1 – Stack starten – alle 5 Services hochfahren</w:t>
      </w:r>
    </w:p>
    <w:p>
      <w:pPr>
        <w:spacing w:after="40"/>
      </w:pPr>
      <w:r>
        <w:rPr>
          <w:i/>
          <w:color w:val="555555"/>
          <w:sz w:val="20"/>
        </w:rPr>
        <w:t>→  Zeige: docker-compose.yml – 3 App-Nodes, 1 Nginx, 1 MongoDB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Stack bauen und starten (zeige Terminal-Output)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compose up --build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Abwarten bis alle Services 'Started' / 'healthy' sind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Erkläre dabei: app1, app2, app3 sind identische Flask-Instanzen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2 – Laufende Services anzeigen</w:t>
      </w:r>
    </w:p>
    <w:p>
      <w:pPr>
        <w:spacing w:after="40"/>
      </w:pPr>
      <w:r>
        <w:rPr>
          <w:i/>
          <w:color w:val="555555"/>
          <w:sz w:val="20"/>
        </w:rPr>
        <w:t>→  Zeige: 5 Container laufen – Nginx, app1, app2, app3, MongoDB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Neues Terminal: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compose ps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Erwartete Ausgabe: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NAME                  STATUS          PORTS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electroswap_nginx     Up              0.0.0.0:80-&gt;80/tcp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electroswap_app1      Up              5000/tcp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electroswap_app2      Up              5000/tcp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electroswap_app3      Up              5000/tcp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electroswap_mongo     Up (healthy)    0.0.0.0:27017-&gt;27017/tcp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3 – Seed-Daten laden und App im Browser zeigen</w:t>
      </w:r>
    </w:p>
    <w:p>
      <w:pPr>
        <w:spacing w:after="40"/>
      </w:pPr>
      <w:r>
        <w:rPr>
          <w:i/>
          <w:color w:val="555555"/>
          <w:sz w:val="20"/>
        </w:rPr>
        <w:t>→  Zeige: App läuft, Produkte sind sichtbar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electroswap_app1 python seed_data.py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Browser: http://localhost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Startseite mit Produkten zeigen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Login als admin@electroswap.ch / admin123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Admin-Panel zeigen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4 – Load Balancing verifizieren – Requests auf 3 Nodes verteilt</w:t>
      </w:r>
    </w:p>
    <w:p>
      <w:pPr>
        <w:spacing w:after="40"/>
      </w:pPr>
      <w:r>
        <w:rPr>
          <w:i/>
          <w:color w:val="555555"/>
          <w:sz w:val="20"/>
        </w:rPr>
        <w:t>→  Zeige: Requests gehen reihum an app1, app2, app3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Terminal 1 – Logs beobachten: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compose logs -f app1 app2 app3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Terminal 2 – 9 Requests senden: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for i in $(seq 1 9); do curl -s -o /dev/null -w "%{http_code}\n" http://localhost/; done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In den Logs erkennbar: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app1 | GET / HTTP/1.0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app2 | GET / HTTP/1.0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app3 | GET / HTTP/1.0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  → Round-Robin Verteilung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5 – Node-Ausfall simulieren</w:t>
      </w:r>
    </w:p>
    <w:p>
      <w:pPr>
        <w:spacing w:after="40"/>
      </w:pPr>
      <w:r>
        <w:rPr>
          <w:i/>
          <w:color w:val="555555"/>
          <w:sz w:val="20"/>
        </w:rPr>
        <w:t>→  Zeige: App bleibt erreichbar wenn ein Node ausfällt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app2 stoppen (Ausfall simulieren)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compose stop app2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compose ps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app2 ist 'Exited'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App ist noch erreichbar über app1 und app3: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curl http://localhost/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200 OK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Logs zeigen: nur noch app1 und app3 empfangen Requests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compose logs -f app1 app3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app2 wieder starten: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compose start app2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compose ps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app2 ist wieder 'Up'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6 – Datenbank-Authentifizierung der App-Nodes zeigen</w:t>
      </w:r>
    </w:p>
    <w:p>
      <w:pPr>
        <w:spacing w:after="40"/>
      </w:pPr>
      <w:r>
        <w:rPr>
          <w:i/>
          <w:color w:val="555555"/>
          <w:sz w:val="20"/>
        </w:rPr>
        <w:t>→  Zeige: Alle Nodes verbinden sich mit Auth als electroswap_app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Verbindungsstring des App-Nodes anzeigen: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electroswap_app1 env | grep MONGO_URI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mongodb://electroswap_app:AppPass456!@mongo:27017/electroswap?authSource=electroswap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Verbindung direkt testen (readWrite-User):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exec -it electroswap_mongo mongosh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"mongodb://electroswap_app:AppPass456!@localhost/electroswap?authSource=electroswap" \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--eval "db.products.countDocuments()"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→ Anzahl Produkte (z.B. 35)</w:t>
      </w:r>
    </w:p>
    <w:p>
      <w:pPr>
        <w:spacing w:after="120"/>
      </w:pPr>
    </w:p>
    <w:p>
      <w:pPr>
        <w:spacing w:before="120" w:after="40"/>
      </w:pPr>
      <w:r>
        <w:rPr>
          <w:b/>
          <w:color w:val="1A73E8"/>
          <w:sz w:val="22"/>
        </w:rPr>
        <w:t>Schritt 7 – Stack stoppen</w:t>
      </w:r>
    </w:p>
    <w:p>
      <w:pPr>
        <w:spacing w:after="40"/>
      </w:pPr>
      <w:r>
        <w:rPr>
          <w:i/>
          <w:color w:val="555555"/>
          <w:sz w:val="20"/>
        </w:rPr>
        <w:t>→  Zeige: Sauberes Beenden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Stoppen (Daten bleiben erhalten)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docker compose down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Oder: Kompletter Reset inkl. Volumes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# docker compose down -v</w:t>
      </w:r>
    </w:p>
    <w:p>
      <w:pPr>
        <w:spacing w:after="120"/>
      </w:pPr>
    </w:p>
    <w:p>
      <w:pPr>
        <w:spacing w:before="80" w:after="160"/>
        <w:ind w:left="170"/>
        <w:shd w:val="clear" w:color="auto" w:fill="FFF3E0"/>
      </w:pPr>
      <w:r>
        <w:rPr>
          <w:rFonts w:ascii="Calibri" w:hAnsi="Calibri"/>
          <w:b/>
          <w:color w:val="E65100"/>
          <w:sz w:val="20"/>
        </w:rPr>
        <w:t>⚠  Bildschirmaufnahme STOPPEN. Alle 7 Schritte abgeschlossen.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