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86" w:rsidRDefault="00085286">
      <w:pPr>
        <w:rPr>
          <w:b/>
          <w:u w:val="single"/>
        </w:rPr>
      </w:pPr>
    </w:p>
    <w:p w:rsidR="000822F7" w:rsidRPr="00666A46" w:rsidRDefault="00E5610A">
      <w:pPr>
        <w:rPr>
          <w:b/>
          <w:u w:val="single"/>
        </w:rPr>
      </w:pPr>
      <w:r w:rsidRPr="00666A46">
        <w:rPr>
          <w:b/>
          <w:u w:val="single"/>
        </w:rPr>
        <w:t>Connexion pour le prof en cas de besoin :</w:t>
      </w:r>
    </w:p>
    <w:p w:rsidR="00E5610A" w:rsidRDefault="00E5610A" w:rsidP="00F066CA">
      <w:pPr>
        <w:pStyle w:val="Paragraphedeliste"/>
        <w:numPr>
          <w:ilvl w:val="0"/>
          <w:numId w:val="1"/>
        </w:numPr>
      </w:pPr>
      <w:r>
        <w:t xml:space="preserve">Login : </w:t>
      </w:r>
      <w:r w:rsidRPr="00E5610A">
        <w:t>exam01.gestion01</w:t>
      </w:r>
    </w:p>
    <w:p w:rsidR="00E5610A" w:rsidRDefault="00E5610A" w:rsidP="00F066CA">
      <w:pPr>
        <w:pStyle w:val="Paragraphedeliste"/>
        <w:numPr>
          <w:ilvl w:val="0"/>
          <w:numId w:val="1"/>
        </w:numPr>
      </w:pPr>
      <w:proofErr w:type="spellStart"/>
      <w:r>
        <w:t>mdp</w:t>
      </w:r>
      <w:proofErr w:type="spellEnd"/>
      <w:r>
        <w:t xml:space="preserve"> : </w:t>
      </w:r>
      <w:r w:rsidRPr="00E5610A">
        <w:t>profnsi2022</w:t>
      </w:r>
    </w:p>
    <w:p w:rsidR="00E5610A" w:rsidRDefault="00E5610A">
      <w:pPr>
        <w:rPr>
          <w:b/>
          <w:u w:val="single"/>
        </w:rPr>
      </w:pPr>
      <w:r w:rsidRPr="00666A46">
        <w:rPr>
          <w:b/>
          <w:u w:val="single"/>
        </w:rPr>
        <w:t>Connexion pour les élèves :</w:t>
      </w:r>
    </w:p>
    <w:p w:rsidR="00CB4ECA" w:rsidRDefault="00CB4ECA" w:rsidP="00CB4ECA">
      <w:r>
        <w:t xml:space="preserve">Les documents (énoncés et fichiers Python) sont disponibles dans le dossier réseau </w:t>
      </w:r>
    </w:p>
    <w:p w:rsidR="00CB4ECA" w:rsidRPr="00666A46" w:rsidRDefault="006D1067">
      <w:pPr>
        <w:rPr>
          <w:b/>
          <w:u w:val="single"/>
        </w:rPr>
      </w:pPr>
      <w:r>
        <w:rPr>
          <w:b/>
          <w:i/>
        </w:rPr>
        <w:t>E</w:t>
      </w:r>
      <w:r w:rsidR="00CB4ECA" w:rsidRPr="00091FEC">
        <w:rPr>
          <w:b/>
          <w:i/>
        </w:rPr>
        <w:t>xamens(Z :)/exam01/sujets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5610A" w:rsidTr="00E5610A">
        <w:tc>
          <w:tcPr>
            <w:tcW w:w="4606" w:type="dxa"/>
          </w:tcPr>
          <w:p w:rsidR="00E5610A" w:rsidRDefault="00E5610A" w:rsidP="00E5610A"/>
          <w:p w:rsidR="00E5610A" w:rsidRPr="00E5610A" w:rsidRDefault="00E5610A" w:rsidP="00E5610A">
            <w:pPr>
              <w:rPr>
                <w:b/>
                <w:u w:val="single"/>
              </w:rPr>
            </w:pPr>
            <w:r w:rsidRPr="00E5610A">
              <w:rPr>
                <w:b/>
                <w:u w:val="single"/>
              </w:rPr>
              <w:t>Vague 1 :</w:t>
            </w:r>
          </w:p>
          <w:p w:rsidR="00E5610A" w:rsidRDefault="00E5610A" w:rsidP="00E5610A">
            <w:pPr>
              <w:pStyle w:val="Sansinterligne"/>
            </w:pPr>
            <w:r>
              <w:t>exam01.eleve01</w:t>
            </w:r>
          </w:p>
          <w:p w:rsidR="00E5610A" w:rsidRDefault="00E5610A" w:rsidP="00E5610A">
            <w:pPr>
              <w:pStyle w:val="Sansinterligne"/>
            </w:pPr>
            <w:r>
              <w:t>exam01.eleve02</w:t>
            </w:r>
          </w:p>
          <w:p w:rsidR="00E5610A" w:rsidRDefault="00E5610A" w:rsidP="00E5610A">
            <w:pPr>
              <w:pStyle w:val="Sansinterligne"/>
            </w:pPr>
            <w:r>
              <w:t>exam01.eleve03</w:t>
            </w:r>
          </w:p>
          <w:p w:rsidR="00E5610A" w:rsidRDefault="00E5610A" w:rsidP="00E5610A">
            <w:pPr>
              <w:pStyle w:val="Sansinterligne"/>
            </w:pPr>
            <w:r>
              <w:t>exam01.eleve04</w:t>
            </w:r>
          </w:p>
          <w:p w:rsidR="00F066CA" w:rsidRDefault="00F066CA" w:rsidP="00E5610A">
            <w:pPr>
              <w:pStyle w:val="Sansinterligne"/>
            </w:pPr>
          </w:p>
          <w:p w:rsidR="00E5610A" w:rsidRPr="00E5610A" w:rsidRDefault="00E5610A" w:rsidP="00E5610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Vague 2</w:t>
            </w:r>
            <w:r w:rsidRPr="00E5610A">
              <w:rPr>
                <w:b/>
                <w:u w:val="single"/>
              </w:rPr>
              <w:t> :</w:t>
            </w:r>
          </w:p>
          <w:p w:rsidR="00E5610A" w:rsidRDefault="00E5610A" w:rsidP="00E5610A">
            <w:pPr>
              <w:pStyle w:val="Sansinterligne"/>
            </w:pPr>
            <w:r>
              <w:t>exam01.eleve05</w:t>
            </w:r>
          </w:p>
          <w:p w:rsidR="00E5610A" w:rsidRDefault="00E5610A" w:rsidP="00E5610A">
            <w:pPr>
              <w:pStyle w:val="Sansinterligne"/>
            </w:pPr>
            <w:r>
              <w:t>exam01.eleve06</w:t>
            </w:r>
          </w:p>
          <w:p w:rsidR="00E5610A" w:rsidRDefault="00E5610A" w:rsidP="00E5610A">
            <w:pPr>
              <w:pStyle w:val="Sansinterligne"/>
            </w:pPr>
            <w:r>
              <w:t>exam01.eleve07</w:t>
            </w:r>
          </w:p>
          <w:p w:rsidR="00E5610A" w:rsidRDefault="00E5610A" w:rsidP="00E5610A">
            <w:pPr>
              <w:pStyle w:val="Sansinterligne"/>
            </w:pPr>
            <w:r>
              <w:t>exam01.eleve08</w:t>
            </w:r>
          </w:p>
          <w:p w:rsidR="00F066CA" w:rsidRDefault="00F066CA" w:rsidP="00E5610A">
            <w:pPr>
              <w:pStyle w:val="Sansinterligne"/>
            </w:pPr>
          </w:p>
          <w:p w:rsidR="00E5610A" w:rsidRPr="00E5610A" w:rsidRDefault="00E5610A" w:rsidP="00E5610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Vague 3</w:t>
            </w:r>
            <w:r w:rsidRPr="00E5610A">
              <w:rPr>
                <w:b/>
                <w:u w:val="single"/>
              </w:rPr>
              <w:t> :</w:t>
            </w:r>
          </w:p>
          <w:p w:rsidR="00E5610A" w:rsidRDefault="00E5610A" w:rsidP="00E5610A">
            <w:pPr>
              <w:pStyle w:val="Sansinterligne"/>
            </w:pPr>
            <w:r>
              <w:t>exam01.eleve09</w:t>
            </w:r>
          </w:p>
          <w:p w:rsidR="00E5610A" w:rsidRDefault="00E5610A" w:rsidP="00E5610A">
            <w:pPr>
              <w:pStyle w:val="Sansinterligne"/>
            </w:pPr>
            <w:r>
              <w:t>exam01.eleve10</w:t>
            </w:r>
          </w:p>
          <w:p w:rsidR="00E5610A" w:rsidRDefault="00E5610A" w:rsidP="00E5610A">
            <w:pPr>
              <w:pStyle w:val="Sansinterligne"/>
            </w:pPr>
            <w:r>
              <w:t>exam01.eleve11</w:t>
            </w:r>
          </w:p>
          <w:p w:rsidR="00E5610A" w:rsidRDefault="00E5610A" w:rsidP="00E5610A">
            <w:pPr>
              <w:pStyle w:val="Sansinterligne"/>
            </w:pPr>
            <w:r>
              <w:t>exam01.eleve12</w:t>
            </w:r>
          </w:p>
          <w:p w:rsidR="00E5610A" w:rsidRDefault="00E5610A" w:rsidP="00085286">
            <w:pPr>
              <w:pStyle w:val="Sansinterligne"/>
            </w:pPr>
          </w:p>
        </w:tc>
        <w:tc>
          <w:tcPr>
            <w:tcW w:w="4606" w:type="dxa"/>
          </w:tcPr>
          <w:p w:rsidR="00085286" w:rsidRDefault="00085286" w:rsidP="00085286">
            <w:pPr>
              <w:pStyle w:val="Sansinterligne"/>
            </w:pPr>
          </w:p>
          <w:p w:rsidR="00085286" w:rsidRPr="00E5610A" w:rsidRDefault="00085286" w:rsidP="0008528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Vague 4</w:t>
            </w:r>
            <w:r w:rsidRPr="00E5610A">
              <w:rPr>
                <w:b/>
                <w:u w:val="single"/>
              </w:rPr>
              <w:t> :</w:t>
            </w:r>
          </w:p>
          <w:p w:rsidR="00085286" w:rsidRDefault="00085286" w:rsidP="00085286">
            <w:pPr>
              <w:pStyle w:val="Sansinterligne"/>
            </w:pPr>
            <w:r>
              <w:t>exam01.eleve13</w:t>
            </w:r>
          </w:p>
          <w:p w:rsidR="00085286" w:rsidRDefault="00085286" w:rsidP="00085286">
            <w:pPr>
              <w:pStyle w:val="Sansinterligne"/>
            </w:pPr>
            <w:r>
              <w:t>exam01.eleve14</w:t>
            </w:r>
          </w:p>
          <w:p w:rsidR="00085286" w:rsidRDefault="00085286" w:rsidP="00085286">
            <w:pPr>
              <w:pStyle w:val="Sansinterligne"/>
            </w:pPr>
            <w:r>
              <w:t>exam01.eleve15</w:t>
            </w:r>
          </w:p>
          <w:p w:rsidR="00085286" w:rsidRDefault="00085286" w:rsidP="00085286">
            <w:pPr>
              <w:pStyle w:val="Sansinterligne"/>
            </w:pPr>
            <w:r>
              <w:t>exam01.eleve16</w:t>
            </w:r>
          </w:p>
          <w:p w:rsidR="00085286" w:rsidRDefault="00085286" w:rsidP="00085286">
            <w:pPr>
              <w:pStyle w:val="Sansinterligne"/>
            </w:pPr>
          </w:p>
          <w:p w:rsidR="00085286" w:rsidRDefault="00085286" w:rsidP="00085286">
            <w:r>
              <w:rPr>
                <w:b/>
                <w:u w:val="single"/>
              </w:rPr>
              <w:t>Vague 5</w:t>
            </w:r>
            <w:r w:rsidRPr="00E5610A">
              <w:rPr>
                <w:b/>
                <w:u w:val="single"/>
              </w:rPr>
              <w:t> :</w:t>
            </w:r>
          </w:p>
          <w:p w:rsidR="00085286" w:rsidRDefault="00085286" w:rsidP="00085286">
            <w:pPr>
              <w:pStyle w:val="Sansinterligne"/>
            </w:pPr>
            <w:r>
              <w:t>exam01.eleve17</w:t>
            </w:r>
          </w:p>
          <w:p w:rsidR="00085286" w:rsidRDefault="00085286" w:rsidP="00085286">
            <w:pPr>
              <w:pStyle w:val="Sansinterligne"/>
            </w:pPr>
            <w:r>
              <w:t>exam01.eleve18</w:t>
            </w:r>
          </w:p>
          <w:p w:rsidR="00085286" w:rsidRDefault="00085286" w:rsidP="00085286">
            <w:pPr>
              <w:pStyle w:val="Sansinterligne"/>
            </w:pPr>
            <w:r>
              <w:t>exam01.eleve19</w:t>
            </w:r>
          </w:p>
          <w:p w:rsidR="00085286" w:rsidRDefault="00085286" w:rsidP="00085286">
            <w:pPr>
              <w:pStyle w:val="Sansinterligne"/>
            </w:pPr>
            <w:r>
              <w:t>exam01.eleve20</w:t>
            </w:r>
          </w:p>
          <w:p w:rsidR="00085286" w:rsidRDefault="00085286" w:rsidP="00085286">
            <w:pPr>
              <w:pStyle w:val="Sansinterligne"/>
            </w:pPr>
          </w:p>
          <w:p w:rsidR="00085286" w:rsidRDefault="00085286" w:rsidP="00085286">
            <w:r>
              <w:rPr>
                <w:b/>
                <w:u w:val="single"/>
              </w:rPr>
              <w:t>Vague 6</w:t>
            </w:r>
            <w:r w:rsidRPr="00E5610A">
              <w:rPr>
                <w:b/>
                <w:u w:val="single"/>
              </w:rPr>
              <w:t> :</w:t>
            </w:r>
          </w:p>
          <w:p w:rsidR="00085286" w:rsidRDefault="00085286" w:rsidP="00085286">
            <w:pPr>
              <w:pStyle w:val="Sansinterligne"/>
            </w:pPr>
            <w:r>
              <w:t>exam01.eleve21</w:t>
            </w:r>
          </w:p>
          <w:p w:rsidR="00085286" w:rsidRDefault="00085286" w:rsidP="00085286">
            <w:pPr>
              <w:pStyle w:val="Sansinterligne"/>
            </w:pPr>
            <w:r>
              <w:t>exam01.eleve22</w:t>
            </w:r>
          </w:p>
          <w:p w:rsidR="00085286" w:rsidRDefault="00085286" w:rsidP="00085286">
            <w:pPr>
              <w:pStyle w:val="Sansinterligne"/>
            </w:pPr>
            <w:r>
              <w:t>exam01.eleve23</w:t>
            </w:r>
          </w:p>
          <w:p w:rsidR="00085286" w:rsidRDefault="00085286" w:rsidP="00085286">
            <w:pPr>
              <w:pStyle w:val="Sansinterligne"/>
            </w:pPr>
            <w:r>
              <w:t>exam01.eleve24</w:t>
            </w:r>
          </w:p>
          <w:p w:rsidR="00E5610A" w:rsidRPr="00F066CA" w:rsidRDefault="00E5610A" w:rsidP="00F066CA">
            <w:pPr>
              <w:jc w:val="center"/>
              <w:rPr>
                <w:sz w:val="36"/>
                <w:szCs w:val="36"/>
              </w:rPr>
            </w:pPr>
          </w:p>
        </w:tc>
      </w:tr>
      <w:tr w:rsidR="00085286" w:rsidTr="00D74F15">
        <w:tc>
          <w:tcPr>
            <w:tcW w:w="9212" w:type="dxa"/>
            <w:gridSpan w:val="2"/>
          </w:tcPr>
          <w:p w:rsidR="00085286" w:rsidRDefault="00085286" w:rsidP="00085286">
            <w:r>
              <w:t>Le mot de passe est le même pour tous :</w:t>
            </w:r>
            <w:r>
              <w:t xml:space="preserve">    </w:t>
            </w:r>
            <w:r w:rsidRPr="00F066CA">
              <w:rPr>
                <w:sz w:val="36"/>
                <w:szCs w:val="36"/>
              </w:rPr>
              <w:t>MCCPTMV29</w:t>
            </w:r>
          </w:p>
        </w:tc>
      </w:tr>
    </w:tbl>
    <w:p w:rsidR="00085286" w:rsidRDefault="00085286" w:rsidP="00E5610A"/>
    <w:p w:rsidR="002E1DE2" w:rsidRDefault="002E1DE2" w:rsidP="00E5610A">
      <w:r>
        <w:t>Les élèves n’ont pas de documents à rendre, seule la fiche d’évaluation du correcteur</w:t>
      </w:r>
    </w:p>
    <w:sectPr w:rsidR="002E1D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E3" w:rsidRDefault="00117EE3" w:rsidP="00E5610A">
      <w:pPr>
        <w:spacing w:after="0" w:line="240" w:lineRule="auto"/>
      </w:pPr>
      <w:r>
        <w:separator/>
      </w:r>
    </w:p>
  </w:endnote>
  <w:endnote w:type="continuationSeparator" w:id="0">
    <w:p w:rsidR="00117EE3" w:rsidRDefault="00117EE3" w:rsidP="00E5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E3" w:rsidRDefault="00117EE3" w:rsidP="00E5610A">
      <w:pPr>
        <w:spacing w:after="0" w:line="240" w:lineRule="auto"/>
      </w:pPr>
      <w:r>
        <w:separator/>
      </w:r>
    </w:p>
  </w:footnote>
  <w:footnote w:type="continuationSeparator" w:id="0">
    <w:p w:rsidR="00117EE3" w:rsidRDefault="00117EE3" w:rsidP="00E5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10A" w:rsidRDefault="00E5610A">
    <w:pPr>
      <w:pStyle w:val="En-tte"/>
      <w:rPr>
        <w:b/>
        <w:sz w:val="40"/>
        <w:szCs w:val="40"/>
      </w:rPr>
    </w:pPr>
    <w:r w:rsidRPr="00E5610A">
      <w:rPr>
        <w:b/>
        <w:sz w:val="40"/>
        <w:szCs w:val="40"/>
      </w:rPr>
      <w:t>Connexion examen de NSI du 24 mai 20022</w:t>
    </w:r>
  </w:p>
  <w:p w:rsidR="00CB4ECA" w:rsidRPr="00E5610A" w:rsidRDefault="00CB4ECA" w:rsidP="00CB4ECA">
    <w:pPr>
      <w:pStyle w:val="En-tte"/>
      <w:jc w:val="center"/>
      <w:rPr>
        <w:b/>
        <w:sz w:val="40"/>
        <w:szCs w:val="40"/>
      </w:rPr>
    </w:pPr>
    <w:r>
      <w:rPr>
        <w:b/>
        <w:sz w:val="40"/>
        <w:szCs w:val="40"/>
      </w:rPr>
      <w:t>Sans accès internet ni clé USB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0DFE"/>
    <w:multiLevelType w:val="hybridMultilevel"/>
    <w:tmpl w:val="FB3A9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0A"/>
    <w:rsid w:val="00085286"/>
    <w:rsid w:val="00091FEC"/>
    <w:rsid w:val="00117EE3"/>
    <w:rsid w:val="002E1DE2"/>
    <w:rsid w:val="00541B61"/>
    <w:rsid w:val="00666A46"/>
    <w:rsid w:val="006D1067"/>
    <w:rsid w:val="00AC7DC7"/>
    <w:rsid w:val="00C80A14"/>
    <w:rsid w:val="00CB4ECA"/>
    <w:rsid w:val="00E5610A"/>
    <w:rsid w:val="00F066CA"/>
    <w:rsid w:val="00F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610A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5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610A"/>
  </w:style>
  <w:style w:type="paragraph" w:styleId="Pieddepage">
    <w:name w:val="footer"/>
    <w:basedOn w:val="Normal"/>
    <w:link w:val="PieddepageCar"/>
    <w:uiPriority w:val="99"/>
    <w:unhideWhenUsed/>
    <w:rsid w:val="00E5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610A"/>
  </w:style>
  <w:style w:type="paragraph" w:styleId="Paragraphedeliste">
    <w:name w:val="List Paragraph"/>
    <w:basedOn w:val="Normal"/>
    <w:uiPriority w:val="34"/>
    <w:qFormat/>
    <w:rsid w:val="00F0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610A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5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610A"/>
  </w:style>
  <w:style w:type="paragraph" w:styleId="Pieddepage">
    <w:name w:val="footer"/>
    <w:basedOn w:val="Normal"/>
    <w:link w:val="PieddepageCar"/>
    <w:uiPriority w:val="99"/>
    <w:unhideWhenUsed/>
    <w:rsid w:val="00E5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610A"/>
  </w:style>
  <w:style w:type="paragraph" w:styleId="Paragraphedeliste">
    <w:name w:val="List Paragraph"/>
    <w:basedOn w:val="Normal"/>
    <w:uiPriority w:val="34"/>
    <w:qFormat/>
    <w:rsid w:val="00F0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Dugas-Viallis</dc:creator>
  <cp:lastModifiedBy>Pierre Dugas-Viallis</cp:lastModifiedBy>
  <cp:revision>7</cp:revision>
  <dcterms:created xsi:type="dcterms:W3CDTF">2022-05-19T13:24:00Z</dcterms:created>
  <dcterms:modified xsi:type="dcterms:W3CDTF">2022-05-19T15:03:00Z</dcterms:modified>
</cp:coreProperties>
</file>