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6DB1" w14:textId="77777777" w:rsidR="00E64502" w:rsidRDefault="00000000" w:rsidP="009B38E4">
      <w:pPr>
        <w:spacing w:after="0" w:line="240" w:lineRule="auto"/>
        <w:jc w:val="center"/>
      </w:pPr>
      <w:r>
        <w:rPr>
          <w:b/>
          <w:color w:val="1F3A5F"/>
          <w:sz w:val="24"/>
        </w:rPr>
        <w:t>OCULAR OFTALMOLOGIA</w:t>
      </w:r>
    </w:p>
    <w:p w14:paraId="4C2C16D0" w14:textId="77777777" w:rsidR="00E64502" w:rsidRDefault="00000000" w:rsidP="009B38E4">
      <w:pPr>
        <w:spacing w:after="60" w:line="240" w:lineRule="auto"/>
        <w:jc w:val="center"/>
        <w:rPr>
          <w:color w:val="666666"/>
          <w:sz w:val="14"/>
        </w:rPr>
      </w:pPr>
      <w:r>
        <w:rPr>
          <w:color w:val="666666"/>
          <w:sz w:val="14"/>
        </w:rPr>
        <w:t xml:space="preserve">Referência em Oftalmologia em Governador Valadares e </w:t>
      </w:r>
      <w:proofErr w:type="spellStart"/>
      <w:r>
        <w:rPr>
          <w:color w:val="666666"/>
          <w:sz w:val="14"/>
        </w:rPr>
        <w:t>Região</w:t>
      </w:r>
      <w:proofErr w:type="spellEnd"/>
    </w:p>
    <w:p w14:paraId="3C271F86" w14:textId="77777777" w:rsidR="009B38E4" w:rsidRDefault="009B38E4" w:rsidP="009B38E4">
      <w:pPr>
        <w:spacing w:after="60" w:line="240" w:lineRule="auto"/>
        <w:jc w:val="center"/>
        <w:rPr>
          <w:color w:val="666666"/>
          <w:sz w:val="14"/>
        </w:rPr>
      </w:pPr>
    </w:p>
    <w:p w14:paraId="1852FDFD" w14:textId="77777777" w:rsidR="009B38E4" w:rsidRDefault="009B38E4" w:rsidP="009B38E4">
      <w:pPr>
        <w:spacing w:after="60" w:line="240" w:lineRule="auto"/>
        <w:jc w:val="center"/>
      </w:pPr>
    </w:p>
    <w:p w14:paraId="5273F889" w14:textId="77777777" w:rsidR="00E64502" w:rsidRDefault="00000000">
      <w:pPr>
        <w:spacing w:before="40" w:after="0" w:line="240" w:lineRule="auto"/>
      </w:pPr>
      <w:r>
        <w:rPr>
          <w:b/>
          <w:color w:val="1F3A5F"/>
          <w:sz w:val="25"/>
        </w:rPr>
        <w:t>CAMPO VISUAL – PERIMETRIA COMPUTADORIZADA</w:t>
      </w:r>
    </w:p>
    <w:p w14:paraId="46128AD8" w14:textId="77777777" w:rsidR="00E64502" w:rsidRDefault="00000000">
      <w:pPr>
        <w:spacing w:after="40" w:line="240" w:lineRule="auto"/>
      </w:pPr>
      <w:r>
        <w:rPr>
          <w:color w:val="666666"/>
          <w:sz w:val="15"/>
        </w:rPr>
        <w:t>Octopus 600 (Haag-Streit)  ·  Perimetria Estática Automatizada</w:t>
      </w:r>
    </w:p>
    <w:p w14:paraId="50654999" w14:textId="77777777" w:rsidR="00E64502" w:rsidRDefault="00E64502">
      <w:pPr>
        <w:pBdr>
          <w:bottom w:val="single" w:sz="4" w:space="1" w:color="B9C4D0"/>
        </w:pBdr>
        <w:spacing w:before="20" w:after="20" w:line="240" w:lineRule="auto"/>
      </w:pPr>
    </w:p>
    <w:p w14:paraId="58C55736" w14:textId="77777777" w:rsidR="00E64502" w:rsidRDefault="00000000">
      <w:pPr>
        <w:spacing w:before="100" w:after="40" w:line="240" w:lineRule="auto"/>
      </w:pPr>
      <w:r>
        <w:rPr>
          <w:b/>
          <w:color w:val="1F3A5F"/>
          <w:sz w:val="19"/>
        </w:rPr>
        <w:t>IDENTIFICAÇÃO</w:t>
      </w:r>
    </w:p>
    <w:tbl>
      <w:tblPr>
        <w:tblW w:w="0" w:type="auto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685"/>
        <w:gridCol w:w="1644"/>
        <w:gridCol w:w="3118"/>
      </w:tblGrid>
      <w:tr w:rsidR="00E64502" w14:paraId="0710A785" w14:textId="77777777">
        <w:tc>
          <w:tcPr>
            <w:tcW w:w="1474" w:type="dxa"/>
            <w:shd w:val="clear" w:color="auto" w:fill="EEF2F7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5AF8A49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Paciente:</w:t>
            </w:r>
          </w:p>
        </w:tc>
        <w:tc>
          <w:tcPr>
            <w:tcW w:w="3685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A58D9ED" w14:textId="77777777" w:rsidR="00E64502" w:rsidRDefault="00000000">
            <w:pPr>
              <w:spacing w:after="0" w:line="240" w:lineRule="auto"/>
            </w:pPr>
            <w:r>
              <w:rPr>
                <w:color w:val="333333"/>
              </w:rPr>
              <w:t>{{nome_paciente}}</w:t>
            </w:r>
          </w:p>
        </w:tc>
        <w:tc>
          <w:tcPr>
            <w:tcW w:w="1644" w:type="dxa"/>
            <w:shd w:val="clear" w:color="auto" w:fill="EEF2F7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DAD36E9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Data de Nascimento:</w:t>
            </w:r>
          </w:p>
        </w:tc>
        <w:tc>
          <w:tcPr>
            <w:tcW w:w="311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204C02" w14:textId="77777777" w:rsidR="00E64502" w:rsidRDefault="00000000">
            <w:pPr>
              <w:spacing w:after="0" w:line="240" w:lineRule="auto"/>
            </w:pPr>
            <w:r>
              <w:rPr>
                <w:color w:val="333333"/>
              </w:rPr>
              <w:t>{{data_nascimento}}</w:t>
            </w:r>
          </w:p>
        </w:tc>
      </w:tr>
      <w:tr w:rsidR="00E64502" w14:paraId="2E1C3805" w14:textId="77777777">
        <w:tc>
          <w:tcPr>
            <w:tcW w:w="1474" w:type="dxa"/>
            <w:shd w:val="clear" w:color="auto" w:fill="EEF2F7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4F75509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Idade:</w:t>
            </w:r>
          </w:p>
        </w:tc>
        <w:tc>
          <w:tcPr>
            <w:tcW w:w="3685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F860B31" w14:textId="77777777" w:rsidR="00E64502" w:rsidRDefault="00000000">
            <w:pPr>
              <w:spacing w:after="0" w:line="240" w:lineRule="auto"/>
            </w:pPr>
            <w:r>
              <w:rPr>
                <w:color w:val="333333"/>
              </w:rPr>
              <w:t>{{idade}}</w:t>
            </w:r>
          </w:p>
        </w:tc>
        <w:tc>
          <w:tcPr>
            <w:tcW w:w="1644" w:type="dxa"/>
            <w:shd w:val="clear" w:color="auto" w:fill="EEF2F7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468373D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Data do Exame:</w:t>
            </w:r>
          </w:p>
        </w:tc>
        <w:tc>
          <w:tcPr>
            <w:tcW w:w="311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D1BC9DE" w14:textId="77777777" w:rsidR="00E64502" w:rsidRDefault="00000000">
            <w:pPr>
              <w:spacing w:after="0" w:line="240" w:lineRule="auto"/>
            </w:pPr>
            <w:r>
              <w:rPr>
                <w:color w:val="333333"/>
              </w:rPr>
              <w:t>{{data_exame}}</w:t>
            </w:r>
          </w:p>
        </w:tc>
      </w:tr>
      <w:tr w:rsidR="00E64502" w14:paraId="17830F77" w14:textId="77777777">
        <w:tc>
          <w:tcPr>
            <w:tcW w:w="1474" w:type="dxa"/>
            <w:shd w:val="clear" w:color="auto" w:fill="EEF2F7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B9DE0BA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ID do Paciente:</w:t>
            </w:r>
          </w:p>
        </w:tc>
        <w:tc>
          <w:tcPr>
            <w:tcW w:w="3685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2C2E8EE" w14:textId="77777777" w:rsidR="00E64502" w:rsidRDefault="00000000">
            <w:pPr>
              <w:spacing w:after="0" w:line="240" w:lineRule="auto"/>
            </w:pPr>
            <w:r>
              <w:rPr>
                <w:color w:val="333333"/>
              </w:rPr>
              <w:t>{{prontuario}}</w:t>
            </w:r>
          </w:p>
        </w:tc>
        <w:tc>
          <w:tcPr>
            <w:tcW w:w="1644" w:type="dxa"/>
            <w:shd w:val="clear" w:color="auto" w:fill="EEF2F7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A6ED67D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Equipamento:</w:t>
            </w:r>
          </w:p>
        </w:tc>
        <w:tc>
          <w:tcPr>
            <w:tcW w:w="311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27660F" w14:textId="77777777" w:rsidR="00E64502" w:rsidRDefault="00000000">
            <w:pPr>
              <w:spacing w:after="0" w:line="240" w:lineRule="auto"/>
            </w:pPr>
            <w:r>
              <w:rPr>
                <w:color w:val="333333"/>
              </w:rPr>
              <w:t>{{equipamento}}</w:t>
            </w:r>
          </w:p>
        </w:tc>
      </w:tr>
      <w:tr w:rsidR="00E64502" w14:paraId="01E69045" w14:textId="77777777">
        <w:tc>
          <w:tcPr>
            <w:tcW w:w="1474" w:type="dxa"/>
            <w:shd w:val="clear" w:color="auto" w:fill="EEF2F7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F4FCAF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Indicação Clínica:</w:t>
            </w:r>
          </w:p>
        </w:tc>
        <w:tc>
          <w:tcPr>
            <w:tcW w:w="3685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68E7EBE" w14:textId="77777777" w:rsidR="00E64502" w:rsidRDefault="00000000">
            <w:pPr>
              <w:spacing w:after="0" w:line="240" w:lineRule="auto"/>
            </w:pPr>
            <w:r>
              <w:rPr>
                <w:color w:val="333333"/>
              </w:rPr>
              <w:t>{{indicacao_clinica}}</w:t>
            </w:r>
          </w:p>
        </w:tc>
        <w:tc>
          <w:tcPr>
            <w:tcW w:w="1644" w:type="dxa"/>
            <w:shd w:val="clear" w:color="auto" w:fill="EEF2F7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3A12F92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Acuidade Visual (OD/OE):</w:t>
            </w:r>
          </w:p>
        </w:tc>
        <w:tc>
          <w:tcPr>
            <w:tcW w:w="311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9AAA0C5" w14:textId="77777777" w:rsidR="00E64502" w:rsidRDefault="00000000">
            <w:pPr>
              <w:spacing w:after="0" w:line="240" w:lineRule="auto"/>
            </w:pPr>
            <w:r>
              <w:rPr>
                <w:color w:val="333333"/>
              </w:rPr>
              <w:t>{{acuidade_visual}}</w:t>
            </w:r>
          </w:p>
        </w:tc>
      </w:tr>
    </w:tbl>
    <w:p w14:paraId="05394D5C" w14:textId="77777777" w:rsidR="00E64502" w:rsidRDefault="00000000">
      <w:pPr>
        <w:spacing w:before="100" w:after="40" w:line="240" w:lineRule="auto"/>
      </w:pPr>
      <w:r>
        <w:rPr>
          <w:b/>
          <w:color w:val="1F3A5F"/>
          <w:sz w:val="19"/>
        </w:rPr>
        <w:t>PARÂMETROS DO EXAME</w:t>
      </w:r>
    </w:p>
    <w:tbl>
      <w:tblPr>
        <w:tblW w:w="0" w:type="auto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543"/>
        <w:gridCol w:w="3543"/>
      </w:tblGrid>
      <w:tr w:rsidR="00E64502" w14:paraId="38895C72" w14:textId="77777777">
        <w:tc>
          <w:tcPr>
            <w:tcW w:w="2835" w:type="dxa"/>
            <w:shd w:val="clear" w:color="auto" w:fill="1F3A5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2596EF0" w14:textId="77777777" w:rsidR="00E645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Parâmetro</w:t>
            </w:r>
          </w:p>
        </w:tc>
        <w:tc>
          <w:tcPr>
            <w:tcW w:w="3543" w:type="dxa"/>
            <w:shd w:val="clear" w:color="auto" w:fill="1F3A5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C018D3F" w14:textId="77777777" w:rsidR="00E645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Olho Direito (OD)</w:t>
            </w:r>
          </w:p>
        </w:tc>
        <w:tc>
          <w:tcPr>
            <w:tcW w:w="3543" w:type="dxa"/>
            <w:shd w:val="clear" w:color="auto" w:fill="1F3A5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29490F2" w14:textId="77777777" w:rsidR="00E645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Olho Esquerdo (OE)</w:t>
            </w:r>
          </w:p>
        </w:tc>
      </w:tr>
      <w:tr w:rsidR="00E64502" w14:paraId="492D3A07" w14:textId="77777777">
        <w:tc>
          <w:tcPr>
            <w:tcW w:w="2835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8AC54AA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Estratégia / Programa / Estímulo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638A9AA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{{parametros_exame_od}}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6D1C988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{{parametros_exame_os}}</w:t>
            </w:r>
          </w:p>
        </w:tc>
      </w:tr>
      <w:tr w:rsidR="00E64502" w14:paraId="7C594780" w14:textId="77777777">
        <w:tc>
          <w:tcPr>
            <w:tcW w:w="2835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717ED4A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Refração, Lente, Pupila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BF72C6B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{{refracao_pupila_od}}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46FB400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{{refracao_pupila_os}}</w:t>
            </w:r>
          </w:p>
        </w:tc>
      </w:tr>
    </w:tbl>
    <w:p w14:paraId="08190219" w14:textId="77777777" w:rsidR="00E64502" w:rsidRDefault="00000000">
      <w:pPr>
        <w:spacing w:before="100" w:after="40" w:line="240" w:lineRule="auto"/>
      </w:pPr>
      <w:r>
        <w:rPr>
          <w:b/>
          <w:color w:val="1F3A5F"/>
          <w:sz w:val="19"/>
        </w:rPr>
        <w:t>ÍNDICES DE CONFIABILIDADE E ÍNDICES GLOBAIS</w:t>
      </w:r>
    </w:p>
    <w:tbl>
      <w:tblPr>
        <w:tblW w:w="0" w:type="auto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543"/>
        <w:gridCol w:w="3543"/>
      </w:tblGrid>
      <w:tr w:rsidR="00E64502" w14:paraId="235A202F" w14:textId="77777777">
        <w:tc>
          <w:tcPr>
            <w:tcW w:w="2835" w:type="dxa"/>
            <w:shd w:val="clear" w:color="auto" w:fill="1F3A5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27231A7" w14:textId="77777777" w:rsidR="00E645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Índice</w:t>
            </w:r>
          </w:p>
        </w:tc>
        <w:tc>
          <w:tcPr>
            <w:tcW w:w="3543" w:type="dxa"/>
            <w:shd w:val="clear" w:color="auto" w:fill="1F3A5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1E7B2D4" w14:textId="77777777" w:rsidR="00E645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Olho Direito (OD)</w:t>
            </w:r>
          </w:p>
        </w:tc>
        <w:tc>
          <w:tcPr>
            <w:tcW w:w="3543" w:type="dxa"/>
            <w:shd w:val="clear" w:color="auto" w:fill="1F3A5F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0C43CB8" w14:textId="77777777" w:rsidR="00E645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Olho Esquerdo (OE)</w:t>
            </w:r>
          </w:p>
        </w:tc>
      </w:tr>
      <w:tr w:rsidR="00E64502" w14:paraId="27B7E4E9" w14:textId="77777777">
        <w:tc>
          <w:tcPr>
            <w:tcW w:w="2835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3916D89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Falsos-Positivos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D23FF08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{{falsos_positivos_od}}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8FB9CB7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{{falsos_positivos_os}}</w:t>
            </w:r>
          </w:p>
        </w:tc>
      </w:tr>
      <w:tr w:rsidR="00E64502" w14:paraId="10C98A99" w14:textId="77777777">
        <w:tc>
          <w:tcPr>
            <w:tcW w:w="2835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4D57C9C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Falsos-Negativos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D1A4ED5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{{falsos_negativos_od}}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54EF2E9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{{falsos_negativos_os}}</w:t>
            </w:r>
          </w:p>
        </w:tc>
      </w:tr>
      <w:tr w:rsidR="00E64502" w14:paraId="40BCAC2F" w14:textId="77777777">
        <w:tc>
          <w:tcPr>
            <w:tcW w:w="2835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ED6BAAB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Controle de Fixação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EC3F69B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{{controle_fixacao_od}}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ED872E6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{{controle_fixacao_os}}</w:t>
            </w:r>
          </w:p>
        </w:tc>
      </w:tr>
      <w:tr w:rsidR="00E64502" w14:paraId="3F642740" w14:textId="77777777">
        <w:tc>
          <w:tcPr>
            <w:tcW w:w="2835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1265D9E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MD [dB] (p)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7E2485E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{{md_od}}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EFF336A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{{md_os}}</w:t>
            </w:r>
          </w:p>
        </w:tc>
      </w:tr>
      <w:tr w:rsidR="00E64502" w14:paraId="724CAC59" w14:textId="77777777">
        <w:tc>
          <w:tcPr>
            <w:tcW w:w="2835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0428F81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sLV [dB] (p)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48805C2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{{slv_od}}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151984D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{{slv_os}}</w:t>
            </w:r>
          </w:p>
        </w:tc>
      </w:tr>
      <w:tr w:rsidR="00E64502" w14:paraId="3D951543" w14:textId="77777777">
        <w:tc>
          <w:tcPr>
            <w:tcW w:w="2835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27CD7B5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DD [dB] (p)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A6BFA85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{{dd_od}}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B7689E5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{{dd_os}}</w:t>
            </w:r>
          </w:p>
        </w:tc>
      </w:tr>
      <w:tr w:rsidR="00E64502" w14:paraId="2B49831B" w14:textId="77777777">
        <w:tc>
          <w:tcPr>
            <w:tcW w:w="2835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B5D7872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LD [dB] (p)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BE25D5E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{{ld_od}}</w:t>
            </w:r>
          </w:p>
        </w:tc>
        <w:tc>
          <w:tcPr>
            <w:tcW w:w="3543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624C294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{{ld_os}}</w:t>
            </w:r>
          </w:p>
        </w:tc>
      </w:tr>
      <w:tr w:rsidR="00E64502" w14:paraId="17ED4EA0" w14:textId="77777777">
        <w:tc>
          <w:tcPr>
            <w:tcW w:w="2835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E376665" w14:textId="77777777" w:rsidR="00E64502" w:rsidRDefault="00000000">
            <w:pPr>
              <w:spacing w:after="0" w:line="240" w:lineRule="auto"/>
            </w:pPr>
            <w:r>
              <w:rPr>
                <w:b/>
                <w:color w:val="1F3A5F"/>
              </w:rPr>
              <w:t>MS [dB]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E600462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{{ms_od}}</w:t>
            </w:r>
          </w:p>
        </w:tc>
        <w:tc>
          <w:tcPr>
            <w:tcW w:w="3543" w:type="dxa"/>
            <w:shd w:val="clear" w:color="auto" w:fill="F7F9FB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4951FAE" w14:textId="77777777" w:rsidR="00E64502" w:rsidRDefault="00000000">
            <w:pPr>
              <w:spacing w:after="0" w:line="240" w:lineRule="auto"/>
              <w:jc w:val="center"/>
            </w:pPr>
            <w:r>
              <w:rPr>
                <w:color w:val="333333"/>
              </w:rPr>
              <w:t>{{ms_os}}</w:t>
            </w:r>
          </w:p>
        </w:tc>
      </w:tr>
    </w:tbl>
    <w:p w14:paraId="05EDFFB5" w14:textId="77777777" w:rsidR="00E64502" w:rsidRDefault="00000000">
      <w:pPr>
        <w:spacing w:before="100" w:after="40" w:line="240" w:lineRule="auto"/>
      </w:pPr>
      <w:r>
        <w:rPr>
          <w:b/>
          <w:color w:val="1F3A5F"/>
          <w:sz w:val="19"/>
        </w:rPr>
        <w:t>PADRÃO E LOCALIZAÇÃO DO DEFEITO</w:t>
      </w:r>
    </w:p>
    <w:p w14:paraId="16778358" w14:textId="77777777" w:rsidR="00E64502" w:rsidRDefault="00000000">
      <w:pPr>
        <w:spacing w:after="20" w:line="240" w:lineRule="auto"/>
      </w:pPr>
      <w:r>
        <w:rPr>
          <w:color w:val="333333"/>
          <w:sz w:val="15"/>
        </w:rPr>
        <w:t>Tipo:  ( ) Normal   ( ) Escotoma paracentral   ( ) Degrau nasal   ( ) Arqueado   ( ) Alt. altitudinal   ( ) Constrição periférica   ( ) Bitemporal   ( ) Homônimo   ( ) Difuso   ( ) Outro: ____________</w:t>
      </w:r>
    </w:p>
    <w:tbl>
      <w:tblPr>
        <w:tblW w:w="0" w:type="auto"/>
        <w:tblBorders>
          <w:top w:val="single" w:sz="4" w:space="0" w:color="B9C4D0"/>
          <w:left w:val="single" w:sz="4" w:space="0" w:color="B9C4D0"/>
          <w:bottom w:val="single" w:sz="4" w:space="0" w:color="B9C4D0"/>
          <w:right w:val="single" w:sz="4" w:space="0" w:color="B9C4D0"/>
          <w:insideH w:val="single" w:sz="4" w:space="0" w:color="B9C4D0"/>
          <w:insideV w:val="single" w:sz="4" w:space="0" w:color="B9C4D0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E64502" w14:paraId="12AC763E" w14:textId="77777777">
        <w:tc>
          <w:tcPr>
            <w:tcW w:w="496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1F6907A" w14:textId="77777777" w:rsidR="00E64502" w:rsidRDefault="00000000">
            <w:pPr>
              <w:spacing w:after="0" w:line="240" w:lineRule="auto"/>
            </w:pPr>
            <w:r>
              <w:rPr>
                <w:color w:val="333333"/>
                <w:sz w:val="15"/>
              </w:rPr>
              <w:t>OD: ____________________________________________________</w:t>
            </w:r>
          </w:p>
        </w:tc>
        <w:tc>
          <w:tcPr>
            <w:tcW w:w="496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B115310" w14:textId="77777777" w:rsidR="00E64502" w:rsidRDefault="00000000">
            <w:pPr>
              <w:spacing w:after="0" w:line="240" w:lineRule="auto"/>
            </w:pPr>
            <w:r>
              <w:rPr>
                <w:color w:val="333333"/>
                <w:sz w:val="15"/>
              </w:rPr>
              <w:t>OE: ____________________________________________________</w:t>
            </w:r>
          </w:p>
        </w:tc>
      </w:tr>
    </w:tbl>
    <w:p w14:paraId="7D40E271" w14:textId="77777777" w:rsidR="00E64502" w:rsidRDefault="00000000">
      <w:pPr>
        <w:spacing w:before="100" w:after="40" w:line="240" w:lineRule="auto"/>
      </w:pPr>
      <w:r>
        <w:rPr>
          <w:b/>
          <w:color w:val="1F3A5F"/>
          <w:sz w:val="19"/>
        </w:rPr>
        <w:t>DESCRIÇÃO</w:t>
      </w:r>
    </w:p>
    <w:p w14:paraId="3D3BF28D" w14:textId="77777777" w:rsidR="00E64502" w:rsidRDefault="00E64502">
      <w:pPr>
        <w:pBdr>
          <w:bottom w:val="single" w:sz="4" w:space="1" w:color="B9C4D0"/>
        </w:pBdr>
        <w:spacing w:before="20" w:after="20" w:line="240" w:lineRule="auto"/>
      </w:pPr>
    </w:p>
    <w:p w14:paraId="3FD4DB79" w14:textId="77777777" w:rsidR="00E64502" w:rsidRDefault="00E64502">
      <w:pPr>
        <w:pBdr>
          <w:bottom w:val="single" w:sz="4" w:space="1" w:color="B9C4D0"/>
        </w:pBdr>
        <w:spacing w:before="20" w:after="20" w:line="240" w:lineRule="auto"/>
      </w:pPr>
    </w:p>
    <w:p w14:paraId="63F47909" w14:textId="77777777" w:rsidR="00E64502" w:rsidRDefault="00000000">
      <w:pPr>
        <w:spacing w:before="100" w:after="40" w:line="240" w:lineRule="auto"/>
      </w:pPr>
      <w:r>
        <w:rPr>
          <w:b/>
          <w:color w:val="1F3A5F"/>
          <w:sz w:val="19"/>
        </w:rPr>
        <w:t>CONCLUSÃO</w:t>
      </w:r>
    </w:p>
    <w:p w14:paraId="34D4446F" w14:textId="77777777" w:rsidR="00E64502" w:rsidRDefault="00E64502">
      <w:pPr>
        <w:pBdr>
          <w:bottom w:val="single" w:sz="4" w:space="1" w:color="B9C4D0"/>
        </w:pBdr>
        <w:spacing w:before="20" w:after="20" w:line="240" w:lineRule="auto"/>
      </w:pPr>
    </w:p>
    <w:p w14:paraId="4E521AF5" w14:textId="77777777" w:rsidR="00E64502" w:rsidRDefault="00E64502">
      <w:pPr>
        <w:pBdr>
          <w:bottom w:val="single" w:sz="4" w:space="1" w:color="B9C4D0"/>
        </w:pBdr>
        <w:spacing w:before="20" w:after="20" w:line="240" w:lineRule="auto"/>
      </w:pPr>
    </w:p>
    <w:p w14:paraId="3EE11187" w14:textId="77777777" w:rsidR="00E64502" w:rsidRDefault="00000000" w:rsidP="009B38E4">
      <w:pPr>
        <w:spacing w:before="160" w:after="0" w:line="240" w:lineRule="auto"/>
        <w:jc w:val="center"/>
      </w:pPr>
      <w:r>
        <w:rPr>
          <w:color w:val="333333"/>
        </w:rPr>
        <w:t>_______________________________________________</w:t>
      </w:r>
    </w:p>
    <w:p w14:paraId="5B6A50CB" w14:textId="77777777" w:rsidR="00E64502" w:rsidRDefault="00000000" w:rsidP="009B38E4">
      <w:pPr>
        <w:spacing w:after="0" w:line="240" w:lineRule="auto"/>
        <w:jc w:val="center"/>
      </w:pPr>
      <w:r>
        <w:rPr>
          <w:b/>
          <w:color w:val="1F3A5F"/>
          <w:sz w:val="17"/>
        </w:rPr>
        <w:t>{{nome_medico}}</w:t>
      </w:r>
    </w:p>
    <w:p w14:paraId="18AA530A" w14:textId="77777777" w:rsidR="00E64502" w:rsidRDefault="00000000" w:rsidP="009B38E4">
      <w:pPr>
        <w:spacing w:after="0" w:line="240" w:lineRule="auto"/>
        <w:jc w:val="center"/>
      </w:pPr>
      <w:r>
        <w:rPr>
          <w:color w:val="666666"/>
          <w:sz w:val="15"/>
        </w:rPr>
        <w:t>{{crm_medico}}  ·  Oftalmologista — Ocular Oftalmologia</w:t>
      </w:r>
    </w:p>
    <w:p w14:paraId="5940718F" w14:textId="77777777" w:rsidR="00E64502" w:rsidRDefault="00000000" w:rsidP="009B38E4">
      <w:pPr>
        <w:spacing w:before="20" w:after="0" w:line="240" w:lineRule="auto"/>
        <w:jc w:val="center"/>
      </w:pPr>
      <w:r>
        <w:rPr>
          <w:i/>
          <w:color w:val="666666"/>
          <w:sz w:val="14"/>
        </w:rPr>
        <w:t>Laudo gerado eletronicamente em {{data_geracao_laudo}}</w:t>
      </w:r>
    </w:p>
    <w:sectPr w:rsidR="00E64502" w:rsidSect="00B035AE">
      <w:pgSz w:w="11906" w:h="16838"/>
      <w:pgMar w:top="226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933033">
    <w:abstractNumId w:val="8"/>
  </w:num>
  <w:num w:numId="2" w16cid:durableId="1199129127">
    <w:abstractNumId w:val="6"/>
  </w:num>
  <w:num w:numId="3" w16cid:durableId="1757902975">
    <w:abstractNumId w:val="5"/>
  </w:num>
  <w:num w:numId="4" w16cid:durableId="27148592">
    <w:abstractNumId w:val="4"/>
  </w:num>
  <w:num w:numId="5" w16cid:durableId="842621762">
    <w:abstractNumId w:val="7"/>
  </w:num>
  <w:num w:numId="6" w16cid:durableId="1084449833">
    <w:abstractNumId w:val="3"/>
  </w:num>
  <w:num w:numId="7" w16cid:durableId="1994211925">
    <w:abstractNumId w:val="2"/>
  </w:num>
  <w:num w:numId="8" w16cid:durableId="1643465176">
    <w:abstractNumId w:val="1"/>
  </w:num>
  <w:num w:numId="9" w16cid:durableId="2532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ACD"/>
    <w:rsid w:val="009B38E4"/>
    <w:rsid w:val="00AA1D8D"/>
    <w:rsid w:val="00B035AE"/>
    <w:rsid w:val="00B47730"/>
    <w:rsid w:val="00CB0664"/>
    <w:rsid w:val="00E64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D8566"/>
  <w14:defaultImageDpi w14:val="300"/>
  <w15:docId w15:val="{7E2A1DB2-94EB-406D-A497-31AB03FC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263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Robson Franco</cp:lastModifiedBy>
  <cp:revision>3</cp:revision>
  <dcterms:created xsi:type="dcterms:W3CDTF">2013-12-23T23:15:00Z</dcterms:created>
  <dcterms:modified xsi:type="dcterms:W3CDTF">2026-08-24T02:37:00Z</dcterms:modified>
  <cp:category/>
</cp:coreProperties>
</file>