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42F1E2" w14:textId="67E2C034" w:rsidR="00DC5A28" w:rsidRPr="00D86EF6" w:rsidRDefault="00DC5A28" w:rsidP="00396342">
      <w:pPr>
        <w:rPr>
          <w:lang w:val="en-US"/>
        </w:rPr>
      </w:pPr>
    </w:p>
    <w:p w14:paraId="7918E276" w14:textId="5A6C1FE1" w:rsidR="000735EF" w:rsidRPr="00D86EF6" w:rsidRDefault="000735EF" w:rsidP="00396342">
      <w:pPr>
        <w:rPr>
          <w:lang w:val="en-US"/>
        </w:rPr>
      </w:pPr>
    </w:p>
    <w:p w14:paraId="71924F9F" w14:textId="48A56C44" w:rsidR="009C7A36" w:rsidRPr="00D86EF6" w:rsidRDefault="009C7A36" w:rsidP="009C7A36">
      <w:pPr>
        <w:suppressAutoHyphens w:val="0"/>
        <w:spacing w:line="240" w:lineRule="auto"/>
        <w:rPr>
          <w:lang w:val="en-US"/>
        </w:rPr>
      </w:pPr>
    </w:p>
    <w:p w14:paraId="0D373BD5" w14:textId="686E4164" w:rsidR="009C7A36" w:rsidRPr="00D86EF6" w:rsidRDefault="009C7A36">
      <w:pPr>
        <w:suppressAutoHyphens w:val="0"/>
        <w:spacing w:line="240" w:lineRule="auto"/>
        <w:rPr>
          <w:lang w:val="en-US"/>
        </w:rPr>
      </w:pPr>
    </w:p>
    <w:p w14:paraId="7E8F9018" w14:textId="77777777" w:rsidR="003F5065" w:rsidRPr="00D86EF6" w:rsidRDefault="003F5065">
      <w:pPr>
        <w:suppressAutoHyphens w:val="0"/>
        <w:spacing w:line="240" w:lineRule="auto"/>
        <w:rPr>
          <w:lang w:val="en-US"/>
        </w:rPr>
      </w:pPr>
    </w:p>
    <w:p w14:paraId="30CA0EC3" w14:textId="77777777" w:rsidR="003F5065" w:rsidRPr="00D86EF6" w:rsidRDefault="003F5065">
      <w:pPr>
        <w:suppressAutoHyphens w:val="0"/>
        <w:spacing w:line="240" w:lineRule="auto"/>
        <w:rPr>
          <w:lang w:val="en-US"/>
        </w:rPr>
      </w:pPr>
    </w:p>
    <w:p w14:paraId="223F2D9B" w14:textId="77777777" w:rsidR="003F5065" w:rsidRPr="00D86EF6" w:rsidRDefault="003F5065">
      <w:pPr>
        <w:suppressAutoHyphens w:val="0"/>
        <w:spacing w:line="240" w:lineRule="auto"/>
        <w:rPr>
          <w:lang w:val="en-US"/>
        </w:rPr>
      </w:pPr>
    </w:p>
    <w:p w14:paraId="682DB3B2" w14:textId="77777777" w:rsidR="003F5065" w:rsidRPr="00D86EF6" w:rsidRDefault="003F5065">
      <w:pPr>
        <w:suppressAutoHyphens w:val="0"/>
        <w:spacing w:line="240" w:lineRule="auto"/>
        <w:rPr>
          <w:lang w:val="en-US"/>
        </w:rPr>
      </w:pPr>
    </w:p>
    <w:p w14:paraId="715926A1" w14:textId="77777777" w:rsidR="003F5065" w:rsidRPr="00D86EF6" w:rsidRDefault="003F5065" w:rsidP="000C2CA2">
      <w:pPr>
        <w:pStyle w:val="Titel"/>
        <w:rPr>
          <w:lang w:val="en-US"/>
        </w:rPr>
      </w:pPr>
    </w:p>
    <w:p w14:paraId="22D8A06A" w14:textId="587D0F82" w:rsidR="003F5065" w:rsidRPr="00882778" w:rsidRDefault="00591920" w:rsidP="000C2CA2">
      <w:pPr>
        <w:pStyle w:val="Titel"/>
        <w:rPr>
          <w:lang w:val="en-US"/>
        </w:rPr>
      </w:pPr>
      <w:r w:rsidRPr="00882778">
        <w:rPr>
          <w:lang w:val="en-US"/>
        </w:rPr>
        <w:t>Animal classification</w:t>
      </w:r>
    </w:p>
    <w:p w14:paraId="743E0740" w14:textId="77777777" w:rsidR="000C2CA2" w:rsidRPr="00882778" w:rsidRDefault="000C2CA2" w:rsidP="000C2CA2">
      <w:pPr>
        <w:rPr>
          <w:lang w:val="en-US"/>
        </w:rPr>
      </w:pPr>
    </w:p>
    <w:p w14:paraId="00A965E6" w14:textId="36F16B05" w:rsidR="000C2CA2" w:rsidRPr="00882778" w:rsidRDefault="00591920" w:rsidP="000C2CA2">
      <w:pPr>
        <w:pStyle w:val="Ondertitel"/>
        <w:rPr>
          <w:lang w:val="en-US"/>
        </w:rPr>
      </w:pPr>
      <w:r w:rsidRPr="00882778">
        <w:rPr>
          <w:lang w:val="en-US"/>
        </w:rPr>
        <w:t>Machine Learning</w:t>
      </w:r>
    </w:p>
    <w:p w14:paraId="591EFB5E" w14:textId="5DE936B2" w:rsidR="000C2CA2" w:rsidRPr="00882778" w:rsidRDefault="000C2CA2" w:rsidP="000C2CA2">
      <w:pPr>
        <w:rPr>
          <w:lang w:val="en-US"/>
        </w:rPr>
      </w:pPr>
    </w:p>
    <w:p w14:paraId="56E42F4B" w14:textId="35217DA8" w:rsidR="008873D1" w:rsidRPr="00882778" w:rsidRDefault="008873D1" w:rsidP="000C2CA2">
      <w:pPr>
        <w:rPr>
          <w:lang w:val="en-US"/>
        </w:rPr>
      </w:pPr>
    </w:p>
    <w:p w14:paraId="60DE6AB3" w14:textId="4FB0389B" w:rsidR="00455C44" w:rsidRPr="00882778" w:rsidRDefault="00455C44" w:rsidP="000C2CA2">
      <w:pPr>
        <w:rPr>
          <w:lang w:val="en-US"/>
        </w:rPr>
      </w:pPr>
    </w:p>
    <w:p w14:paraId="36787B82" w14:textId="472704F7" w:rsidR="00455C44" w:rsidRPr="00882778" w:rsidRDefault="00455C44" w:rsidP="000C2CA2">
      <w:pPr>
        <w:rPr>
          <w:lang w:val="en-US"/>
        </w:rPr>
      </w:pPr>
    </w:p>
    <w:p w14:paraId="3EF6504C" w14:textId="0A7341EA" w:rsidR="00455C44" w:rsidRPr="00882778" w:rsidRDefault="00455C44" w:rsidP="000C2CA2">
      <w:pPr>
        <w:rPr>
          <w:lang w:val="en-US"/>
        </w:rPr>
      </w:pPr>
    </w:p>
    <w:p w14:paraId="02B45A5F" w14:textId="77777777" w:rsidR="00455C44" w:rsidRPr="00882778" w:rsidRDefault="00455C44" w:rsidP="000C2CA2">
      <w:pPr>
        <w:rPr>
          <w:lang w:val="en-US"/>
        </w:rPr>
      </w:pPr>
    </w:p>
    <w:p w14:paraId="46C3036A" w14:textId="77777777" w:rsidR="008873D1" w:rsidRPr="00882778" w:rsidRDefault="008873D1" w:rsidP="000C2CA2">
      <w:pPr>
        <w:rPr>
          <w:lang w:val="en-US"/>
        </w:rPr>
      </w:pPr>
    </w:p>
    <w:p w14:paraId="088A8566" w14:textId="77777777" w:rsidR="003F5065" w:rsidRPr="00882778" w:rsidRDefault="003F5065">
      <w:pPr>
        <w:suppressAutoHyphens w:val="0"/>
        <w:spacing w:line="240" w:lineRule="auto"/>
        <w:rPr>
          <w:lang w:val="en-US"/>
        </w:rPr>
      </w:pPr>
    </w:p>
    <w:p w14:paraId="5E7366A0" w14:textId="2765F4B7" w:rsidR="00455C44" w:rsidRPr="00882778" w:rsidRDefault="00E721B6" w:rsidP="00455C44">
      <w:pPr>
        <w:pStyle w:val="Naam"/>
        <w:rPr>
          <w:lang w:val="en-US"/>
        </w:rPr>
      </w:pPr>
      <w:r w:rsidRPr="00882778">
        <w:rPr>
          <w:lang w:val="en-US"/>
        </w:rPr>
        <w:t xml:space="preserve">name: </w:t>
      </w:r>
      <w:r w:rsidR="000C2CA2" w:rsidRPr="00882778">
        <w:rPr>
          <w:lang w:val="en-US"/>
        </w:rPr>
        <w:t>Robin De haes</w:t>
      </w:r>
    </w:p>
    <w:p w14:paraId="797DB64B" w14:textId="48FE868F" w:rsidR="003F5065" w:rsidRPr="006F4B64" w:rsidRDefault="00E721B6" w:rsidP="00455C44">
      <w:pPr>
        <w:pStyle w:val="Naam"/>
        <w:rPr>
          <w:lang w:val="en-US"/>
        </w:rPr>
      </w:pPr>
      <w:r w:rsidRPr="006F4B64">
        <w:rPr>
          <w:lang w:val="en-US"/>
        </w:rPr>
        <w:t xml:space="preserve">student number: </w:t>
      </w:r>
      <w:r w:rsidR="00455C44" w:rsidRPr="006F4B64">
        <w:rPr>
          <w:lang w:val="en-US"/>
        </w:rPr>
        <w:t>0547560</w:t>
      </w:r>
    </w:p>
    <w:p w14:paraId="0A0ED0E3" w14:textId="77777777" w:rsidR="003F5065" w:rsidRPr="006F4B64" w:rsidRDefault="003F5065">
      <w:pPr>
        <w:suppressAutoHyphens w:val="0"/>
        <w:spacing w:line="240" w:lineRule="auto"/>
        <w:rPr>
          <w:lang w:val="en-US"/>
        </w:rPr>
      </w:pPr>
    </w:p>
    <w:p w14:paraId="726778FC" w14:textId="77777777" w:rsidR="003F5065" w:rsidRPr="006F4B64" w:rsidRDefault="003F5065">
      <w:pPr>
        <w:suppressAutoHyphens w:val="0"/>
        <w:spacing w:line="240" w:lineRule="auto"/>
        <w:rPr>
          <w:lang w:val="en-US"/>
        </w:rPr>
      </w:pPr>
    </w:p>
    <w:p w14:paraId="40D54F5D" w14:textId="77777777" w:rsidR="003F5065" w:rsidRPr="006F4B64" w:rsidRDefault="003F5065">
      <w:pPr>
        <w:suppressAutoHyphens w:val="0"/>
        <w:spacing w:line="240" w:lineRule="auto"/>
        <w:rPr>
          <w:lang w:val="en-US"/>
        </w:rPr>
      </w:pPr>
    </w:p>
    <w:p w14:paraId="422D702B" w14:textId="77777777" w:rsidR="003F5065" w:rsidRPr="006F4B64" w:rsidRDefault="003F5065">
      <w:pPr>
        <w:suppressAutoHyphens w:val="0"/>
        <w:spacing w:line="240" w:lineRule="auto"/>
        <w:rPr>
          <w:lang w:val="en-US"/>
        </w:rPr>
      </w:pPr>
    </w:p>
    <w:p w14:paraId="5D9D26B0" w14:textId="77777777" w:rsidR="003F5065" w:rsidRPr="006F4B64" w:rsidRDefault="003F5065">
      <w:pPr>
        <w:suppressAutoHyphens w:val="0"/>
        <w:spacing w:line="240" w:lineRule="auto"/>
        <w:rPr>
          <w:lang w:val="en-US"/>
        </w:rPr>
      </w:pPr>
    </w:p>
    <w:p w14:paraId="2B90409C" w14:textId="77777777" w:rsidR="003F5065" w:rsidRPr="006F4B64" w:rsidRDefault="003F5065">
      <w:pPr>
        <w:suppressAutoHyphens w:val="0"/>
        <w:spacing w:line="240" w:lineRule="auto"/>
        <w:rPr>
          <w:lang w:val="en-US"/>
        </w:rPr>
      </w:pPr>
    </w:p>
    <w:p w14:paraId="4BC980DD" w14:textId="77777777" w:rsidR="003F5065" w:rsidRPr="006F4B64" w:rsidRDefault="003F5065">
      <w:pPr>
        <w:suppressAutoHyphens w:val="0"/>
        <w:spacing w:line="240" w:lineRule="auto"/>
        <w:rPr>
          <w:lang w:val="en-US"/>
        </w:rPr>
      </w:pPr>
    </w:p>
    <w:p w14:paraId="14389F0E" w14:textId="77777777" w:rsidR="003F5065" w:rsidRPr="006F4B64" w:rsidRDefault="003F5065">
      <w:pPr>
        <w:suppressAutoHyphens w:val="0"/>
        <w:spacing w:line="240" w:lineRule="auto"/>
        <w:rPr>
          <w:lang w:val="en-US"/>
        </w:rPr>
      </w:pPr>
    </w:p>
    <w:p w14:paraId="73937719" w14:textId="77777777" w:rsidR="003F5065" w:rsidRPr="006F4B64" w:rsidRDefault="003F5065">
      <w:pPr>
        <w:suppressAutoHyphens w:val="0"/>
        <w:spacing w:line="240" w:lineRule="auto"/>
        <w:rPr>
          <w:lang w:val="en-US"/>
        </w:rPr>
      </w:pPr>
    </w:p>
    <w:p w14:paraId="52449E9D" w14:textId="737E6550" w:rsidR="003F5065" w:rsidRPr="006F4B64" w:rsidRDefault="003F5065">
      <w:pPr>
        <w:suppressAutoHyphens w:val="0"/>
        <w:spacing w:line="240" w:lineRule="auto"/>
        <w:rPr>
          <w:lang w:val="en-US"/>
        </w:rPr>
      </w:pPr>
    </w:p>
    <w:p w14:paraId="530194CA" w14:textId="7EB5E46B" w:rsidR="000C2CA2" w:rsidRPr="006F4B64" w:rsidRDefault="000C2CA2">
      <w:pPr>
        <w:suppressAutoHyphens w:val="0"/>
        <w:spacing w:line="240" w:lineRule="auto"/>
        <w:rPr>
          <w:lang w:val="en-US"/>
        </w:rPr>
      </w:pPr>
    </w:p>
    <w:p w14:paraId="2308D150" w14:textId="2452A808" w:rsidR="000C2CA2" w:rsidRPr="006F4B64" w:rsidRDefault="000C2CA2">
      <w:pPr>
        <w:suppressAutoHyphens w:val="0"/>
        <w:spacing w:line="240" w:lineRule="auto"/>
        <w:rPr>
          <w:lang w:val="en-US"/>
        </w:rPr>
      </w:pPr>
    </w:p>
    <w:p w14:paraId="1204F6B4" w14:textId="637908EB" w:rsidR="000C2CA2" w:rsidRPr="006F4B64" w:rsidRDefault="000C2CA2">
      <w:pPr>
        <w:suppressAutoHyphens w:val="0"/>
        <w:spacing w:line="240" w:lineRule="auto"/>
        <w:rPr>
          <w:lang w:val="en-US"/>
        </w:rPr>
      </w:pPr>
    </w:p>
    <w:p w14:paraId="3557FBAF" w14:textId="0B5F3A06" w:rsidR="000C2CA2" w:rsidRPr="006F4B64" w:rsidRDefault="000C2CA2">
      <w:pPr>
        <w:suppressAutoHyphens w:val="0"/>
        <w:spacing w:line="240" w:lineRule="auto"/>
        <w:rPr>
          <w:lang w:val="en-US"/>
        </w:rPr>
      </w:pPr>
    </w:p>
    <w:p w14:paraId="5F41BCAA" w14:textId="77EFA058" w:rsidR="000C2CA2" w:rsidRPr="006F4B64" w:rsidRDefault="000C2CA2">
      <w:pPr>
        <w:suppressAutoHyphens w:val="0"/>
        <w:spacing w:line="240" w:lineRule="auto"/>
        <w:rPr>
          <w:lang w:val="en-US"/>
        </w:rPr>
      </w:pPr>
    </w:p>
    <w:p w14:paraId="3EE740F6" w14:textId="48B3F3E9" w:rsidR="000C2CA2" w:rsidRPr="006F4B64" w:rsidRDefault="000C2CA2">
      <w:pPr>
        <w:suppressAutoHyphens w:val="0"/>
        <w:spacing w:line="240" w:lineRule="auto"/>
        <w:rPr>
          <w:lang w:val="en-US"/>
        </w:rPr>
      </w:pPr>
    </w:p>
    <w:p w14:paraId="3AA1039E" w14:textId="4E14934C" w:rsidR="000C2CA2" w:rsidRPr="006F4B64" w:rsidRDefault="000C2CA2">
      <w:pPr>
        <w:suppressAutoHyphens w:val="0"/>
        <w:spacing w:line="240" w:lineRule="auto"/>
        <w:rPr>
          <w:lang w:val="en-US"/>
        </w:rPr>
      </w:pPr>
    </w:p>
    <w:p w14:paraId="0663AEB8" w14:textId="39326FBB" w:rsidR="000C2CA2" w:rsidRPr="006F4B64" w:rsidRDefault="000C2CA2">
      <w:pPr>
        <w:suppressAutoHyphens w:val="0"/>
        <w:spacing w:line="240" w:lineRule="auto"/>
        <w:rPr>
          <w:lang w:val="en-US"/>
        </w:rPr>
      </w:pPr>
    </w:p>
    <w:p w14:paraId="5EF53D30" w14:textId="013935A1" w:rsidR="000C2CA2" w:rsidRPr="006F4B64" w:rsidRDefault="000C2CA2">
      <w:pPr>
        <w:suppressAutoHyphens w:val="0"/>
        <w:spacing w:line="240" w:lineRule="auto"/>
        <w:rPr>
          <w:lang w:val="en-US"/>
        </w:rPr>
      </w:pPr>
    </w:p>
    <w:p w14:paraId="0ACB1724" w14:textId="2C4375A8" w:rsidR="000C2CA2" w:rsidRPr="006F4B64" w:rsidRDefault="000C2CA2">
      <w:pPr>
        <w:suppressAutoHyphens w:val="0"/>
        <w:spacing w:line="240" w:lineRule="auto"/>
        <w:rPr>
          <w:lang w:val="en-US"/>
        </w:rPr>
      </w:pPr>
    </w:p>
    <w:p w14:paraId="33056824" w14:textId="7178EE73" w:rsidR="000C2CA2" w:rsidRPr="006F4B64" w:rsidRDefault="000C2CA2">
      <w:pPr>
        <w:suppressAutoHyphens w:val="0"/>
        <w:spacing w:line="240" w:lineRule="auto"/>
        <w:rPr>
          <w:lang w:val="en-US"/>
        </w:rPr>
      </w:pPr>
    </w:p>
    <w:p w14:paraId="4760B145" w14:textId="637D6D1F" w:rsidR="000C2CA2" w:rsidRPr="006F4B64" w:rsidRDefault="000C2CA2">
      <w:pPr>
        <w:suppressAutoHyphens w:val="0"/>
        <w:spacing w:line="240" w:lineRule="auto"/>
        <w:rPr>
          <w:lang w:val="en-US"/>
        </w:rPr>
      </w:pPr>
    </w:p>
    <w:p w14:paraId="5DD01BEC" w14:textId="13CC0886" w:rsidR="000C2CA2" w:rsidRPr="006F4B64" w:rsidRDefault="000C2CA2">
      <w:pPr>
        <w:suppressAutoHyphens w:val="0"/>
        <w:spacing w:line="240" w:lineRule="auto"/>
        <w:rPr>
          <w:lang w:val="en-US"/>
        </w:rPr>
      </w:pPr>
    </w:p>
    <w:p w14:paraId="156FC3B7" w14:textId="7BB3FE72" w:rsidR="000C2CA2" w:rsidRPr="006F4B64" w:rsidRDefault="000C2CA2">
      <w:pPr>
        <w:suppressAutoHyphens w:val="0"/>
        <w:spacing w:line="240" w:lineRule="auto"/>
        <w:rPr>
          <w:lang w:val="en-US"/>
        </w:rPr>
      </w:pPr>
    </w:p>
    <w:p w14:paraId="433559BE" w14:textId="70C0B173" w:rsidR="000C2CA2" w:rsidRPr="006F4B64" w:rsidRDefault="000C2CA2">
      <w:pPr>
        <w:suppressAutoHyphens w:val="0"/>
        <w:spacing w:line="240" w:lineRule="auto"/>
        <w:rPr>
          <w:lang w:val="en-US"/>
        </w:rPr>
      </w:pPr>
    </w:p>
    <w:p w14:paraId="79AE2FE3" w14:textId="2A701C04" w:rsidR="000C2CA2" w:rsidRPr="006F4B64" w:rsidRDefault="000C2CA2">
      <w:pPr>
        <w:suppressAutoHyphens w:val="0"/>
        <w:spacing w:line="240" w:lineRule="auto"/>
        <w:rPr>
          <w:lang w:val="en-US"/>
        </w:rPr>
      </w:pPr>
    </w:p>
    <w:p w14:paraId="705CDF97" w14:textId="77777777" w:rsidR="000C2CA2" w:rsidRPr="006F4B64" w:rsidRDefault="000C2CA2">
      <w:pPr>
        <w:suppressAutoHyphens w:val="0"/>
        <w:spacing w:line="240" w:lineRule="auto"/>
        <w:rPr>
          <w:lang w:val="en-US"/>
        </w:rPr>
      </w:pPr>
    </w:p>
    <w:p w14:paraId="45D155D3" w14:textId="77777777" w:rsidR="00D3755F" w:rsidRDefault="00D3755F">
      <w:pPr>
        <w:suppressAutoHyphens w:val="0"/>
        <w:spacing w:line="240" w:lineRule="auto"/>
        <w:rPr>
          <w:lang w:val="en-US"/>
        </w:rPr>
      </w:pPr>
    </w:p>
    <w:p w14:paraId="5987F2B0" w14:textId="77777777" w:rsidR="00591920" w:rsidRDefault="00591920">
      <w:pPr>
        <w:suppressAutoHyphens w:val="0"/>
        <w:spacing w:line="240" w:lineRule="auto"/>
        <w:rPr>
          <w:lang w:val="en-US"/>
        </w:rPr>
      </w:pPr>
    </w:p>
    <w:p w14:paraId="04442414" w14:textId="77777777" w:rsidR="00591920" w:rsidRDefault="00591920">
      <w:pPr>
        <w:suppressAutoHyphens w:val="0"/>
        <w:spacing w:line="240" w:lineRule="auto"/>
        <w:rPr>
          <w:lang w:val="en-US"/>
        </w:rPr>
      </w:pPr>
    </w:p>
    <w:p w14:paraId="1E2FE92A" w14:textId="1FF98627" w:rsidR="00591920" w:rsidRPr="006F4B64" w:rsidRDefault="00591920">
      <w:pPr>
        <w:suppressAutoHyphens w:val="0"/>
        <w:spacing w:line="240" w:lineRule="auto"/>
        <w:rPr>
          <w:lang w:val="en-US"/>
        </w:rPr>
        <w:sectPr w:rsidR="00591920" w:rsidRPr="006F4B64" w:rsidSect="00771529">
          <w:headerReference w:type="even" r:id="rId8"/>
          <w:footerReference w:type="even" r:id="rId9"/>
          <w:footerReference w:type="default" r:id="rId10"/>
          <w:headerReference w:type="first" r:id="rId11"/>
          <w:pgSz w:w="11899" w:h="16838" w:code="9"/>
          <w:pgMar w:top="1418" w:right="1333" w:bottom="1106" w:left="2467" w:header="567" w:footer="0" w:gutter="0"/>
          <w:cols w:space="709"/>
          <w:titlePg/>
          <w:docGrid w:linePitch="272"/>
        </w:sectPr>
      </w:pPr>
    </w:p>
    <w:p w14:paraId="7C5B1649" w14:textId="5C3E3596" w:rsidR="004A663B" w:rsidRPr="00F10A3E" w:rsidRDefault="004A663B" w:rsidP="00F10A3E">
      <w:pPr>
        <w:pStyle w:val="H1"/>
        <w:numPr>
          <w:ilvl w:val="0"/>
          <w:numId w:val="11"/>
        </w:numPr>
        <w:tabs>
          <w:tab w:val="left" w:pos="708"/>
        </w:tabs>
        <w:spacing w:before="0" w:after="120"/>
        <w:ind w:left="357" w:hanging="357"/>
        <w:rPr>
          <w:sz w:val="24"/>
          <w:szCs w:val="24"/>
        </w:rPr>
      </w:pPr>
      <w:bookmarkStart w:id="0" w:name="_Toc57801479"/>
      <w:bookmarkStart w:id="1" w:name="_Toc57801481"/>
      <w:r w:rsidRPr="00F10A3E">
        <w:rPr>
          <w:sz w:val="24"/>
          <w:szCs w:val="24"/>
        </w:rPr>
        <w:lastRenderedPageBreak/>
        <w:t>Problem analysis</w:t>
      </w:r>
      <w:bookmarkEnd w:id="0"/>
    </w:p>
    <w:p w14:paraId="4A856040" w14:textId="7DA2CC03" w:rsidR="004A663B" w:rsidRDefault="00DA689A" w:rsidP="004A663B">
      <w:pPr>
        <w:pStyle w:val="Paragraph"/>
        <w:rPr>
          <w:lang w:val="en-US"/>
        </w:rPr>
      </w:pPr>
      <w:r>
        <w:rPr>
          <w:lang w:val="en-US"/>
        </w:rPr>
        <w:t>The problem consists of</w:t>
      </w:r>
      <w:r w:rsidR="004A663B">
        <w:rPr>
          <w:lang w:val="en-US"/>
        </w:rPr>
        <w:t xml:space="preserve"> assign</w:t>
      </w:r>
      <w:r>
        <w:rPr>
          <w:lang w:val="en-US"/>
        </w:rPr>
        <w:t xml:space="preserve">ing </w:t>
      </w:r>
      <w:r w:rsidR="004A663B">
        <w:rPr>
          <w:lang w:val="en-US"/>
        </w:rPr>
        <w:t xml:space="preserve">images </w:t>
      </w:r>
      <w:r>
        <w:rPr>
          <w:lang w:val="en-US"/>
        </w:rPr>
        <w:t xml:space="preserve">to </w:t>
      </w:r>
      <w:r w:rsidR="004A663B">
        <w:rPr>
          <w:lang w:val="en-US"/>
        </w:rPr>
        <w:t>1 of 12 animal types</w:t>
      </w:r>
      <w:r>
        <w:rPr>
          <w:lang w:val="en-US"/>
        </w:rPr>
        <w:t>:</w:t>
      </w:r>
      <w:r w:rsidR="004A663B">
        <w:rPr>
          <w:lang w:val="en-US"/>
        </w:rPr>
        <w:t xml:space="preserve"> chicken, elephant, fox, </w:t>
      </w:r>
      <w:r>
        <w:rPr>
          <w:lang w:val="en-US"/>
        </w:rPr>
        <w:t>G</w:t>
      </w:r>
      <w:r w:rsidR="004A663B">
        <w:rPr>
          <w:lang w:val="en-US"/>
        </w:rPr>
        <w:t>erman</w:t>
      </w:r>
      <w:r w:rsidR="00AE31C3">
        <w:rPr>
          <w:lang w:val="en-US"/>
        </w:rPr>
        <w:t xml:space="preserve"> </w:t>
      </w:r>
      <w:r w:rsidR="00DB3613">
        <w:rPr>
          <w:lang w:val="en-US"/>
        </w:rPr>
        <w:t>S</w:t>
      </w:r>
      <w:r w:rsidR="004A663B">
        <w:rPr>
          <w:lang w:val="en-US"/>
        </w:rPr>
        <w:t>hepherd, golden</w:t>
      </w:r>
      <w:r w:rsidR="00AE31C3">
        <w:rPr>
          <w:lang w:val="en-US"/>
        </w:rPr>
        <w:t xml:space="preserve"> </w:t>
      </w:r>
      <w:r w:rsidR="004A663B">
        <w:rPr>
          <w:lang w:val="en-US"/>
        </w:rPr>
        <w:t xml:space="preserve">retriever, horse, jaguar, lion, owl, parrot, swan, tiger. Intuitively, it is to be expected that some types will be easier to distinguish from each other than others. A lion and a tiger will probably have more features in common than a lion and an owl. </w:t>
      </w:r>
      <w:r>
        <w:rPr>
          <w:lang w:val="en-US"/>
        </w:rPr>
        <w:t>T</w:t>
      </w:r>
      <w:r w:rsidR="00F10A3E">
        <w:rPr>
          <w:lang w:val="en-US"/>
        </w:rPr>
        <w:t>raining</w:t>
      </w:r>
      <w:r>
        <w:rPr>
          <w:lang w:val="en-US"/>
        </w:rPr>
        <w:t xml:space="preserve"> images are </w:t>
      </w:r>
      <w:r w:rsidR="00F10A3E">
        <w:rPr>
          <w:lang w:val="en-US"/>
        </w:rPr>
        <w:t>labeled by their containing folder’s name</w:t>
      </w:r>
      <w:r w:rsidR="004A663B">
        <w:rPr>
          <w:lang w:val="en-US"/>
        </w:rPr>
        <w:t>. Since we provide labeled training data to the learner</w:t>
      </w:r>
      <w:r w:rsidR="007A5FD5">
        <w:rPr>
          <w:lang w:val="en-US"/>
        </w:rPr>
        <w:t xml:space="preserve"> to classify samples into one of multiple classes</w:t>
      </w:r>
      <w:r w:rsidR="004A663B">
        <w:rPr>
          <w:lang w:val="en-US"/>
        </w:rPr>
        <w:t xml:space="preserve">, the problem is </w:t>
      </w:r>
      <w:r w:rsidR="004A663B">
        <w:rPr>
          <w:i/>
          <w:iCs w:val="0"/>
          <w:lang w:val="en-US"/>
        </w:rPr>
        <w:t>a supervised multiclass classification problem</w:t>
      </w:r>
      <w:r w:rsidR="004A663B">
        <w:rPr>
          <w:lang w:val="en-US"/>
        </w:rPr>
        <w:t>.</w:t>
      </w:r>
    </w:p>
    <w:p w14:paraId="48C94A28" w14:textId="35BAE28A" w:rsidR="004A663B" w:rsidRDefault="00FA03A3" w:rsidP="004A663B">
      <w:pPr>
        <w:pStyle w:val="Paragraph"/>
        <w:rPr>
          <w:lang w:val="en-US"/>
        </w:rPr>
      </w:pPr>
      <w:r>
        <w:rPr>
          <w:lang w:val="en-US"/>
        </w:rPr>
        <w:t>T</w:t>
      </w:r>
      <w:r w:rsidR="004A663B">
        <w:rPr>
          <w:lang w:val="en-US"/>
        </w:rPr>
        <w:t>he evaluation metric is also fixed to be the Cross-Entropy Loss:</w:t>
      </w:r>
      <w:r w:rsidR="00F10A3E">
        <w:rPr>
          <w:lang w:val="en-US"/>
        </w:rPr>
        <w:t xml:space="preserve"> </w:t>
      </w:r>
      <m:oMath>
        <m:r>
          <m:rPr>
            <m:nor/>
          </m:rPr>
          <w:rPr>
            <w:rFonts w:ascii="Cambria Math" w:hAnsi="Cambria Math"/>
            <w:lang w:val="en-US"/>
          </w:rPr>
          <m:t>L=-</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N</m:t>
            </m:r>
          </m:sup>
          <m:e>
            <m:nary>
              <m:naryPr>
                <m:chr m:val="∑"/>
                <m:limLoc m:val="undOvr"/>
                <m:ctrlPr>
                  <w:rPr>
                    <w:rFonts w:ascii="Cambria Math" w:hAnsi="Cambria Math"/>
                    <w:i/>
                    <w:lang w:val="en-US"/>
                  </w:rPr>
                </m:ctrlPr>
              </m:naryPr>
              <m:sub>
                <m:r>
                  <w:rPr>
                    <w:rFonts w:ascii="Cambria Math" w:hAnsi="Cambria Math"/>
                    <w:lang w:val="en-US"/>
                  </w:rPr>
                  <m:t>c=1</m:t>
                </m:r>
              </m:sub>
              <m:sup>
                <m:r>
                  <w:rPr>
                    <w:rFonts w:ascii="Cambria Math" w:hAnsi="Cambria Math"/>
                    <w:lang w:val="en-US"/>
                  </w:rPr>
                  <m:t>C</m:t>
                </m:r>
              </m:sup>
              <m:e>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n</m:t>
                    </m:r>
                  </m:sub>
                  <m:sup>
                    <m:r>
                      <w:rPr>
                        <w:rFonts w:ascii="Cambria Math" w:hAnsi="Cambria Math"/>
                        <w:lang w:val="en-US"/>
                      </w:rPr>
                      <m:t>c</m:t>
                    </m:r>
                  </m:sup>
                </m:sSubSup>
                <m:r>
                  <w:rPr>
                    <w:rFonts w:ascii="Cambria Math" w:hAnsi="Cambria Math"/>
                    <w:lang w:val="en-US"/>
                  </w:rPr>
                  <m:t>log(</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n</m:t>
                    </m:r>
                  </m:sub>
                  <m:sup>
                    <m:r>
                      <w:rPr>
                        <w:rFonts w:ascii="Cambria Math" w:hAnsi="Cambria Math"/>
                        <w:lang w:val="en-US"/>
                      </w:rPr>
                      <m:t>c</m:t>
                    </m:r>
                  </m:sup>
                </m:sSubSup>
                <m:r>
                  <w:rPr>
                    <w:rFonts w:ascii="Cambria Math" w:hAnsi="Cambria Math"/>
                    <w:lang w:val="en-US"/>
                  </w:rPr>
                  <m:t>)</m:t>
                </m:r>
              </m:e>
            </m:nary>
          </m:e>
        </m:nary>
      </m:oMath>
      <w:r>
        <w:rPr>
          <w:lang w:val="en-US"/>
        </w:rPr>
        <w:t xml:space="preserve">. </w:t>
      </w:r>
      <w:r w:rsidR="004A663B">
        <w:rPr>
          <w:lang w:val="en-US"/>
        </w:rPr>
        <w:t>In short, this scoring metric takes the uncertainty of model predictions into account based on how much it varies from the actual class label. This Log Loss should be minimized. Just obtaining a high accuracy alone is not enough. The confidence for predictions is taken into account.</w:t>
      </w:r>
    </w:p>
    <w:p w14:paraId="3DF3D772" w14:textId="0F3FA74B" w:rsidR="00FA03A3" w:rsidRPr="00FA03A3" w:rsidRDefault="00FA03A3" w:rsidP="00FA03A3">
      <w:pPr>
        <w:pStyle w:val="H1"/>
        <w:spacing w:before="240" w:after="120"/>
        <w:rPr>
          <w:sz w:val="24"/>
          <w:szCs w:val="28"/>
        </w:rPr>
      </w:pPr>
      <w:r w:rsidRPr="00FA03A3">
        <w:rPr>
          <w:sz w:val="24"/>
          <w:szCs w:val="28"/>
        </w:rPr>
        <w:t>Simple preprocessing</w:t>
      </w:r>
      <w:r w:rsidR="00956AC2">
        <w:rPr>
          <w:sz w:val="24"/>
          <w:szCs w:val="28"/>
        </w:rPr>
        <w:t xml:space="preserve"> &amp; </w:t>
      </w:r>
      <w:bookmarkStart w:id="2" w:name="_Toc57801480"/>
      <w:r w:rsidR="00956AC2" w:rsidRPr="00FA03A3">
        <w:rPr>
          <w:sz w:val="24"/>
          <w:szCs w:val="28"/>
        </w:rPr>
        <w:t>Feature extraction</w:t>
      </w:r>
      <w:bookmarkEnd w:id="2"/>
    </w:p>
    <w:p w14:paraId="4E9D15CB" w14:textId="1BCB9E42" w:rsidR="00FA03A3" w:rsidRDefault="00FA03A3" w:rsidP="00FA03A3">
      <w:pPr>
        <w:pStyle w:val="Paragraph"/>
        <w:rPr>
          <w:lang w:val="en-US"/>
        </w:rPr>
      </w:pPr>
      <w:r>
        <w:rPr>
          <w:lang w:val="en-US"/>
        </w:rPr>
        <w:t>Folder names are used as string representations of the class labels. To facilitate learning these string labels will be further encoded as integers.</w:t>
      </w:r>
    </w:p>
    <w:p w14:paraId="7B59DD5E" w14:textId="5B61FC82" w:rsidR="00FA03A3" w:rsidRDefault="00FA03A3" w:rsidP="00FA03A3">
      <w:pPr>
        <w:pStyle w:val="Paragraph"/>
        <w:rPr>
          <w:lang w:val="en-US"/>
        </w:rPr>
      </w:pPr>
      <w:r>
        <w:rPr>
          <w:lang w:val="en-US"/>
        </w:rPr>
        <w:t xml:space="preserve">Pickle files containing features extracted from the images have been provided. After some testing with the feature descriptors, </w:t>
      </w:r>
      <w:r w:rsidRPr="0084067B">
        <w:rPr>
          <w:i/>
          <w:iCs w:val="0"/>
          <w:lang w:val="en-US"/>
        </w:rPr>
        <w:t xml:space="preserve">SIFT feature vectors </w:t>
      </w:r>
      <w:r>
        <w:rPr>
          <w:lang w:val="en-US"/>
        </w:rPr>
        <w:t>seem to give good results overall</w:t>
      </w:r>
      <w:r w:rsidR="00485410">
        <w:rPr>
          <w:lang w:val="en-US"/>
        </w:rPr>
        <w:t xml:space="preserve"> and SIFT features will be used throughout this report</w:t>
      </w:r>
      <w:r>
        <w:rPr>
          <w:lang w:val="en-US"/>
        </w:rPr>
        <w:t>. Feature values are in the same range, so they w</w:t>
      </w:r>
      <w:r w:rsidR="00956AC2">
        <w:rPr>
          <w:lang w:val="en-US"/>
        </w:rPr>
        <w:t>ill no</w:t>
      </w:r>
      <w:r>
        <w:rPr>
          <w:lang w:val="en-US"/>
        </w:rPr>
        <w:t xml:space="preserve">t require normalization. </w:t>
      </w:r>
      <w:r w:rsidR="00485410">
        <w:rPr>
          <w:lang w:val="en-US"/>
        </w:rPr>
        <w:t>SIFT feature</w:t>
      </w:r>
      <w:r>
        <w:rPr>
          <w:lang w:val="en-US"/>
        </w:rPr>
        <w:t xml:space="preserve"> vectors are actually already normalized to unit length to obtain contrast invariance, i.e., to reduce the effects of illumination changes in the images.</w:t>
      </w:r>
    </w:p>
    <w:p w14:paraId="61F39986" w14:textId="77777777" w:rsidR="00FA03A3" w:rsidRPr="00FA03A3" w:rsidRDefault="00FA03A3" w:rsidP="00FA03A3">
      <w:pPr>
        <w:pStyle w:val="H1"/>
        <w:spacing w:before="240" w:after="120"/>
        <w:rPr>
          <w:sz w:val="24"/>
          <w:szCs w:val="28"/>
        </w:rPr>
      </w:pPr>
      <w:r w:rsidRPr="00FA03A3">
        <w:rPr>
          <w:sz w:val="24"/>
          <w:szCs w:val="28"/>
        </w:rPr>
        <w:t>Data analysis</w:t>
      </w:r>
    </w:p>
    <w:p w14:paraId="1A4607C2" w14:textId="179028A8" w:rsidR="00FA03A3" w:rsidRDefault="00FA03A3" w:rsidP="00FA03A3">
      <w:pPr>
        <w:pStyle w:val="Paragraph"/>
        <w:rPr>
          <w:lang w:val="en-US"/>
        </w:rPr>
      </w:pPr>
      <w:r>
        <w:rPr>
          <w:lang w:val="en-US"/>
        </w:rPr>
        <w:t xml:space="preserve">The results presented in this section are based on visual inspection of the images </w:t>
      </w:r>
      <w:r w:rsidR="00485410">
        <w:rPr>
          <w:lang w:val="en-US"/>
        </w:rPr>
        <w:t xml:space="preserve">themselves </w:t>
      </w:r>
      <w:r>
        <w:rPr>
          <w:lang w:val="en-US"/>
        </w:rPr>
        <w:t xml:space="preserve">and the SIFT feature vectors obtained with a codebook size of 500. A similar analysis occurred for a codebook size of 750 and 1000, which gave </w:t>
      </w:r>
      <w:r w:rsidR="002C61EE">
        <w:rPr>
          <w:lang w:val="en-US"/>
        </w:rPr>
        <w:t>similar</w:t>
      </w:r>
      <w:r>
        <w:rPr>
          <w:lang w:val="en-US"/>
        </w:rPr>
        <w:t xml:space="preserve"> results </w:t>
      </w:r>
      <w:r w:rsidR="007A5FD5">
        <w:rPr>
          <w:lang w:val="en-US"/>
        </w:rPr>
        <w:t>and</w:t>
      </w:r>
      <w:r>
        <w:rPr>
          <w:lang w:val="en-US"/>
        </w:rPr>
        <w:t xml:space="preserve"> </w:t>
      </w:r>
      <w:r w:rsidR="007A5FD5">
        <w:rPr>
          <w:lang w:val="en-US"/>
        </w:rPr>
        <w:t xml:space="preserve">therefore </w:t>
      </w:r>
      <w:r>
        <w:rPr>
          <w:lang w:val="en-US"/>
        </w:rPr>
        <w:t xml:space="preserve">will not be discussed </w:t>
      </w:r>
      <w:r w:rsidR="00485410">
        <w:rPr>
          <w:lang w:val="en-US"/>
        </w:rPr>
        <w:t>here</w:t>
      </w:r>
      <w:r>
        <w:rPr>
          <w:lang w:val="en-US"/>
        </w:rPr>
        <w:t>.</w:t>
      </w:r>
    </w:p>
    <w:p w14:paraId="0D92FF32" w14:textId="44081D90" w:rsidR="00FA03A3" w:rsidRPr="00FA03A3" w:rsidRDefault="00FA03A3" w:rsidP="00FA03A3">
      <w:pPr>
        <w:pStyle w:val="Paragraph"/>
        <w:spacing w:after="0"/>
        <w:rPr>
          <w:u w:val="single"/>
          <w:lang w:val="en-US"/>
        </w:rPr>
      </w:pPr>
      <w:r>
        <w:rPr>
          <w:u w:val="single"/>
          <w:lang w:val="en-US"/>
        </w:rPr>
        <w:t>Images</w:t>
      </w:r>
    </w:p>
    <w:p w14:paraId="7F790E1A" w14:textId="0771744D" w:rsidR="00FA03A3" w:rsidRDefault="00FA03A3" w:rsidP="00FA03A3">
      <w:pPr>
        <w:pStyle w:val="Paragraph"/>
        <w:rPr>
          <w:lang w:val="en-US"/>
        </w:rPr>
      </w:pPr>
      <w:r>
        <w:rPr>
          <w:lang w:val="en-US"/>
        </w:rPr>
        <w:t xml:space="preserve">The samples for each class are images that were scraped from the web. They are quite diverse in scale, viewpoint, etc. Some images are drawings, while others are actual pictures. Some images have a lot of background noise, e.g., humans or other animals that are in the picture. Images sometimes </w:t>
      </w:r>
      <w:r w:rsidR="00485410">
        <w:rPr>
          <w:lang w:val="en-US"/>
        </w:rPr>
        <w:t>contain</w:t>
      </w:r>
      <w:r>
        <w:rPr>
          <w:lang w:val="en-US"/>
        </w:rPr>
        <w:t xml:space="preserve"> different species of the same animal</w:t>
      </w:r>
      <w:r w:rsidR="00485410">
        <w:rPr>
          <w:lang w:val="en-US"/>
        </w:rPr>
        <w:t xml:space="preserve"> type</w:t>
      </w:r>
      <w:r>
        <w:rPr>
          <w:lang w:val="en-US"/>
        </w:rPr>
        <w:t xml:space="preserve">. They can also contain the same type of animal multiple times. </w:t>
      </w:r>
    </w:p>
    <w:p w14:paraId="681E82D5" w14:textId="06CC6E50" w:rsidR="00FA03A3" w:rsidRDefault="00FE4BAC" w:rsidP="00FA03A3">
      <w:pPr>
        <w:pStyle w:val="Paragraph"/>
        <w:spacing w:after="0"/>
        <w:rPr>
          <w:lang w:val="en-US"/>
        </w:rPr>
      </w:pPr>
      <w:r>
        <w:rPr>
          <w:lang w:val="en-US"/>
        </w:rPr>
        <w:t>If we count the number of images per class folder, we can get a view on class imbalance.</w:t>
      </w:r>
      <w:r w:rsidR="00FA03A3">
        <w:rPr>
          <w:lang w:val="en-US"/>
        </w:rPr>
        <w:t xml:space="preserve"> </w:t>
      </w:r>
    </w:p>
    <w:p w14:paraId="6FC8170C" w14:textId="6C93E7EA" w:rsidR="00C953EF" w:rsidRDefault="00C953EF" w:rsidP="00FA03A3">
      <w:pPr>
        <w:pStyle w:val="Paragraph"/>
        <w:jc w:val="center"/>
        <w:rPr>
          <w:lang w:val="en-US"/>
        </w:rPr>
      </w:pPr>
      <w:r>
        <w:rPr>
          <w:noProof/>
        </w:rPr>
        <w:drawing>
          <wp:inline distT="0" distB="0" distL="0" distR="0" wp14:anchorId="0134F8C5" wp14:editId="54C32D29">
            <wp:extent cx="4061460" cy="2489834"/>
            <wp:effectExtent l="0" t="0" r="0" b="6350"/>
            <wp:docPr id="37" name="Graph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4078659" cy="2500378"/>
                    </a:xfrm>
                    <a:prstGeom prst="rect">
                      <a:avLst/>
                    </a:prstGeom>
                  </pic:spPr>
                </pic:pic>
              </a:graphicData>
            </a:graphic>
          </wp:inline>
        </w:drawing>
      </w:r>
    </w:p>
    <w:p w14:paraId="652E45E0" w14:textId="1E5A5210" w:rsidR="00FA03A3" w:rsidRDefault="00FE4BAC" w:rsidP="00FA03A3">
      <w:pPr>
        <w:pStyle w:val="Paragraph"/>
        <w:rPr>
          <w:lang w:val="en-US"/>
        </w:rPr>
      </w:pPr>
      <w:r>
        <w:rPr>
          <w:lang w:val="en-US"/>
        </w:rPr>
        <w:lastRenderedPageBreak/>
        <w:t>Some classes</w:t>
      </w:r>
      <w:r w:rsidR="00FA03A3">
        <w:rPr>
          <w:lang w:val="en-US"/>
        </w:rPr>
        <w:t xml:space="preserve"> are</w:t>
      </w:r>
      <w:r>
        <w:rPr>
          <w:lang w:val="en-US"/>
        </w:rPr>
        <w:t xml:space="preserve"> clearly</w:t>
      </w:r>
      <w:r w:rsidR="00FA03A3">
        <w:rPr>
          <w:lang w:val="en-US"/>
        </w:rPr>
        <w:t xml:space="preserve"> represented more than others</w:t>
      </w:r>
      <w:r>
        <w:rPr>
          <w:lang w:val="en-US"/>
        </w:rPr>
        <w:t>, but it</w:t>
      </w:r>
      <w:r w:rsidR="00FA03A3">
        <w:rPr>
          <w:lang w:val="en-US"/>
        </w:rPr>
        <w:t xml:space="preserve"> is known that the distribution of classes in the test set will be similar to the distribution of classes in this training data. </w:t>
      </w:r>
      <w:r w:rsidR="00F36977">
        <w:rPr>
          <w:lang w:val="en-US"/>
        </w:rPr>
        <w:t>Therefore,</w:t>
      </w:r>
      <w:r w:rsidR="00FA03A3">
        <w:rPr>
          <w:lang w:val="en-US"/>
        </w:rPr>
        <w:t xml:space="preserve"> compensations for class imbalance will have a smaller effect</w:t>
      </w:r>
      <w:r>
        <w:rPr>
          <w:lang w:val="en-US"/>
        </w:rPr>
        <w:t>,</w:t>
      </w:r>
      <w:r w:rsidR="00FA03A3">
        <w:rPr>
          <w:lang w:val="en-US"/>
        </w:rPr>
        <w:t xml:space="preserve"> since 99% correctness in the imbalanced data should be representative for 99% correctness in the imbalanced population. However, very low confidence scores when classifying </w:t>
      </w:r>
      <w:r>
        <w:rPr>
          <w:lang w:val="en-US"/>
        </w:rPr>
        <w:t>minority</w:t>
      </w:r>
      <w:r w:rsidR="00FA03A3">
        <w:rPr>
          <w:lang w:val="en-US"/>
        </w:rPr>
        <w:t xml:space="preserve"> classes should be avoided since </w:t>
      </w:r>
      <w:r>
        <w:rPr>
          <w:lang w:val="en-US"/>
        </w:rPr>
        <w:t>this</w:t>
      </w:r>
      <w:r w:rsidR="00FA03A3">
        <w:rPr>
          <w:lang w:val="en-US"/>
        </w:rPr>
        <w:t xml:space="preserve"> increase</w:t>
      </w:r>
      <w:r>
        <w:rPr>
          <w:lang w:val="en-US"/>
        </w:rPr>
        <w:t>s</w:t>
      </w:r>
      <w:r w:rsidR="00FA03A3">
        <w:rPr>
          <w:lang w:val="en-US"/>
        </w:rPr>
        <w:t xml:space="preserve"> the Cross-Entropy Loss. </w:t>
      </w:r>
      <w:r>
        <w:rPr>
          <w:lang w:val="en-US"/>
        </w:rPr>
        <w:t>Minority</w:t>
      </w:r>
      <w:r w:rsidR="00FA03A3">
        <w:rPr>
          <w:lang w:val="en-US"/>
        </w:rPr>
        <w:t xml:space="preserve"> classes should thus still be taken into account when training models.</w:t>
      </w:r>
    </w:p>
    <w:p w14:paraId="42E51CFE" w14:textId="7334B62D" w:rsidR="00FA03A3" w:rsidRPr="00713392" w:rsidRDefault="00FE4BAC" w:rsidP="00FE4BAC">
      <w:pPr>
        <w:pStyle w:val="Paragraph"/>
        <w:spacing w:after="0"/>
        <w:rPr>
          <w:u w:val="single"/>
          <w:lang w:val="en-US"/>
        </w:rPr>
      </w:pPr>
      <w:r>
        <w:rPr>
          <w:u w:val="single"/>
          <w:lang w:val="en-US"/>
        </w:rPr>
        <w:t xml:space="preserve">SIFT: </w:t>
      </w:r>
      <w:r w:rsidR="00FA03A3">
        <w:rPr>
          <w:u w:val="single"/>
          <w:lang w:val="en-US"/>
        </w:rPr>
        <w:t>Missing values &amp; No variance</w:t>
      </w:r>
    </w:p>
    <w:p w14:paraId="1D22ADF5" w14:textId="60871677" w:rsidR="00FA03A3" w:rsidRDefault="002C61EE" w:rsidP="00FA03A3">
      <w:pPr>
        <w:pStyle w:val="Paragraph"/>
        <w:rPr>
          <w:lang w:val="en-US"/>
        </w:rPr>
      </w:pPr>
      <w:r>
        <w:rPr>
          <w:lang w:val="en-US"/>
        </w:rPr>
        <w:t>First we</w:t>
      </w:r>
      <w:r w:rsidR="00FE4BAC">
        <w:rPr>
          <w:lang w:val="en-US"/>
        </w:rPr>
        <w:t xml:space="preserve"> </w:t>
      </w:r>
      <w:r w:rsidR="00FA03A3">
        <w:rPr>
          <w:lang w:val="en-US"/>
        </w:rPr>
        <w:t>checked if there are any missing values. As expected, there were no missing values.</w:t>
      </w:r>
      <w:r w:rsidR="00FE4BAC">
        <w:rPr>
          <w:lang w:val="en-US"/>
        </w:rPr>
        <w:t xml:space="preserve"> </w:t>
      </w:r>
      <w:r w:rsidR="00FA03A3">
        <w:rPr>
          <w:lang w:val="en-US"/>
        </w:rPr>
        <w:t>We also checked if there are feature</w:t>
      </w:r>
      <w:r w:rsidR="00FE4BAC">
        <w:rPr>
          <w:lang w:val="en-US"/>
        </w:rPr>
        <w:t>s</w:t>
      </w:r>
      <w:r w:rsidR="00FA03A3">
        <w:rPr>
          <w:lang w:val="en-US"/>
        </w:rPr>
        <w:t xml:space="preserve"> without</w:t>
      </w:r>
      <w:r w:rsidR="00FE4BAC">
        <w:rPr>
          <w:lang w:val="en-US"/>
        </w:rPr>
        <w:t xml:space="preserve"> any</w:t>
      </w:r>
      <w:r w:rsidR="00FA03A3">
        <w:rPr>
          <w:lang w:val="en-US"/>
        </w:rPr>
        <w:t xml:space="preserve"> variance </w:t>
      </w:r>
      <w:r w:rsidR="00FE4BAC">
        <w:rPr>
          <w:lang w:val="en-US"/>
        </w:rPr>
        <w:t>that</w:t>
      </w:r>
      <w:r w:rsidR="00FA03A3">
        <w:rPr>
          <w:lang w:val="en-US"/>
        </w:rPr>
        <w:t xml:space="preserve"> are thus not important when making predictions. However, there also did not seem to be any such features. </w:t>
      </w:r>
    </w:p>
    <w:p w14:paraId="56784A72" w14:textId="02888173" w:rsidR="00FA03A3" w:rsidRDefault="00FE4BAC" w:rsidP="00FE4BAC">
      <w:pPr>
        <w:pStyle w:val="Paragraph"/>
        <w:spacing w:after="0"/>
        <w:rPr>
          <w:u w:val="single"/>
          <w:lang w:val="en-US"/>
        </w:rPr>
      </w:pPr>
      <w:r>
        <w:rPr>
          <w:u w:val="single"/>
          <w:lang w:val="en-US"/>
        </w:rPr>
        <w:t xml:space="preserve">SIFT: </w:t>
      </w:r>
      <w:r w:rsidR="00FA03A3">
        <w:rPr>
          <w:u w:val="single"/>
          <w:lang w:val="en-US"/>
        </w:rPr>
        <w:t>Univariate analysis</w:t>
      </w:r>
    </w:p>
    <w:p w14:paraId="5FCCEB54" w14:textId="38B4198D" w:rsidR="00FA03A3" w:rsidRPr="00713392" w:rsidRDefault="00FA03A3" w:rsidP="00FA03A3">
      <w:pPr>
        <w:pStyle w:val="Paragraph"/>
        <w:rPr>
          <w:lang w:val="en-US"/>
        </w:rPr>
      </w:pPr>
      <w:r>
        <w:rPr>
          <w:lang w:val="en-US"/>
        </w:rPr>
        <w:t>A significant imbalance in the target classes has already been observed</w:t>
      </w:r>
      <w:r w:rsidR="002C61EE">
        <w:rPr>
          <w:lang w:val="en-US"/>
        </w:rPr>
        <w:t>.</w:t>
      </w:r>
      <w:r>
        <w:rPr>
          <w:lang w:val="en-US"/>
        </w:rPr>
        <w:t xml:space="preserve"> </w:t>
      </w:r>
      <w:r w:rsidR="002C61EE">
        <w:rPr>
          <w:lang w:val="en-US"/>
        </w:rPr>
        <w:t>W</w:t>
      </w:r>
      <w:r>
        <w:rPr>
          <w:lang w:val="en-US"/>
        </w:rPr>
        <w:t xml:space="preserve">e </w:t>
      </w:r>
      <w:r w:rsidR="00FE4BAC">
        <w:rPr>
          <w:lang w:val="en-US"/>
        </w:rPr>
        <w:t>can</w:t>
      </w:r>
      <w:r w:rsidR="002C61EE">
        <w:rPr>
          <w:lang w:val="en-US"/>
        </w:rPr>
        <w:t xml:space="preserve"> also still</w:t>
      </w:r>
      <w:r w:rsidR="00FE4BAC">
        <w:rPr>
          <w:lang w:val="en-US"/>
        </w:rPr>
        <w:t xml:space="preserve"> </w:t>
      </w:r>
      <w:r>
        <w:rPr>
          <w:lang w:val="en-US"/>
        </w:rPr>
        <w:t xml:space="preserve">look further into the </w:t>
      </w:r>
      <w:r w:rsidR="00FE4BAC">
        <w:rPr>
          <w:lang w:val="en-US"/>
        </w:rPr>
        <w:t>feature distributions</w:t>
      </w:r>
      <w:r>
        <w:rPr>
          <w:lang w:val="en-US"/>
        </w:rPr>
        <w:t>. The distributions of all 500 features were plotted, but we will only present plots of the first 20 features for</w:t>
      </w:r>
      <w:r w:rsidR="00FE4BAC">
        <w:rPr>
          <w:lang w:val="en-US"/>
        </w:rPr>
        <w:t xml:space="preserve"> visual</w:t>
      </w:r>
      <w:r>
        <w:rPr>
          <w:lang w:val="en-US"/>
        </w:rPr>
        <w:t xml:space="preserve"> clarity. These 20 distributions show the general trend for </w:t>
      </w:r>
      <w:r w:rsidR="00F36977">
        <w:rPr>
          <w:lang w:val="en-US"/>
        </w:rPr>
        <w:t xml:space="preserve">most </w:t>
      </w:r>
      <w:r>
        <w:rPr>
          <w:lang w:val="en-US"/>
        </w:rPr>
        <w:t xml:space="preserve">features. There were 4042 samples used when plotting these histograms. </w:t>
      </w:r>
    </w:p>
    <w:p w14:paraId="536CCF47" w14:textId="77777777" w:rsidR="00FA03A3" w:rsidRDefault="00FA03A3" w:rsidP="00FA03A3">
      <w:pPr>
        <w:pStyle w:val="Paragraph"/>
        <w:rPr>
          <w:lang w:val="en-US"/>
        </w:rPr>
      </w:pPr>
      <w:r>
        <w:rPr>
          <w:noProof/>
        </w:rPr>
        <w:drawing>
          <wp:inline distT="0" distB="0" distL="0" distR="0" wp14:anchorId="3DF1107D" wp14:editId="1EAAF5C5">
            <wp:extent cx="5105400" cy="5083891"/>
            <wp:effectExtent l="0" t="0" r="0" b="254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119701" cy="5098132"/>
                    </a:xfrm>
                    <a:prstGeom prst="rect">
                      <a:avLst/>
                    </a:prstGeom>
                  </pic:spPr>
                </pic:pic>
              </a:graphicData>
            </a:graphic>
          </wp:inline>
        </w:drawing>
      </w:r>
    </w:p>
    <w:p w14:paraId="1058C7DD" w14:textId="38E19CF2" w:rsidR="00FA03A3" w:rsidRDefault="002920B4" w:rsidP="00FA03A3">
      <w:pPr>
        <w:pStyle w:val="Paragraph"/>
        <w:rPr>
          <w:lang w:val="en-US"/>
        </w:rPr>
      </w:pPr>
      <w:r>
        <w:rPr>
          <w:lang w:val="en-US"/>
        </w:rPr>
        <w:t>All feature</w:t>
      </w:r>
      <w:r w:rsidR="00FA03A3">
        <w:rPr>
          <w:lang w:val="en-US"/>
        </w:rPr>
        <w:t xml:space="preserve"> values</w:t>
      </w:r>
      <w:r>
        <w:rPr>
          <w:lang w:val="en-US"/>
        </w:rPr>
        <w:t xml:space="preserve"> are</w:t>
      </w:r>
      <w:r w:rsidR="00FA03A3">
        <w:rPr>
          <w:lang w:val="en-US"/>
        </w:rPr>
        <w:t xml:space="preserve"> between 0 and 1. The distributions are </w:t>
      </w:r>
      <w:r>
        <w:rPr>
          <w:lang w:val="en-US"/>
        </w:rPr>
        <w:t>generally right-skewed</w:t>
      </w:r>
      <w:r w:rsidR="00FA03A3">
        <w:rPr>
          <w:lang w:val="en-US"/>
        </w:rPr>
        <w:t>, but the</w:t>
      </w:r>
      <w:r>
        <w:rPr>
          <w:lang w:val="en-US"/>
        </w:rPr>
        <w:t xml:space="preserve"> tail</w:t>
      </w:r>
      <w:r w:rsidR="00FA03A3">
        <w:rPr>
          <w:lang w:val="en-US"/>
        </w:rPr>
        <w:t xml:space="preserve"> length and/or fatness differ</w:t>
      </w:r>
      <w:r>
        <w:rPr>
          <w:lang w:val="en-US"/>
        </w:rPr>
        <w:t>s</w:t>
      </w:r>
      <w:r w:rsidR="00FA03A3">
        <w:rPr>
          <w:lang w:val="en-US"/>
        </w:rPr>
        <w:t xml:space="preserve"> </w:t>
      </w:r>
      <w:r>
        <w:rPr>
          <w:lang w:val="en-US"/>
        </w:rPr>
        <w:t>between</w:t>
      </w:r>
      <w:r w:rsidR="00FA03A3">
        <w:rPr>
          <w:lang w:val="en-US"/>
        </w:rPr>
        <w:t xml:space="preserve"> features. These observations are further confirmed by skewness values that can vary from 1.3 to 7.4, indicating varying tail lengths, and kurtosis values that can vary from 1.7 to 74.7, indicating varying tail fatness. It should be kept in mind that </w:t>
      </w:r>
      <w:r w:rsidR="002C61EE">
        <w:rPr>
          <w:lang w:val="en-US"/>
        </w:rPr>
        <w:t>the</w:t>
      </w:r>
      <w:r w:rsidR="00FA03A3">
        <w:rPr>
          <w:lang w:val="en-US"/>
        </w:rPr>
        <w:t xml:space="preserve"> presence of </w:t>
      </w:r>
      <w:r w:rsidR="002C61EE">
        <w:rPr>
          <w:lang w:val="en-US"/>
        </w:rPr>
        <w:t xml:space="preserve">certain </w:t>
      </w:r>
      <w:r w:rsidR="00FA03A3">
        <w:rPr>
          <w:lang w:val="en-US"/>
        </w:rPr>
        <w:t>“outliers” could in this case just follow from class imbalance.</w:t>
      </w:r>
    </w:p>
    <w:p w14:paraId="38F8206F" w14:textId="31C8D179" w:rsidR="00FA03A3" w:rsidRDefault="00FE4BAC" w:rsidP="002920B4">
      <w:pPr>
        <w:pStyle w:val="Paragraph"/>
        <w:spacing w:after="0"/>
        <w:rPr>
          <w:lang w:val="en-US"/>
        </w:rPr>
      </w:pPr>
      <w:r>
        <w:rPr>
          <w:u w:val="single"/>
          <w:lang w:val="en-US"/>
        </w:rPr>
        <w:lastRenderedPageBreak/>
        <w:t xml:space="preserve">SIFT: </w:t>
      </w:r>
      <w:r w:rsidR="00FA03A3">
        <w:rPr>
          <w:u w:val="single"/>
          <w:lang w:val="en-US"/>
        </w:rPr>
        <w:t>Bivariate analysis</w:t>
      </w:r>
    </w:p>
    <w:p w14:paraId="2201102D" w14:textId="5EF4186C" w:rsidR="00FA03A3" w:rsidRDefault="002920B4" w:rsidP="00F60D32">
      <w:pPr>
        <w:pStyle w:val="Paragraph"/>
        <w:spacing w:after="0"/>
        <w:rPr>
          <w:lang w:val="en-US"/>
        </w:rPr>
      </w:pPr>
      <w:r>
        <w:rPr>
          <w:lang w:val="en-US"/>
        </w:rPr>
        <w:t>We</w:t>
      </w:r>
      <w:r w:rsidR="00FA03A3">
        <w:rPr>
          <w:lang w:val="en-US"/>
        </w:rPr>
        <w:t xml:space="preserve"> explored the </w:t>
      </w:r>
      <w:r w:rsidR="00FA03A3" w:rsidRPr="00485410">
        <w:rPr>
          <w:i/>
          <w:iCs w:val="0"/>
          <w:lang w:val="en-US"/>
        </w:rPr>
        <w:t>correlation</w:t>
      </w:r>
      <w:r w:rsidR="00FA03A3">
        <w:rPr>
          <w:lang w:val="en-US"/>
        </w:rPr>
        <w:t xml:space="preserve"> every feature had </w:t>
      </w:r>
      <w:r w:rsidR="00FA03A3" w:rsidRPr="00485410">
        <w:rPr>
          <w:i/>
          <w:iCs w:val="0"/>
          <w:lang w:val="en-US"/>
        </w:rPr>
        <w:t xml:space="preserve">to </w:t>
      </w:r>
      <w:r w:rsidRPr="00485410">
        <w:rPr>
          <w:i/>
          <w:iCs w:val="0"/>
          <w:lang w:val="en-US"/>
        </w:rPr>
        <w:t>the</w:t>
      </w:r>
      <w:r w:rsidR="00FA03A3" w:rsidRPr="00485410">
        <w:rPr>
          <w:i/>
          <w:iCs w:val="0"/>
          <w:lang w:val="en-US"/>
        </w:rPr>
        <w:t xml:space="preserve"> target </w:t>
      </w:r>
      <w:r w:rsidRPr="00485410">
        <w:rPr>
          <w:i/>
          <w:iCs w:val="0"/>
          <w:lang w:val="en-US"/>
        </w:rPr>
        <w:t>label</w:t>
      </w:r>
      <w:r w:rsidR="00FA03A3">
        <w:rPr>
          <w:lang w:val="en-US"/>
        </w:rPr>
        <w:t>. Below we present the 20 features with the highest correlation to the target. After these top 20 features, correlation drop</w:t>
      </w:r>
      <w:r>
        <w:rPr>
          <w:lang w:val="en-US"/>
        </w:rPr>
        <w:t>s</w:t>
      </w:r>
      <w:r w:rsidR="00FA03A3">
        <w:rPr>
          <w:lang w:val="en-US"/>
        </w:rPr>
        <w:t xml:space="preserve"> below 25</w:t>
      </w:r>
      <w:r w:rsidR="00F46DAB">
        <w:rPr>
          <w:lang w:val="en-US"/>
        </w:rPr>
        <w:t>%</w:t>
      </w:r>
      <w:r w:rsidR="00FA03A3">
        <w:rPr>
          <w:lang w:val="en-US"/>
        </w:rPr>
        <w:t>.</w:t>
      </w:r>
    </w:p>
    <w:p w14:paraId="0A9A97BB" w14:textId="7A717F85" w:rsidR="00A522EF" w:rsidRPr="00A522EF" w:rsidRDefault="00A522EF" w:rsidP="00F60D32">
      <w:pPr>
        <w:pStyle w:val="Paragraph"/>
        <w:spacing w:after="0"/>
        <w:rPr>
          <w:lang w:val="en-US"/>
        </w:rPr>
      </w:pPr>
      <w:r>
        <w:rPr>
          <w:noProof/>
        </w:rPr>
        <w:drawing>
          <wp:inline distT="0" distB="0" distL="0" distR="0" wp14:anchorId="6F3602AE" wp14:editId="296A49EE">
            <wp:extent cx="5727065" cy="2145030"/>
            <wp:effectExtent l="0" t="0" r="6985" b="762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727065" cy="2145030"/>
                    </a:xfrm>
                    <a:prstGeom prst="rect">
                      <a:avLst/>
                    </a:prstGeom>
                  </pic:spPr>
                </pic:pic>
              </a:graphicData>
            </a:graphic>
          </wp:inline>
        </w:drawing>
      </w:r>
    </w:p>
    <w:p w14:paraId="43D27D58" w14:textId="33F6CD66" w:rsidR="00FA03A3" w:rsidRDefault="00FA03A3" w:rsidP="00FA03A3">
      <w:pPr>
        <w:pStyle w:val="Paragraph"/>
        <w:rPr>
          <w:lang w:val="en-US"/>
        </w:rPr>
      </w:pPr>
      <w:r>
        <w:rPr>
          <w:lang w:val="en-US"/>
        </w:rPr>
        <w:t>There seem to be multiple features with a correlation</w:t>
      </w:r>
      <w:r w:rsidR="002920B4">
        <w:rPr>
          <w:lang w:val="en-US"/>
        </w:rPr>
        <w:t xml:space="preserve"> to the target label</w:t>
      </w:r>
      <w:r>
        <w:rPr>
          <w:lang w:val="en-US"/>
        </w:rPr>
        <w:t xml:space="preserve"> of around 30%. These are important features, but only focusing on </w:t>
      </w:r>
      <w:r w:rsidR="002920B4">
        <w:rPr>
          <w:lang w:val="en-US"/>
        </w:rPr>
        <w:t>them</w:t>
      </w:r>
      <w:r>
        <w:rPr>
          <w:lang w:val="en-US"/>
        </w:rPr>
        <w:t xml:space="preserve"> might ignore features that are correlated with a</w:t>
      </w:r>
      <w:r w:rsidR="002920B4">
        <w:rPr>
          <w:lang w:val="en-US"/>
        </w:rPr>
        <w:t xml:space="preserve"> minority</w:t>
      </w:r>
      <w:r>
        <w:rPr>
          <w:lang w:val="en-US"/>
        </w:rPr>
        <w:t xml:space="preserve"> </w:t>
      </w:r>
      <w:r w:rsidR="002920B4">
        <w:rPr>
          <w:lang w:val="en-US"/>
        </w:rPr>
        <w:t>that is less present</w:t>
      </w:r>
      <w:r>
        <w:rPr>
          <w:lang w:val="en-US"/>
        </w:rPr>
        <w:t xml:space="preserve"> in the data.</w:t>
      </w:r>
    </w:p>
    <w:p w14:paraId="7D1F77F9" w14:textId="429190FA" w:rsidR="00FA03A3" w:rsidRDefault="00FA03A3" w:rsidP="00FA03A3">
      <w:pPr>
        <w:pStyle w:val="Paragraph"/>
        <w:rPr>
          <w:lang w:val="en-US"/>
        </w:rPr>
      </w:pPr>
      <w:r>
        <w:rPr>
          <w:lang w:val="en-US"/>
        </w:rPr>
        <w:t xml:space="preserve">Next we looked at </w:t>
      </w:r>
      <w:r w:rsidR="002920B4">
        <w:rPr>
          <w:lang w:val="en-US"/>
        </w:rPr>
        <w:t xml:space="preserve">feature </w:t>
      </w:r>
      <w:r w:rsidR="002920B4" w:rsidRPr="00485410">
        <w:rPr>
          <w:i/>
          <w:iCs w:val="0"/>
          <w:lang w:val="en-US"/>
        </w:rPr>
        <w:t>collinearity</w:t>
      </w:r>
      <w:r>
        <w:rPr>
          <w:lang w:val="en-US"/>
        </w:rPr>
        <w:t xml:space="preserve">. If a pair of features are highly correlated, either positively or negatively, one of the two features </w:t>
      </w:r>
      <w:r w:rsidR="002920B4">
        <w:rPr>
          <w:lang w:val="en-US"/>
        </w:rPr>
        <w:t>could</w:t>
      </w:r>
      <w:r>
        <w:rPr>
          <w:lang w:val="en-US"/>
        </w:rPr>
        <w:t xml:space="preserve"> be removed without losing too much information.</w:t>
      </w:r>
    </w:p>
    <w:p w14:paraId="3B4A97F3" w14:textId="5A2705EA" w:rsidR="00FA03A3" w:rsidRDefault="002920B4" w:rsidP="00F60D32">
      <w:pPr>
        <w:pStyle w:val="Paragraph"/>
        <w:spacing w:after="0"/>
        <w:rPr>
          <w:lang w:val="en-US"/>
        </w:rPr>
      </w:pPr>
      <w:r>
        <w:rPr>
          <w:lang w:val="en-US"/>
        </w:rPr>
        <w:t>A</w:t>
      </w:r>
      <w:r w:rsidR="00FA03A3">
        <w:rPr>
          <w:lang w:val="en-US"/>
        </w:rPr>
        <w:t xml:space="preserve"> heatmap of all features</w:t>
      </w:r>
      <w:r>
        <w:rPr>
          <w:lang w:val="en-US"/>
        </w:rPr>
        <w:t xml:space="preserve"> was made</w:t>
      </w:r>
      <w:r w:rsidR="00FA03A3">
        <w:rPr>
          <w:lang w:val="en-US"/>
        </w:rPr>
        <w:t xml:space="preserve">, but </w:t>
      </w:r>
      <w:r>
        <w:rPr>
          <w:lang w:val="en-US"/>
        </w:rPr>
        <w:t>high dimensionality hindered</w:t>
      </w:r>
      <w:r w:rsidR="00FA03A3">
        <w:rPr>
          <w:lang w:val="en-US"/>
        </w:rPr>
        <w:t xml:space="preserve"> visually identify</w:t>
      </w:r>
      <w:r>
        <w:rPr>
          <w:lang w:val="en-US"/>
        </w:rPr>
        <w:t>ing</w:t>
      </w:r>
      <w:r w:rsidR="00FA03A3">
        <w:rPr>
          <w:lang w:val="en-US"/>
        </w:rPr>
        <w:t xml:space="preserve"> </w:t>
      </w:r>
      <w:r>
        <w:rPr>
          <w:lang w:val="en-US"/>
        </w:rPr>
        <w:t>correlated features this way</w:t>
      </w:r>
      <w:r w:rsidR="00FA03A3">
        <w:rPr>
          <w:lang w:val="en-US"/>
        </w:rPr>
        <w:t xml:space="preserve">. </w:t>
      </w:r>
      <w:r>
        <w:rPr>
          <w:lang w:val="en-US"/>
        </w:rPr>
        <w:t>Nevertheless, it</w:t>
      </w:r>
      <w:r w:rsidR="00FA03A3">
        <w:rPr>
          <w:lang w:val="en-US"/>
        </w:rPr>
        <w:t xml:space="preserve"> showed there is some correlation present since the scale goes from around -0.2 to 0.65. To produce a more </w:t>
      </w:r>
      <w:r w:rsidR="00485410">
        <w:rPr>
          <w:lang w:val="en-US"/>
        </w:rPr>
        <w:t>useable</w:t>
      </w:r>
      <w:r w:rsidR="00FA03A3">
        <w:rPr>
          <w:lang w:val="en-US"/>
        </w:rPr>
        <w:t xml:space="preserve"> heatmap, we selected feature pairs that have at least a correlation of </w:t>
      </w:r>
      <w:r w:rsidR="006D2199">
        <w:rPr>
          <w:lang w:val="en-US"/>
        </w:rPr>
        <w:t>0.5 (or 50%)</w:t>
      </w:r>
      <w:r w:rsidR="003E78C0">
        <w:rPr>
          <w:lang w:val="en-US"/>
        </w:rPr>
        <w:t>. There were</w:t>
      </w:r>
      <w:r w:rsidR="006D2199">
        <w:rPr>
          <w:lang w:val="en-US"/>
        </w:rPr>
        <w:t xml:space="preserve"> </w:t>
      </w:r>
      <w:r w:rsidR="00911560">
        <w:rPr>
          <w:lang w:val="en-US"/>
        </w:rPr>
        <w:t>34</w:t>
      </w:r>
      <w:r w:rsidR="003E78C0">
        <w:rPr>
          <w:lang w:val="en-US"/>
        </w:rPr>
        <w:t xml:space="preserve"> such</w:t>
      </w:r>
      <w:r w:rsidR="00FA03A3">
        <w:rPr>
          <w:lang w:val="en-US"/>
        </w:rPr>
        <w:t xml:space="preserve"> features. </w:t>
      </w:r>
      <w:r w:rsidR="00485410">
        <w:rPr>
          <w:lang w:val="en-US"/>
        </w:rPr>
        <w:t xml:space="preserve">The </w:t>
      </w:r>
      <w:r w:rsidR="003E78C0">
        <w:rPr>
          <w:lang w:val="en-US"/>
        </w:rPr>
        <w:t>heat</w:t>
      </w:r>
      <w:r w:rsidR="00485410">
        <w:rPr>
          <w:lang w:val="en-US"/>
        </w:rPr>
        <w:t>map’s bottom half</w:t>
      </w:r>
      <w:r w:rsidR="00FA03A3">
        <w:rPr>
          <w:lang w:val="en-US"/>
        </w:rPr>
        <w:t xml:space="preserve"> has been removed, since it does not provide </w:t>
      </w:r>
      <w:r w:rsidR="00485410">
        <w:rPr>
          <w:lang w:val="en-US"/>
        </w:rPr>
        <w:t>additional</w:t>
      </w:r>
      <w:r w:rsidR="00FA03A3">
        <w:rPr>
          <w:lang w:val="en-US"/>
        </w:rPr>
        <w:t xml:space="preserve"> information due to the </w:t>
      </w:r>
      <w:r w:rsidR="003E78C0">
        <w:rPr>
          <w:lang w:val="en-US"/>
        </w:rPr>
        <w:t xml:space="preserve">matrix </w:t>
      </w:r>
      <w:r w:rsidR="00FA03A3">
        <w:rPr>
          <w:lang w:val="en-US"/>
        </w:rPr>
        <w:t>symmetry.</w:t>
      </w:r>
    </w:p>
    <w:p w14:paraId="5E493BA8" w14:textId="7647574B" w:rsidR="00F60D32" w:rsidRDefault="00F60D32" w:rsidP="00E645F3">
      <w:pPr>
        <w:pStyle w:val="Paragraph"/>
        <w:spacing w:after="0"/>
        <w:rPr>
          <w:lang w:val="en-US"/>
        </w:rPr>
      </w:pPr>
      <w:r>
        <w:rPr>
          <w:noProof/>
        </w:rPr>
        <w:drawing>
          <wp:inline distT="0" distB="0" distL="0" distR="0" wp14:anchorId="29ECCD49" wp14:editId="197FE7EF">
            <wp:extent cx="5489849" cy="4320540"/>
            <wp:effectExtent l="0" t="0" r="0" b="381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492387" cy="4322538"/>
                    </a:xfrm>
                    <a:prstGeom prst="rect">
                      <a:avLst/>
                    </a:prstGeom>
                  </pic:spPr>
                </pic:pic>
              </a:graphicData>
            </a:graphic>
          </wp:inline>
        </w:drawing>
      </w:r>
    </w:p>
    <w:p w14:paraId="6A579B63" w14:textId="57001722" w:rsidR="00FA03A3" w:rsidRPr="003B5656" w:rsidRDefault="00FA03A3" w:rsidP="00FA03A3">
      <w:pPr>
        <w:pStyle w:val="Paragraph"/>
        <w:rPr>
          <w:lang w:val="en-US"/>
        </w:rPr>
      </w:pPr>
      <w:r>
        <w:rPr>
          <w:lang w:val="en-US"/>
        </w:rPr>
        <w:lastRenderedPageBreak/>
        <w:t xml:space="preserve">It is immediately clear from this heatmap that </w:t>
      </w:r>
      <w:r w:rsidR="00956AC2">
        <w:rPr>
          <w:lang w:val="en-US"/>
        </w:rPr>
        <w:t>rather highly correlated features exist</w:t>
      </w:r>
      <w:r>
        <w:rPr>
          <w:lang w:val="en-US"/>
        </w:rPr>
        <w:t xml:space="preserve">. However, a lot of features </w:t>
      </w:r>
      <w:r w:rsidR="007C08C1">
        <w:rPr>
          <w:lang w:val="en-US"/>
        </w:rPr>
        <w:t xml:space="preserve">remain that </w:t>
      </w:r>
      <w:r>
        <w:rPr>
          <w:lang w:val="en-US"/>
        </w:rPr>
        <w:t xml:space="preserve">are not very </w:t>
      </w:r>
      <w:r w:rsidR="007C08C1">
        <w:rPr>
          <w:lang w:val="en-US"/>
        </w:rPr>
        <w:t xml:space="preserve">(linearly) </w:t>
      </w:r>
      <w:r>
        <w:rPr>
          <w:lang w:val="en-US"/>
        </w:rPr>
        <w:t xml:space="preserve">correlated. The reduction in number of features by </w:t>
      </w:r>
      <w:r w:rsidR="00D123B6">
        <w:rPr>
          <w:lang w:val="en-US"/>
        </w:rPr>
        <w:t xml:space="preserve">only </w:t>
      </w:r>
      <w:r>
        <w:rPr>
          <w:lang w:val="en-US"/>
        </w:rPr>
        <w:t xml:space="preserve">dropping one of </w:t>
      </w:r>
      <w:r w:rsidR="00D123B6">
        <w:rPr>
          <w:lang w:val="en-US"/>
        </w:rPr>
        <w:t>both</w:t>
      </w:r>
      <w:r>
        <w:rPr>
          <w:lang w:val="en-US"/>
        </w:rPr>
        <w:t xml:space="preserve"> features from these </w:t>
      </w:r>
      <w:r w:rsidR="00496749">
        <w:rPr>
          <w:lang w:val="en-US"/>
        </w:rPr>
        <w:t xml:space="preserve">correlated </w:t>
      </w:r>
      <w:r>
        <w:rPr>
          <w:lang w:val="en-US"/>
        </w:rPr>
        <w:t xml:space="preserve">pairs </w:t>
      </w:r>
      <w:r w:rsidR="00496749">
        <w:rPr>
          <w:lang w:val="en-US"/>
        </w:rPr>
        <w:t>might</w:t>
      </w:r>
      <w:r>
        <w:rPr>
          <w:lang w:val="en-US"/>
        </w:rPr>
        <w:t xml:space="preserve"> </w:t>
      </w:r>
      <w:r w:rsidR="00496749">
        <w:rPr>
          <w:lang w:val="en-US"/>
        </w:rPr>
        <w:t>therefore</w:t>
      </w:r>
      <w:r w:rsidR="00485410">
        <w:rPr>
          <w:lang w:val="en-US"/>
        </w:rPr>
        <w:t xml:space="preserve"> </w:t>
      </w:r>
      <w:r>
        <w:rPr>
          <w:lang w:val="en-US"/>
        </w:rPr>
        <w:t>only lead to a small benefit. Further feature engineering, selection and/or dimensionality reduction methods will be needed.</w:t>
      </w:r>
    </w:p>
    <w:p w14:paraId="5FA23E84" w14:textId="6D6C78F7" w:rsidR="00591920" w:rsidRPr="00115AE5" w:rsidRDefault="00591920" w:rsidP="0029678A">
      <w:pPr>
        <w:pStyle w:val="H1"/>
        <w:spacing w:before="240" w:after="120"/>
        <w:rPr>
          <w:sz w:val="24"/>
          <w:szCs w:val="28"/>
        </w:rPr>
      </w:pPr>
      <w:r w:rsidRPr="00115AE5">
        <w:rPr>
          <w:sz w:val="24"/>
          <w:szCs w:val="28"/>
        </w:rPr>
        <w:t>Training/Validation/Test split</w:t>
      </w:r>
      <w:bookmarkEnd w:id="1"/>
    </w:p>
    <w:p w14:paraId="11B99879" w14:textId="5D6250EC" w:rsidR="00411299" w:rsidRDefault="00411299" w:rsidP="003B0466">
      <w:pPr>
        <w:pStyle w:val="Paragraph"/>
        <w:rPr>
          <w:lang w:val="en-US"/>
        </w:rPr>
      </w:pPr>
      <w:r>
        <w:rPr>
          <w:lang w:val="en-US"/>
        </w:rPr>
        <w:t>A split between training data and test data has already been made. There are 4042 training samples and 4035 test samples.</w:t>
      </w:r>
      <w:r w:rsidR="00956AC2">
        <w:rPr>
          <w:lang w:val="en-US"/>
        </w:rPr>
        <w:t xml:space="preserve"> </w:t>
      </w:r>
      <w:r>
        <w:rPr>
          <w:lang w:val="en-US"/>
        </w:rPr>
        <w:t xml:space="preserve">The training data will be further split up in training data and validation data. </w:t>
      </w:r>
      <w:r w:rsidR="00F52C47">
        <w:rPr>
          <w:lang w:val="en-US"/>
        </w:rPr>
        <w:t>Some</w:t>
      </w:r>
      <w:r>
        <w:rPr>
          <w:lang w:val="en-US"/>
        </w:rPr>
        <w:t xml:space="preserve"> class imbalance exists in our training dataset, which makes using a </w:t>
      </w:r>
      <w:r w:rsidRPr="00956AC2">
        <w:rPr>
          <w:i/>
          <w:iCs w:val="0"/>
          <w:lang w:val="en-US"/>
        </w:rPr>
        <w:t>stratified</w:t>
      </w:r>
      <w:r>
        <w:rPr>
          <w:lang w:val="en-US"/>
        </w:rPr>
        <w:t xml:space="preserve"> approach</w:t>
      </w:r>
      <w:r w:rsidR="00F52C47">
        <w:rPr>
          <w:lang w:val="en-US"/>
        </w:rPr>
        <w:t xml:space="preserve"> a good idea</w:t>
      </w:r>
      <w:r>
        <w:rPr>
          <w:lang w:val="en-US"/>
        </w:rPr>
        <w:t xml:space="preserve">. </w:t>
      </w:r>
      <w:r w:rsidR="00F52C47">
        <w:rPr>
          <w:lang w:val="en-US"/>
        </w:rPr>
        <w:t>A</w:t>
      </w:r>
      <w:r>
        <w:rPr>
          <w:lang w:val="en-US"/>
        </w:rPr>
        <w:t xml:space="preserve"> fraction of each class</w:t>
      </w:r>
      <w:r w:rsidR="00F52C47">
        <w:rPr>
          <w:lang w:val="en-US"/>
        </w:rPr>
        <w:t xml:space="preserve"> is forced to be present </w:t>
      </w:r>
      <w:r>
        <w:rPr>
          <w:lang w:val="en-US"/>
        </w:rPr>
        <w:t>in the training and validation set.</w:t>
      </w:r>
    </w:p>
    <w:p w14:paraId="7375786A" w14:textId="0B47D269" w:rsidR="00805163" w:rsidRDefault="00411299" w:rsidP="003B0466">
      <w:pPr>
        <w:pStyle w:val="Paragraph"/>
        <w:rPr>
          <w:lang w:val="en-US"/>
        </w:rPr>
      </w:pPr>
      <w:r>
        <w:rPr>
          <w:lang w:val="en-US"/>
        </w:rPr>
        <w:t>The data was randomly scraped from the web and we do</w:t>
      </w:r>
      <w:r w:rsidR="00956AC2">
        <w:rPr>
          <w:lang w:val="en-US"/>
        </w:rPr>
        <w:t xml:space="preserve"> </w:t>
      </w:r>
      <w:r>
        <w:rPr>
          <w:lang w:val="en-US"/>
        </w:rPr>
        <w:t>n</w:t>
      </w:r>
      <w:r w:rsidR="00956AC2">
        <w:rPr>
          <w:lang w:val="en-US"/>
        </w:rPr>
        <w:t>o</w:t>
      </w:r>
      <w:r>
        <w:rPr>
          <w:lang w:val="en-US"/>
        </w:rPr>
        <w:t xml:space="preserve">t know if there are many relevant subgroups in our dataset. Some samples, however, differ in scale, viewpoint, etc. so </w:t>
      </w:r>
      <w:r w:rsidRPr="00956AC2">
        <w:rPr>
          <w:i/>
          <w:iCs w:val="0"/>
          <w:lang w:val="en-US"/>
        </w:rPr>
        <w:t>random shuffling</w:t>
      </w:r>
      <w:r>
        <w:rPr>
          <w:lang w:val="en-US"/>
        </w:rPr>
        <w:t xml:space="preserve"> before splitting the data is a good idea.</w:t>
      </w:r>
      <w:r w:rsidR="006E14EC">
        <w:rPr>
          <w:lang w:val="en-US"/>
        </w:rPr>
        <w:t xml:space="preserve"> We </w:t>
      </w:r>
      <w:r w:rsidR="005B07A1">
        <w:rPr>
          <w:lang w:val="en-US"/>
        </w:rPr>
        <w:t>chose to</w:t>
      </w:r>
      <w:r w:rsidR="006E14EC">
        <w:rPr>
          <w:lang w:val="en-US"/>
        </w:rPr>
        <w:t xml:space="preserve"> split our training data </w:t>
      </w:r>
      <w:r w:rsidR="005B07A1">
        <w:rPr>
          <w:lang w:val="en-US"/>
        </w:rPr>
        <w:t>using the well-known split of</w:t>
      </w:r>
      <w:r w:rsidR="006E14EC">
        <w:rPr>
          <w:lang w:val="en-US"/>
        </w:rPr>
        <w:t xml:space="preserve"> </w:t>
      </w:r>
      <w:r w:rsidR="005B07A1" w:rsidRPr="00956AC2">
        <w:rPr>
          <w:i/>
          <w:iCs w:val="0"/>
          <w:lang w:val="en-US"/>
        </w:rPr>
        <w:t>80</w:t>
      </w:r>
      <w:r w:rsidR="006E14EC" w:rsidRPr="00956AC2">
        <w:rPr>
          <w:i/>
          <w:iCs w:val="0"/>
          <w:lang w:val="en-US"/>
        </w:rPr>
        <w:t>% training data and 2</w:t>
      </w:r>
      <w:r w:rsidR="005B07A1" w:rsidRPr="00956AC2">
        <w:rPr>
          <w:i/>
          <w:iCs w:val="0"/>
          <w:lang w:val="en-US"/>
        </w:rPr>
        <w:t>0</w:t>
      </w:r>
      <w:r w:rsidR="006E14EC" w:rsidRPr="00956AC2">
        <w:rPr>
          <w:i/>
          <w:iCs w:val="0"/>
          <w:lang w:val="en-US"/>
        </w:rPr>
        <w:t>% validation data</w:t>
      </w:r>
      <w:r w:rsidR="005B07A1">
        <w:rPr>
          <w:lang w:val="en-US"/>
        </w:rPr>
        <w:t>. Considering the amount of data we have</w:t>
      </w:r>
      <w:r w:rsidR="00A65528">
        <w:rPr>
          <w:lang w:val="en-US"/>
        </w:rPr>
        <w:t xml:space="preserve"> and the fact that we have relatively sparse feature vectors (which is common for bag-of-words model)</w:t>
      </w:r>
      <w:r w:rsidR="005B07A1">
        <w:rPr>
          <w:lang w:val="en-US"/>
        </w:rPr>
        <w:t>, this split seems suitable here.</w:t>
      </w:r>
      <w:r w:rsidR="001445FC">
        <w:rPr>
          <w:lang w:val="en-US"/>
        </w:rPr>
        <w:t xml:space="preserve"> </w:t>
      </w:r>
      <w:r w:rsidR="00DE1604">
        <w:rPr>
          <w:lang w:val="en-US"/>
        </w:rPr>
        <w:t>The effects of preprocessing, f</w:t>
      </w:r>
      <w:r w:rsidR="00C87853">
        <w:rPr>
          <w:lang w:val="en-US"/>
        </w:rPr>
        <w:t>eature selection</w:t>
      </w:r>
      <w:r w:rsidR="00DE1604">
        <w:rPr>
          <w:lang w:val="en-US"/>
        </w:rPr>
        <w:t xml:space="preserve"> and further </w:t>
      </w:r>
      <w:r w:rsidR="00C87853">
        <w:rPr>
          <w:lang w:val="en-US"/>
        </w:rPr>
        <w:t xml:space="preserve">finetuning will only occur on the 80% training data to </w:t>
      </w:r>
      <w:r w:rsidR="00C87853" w:rsidRPr="00C26286">
        <w:rPr>
          <w:i/>
          <w:iCs w:val="0"/>
          <w:lang w:val="en-US"/>
        </w:rPr>
        <w:t>avoid</w:t>
      </w:r>
      <w:r w:rsidR="00C87853">
        <w:rPr>
          <w:lang w:val="en-US"/>
        </w:rPr>
        <w:t xml:space="preserve"> </w:t>
      </w:r>
      <w:r w:rsidR="00DE1604">
        <w:rPr>
          <w:lang w:val="en-US"/>
        </w:rPr>
        <w:t xml:space="preserve">any </w:t>
      </w:r>
      <w:r w:rsidR="00C87853">
        <w:rPr>
          <w:lang w:val="en-US"/>
        </w:rPr>
        <w:t>biases</w:t>
      </w:r>
      <w:r w:rsidR="00DE1604">
        <w:rPr>
          <w:lang w:val="en-US"/>
        </w:rPr>
        <w:t xml:space="preserve"> due to </w:t>
      </w:r>
      <w:r w:rsidR="00DE1604" w:rsidRPr="00C26286">
        <w:rPr>
          <w:i/>
          <w:iCs w:val="0"/>
          <w:lang w:val="en-US"/>
        </w:rPr>
        <w:t>information leakage</w:t>
      </w:r>
      <w:r w:rsidR="00C87853">
        <w:rPr>
          <w:lang w:val="en-US"/>
        </w:rPr>
        <w:t>.</w:t>
      </w:r>
    </w:p>
    <w:p w14:paraId="07C1D894" w14:textId="7968B806" w:rsidR="00E92FAB" w:rsidRPr="00115AE5" w:rsidRDefault="00E92FAB" w:rsidP="0029678A">
      <w:pPr>
        <w:pStyle w:val="H1"/>
        <w:spacing w:before="240" w:after="120"/>
        <w:rPr>
          <w:sz w:val="24"/>
          <w:szCs w:val="28"/>
        </w:rPr>
      </w:pPr>
      <w:r w:rsidRPr="00115AE5">
        <w:rPr>
          <w:sz w:val="24"/>
          <w:szCs w:val="28"/>
        </w:rPr>
        <w:t xml:space="preserve">Performance metric &amp; </w:t>
      </w:r>
      <w:r w:rsidR="001F0263" w:rsidRPr="00115AE5">
        <w:rPr>
          <w:sz w:val="24"/>
          <w:szCs w:val="28"/>
        </w:rPr>
        <w:t>C</w:t>
      </w:r>
      <w:r w:rsidRPr="00115AE5">
        <w:rPr>
          <w:sz w:val="24"/>
          <w:szCs w:val="28"/>
        </w:rPr>
        <w:t>ross-validation</w:t>
      </w:r>
    </w:p>
    <w:p w14:paraId="28E5C519" w14:textId="79BCEB33" w:rsidR="00872B7B" w:rsidRDefault="00316599" w:rsidP="00E92FAB">
      <w:pPr>
        <w:pStyle w:val="Paragraph"/>
        <w:rPr>
          <w:lang w:val="en-US"/>
        </w:rPr>
      </w:pPr>
      <w:r>
        <w:rPr>
          <w:lang w:val="en-US"/>
        </w:rPr>
        <w:t>Our</w:t>
      </w:r>
      <w:r w:rsidR="00872B7B">
        <w:rPr>
          <w:lang w:val="en-US"/>
        </w:rPr>
        <w:t xml:space="preserve"> performance metric is the same as </w:t>
      </w:r>
      <w:r>
        <w:rPr>
          <w:lang w:val="en-US"/>
        </w:rPr>
        <w:t>the</w:t>
      </w:r>
      <w:r w:rsidR="00872B7B">
        <w:rPr>
          <w:lang w:val="en-US"/>
        </w:rPr>
        <w:t xml:space="preserve"> evaluation metric, namely </w:t>
      </w:r>
      <w:r w:rsidR="00872B7B" w:rsidRPr="00E11BEB">
        <w:rPr>
          <w:i/>
          <w:iCs w:val="0"/>
          <w:lang w:val="en-US"/>
        </w:rPr>
        <w:t>multiclass Log Loss</w:t>
      </w:r>
      <w:r w:rsidR="00872B7B">
        <w:rPr>
          <w:lang w:val="en-US"/>
        </w:rPr>
        <w:t xml:space="preserve">. A negative version is used </w:t>
      </w:r>
      <w:r w:rsidR="00956AC2">
        <w:rPr>
          <w:lang w:val="en-US"/>
        </w:rPr>
        <w:t>to allow</w:t>
      </w:r>
      <w:r w:rsidR="00872B7B">
        <w:rPr>
          <w:lang w:val="en-US"/>
        </w:rPr>
        <w:t xml:space="preserve"> a maximization approach instead of minimization, but </w:t>
      </w:r>
      <w:r w:rsidR="00A504B0">
        <w:rPr>
          <w:lang w:val="en-US"/>
        </w:rPr>
        <w:t>it is t</w:t>
      </w:r>
      <w:r w:rsidR="00872B7B">
        <w:rPr>
          <w:lang w:val="en-US"/>
        </w:rPr>
        <w:t xml:space="preserve">he </w:t>
      </w:r>
      <w:r w:rsidR="00A504B0">
        <w:rPr>
          <w:lang w:val="en-US"/>
        </w:rPr>
        <w:t xml:space="preserve">same </w:t>
      </w:r>
      <w:r w:rsidR="00872B7B">
        <w:rPr>
          <w:lang w:val="en-US"/>
        </w:rPr>
        <w:t xml:space="preserve">formula </w:t>
      </w:r>
      <w:r w:rsidR="00A504B0">
        <w:rPr>
          <w:lang w:val="en-US"/>
        </w:rPr>
        <w:t>multiplied by -1</w:t>
      </w:r>
      <w:r w:rsidR="00872B7B">
        <w:rPr>
          <w:lang w:val="en-US"/>
        </w:rPr>
        <w:t>.</w:t>
      </w:r>
      <w:r w:rsidR="00AE31C3">
        <w:rPr>
          <w:lang w:val="en-US"/>
        </w:rPr>
        <w:t xml:space="preserve"> </w:t>
      </w:r>
      <w:r w:rsidR="00956AC2">
        <w:rPr>
          <w:lang w:val="en-US"/>
        </w:rPr>
        <w:t>In results, however,</w:t>
      </w:r>
      <w:r w:rsidR="00AE31C3">
        <w:rPr>
          <w:lang w:val="en-US"/>
        </w:rPr>
        <w:t xml:space="preserve"> the absolute value of th</w:t>
      </w:r>
      <w:r w:rsidR="00956AC2">
        <w:rPr>
          <w:lang w:val="en-US"/>
        </w:rPr>
        <w:t>is</w:t>
      </w:r>
      <w:r w:rsidR="00AE31C3">
        <w:rPr>
          <w:lang w:val="en-US"/>
        </w:rPr>
        <w:t xml:space="preserve"> Log Loss</w:t>
      </w:r>
      <w:r w:rsidR="00956AC2">
        <w:rPr>
          <w:lang w:val="en-US"/>
        </w:rPr>
        <w:t xml:space="preserve"> will be presented.</w:t>
      </w:r>
    </w:p>
    <w:p w14:paraId="2BD24616" w14:textId="01122F14" w:rsidR="00773E97" w:rsidRDefault="0050006C" w:rsidP="00E92FAB">
      <w:pPr>
        <w:pStyle w:val="Paragraph"/>
        <w:rPr>
          <w:lang w:val="en-US"/>
        </w:rPr>
      </w:pPr>
      <w:r>
        <w:rPr>
          <w:lang w:val="en-US"/>
        </w:rPr>
        <w:t xml:space="preserve">The </w:t>
      </w:r>
      <w:r w:rsidR="005F5F7A">
        <w:rPr>
          <w:lang w:val="en-US"/>
        </w:rPr>
        <w:t>Log Loss</w:t>
      </w:r>
      <w:r w:rsidR="00A504B0">
        <w:rPr>
          <w:lang w:val="en-US"/>
        </w:rPr>
        <w:t xml:space="preserve"> </w:t>
      </w:r>
      <w:r>
        <w:rPr>
          <w:lang w:val="en-US"/>
        </w:rPr>
        <w:t xml:space="preserve">metric </w:t>
      </w:r>
      <w:r w:rsidR="00A504B0">
        <w:rPr>
          <w:lang w:val="en-US"/>
        </w:rPr>
        <w:t xml:space="preserve">needs probability estimates so some models </w:t>
      </w:r>
      <w:r w:rsidR="00B67DD4">
        <w:rPr>
          <w:lang w:val="en-US"/>
        </w:rPr>
        <w:t>(</w:t>
      </w:r>
      <w:r w:rsidR="00A504B0">
        <w:rPr>
          <w:lang w:val="en-US"/>
        </w:rPr>
        <w:t>like SVMs</w:t>
      </w:r>
      <w:r w:rsidR="00B67DD4">
        <w:rPr>
          <w:lang w:val="en-US"/>
        </w:rPr>
        <w:t>)</w:t>
      </w:r>
      <w:r w:rsidR="00A504B0">
        <w:rPr>
          <w:lang w:val="en-US"/>
        </w:rPr>
        <w:t xml:space="preserve"> have to perform cross-validation to obtain these. This slow</w:t>
      </w:r>
      <w:r w:rsidR="00773E97">
        <w:rPr>
          <w:lang w:val="en-US"/>
        </w:rPr>
        <w:t>s</w:t>
      </w:r>
      <w:r w:rsidR="00A504B0">
        <w:rPr>
          <w:lang w:val="en-US"/>
        </w:rPr>
        <w:t xml:space="preserve"> down training, </w:t>
      </w:r>
      <w:r w:rsidR="00773E97">
        <w:rPr>
          <w:lang w:val="en-US"/>
        </w:rPr>
        <w:t xml:space="preserve">but our Kaggle score will be helped a lot by being able to compare models not only on output but </w:t>
      </w:r>
      <w:r w:rsidR="00485410">
        <w:rPr>
          <w:lang w:val="en-US"/>
        </w:rPr>
        <w:t xml:space="preserve">also </w:t>
      </w:r>
      <w:r w:rsidR="00773E97">
        <w:rPr>
          <w:lang w:val="en-US"/>
        </w:rPr>
        <w:t>on their probabilistic outcome</w:t>
      </w:r>
      <w:r w:rsidR="00703630">
        <w:rPr>
          <w:lang w:val="en-US"/>
        </w:rPr>
        <w:t>s</w:t>
      </w:r>
      <w:r w:rsidR="00773E97">
        <w:rPr>
          <w:lang w:val="en-US"/>
        </w:rPr>
        <w:t xml:space="preserve">. Computational overhead was mitigated by letting </w:t>
      </w:r>
      <w:r w:rsidR="00485410">
        <w:rPr>
          <w:lang w:val="en-US"/>
        </w:rPr>
        <w:t xml:space="preserve">some </w:t>
      </w:r>
      <w:r w:rsidR="00773E97">
        <w:rPr>
          <w:lang w:val="en-US"/>
        </w:rPr>
        <w:t>models</w:t>
      </w:r>
      <w:r w:rsidR="00703630">
        <w:rPr>
          <w:lang w:val="en-US"/>
        </w:rPr>
        <w:t>,</w:t>
      </w:r>
      <w:r w:rsidR="00485410">
        <w:rPr>
          <w:lang w:val="en-US"/>
        </w:rPr>
        <w:t xml:space="preserve"> like SVM</w:t>
      </w:r>
      <w:r w:rsidR="00703630">
        <w:rPr>
          <w:lang w:val="en-US"/>
        </w:rPr>
        <w:t xml:space="preserve">, </w:t>
      </w:r>
      <w:r w:rsidR="00773E97">
        <w:rPr>
          <w:lang w:val="en-US"/>
        </w:rPr>
        <w:t xml:space="preserve">train </w:t>
      </w:r>
      <w:r w:rsidR="00703630">
        <w:rPr>
          <w:lang w:val="en-US"/>
        </w:rPr>
        <w:t>over</w:t>
      </w:r>
      <w:r w:rsidR="00773E97">
        <w:rPr>
          <w:lang w:val="en-US"/>
        </w:rPr>
        <w:t>night.</w:t>
      </w:r>
    </w:p>
    <w:p w14:paraId="4AFDA8D2" w14:textId="77030D83" w:rsidR="00A504B0" w:rsidRDefault="00E92FAB" w:rsidP="00E92FAB">
      <w:pPr>
        <w:pStyle w:val="Paragraph"/>
        <w:rPr>
          <w:lang w:val="en-US"/>
        </w:rPr>
      </w:pPr>
      <w:r>
        <w:rPr>
          <w:lang w:val="en-US"/>
        </w:rPr>
        <w:t xml:space="preserve">In general we </w:t>
      </w:r>
      <w:r w:rsidR="001542A5">
        <w:rPr>
          <w:lang w:val="en-US"/>
        </w:rPr>
        <w:t xml:space="preserve">will </w:t>
      </w:r>
      <w:r>
        <w:rPr>
          <w:lang w:val="en-US"/>
        </w:rPr>
        <w:t xml:space="preserve">use </w:t>
      </w:r>
      <w:r w:rsidRPr="00E11BEB">
        <w:rPr>
          <w:i/>
          <w:iCs w:val="0"/>
          <w:lang w:val="en-US"/>
        </w:rPr>
        <w:t>cross-validation with 5 stratified folds</w:t>
      </w:r>
      <w:r>
        <w:rPr>
          <w:lang w:val="en-US"/>
        </w:rPr>
        <w:t xml:space="preserve"> when finetuning and testing the chosen models. We </w:t>
      </w:r>
      <w:r w:rsidR="001542A5">
        <w:rPr>
          <w:lang w:val="en-US"/>
        </w:rPr>
        <w:t xml:space="preserve">will </w:t>
      </w:r>
      <w:r>
        <w:rPr>
          <w:lang w:val="en-US"/>
        </w:rPr>
        <w:t xml:space="preserve">use a stratified approach to ensure each class is somewhat represented in each fold despite our imbalanced data. These cross-validations will mostly happen in </w:t>
      </w:r>
      <w:r w:rsidRPr="00E11BEB">
        <w:rPr>
          <w:i/>
          <w:iCs w:val="0"/>
          <w:lang w:val="en-US"/>
        </w:rPr>
        <w:t>grid searches</w:t>
      </w:r>
      <w:r>
        <w:rPr>
          <w:lang w:val="en-US"/>
        </w:rPr>
        <w:t xml:space="preserve">. Most grid searches will start with a general range for hyperparameters after which they might be repeated for more specific, interesting ranges or </w:t>
      </w:r>
      <w:r w:rsidR="00277512">
        <w:rPr>
          <w:lang w:val="en-US"/>
        </w:rPr>
        <w:t>with certain hyperparameters added, removed or fixed</w:t>
      </w:r>
      <w:r>
        <w:rPr>
          <w:lang w:val="en-US"/>
        </w:rPr>
        <w:t xml:space="preserve">. </w:t>
      </w:r>
    </w:p>
    <w:p w14:paraId="0ABF6A3A" w14:textId="01A644A4" w:rsidR="00A504B0" w:rsidRPr="005B2B13" w:rsidRDefault="00A504B0" w:rsidP="0029678A">
      <w:pPr>
        <w:pStyle w:val="H1"/>
        <w:spacing w:before="240" w:after="120"/>
        <w:rPr>
          <w:sz w:val="24"/>
          <w:szCs w:val="28"/>
        </w:rPr>
      </w:pPr>
      <w:r w:rsidRPr="005B2B13">
        <w:rPr>
          <w:sz w:val="24"/>
          <w:szCs w:val="28"/>
        </w:rPr>
        <w:t>Logistic Regression</w:t>
      </w:r>
    </w:p>
    <w:p w14:paraId="4A6F7074" w14:textId="69F37241" w:rsidR="00A504B0" w:rsidRDefault="00A504B0" w:rsidP="00A504B0">
      <w:pPr>
        <w:pStyle w:val="Paragraph"/>
        <w:rPr>
          <w:lang w:val="en-US"/>
        </w:rPr>
      </w:pPr>
      <w:r>
        <w:rPr>
          <w:lang w:val="en-US"/>
        </w:rPr>
        <w:t xml:space="preserve">It seems like a good idea to start off with a simple, linear model before </w:t>
      </w:r>
      <w:r w:rsidR="006F4017">
        <w:rPr>
          <w:lang w:val="en-US"/>
        </w:rPr>
        <w:t>trying</w:t>
      </w:r>
      <w:r>
        <w:rPr>
          <w:lang w:val="en-US"/>
        </w:rPr>
        <w:t xml:space="preserve"> more complex models. It </w:t>
      </w:r>
      <w:r w:rsidR="006F4017">
        <w:rPr>
          <w:lang w:val="en-US"/>
        </w:rPr>
        <w:t>might</w:t>
      </w:r>
      <w:r>
        <w:rPr>
          <w:lang w:val="en-US"/>
        </w:rPr>
        <w:t xml:space="preserve"> already perform well and </w:t>
      </w:r>
      <w:r w:rsidR="006F4017">
        <w:rPr>
          <w:lang w:val="en-US"/>
        </w:rPr>
        <w:t>we can</w:t>
      </w:r>
      <w:r>
        <w:rPr>
          <w:lang w:val="en-US"/>
        </w:rPr>
        <w:t xml:space="preserve"> test out the efficacy of</w:t>
      </w:r>
      <w:r w:rsidR="006F4017">
        <w:rPr>
          <w:lang w:val="en-US"/>
        </w:rPr>
        <w:t xml:space="preserve"> certain</w:t>
      </w:r>
      <w:r>
        <w:rPr>
          <w:lang w:val="en-US"/>
        </w:rPr>
        <w:t xml:space="preserve"> steps at a faster rate.</w:t>
      </w:r>
    </w:p>
    <w:p w14:paraId="79018F9F" w14:textId="228C2F8C" w:rsidR="00A504B0" w:rsidRDefault="00980490" w:rsidP="001517B2">
      <w:pPr>
        <w:pStyle w:val="Paragraph"/>
        <w:spacing w:after="0"/>
        <w:rPr>
          <w:lang w:val="en-US"/>
        </w:rPr>
      </w:pPr>
      <w:r>
        <w:rPr>
          <w:lang w:val="en-US"/>
        </w:rPr>
        <w:t>There are 4 hyperparameters that are commonly tuned for logistic regression models:</w:t>
      </w:r>
    </w:p>
    <w:p w14:paraId="7708D4F7" w14:textId="7ED66E20" w:rsidR="00980490" w:rsidRDefault="00980490" w:rsidP="001517B2">
      <w:pPr>
        <w:pStyle w:val="Paragraph"/>
        <w:numPr>
          <w:ilvl w:val="0"/>
          <w:numId w:val="12"/>
        </w:numPr>
        <w:spacing w:after="0"/>
        <w:rPr>
          <w:lang w:val="en-US"/>
        </w:rPr>
      </w:pPr>
      <w:r w:rsidRPr="00485410">
        <w:rPr>
          <w:i/>
          <w:iCs w:val="0"/>
          <w:lang w:val="en-US"/>
        </w:rPr>
        <w:t>C</w:t>
      </w:r>
      <w:r>
        <w:rPr>
          <w:lang w:val="en-US"/>
        </w:rPr>
        <w:t>, which is the regularization parameter</w:t>
      </w:r>
    </w:p>
    <w:p w14:paraId="034BBE9C" w14:textId="40286A6C" w:rsidR="00980490" w:rsidRDefault="00980490" w:rsidP="001517B2">
      <w:pPr>
        <w:pStyle w:val="Paragraph"/>
        <w:numPr>
          <w:ilvl w:val="0"/>
          <w:numId w:val="12"/>
        </w:numPr>
        <w:spacing w:after="0"/>
        <w:rPr>
          <w:lang w:val="en-US"/>
        </w:rPr>
      </w:pPr>
      <w:r w:rsidRPr="00485410">
        <w:rPr>
          <w:i/>
          <w:iCs w:val="0"/>
          <w:lang w:val="en-US"/>
        </w:rPr>
        <w:t>Penalty</w:t>
      </w:r>
      <w:r>
        <w:rPr>
          <w:lang w:val="en-US"/>
        </w:rPr>
        <w:t xml:space="preserve">, which specifies the norm used in penalization. </w:t>
      </w:r>
      <w:r w:rsidR="00485410">
        <w:rPr>
          <w:lang w:val="en-US"/>
        </w:rPr>
        <w:t>Both t</w:t>
      </w:r>
      <w:r w:rsidR="005D433C">
        <w:rPr>
          <w:lang w:val="en-US"/>
        </w:rPr>
        <w:t>he</w:t>
      </w:r>
      <w:r>
        <w:rPr>
          <w:lang w:val="en-US"/>
        </w:rPr>
        <w:t xml:space="preserve"> L1 norm </w:t>
      </w:r>
      <w:r w:rsidR="005D433C">
        <w:rPr>
          <w:lang w:val="en-US"/>
        </w:rPr>
        <w:t>and</w:t>
      </w:r>
      <w:r>
        <w:rPr>
          <w:lang w:val="en-US"/>
        </w:rPr>
        <w:t xml:space="preserve"> the L2 norm</w:t>
      </w:r>
      <w:r w:rsidR="005D433C">
        <w:rPr>
          <w:lang w:val="en-US"/>
        </w:rPr>
        <w:t xml:space="preserve"> were </w:t>
      </w:r>
      <w:r w:rsidR="00485410">
        <w:rPr>
          <w:lang w:val="en-US"/>
        </w:rPr>
        <w:t>tested when possible</w:t>
      </w:r>
      <w:r>
        <w:rPr>
          <w:lang w:val="en-US"/>
        </w:rPr>
        <w:t>, but it should be noted that not all solvers support the L1 norm.</w:t>
      </w:r>
    </w:p>
    <w:p w14:paraId="687FEF4A" w14:textId="507D7B8D" w:rsidR="00980490" w:rsidRDefault="00980490" w:rsidP="001517B2">
      <w:pPr>
        <w:pStyle w:val="Paragraph"/>
        <w:numPr>
          <w:ilvl w:val="0"/>
          <w:numId w:val="12"/>
        </w:numPr>
        <w:spacing w:after="0"/>
        <w:rPr>
          <w:lang w:val="en-US"/>
        </w:rPr>
      </w:pPr>
      <w:r w:rsidRPr="00485410">
        <w:rPr>
          <w:i/>
          <w:iCs w:val="0"/>
          <w:lang w:val="en-US"/>
        </w:rPr>
        <w:t>Solver</w:t>
      </w:r>
      <w:r>
        <w:rPr>
          <w:lang w:val="en-US"/>
        </w:rPr>
        <w:t>, which specifies the algorithm to use in the optimization.</w:t>
      </w:r>
      <w:r w:rsidR="005D433C">
        <w:rPr>
          <w:lang w:val="en-US"/>
        </w:rPr>
        <w:t xml:space="preserve"> </w:t>
      </w:r>
    </w:p>
    <w:p w14:paraId="0F733EE6" w14:textId="0F781E56" w:rsidR="005D433C" w:rsidRDefault="005D433C" w:rsidP="00980490">
      <w:pPr>
        <w:pStyle w:val="Paragraph"/>
        <w:numPr>
          <w:ilvl w:val="0"/>
          <w:numId w:val="12"/>
        </w:numPr>
        <w:rPr>
          <w:lang w:val="en-US"/>
        </w:rPr>
      </w:pPr>
      <w:r w:rsidRPr="00485410">
        <w:rPr>
          <w:i/>
          <w:iCs w:val="0"/>
          <w:lang w:val="en-US"/>
        </w:rPr>
        <w:t>Max</w:t>
      </w:r>
      <w:r w:rsidR="006F4017" w:rsidRPr="00485410">
        <w:rPr>
          <w:i/>
          <w:iCs w:val="0"/>
          <w:lang w:val="en-US"/>
        </w:rPr>
        <w:t xml:space="preserve"> </w:t>
      </w:r>
      <w:r w:rsidRPr="00485410">
        <w:rPr>
          <w:i/>
          <w:iCs w:val="0"/>
          <w:lang w:val="en-US"/>
        </w:rPr>
        <w:t>iter</w:t>
      </w:r>
      <w:r w:rsidR="006F4017" w:rsidRPr="00485410">
        <w:rPr>
          <w:i/>
          <w:iCs w:val="0"/>
          <w:lang w:val="en-US"/>
        </w:rPr>
        <w:t>ations</w:t>
      </w:r>
      <w:r>
        <w:rPr>
          <w:lang w:val="en-US"/>
        </w:rPr>
        <w:t xml:space="preserve">, </w:t>
      </w:r>
      <w:r w:rsidR="00E11BEB">
        <w:rPr>
          <w:lang w:val="en-US"/>
        </w:rPr>
        <w:t>specifying the iteration count</w:t>
      </w:r>
      <w:r>
        <w:rPr>
          <w:lang w:val="en-US"/>
        </w:rPr>
        <w:t xml:space="preserve"> a solver </w:t>
      </w:r>
      <w:r w:rsidR="00E11BEB">
        <w:rPr>
          <w:lang w:val="en-US"/>
        </w:rPr>
        <w:t>has available for convergence</w:t>
      </w:r>
      <w:r>
        <w:rPr>
          <w:lang w:val="en-US"/>
        </w:rPr>
        <w:t xml:space="preserve"> to an optimal solution.</w:t>
      </w:r>
    </w:p>
    <w:p w14:paraId="5BF6F1DC" w14:textId="708307C7" w:rsidR="005D433C" w:rsidRDefault="00A97551" w:rsidP="00987775">
      <w:pPr>
        <w:pStyle w:val="Paragraph"/>
        <w:spacing w:after="0"/>
        <w:rPr>
          <w:lang w:val="en-US"/>
        </w:rPr>
      </w:pPr>
      <w:r>
        <w:rPr>
          <w:lang w:val="en-US"/>
        </w:rPr>
        <w:t xml:space="preserve">Using a codebook size of 500, </w:t>
      </w:r>
      <w:r w:rsidR="005D433C">
        <w:rPr>
          <w:lang w:val="en-US"/>
        </w:rPr>
        <w:t>grid searches were performed with 5-fold cross-validation and the following hyperparameter</w:t>
      </w:r>
      <w:r w:rsidR="006F4017">
        <w:rPr>
          <w:lang w:val="en-US"/>
        </w:rPr>
        <w:t xml:space="preserve"> ranges</w:t>
      </w:r>
      <w:r w:rsidR="005D433C">
        <w:rPr>
          <w:lang w:val="en-US"/>
        </w:rPr>
        <w:t>:</w:t>
      </w:r>
    </w:p>
    <w:p w14:paraId="1E1FA2C1" w14:textId="77777777" w:rsidR="00987775" w:rsidRDefault="00987775" w:rsidP="00987775">
      <w:pPr>
        <w:pStyle w:val="Paragraph"/>
        <w:numPr>
          <w:ilvl w:val="0"/>
          <w:numId w:val="8"/>
        </w:numPr>
        <w:spacing w:after="0"/>
        <w:rPr>
          <w:lang w:val="en-US"/>
        </w:rPr>
      </w:pPr>
      <w:r w:rsidRPr="000446A2">
        <w:rPr>
          <w:lang w:val="en-US"/>
        </w:rPr>
        <w:t>C was tested in a range from 10</w:t>
      </w:r>
      <w:r w:rsidRPr="000446A2">
        <w:rPr>
          <w:vertAlign w:val="superscript"/>
          <w:lang w:val="en-US"/>
        </w:rPr>
        <w:t>-5</w:t>
      </w:r>
      <w:r w:rsidRPr="000446A2">
        <w:rPr>
          <w:lang w:val="en-US"/>
        </w:rPr>
        <w:t xml:space="preserve"> to 10</w:t>
      </w:r>
      <w:r w:rsidRPr="000446A2">
        <w:rPr>
          <w:vertAlign w:val="superscript"/>
          <w:lang w:val="en-US"/>
        </w:rPr>
        <w:t>4</w:t>
      </w:r>
      <w:r w:rsidRPr="000446A2">
        <w:rPr>
          <w:lang w:val="en-US"/>
        </w:rPr>
        <w:t xml:space="preserve"> in logarithmic steps.</w:t>
      </w:r>
    </w:p>
    <w:p w14:paraId="0EA94662" w14:textId="43B1E785" w:rsidR="00987775" w:rsidRPr="00987775" w:rsidRDefault="00987775" w:rsidP="00987775">
      <w:pPr>
        <w:pStyle w:val="Paragraph"/>
        <w:numPr>
          <w:ilvl w:val="0"/>
          <w:numId w:val="8"/>
        </w:numPr>
        <w:spacing w:after="0"/>
        <w:rPr>
          <w:lang w:val="en-US"/>
        </w:rPr>
      </w:pPr>
      <w:r w:rsidRPr="00987775">
        <w:rPr>
          <w:lang w:val="en-US"/>
        </w:rPr>
        <w:t>Penalty = L1</w:t>
      </w:r>
      <w:r w:rsidR="00E11BEB">
        <w:rPr>
          <w:lang w:val="en-US"/>
        </w:rPr>
        <w:t>,</w:t>
      </w:r>
      <w:r>
        <w:rPr>
          <w:lang w:val="en-US"/>
        </w:rPr>
        <w:t xml:space="preserve"> </w:t>
      </w:r>
      <w:r w:rsidR="00E11BEB">
        <w:rPr>
          <w:lang w:val="en-US"/>
        </w:rPr>
        <w:t xml:space="preserve">combined </w:t>
      </w:r>
      <w:r>
        <w:rPr>
          <w:lang w:val="en-US"/>
        </w:rPr>
        <w:t>with the following solvers: Newton-CG, L-BFGS, SAGA</w:t>
      </w:r>
    </w:p>
    <w:p w14:paraId="5B441627" w14:textId="667C3CDD" w:rsidR="00987775" w:rsidRPr="00987775" w:rsidRDefault="00987775" w:rsidP="00987775">
      <w:pPr>
        <w:pStyle w:val="Paragraph"/>
        <w:numPr>
          <w:ilvl w:val="0"/>
          <w:numId w:val="8"/>
        </w:numPr>
        <w:rPr>
          <w:lang w:val="en-US"/>
        </w:rPr>
      </w:pPr>
      <w:r w:rsidRPr="00987775">
        <w:rPr>
          <w:lang w:val="en-US"/>
        </w:rPr>
        <w:t>Penalty = L</w:t>
      </w:r>
      <w:r>
        <w:rPr>
          <w:lang w:val="en-US"/>
        </w:rPr>
        <w:t>2</w:t>
      </w:r>
      <w:r w:rsidR="00E11BEB">
        <w:rPr>
          <w:lang w:val="en-US"/>
        </w:rPr>
        <w:t>,</w:t>
      </w:r>
      <w:r>
        <w:rPr>
          <w:lang w:val="en-US"/>
        </w:rPr>
        <w:t xml:space="preserve"> combin</w:t>
      </w:r>
      <w:r w:rsidR="00E11BEB">
        <w:rPr>
          <w:lang w:val="en-US"/>
        </w:rPr>
        <w:t>ed</w:t>
      </w:r>
      <w:r>
        <w:rPr>
          <w:lang w:val="en-US"/>
        </w:rPr>
        <w:t xml:space="preserve"> with the following solvers:</w:t>
      </w:r>
      <w:r w:rsidRPr="00987775">
        <w:rPr>
          <w:lang w:val="en-US"/>
        </w:rPr>
        <w:t xml:space="preserve"> </w:t>
      </w:r>
      <w:r>
        <w:rPr>
          <w:lang w:val="en-US"/>
        </w:rPr>
        <w:t xml:space="preserve">Newton-CG, L-BFGS, SAGA, SAG, </w:t>
      </w:r>
      <w:proofErr w:type="spellStart"/>
      <w:r>
        <w:rPr>
          <w:lang w:val="en-US"/>
        </w:rPr>
        <w:t>LibLinear</w:t>
      </w:r>
      <w:proofErr w:type="spellEnd"/>
    </w:p>
    <w:p w14:paraId="0D94AC65" w14:textId="6F07FFA2" w:rsidR="00987775" w:rsidRDefault="00987775" w:rsidP="00987775">
      <w:pPr>
        <w:pStyle w:val="Paragraph"/>
        <w:rPr>
          <w:lang w:val="en-US"/>
        </w:rPr>
      </w:pPr>
      <w:r>
        <w:rPr>
          <w:lang w:val="en-US"/>
        </w:rPr>
        <w:lastRenderedPageBreak/>
        <w:t>Cross-validation with 5 folds gives as best average cross-entropy score 1.59</w:t>
      </w:r>
      <w:r w:rsidR="00485410">
        <w:rPr>
          <w:lang w:val="en-US"/>
        </w:rPr>
        <w:t>1</w:t>
      </w:r>
      <w:r>
        <w:rPr>
          <w:lang w:val="en-US"/>
        </w:rPr>
        <w:t xml:space="preserve"> with a standard deviation</w:t>
      </w:r>
      <w:r w:rsidR="00C34197">
        <w:rPr>
          <w:lang w:val="en-US"/>
        </w:rPr>
        <w:t xml:space="preserve"> (</w:t>
      </w:r>
      <w:r w:rsidR="00485410">
        <w:rPr>
          <w:lang w:val="en-US"/>
        </w:rPr>
        <w:t>SD</w:t>
      </w:r>
      <w:r w:rsidR="00C34197">
        <w:rPr>
          <w:lang w:val="en-US"/>
        </w:rPr>
        <w:t>)</w:t>
      </w:r>
      <w:r>
        <w:rPr>
          <w:lang w:val="en-US"/>
        </w:rPr>
        <w:t xml:space="preserve"> of 0.043 for the combination C=10, Penalty=L1, Solver=L-BFGS and 100 max iterations. This grid search was also repeated with algorithmic compensation for class imbalance, which improved the log loss score</w:t>
      </w:r>
      <w:r w:rsidR="0088755D">
        <w:rPr>
          <w:lang w:val="en-US"/>
        </w:rPr>
        <w:t xml:space="preserve"> for the same hyperparameter combination</w:t>
      </w:r>
      <w:r>
        <w:rPr>
          <w:lang w:val="en-US"/>
        </w:rPr>
        <w:t xml:space="preserve"> to </w:t>
      </w:r>
      <w:r w:rsidRPr="00FE5DD3">
        <w:rPr>
          <w:i/>
          <w:iCs w:val="0"/>
          <w:lang w:val="en-US"/>
        </w:rPr>
        <w:t>1.57</w:t>
      </w:r>
      <w:r w:rsidR="00485410">
        <w:rPr>
          <w:i/>
          <w:iCs w:val="0"/>
          <w:lang w:val="en-US"/>
        </w:rPr>
        <w:t>0</w:t>
      </w:r>
      <w:r w:rsidRPr="00FE5DD3">
        <w:rPr>
          <w:i/>
          <w:iCs w:val="0"/>
          <w:lang w:val="en-US"/>
        </w:rPr>
        <w:t xml:space="preserve"> </w:t>
      </w:r>
      <w:r w:rsidR="00C34197">
        <w:rPr>
          <w:i/>
          <w:iCs w:val="0"/>
          <w:lang w:val="en-US"/>
        </w:rPr>
        <w:t>(</w:t>
      </w:r>
      <w:r w:rsidR="00485410">
        <w:rPr>
          <w:i/>
          <w:iCs w:val="0"/>
          <w:lang w:val="en-US"/>
        </w:rPr>
        <w:t>SD</w:t>
      </w:r>
      <w:r w:rsidR="00C34197">
        <w:rPr>
          <w:i/>
          <w:iCs w:val="0"/>
          <w:lang w:val="en-US"/>
        </w:rPr>
        <w:t>:</w:t>
      </w:r>
      <w:r w:rsidRPr="00FE5DD3">
        <w:rPr>
          <w:i/>
          <w:iCs w:val="0"/>
          <w:lang w:val="en-US"/>
        </w:rPr>
        <w:t xml:space="preserve"> 0.034</w:t>
      </w:r>
      <w:r w:rsidR="00C34197">
        <w:rPr>
          <w:i/>
          <w:iCs w:val="0"/>
          <w:lang w:val="en-US"/>
        </w:rPr>
        <w:t>)</w:t>
      </w:r>
      <w:r>
        <w:rPr>
          <w:i/>
          <w:iCs w:val="0"/>
          <w:lang w:val="en-US"/>
        </w:rPr>
        <w:t>.</w:t>
      </w:r>
      <w:r>
        <w:rPr>
          <w:lang w:val="en-US"/>
        </w:rPr>
        <w:t xml:space="preserve"> This score difference is inside the standard deviation, but the balanced model will nevertheless be used as baseline.</w:t>
      </w:r>
    </w:p>
    <w:p w14:paraId="7FC53918" w14:textId="193DD875" w:rsidR="002A0A56" w:rsidRPr="00987775" w:rsidRDefault="00987775" w:rsidP="002A0A56">
      <w:pPr>
        <w:pStyle w:val="Paragraph"/>
        <w:spacing w:after="0"/>
        <w:rPr>
          <w:i/>
          <w:iCs w:val="0"/>
          <w:lang w:val="en-US"/>
        </w:rPr>
      </w:pPr>
      <w:r>
        <w:rPr>
          <w:i/>
          <w:iCs w:val="0"/>
          <w:lang w:val="en-US"/>
        </w:rPr>
        <w:t>Our baseline model for Logistic Regression has a mean log loss of 1.57</w:t>
      </w:r>
      <w:r w:rsidR="00485410">
        <w:rPr>
          <w:i/>
          <w:iCs w:val="0"/>
          <w:lang w:val="en-US"/>
        </w:rPr>
        <w:t>0</w:t>
      </w:r>
      <w:r>
        <w:rPr>
          <w:i/>
          <w:iCs w:val="0"/>
          <w:lang w:val="en-US"/>
        </w:rPr>
        <w:t xml:space="preserve"> with hyperparameters:</w:t>
      </w:r>
    </w:p>
    <w:p w14:paraId="25994E05" w14:textId="4C0423C9" w:rsidR="00A97551" w:rsidRDefault="00A97551" w:rsidP="004638B9">
      <w:pPr>
        <w:pStyle w:val="Paragraph"/>
        <w:numPr>
          <w:ilvl w:val="0"/>
          <w:numId w:val="8"/>
        </w:numPr>
        <w:spacing w:after="0"/>
        <w:rPr>
          <w:i/>
          <w:iCs w:val="0"/>
          <w:lang w:val="en-US"/>
        </w:rPr>
      </w:pPr>
      <w:r w:rsidRPr="00FE5DD3">
        <w:rPr>
          <w:i/>
          <w:iCs w:val="0"/>
          <w:lang w:val="en-US"/>
        </w:rPr>
        <w:t>C = 10</w:t>
      </w:r>
    </w:p>
    <w:p w14:paraId="55DDA24C" w14:textId="47BCAD1B" w:rsidR="002A0A56" w:rsidRPr="00FE5DD3" w:rsidRDefault="002A0A56" w:rsidP="004638B9">
      <w:pPr>
        <w:pStyle w:val="Paragraph"/>
        <w:numPr>
          <w:ilvl w:val="0"/>
          <w:numId w:val="8"/>
        </w:numPr>
        <w:spacing w:after="0"/>
        <w:rPr>
          <w:i/>
          <w:iCs w:val="0"/>
          <w:lang w:val="en-US"/>
        </w:rPr>
      </w:pPr>
      <w:r>
        <w:rPr>
          <w:i/>
          <w:iCs w:val="0"/>
          <w:lang w:val="en-US"/>
        </w:rPr>
        <w:t>Penalty = L1</w:t>
      </w:r>
    </w:p>
    <w:p w14:paraId="1180E1A2" w14:textId="5C0A4C24" w:rsidR="00A97551" w:rsidRPr="00FE5DD3" w:rsidRDefault="00A97551" w:rsidP="004638B9">
      <w:pPr>
        <w:pStyle w:val="Paragraph"/>
        <w:numPr>
          <w:ilvl w:val="0"/>
          <w:numId w:val="8"/>
        </w:numPr>
        <w:spacing w:after="0"/>
        <w:rPr>
          <w:i/>
          <w:iCs w:val="0"/>
          <w:lang w:val="en-US"/>
        </w:rPr>
      </w:pPr>
      <w:r w:rsidRPr="00FE5DD3">
        <w:rPr>
          <w:i/>
          <w:iCs w:val="0"/>
          <w:lang w:val="en-US"/>
        </w:rPr>
        <w:t>Solver = L-BFGS</w:t>
      </w:r>
    </w:p>
    <w:p w14:paraId="0118A168" w14:textId="2FDCB78F" w:rsidR="00A97551" w:rsidRDefault="00A97551" w:rsidP="00ED0071">
      <w:pPr>
        <w:pStyle w:val="Paragraph"/>
        <w:numPr>
          <w:ilvl w:val="0"/>
          <w:numId w:val="8"/>
        </w:numPr>
        <w:spacing w:after="0"/>
        <w:rPr>
          <w:i/>
          <w:iCs w:val="0"/>
          <w:lang w:val="en-US"/>
        </w:rPr>
      </w:pPr>
      <w:r w:rsidRPr="00FE5DD3">
        <w:rPr>
          <w:i/>
          <w:iCs w:val="0"/>
          <w:lang w:val="en-US"/>
        </w:rPr>
        <w:t>Max iterations = 100</w:t>
      </w:r>
    </w:p>
    <w:p w14:paraId="417AA797" w14:textId="409167B5" w:rsidR="00ED0071" w:rsidRPr="00FE5DD3" w:rsidRDefault="00ED0071" w:rsidP="00A97551">
      <w:pPr>
        <w:pStyle w:val="Paragraph"/>
        <w:numPr>
          <w:ilvl w:val="0"/>
          <w:numId w:val="8"/>
        </w:numPr>
        <w:rPr>
          <w:i/>
          <w:iCs w:val="0"/>
          <w:lang w:val="en-US"/>
        </w:rPr>
      </w:pPr>
      <w:r>
        <w:rPr>
          <w:i/>
          <w:iCs w:val="0"/>
          <w:lang w:val="en-US"/>
        </w:rPr>
        <w:t>Algorithmic compensation for imbalance</w:t>
      </w:r>
    </w:p>
    <w:p w14:paraId="438EAF14" w14:textId="470ACAC3" w:rsidR="00603426" w:rsidRDefault="00603426" w:rsidP="004638B9">
      <w:pPr>
        <w:pStyle w:val="Paragraph"/>
        <w:spacing w:after="0"/>
        <w:rPr>
          <w:b/>
          <w:bCs/>
          <w:lang w:val="en-US"/>
        </w:rPr>
      </w:pPr>
      <w:r>
        <w:rPr>
          <w:b/>
          <w:bCs/>
          <w:lang w:val="en-US"/>
        </w:rPr>
        <w:t>Feature selection</w:t>
      </w:r>
    </w:p>
    <w:p w14:paraId="1CF9C8E4" w14:textId="0AF1F2C6" w:rsidR="005D4E98" w:rsidRDefault="005D4E98" w:rsidP="005D4E98">
      <w:pPr>
        <w:pStyle w:val="Paragraph"/>
        <w:rPr>
          <w:lang w:val="en-US"/>
        </w:rPr>
      </w:pPr>
      <w:r>
        <w:rPr>
          <w:lang w:val="en-US"/>
        </w:rPr>
        <w:t xml:space="preserve">Word-of-bag models have high dimensionality and sparse feature matrices. Since our available training data is limited, reducing the number of features and dimensionality </w:t>
      </w:r>
      <w:r w:rsidR="006F4017">
        <w:rPr>
          <w:lang w:val="en-US"/>
        </w:rPr>
        <w:t>is</w:t>
      </w:r>
      <w:r>
        <w:rPr>
          <w:lang w:val="en-US"/>
        </w:rPr>
        <w:t xml:space="preserve"> a good idea. The results described here were obtained using a codebook size of 500, but were repeated with </w:t>
      </w:r>
      <w:r w:rsidR="0088755D">
        <w:rPr>
          <w:lang w:val="en-US"/>
        </w:rPr>
        <w:t xml:space="preserve">sizes </w:t>
      </w:r>
      <w:r>
        <w:rPr>
          <w:lang w:val="en-US"/>
        </w:rPr>
        <w:t>750 and 1000.</w:t>
      </w:r>
      <w:r w:rsidR="00245215">
        <w:rPr>
          <w:lang w:val="en-US"/>
        </w:rPr>
        <w:t xml:space="preserve"> Standardization was also tried out in combination with feature selection but this did not lead to further increases.</w:t>
      </w:r>
    </w:p>
    <w:p w14:paraId="0B63497B" w14:textId="2638CDB4" w:rsidR="00685779" w:rsidRPr="00685779" w:rsidRDefault="00685779" w:rsidP="004638B9">
      <w:pPr>
        <w:pStyle w:val="Paragraph"/>
        <w:spacing w:after="0"/>
        <w:rPr>
          <w:u w:val="single"/>
          <w:lang w:val="en-US"/>
        </w:rPr>
      </w:pPr>
      <w:r>
        <w:rPr>
          <w:u w:val="single"/>
          <w:lang w:val="en-US"/>
        </w:rPr>
        <w:t>Filter</w:t>
      </w:r>
    </w:p>
    <w:p w14:paraId="497797FB" w14:textId="337CD657" w:rsidR="00685779" w:rsidRDefault="00C85F80" w:rsidP="005D433C">
      <w:pPr>
        <w:pStyle w:val="Paragraph"/>
        <w:rPr>
          <w:lang w:val="en-US"/>
        </w:rPr>
      </w:pPr>
      <w:r>
        <w:rPr>
          <w:lang w:val="en-US"/>
        </w:rPr>
        <w:t>A</w:t>
      </w:r>
      <w:r w:rsidR="00570AD1">
        <w:rPr>
          <w:lang w:val="en-US"/>
        </w:rPr>
        <w:t xml:space="preserve"> </w:t>
      </w:r>
      <w:r w:rsidR="00570AD1" w:rsidRPr="00685779">
        <w:rPr>
          <w:lang w:val="en-US"/>
        </w:rPr>
        <w:t>filter</w:t>
      </w:r>
      <w:r w:rsidR="00570AD1">
        <w:rPr>
          <w:lang w:val="en-US"/>
        </w:rPr>
        <w:t xml:space="preserve"> technique</w:t>
      </w:r>
      <w:r>
        <w:rPr>
          <w:lang w:val="en-US"/>
        </w:rPr>
        <w:t xml:space="preserve"> selects</w:t>
      </w:r>
      <w:r w:rsidR="00570AD1">
        <w:rPr>
          <w:lang w:val="en-US"/>
        </w:rPr>
        <w:t xml:space="preserve"> a subset of features based on information</w:t>
      </w:r>
      <w:r w:rsidR="006829C2">
        <w:rPr>
          <w:lang w:val="en-US"/>
        </w:rPr>
        <w:t xml:space="preserve"> measuring the usefulness of </w:t>
      </w:r>
      <w:r w:rsidR="006F4017">
        <w:rPr>
          <w:lang w:val="en-US"/>
        </w:rPr>
        <w:t xml:space="preserve">the </w:t>
      </w:r>
      <w:r w:rsidR="006829C2">
        <w:rPr>
          <w:lang w:val="en-US"/>
        </w:rPr>
        <w:t xml:space="preserve">set. </w:t>
      </w:r>
      <w:r w:rsidR="00685779">
        <w:rPr>
          <w:lang w:val="en-US"/>
        </w:rPr>
        <w:t xml:space="preserve">This can </w:t>
      </w:r>
      <w:r w:rsidR="006F4017">
        <w:rPr>
          <w:lang w:val="en-US"/>
        </w:rPr>
        <w:t>happen</w:t>
      </w:r>
      <w:r w:rsidR="00685779">
        <w:rPr>
          <w:lang w:val="en-US"/>
        </w:rPr>
        <w:t xml:space="preserve"> </w:t>
      </w:r>
      <w:r w:rsidR="006F4017">
        <w:rPr>
          <w:lang w:val="en-US"/>
        </w:rPr>
        <w:t>quite fast</w:t>
      </w:r>
      <w:r w:rsidR="00685779">
        <w:rPr>
          <w:lang w:val="en-US"/>
        </w:rPr>
        <w:t xml:space="preserve">, but </w:t>
      </w:r>
      <w:r w:rsidR="006F4017">
        <w:rPr>
          <w:lang w:val="en-US"/>
        </w:rPr>
        <w:t xml:space="preserve">perhaps </w:t>
      </w:r>
      <w:r w:rsidR="00685779">
        <w:rPr>
          <w:lang w:val="en-US"/>
        </w:rPr>
        <w:t>allows a less fine-grained selection</w:t>
      </w:r>
      <w:r w:rsidR="006F4017">
        <w:rPr>
          <w:lang w:val="en-US"/>
        </w:rPr>
        <w:t xml:space="preserve"> than other techniques</w:t>
      </w:r>
      <w:r w:rsidR="00685779">
        <w:rPr>
          <w:lang w:val="en-US"/>
        </w:rPr>
        <w:t>.</w:t>
      </w:r>
    </w:p>
    <w:p w14:paraId="4A6C5044" w14:textId="30F26FC3" w:rsidR="00C068D7" w:rsidRDefault="0068645E" w:rsidP="003D649B">
      <w:pPr>
        <w:pStyle w:val="Paragraph"/>
        <w:rPr>
          <w:lang w:val="en-US"/>
        </w:rPr>
      </w:pPr>
      <w:r>
        <w:rPr>
          <w:lang w:val="en-US"/>
        </w:rPr>
        <w:t>A</w:t>
      </w:r>
      <w:r w:rsidR="006829C2">
        <w:rPr>
          <w:lang w:val="en-US"/>
        </w:rPr>
        <w:t xml:space="preserve"> simple application </w:t>
      </w:r>
      <w:r w:rsidR="006F4017">
        <w:rPr>
          <w:lang w:val="en-US"/>
        </w:rPr>
        <w:t>uses</w:t>
      </w:r>
      <w:r w:rsidR="006829C2">
        <w:rPr>
          <w:lang w:val="en-US"/>
        </w:rPr>
        <w:t xml:space="preserve"> the</w:t>
      </w:r>
      <w:r w:rsidR="00570AD1">
        <w:rPr>
          <w:lang w:val="en-US"/>
        </w:rPr>
        <w:t xml:space="preserve"> </w:t>
      </w:r>
      <w:r w:rsidR="00570AD1" w:rsidRPr="00475885">
        <w:rPr>
          <w:i/>
          <w:iCs w:val="0"/>
          <w:lang w:val="en-US"/>
        </w:rPr>
        <w:t>correlation</w:t>
      </w:r>
      <w:r w:rsidR="00C85F80" w:rsidRPr="00475885">
        <w:rPr>
          <w:i/>
          <w:iCs w:val="0"/>
          <w:lang w:val="en-US"/>
        </w:rPr>
        <w:t xml:space="preserve"> and collinearity</w:t>
      </w:r>
      <w:r w:rsidR="00C85F80">
        <w:rPr>
          <w:lang w:val="en-US"/>
        </w:rPr>
        <w:t>, which is available from our data analysis.</w:t>
      </w:r>
      <w:r w:rsidR="003D649B">
        <w:rPr>
          <w:lang w:val="en-US"/>
        </w:rPr>
        <w:t xml:space="preserve"> First, a minimum threshold with regard to class label correlation was set to remove less correlated features. Next, we removed one of both features occurring in pairs of collinear features. Class correlation thresholds between 0.1</w:t>
      </w:r>
      <w:r w:rsidR="0006330F">
        <w:rPr>
          <w:lang w:val="en-US"/>
        </w:rPr>
        <w:t xml:space="preserve"> </w:t>
      </w:r>
      <w:r w:rsidR="003D649B">
        <w:rPr>
          <w:lang w:val="en-US"/>
        </w:rPr>
        <w:t>and 0.3 and feature collinearity between 0.4 to 0.7 were tried out in steps of 0.</w:t>
      </w:r>
      <w:r w:rsidR="0006330F">
        <w:rPr>
          <w:lang w:val="en-US"/>
        </w:rPr>
        <w:t>05</w:t>
      </w:r>
      <w:r w:rsidR="003D649B">
        <w:rPr>
          <w:lang w:val="en-US"/>
        </w:rPr>
        <w:t>.</w:t>
      </w:r>
      <w:r>
        <w:rPr>
          <w:lang w:val="en-US"/>
        </w:rPr>
        <w:t xml:space="preserve"> </w:t>
      </w:r>
    </w:p>
    <w:p w14:paraId="6B2F1294" w14:textId="15AB6233" w:rsidR="00570AD1" w:rsidRDefault="003D649B" w:rsidP="003D649B">
      <w:pPr>
        <w:pStyle w:val="Paragraph"/>
        <w:rPr>
          <w:lang w:val="en-US"/>
        </w:rPr>
      </w:pPr>
      <w:r>
        <w:rPr>
          <w:lang w:val="en-US"/>
        </w:rPr>
        <w:t>T</w:t>
      </w:r>
      <w:r w:rsidR="0068645E">
        <w:rPr>
          <w:lang w:val="en-US"/>
        </w:rPr>
        <w:t xml:space="preserve">he </w:t>
      </w:r>
      <w:r>
        <w:rPr>
          <w:lang w:val="en-US"/>
        </w:rPr>
        <w:t xml:space="preserve">best </w:t>
      </w:r>
      <w:r w:rsidR="0068645E">
        <w:rPr>
          <w:lang w:val="en-US"/>
        </w:rPr>
        <w:t>results</w:t>
      </w:r>
      <w:r>
        <w:rPr>
          <w:lang w:val="en-US"/>
        </w:rPr>
        <w:t xml:space="preserve"> were obtained with</w:t>
      </w:r>
      <w:r w:rsidR="0068645E">
        <w:rPr>
          <w:lang w:val="en-US"/>
        </w:rPr>
        <w:t xml:space="preserve"> a threshold of 0.</w:t>
      </w:r>
      <w:r w:rsidR="00D76AB2">
        <w:rPr>
          <w:lang w:val="en-US"/>
        </w:rPr>
        <w:t>15</w:t>
      </w:r>
      <w:r w:rsidR="0068645E">
        <w:rPr>
          <w:lang w:val="en-US"/>
        </w:rPr>
        <w:t xml:space="preserve"> and a feature collinearity of 0.6.</w:t>
      </w:r>
      <w:r w:rsidR="00D76AB2">
        <w:rPr>
          <w:lang w:val="en-US"/>
        </w:rPr>
        <w:t xml:space="preserve"> These thresholds reduced the number of features to only </w:t>
      </w:r>
      <w:r w:rsidR="00D76AB2" w:rsidRPr="00D76AB2">
        <w:rPr>
          <w:i/>
          <w:iCs w:val="0"/>
          <w:lang w:val="en-US"/>
        </w:rPr>
        <w:t>135 features</w:t>
      </w:r>
      <w:r w:rsidR="00A34A9D">
        <w:rPr>
          <w:i/>
          <w:iCs w:val="0"/>
          <w:lang w:val="en-US"/>
        </w:rPr>
        <w:t>.</w:t>
      </w:r>
      <w:r w:rsidR="00D76AB2">
        <w:rPr>
          <w:lang w:val="en-US"/>
        </w:rPr>
        <w:t xml:space="preserve"> </w:t>
      </w:r>
      <w:r w:rsidR="00A34A9D">
        <w:rPr>
          <w:lang w:val="en-US"/>
        </w:rPr>
        <w:t xml:space="preserve">The same </w:t>
      </w:r>
      <w:r>
        <w:rPr>
          <w:lang w:val="en-US"/>
        </w:rPr>
        <w:t xml:space="preserve">baseline </w:t>
      </w:r>
      <w:r w:rsidR="00A34A9D">
        <w:rPr>
          <w:lang w:val="en-US"/>
        </w:rPr>
        <w:t>hyperparameter combination performed the best,  but</w:t>
      </w:r>
      <w:r w:rsidR="00D76AB2">
        <w:rPr>
          <w:lang w:val="en-US"/>
        </w:rPr>
        <w:t xml:space="preserve"> a </w:t>
      </w:r>
      <w:r w:rsidR="00FE5DD3">
        <w:rPr>
          <w:lang w:val="en-US"/>
        </w:rPr>
        <w:t>log loss score</w:t>
      </w:r>
      <w:r w:rsidR="00D76AB2">
        <w:rPr>
          <w:lang w:val="en-US"/>
        </w:rPr>
        <w:t xml:space="preserve"> of</w:t>
      </w:r>
      <w:r w:rsidR="00A34A9D">
        <w:rPr>
          <w:lang w:val="en-US"/>
        </w:rPr>
        <w:t xml:space="preserve"> only</w:t>
      </w:r>
      <w:r w:rsidR="00D76AB2">
        <w:rPr>
          <w:lang w:val="en-US"/>
        </w:rPr>
        <w:t xml:space="preserve"> </w:t>
      </w:r>
      <w:r w:rsidR="00230745" w:rsidRPr="00FE5DD3">
        <w:rPr>
          <w:i/>
          <w:iCs w:val="0"/>
          <w:lang w:val="en-US"/>
        </w:rPr>
        <w:t>1.6</w:t>
      </w:r>
      <w:r>
        <w:rPr>
          <w:i/>
          <w:iCs w:val="0"/>
          <w:lang w:val="en-US"/>
        </w:rPr>
        <w:t>4</w:t>
      </w:r>
      <w:r w:rsidR="00485410">
        <w:rPr>
          <w:i/>
          <w:iCs w:val="0"/>
          <w:lang w:val="en-US"/>
        </w:rPr>
        <w:t>0</w:t>
      </w:r>
      <w:r w:rsidR="00230745" w:rsidRPr="00FE5DD3">
        <w:rPr>
          <w:i/>
          <w:iCs w:val="0"/>
          <w:lang w:val="en-US"/>
        </w:rPr>
        <w:t xml:space="preserve"> </w:t>
      </w:r>
      <w:r w:rsidR="00C34197">
        <w:rPr>
          <w:i/>
          <w:iCs w:val="0"/>
          <w:lang w:val="en-US"/>
        </w:rPr>
        <w:t>(</w:t>
      </w:r>
      <w:r w:rsidR="00485410">
        <w:rPr>
          <w:i/>
          <w:iCs w:val="0"/>
          <w:lang w:val="en-US"/>
        </w:rPr>
        <w:t>SD</w:t>
      </w:r>
      <w:r w:rsidR="00C34197">
        <w:rPr>
          <w:i/>
          <w:iCs w:val="0"/>
          <w:lang w:val="en-US"/>
        </w:rPr>
        <w:t>:</w:t>
      </w:r>
      <w:r w:rsidR="00230745" w:rsidRPr="00FE5DD3">
        <w:rPr>
          <w:i/>
          <w:iCs w:val="0"/>
          <w:lang w:val="en-US"/>
        </w:rPr>
        <w:t xml:space="preserve"> 0.016</w:t>
      </w:r>
      <w:r w:rsidR="00C34197">
        <w:rPr>
          <w:i/>
          <w:iCs w:val="0"/>
          <w:lang w:val="en-US"/>
        </w:rPr>
        <w:t>)</w:t>
      </w:r>
      <w:r w:rsidR="00A34A9D">
        <w:rPr>
          <w:lang w:val="en-US"/>
        </w:rPr>
        <w:t xml:space="preserve"> was obtained. </w:t>
      </w:r>
      <w:r w:rsidR="00230745">
        <w:rPr>
          <w:lang w:val="en-US"/>
        </w:rPr>
        <w:t xml:space="preserve">This is </w:t>
      </w:r>
      <w:r w:rsidR="006D6D9C">
        <w:rPr>
          <w:lang w:val="en-US"/>
        </w:rPr>
        <w:t>not an improvement</w:t>
      </w:r>
      <w:r w:rsidR="00A44BA3">
        <w:rPr>
          <w:lang w:val="en-US"/>
        </w:rPr>
        <w:t xml:space="preserve">, </w:t>
      </w:r>
      <w:r w:rsidR="00230745">
        <w:rPr>
          <w:lang w:val="en-US"/>
        </w:rPr>
        <w:t>but nevertheless</w:t>
      </w:r>
      <w:r w:rsidR="00A34A9D">
        <w:rPr>
          <w:lang w:val="en-US"/>
        </w:rPr>
        <w:t xml:space="preserve"> </w:t>
      </w:r>
      <w:r w:rsidR="00230745">
        <w:rPr>
          <w:lang w:val="en-US"/>
        </w:rPr>
        <w:t>remarkable</w:t>
      </w:r>
      <w:r w:rsidR="00A34A9D">
        <w:rPr>
          <w:lang w:val="en-US"/>
        </w:rPr>
        <w:t xml:space="preserve"> </w:t>
      </w:r>
      <w:r w:rsidR="00230745">
        <w:rPr>
          <w:lang w:val="en-US"/>
        </w:rPr>
        <w:t xml:space="preserve">considering we </w:t>
      </w:r>
      <w:r w:rsidR="00A34A9D">
        <w:rPr>
          <w:lang w:val="en-US"/>
        </w:rPr>
        <w:t xml:space="preserve">only </w:t>
      </w:r>
      <w:r w:rsidR="00230745">
        <w:rPr>
          <w:lang w:val="en-US"/>
        </w:rPr>
        <w:t>use</w:t>
      </w:r>
      <w:r w:rsidR="00A34A9D">
        <w:rPr>
          <w:lang w:val="en-US"/>
        </w:rPr>
        <w:t>d</w:t>
      </w:r>
      <w:r w:rsidR="00230745">
        <w:rPr>
          <w:lang w:val="en-US"/>
        </w:rPr>
        <w:t xml:space="preserve"> around one fourth of the</w:t>
      </w:r>
      <w:r w:rsidR="00A86380">
        <w:rPr>
          <w:lang w:val="en-US"/>
        </w:rPr>
        <w:t xml:space="preserve"> original</w:t>
      </w:r>
      <w:r w:rsidR="00230745">
        <w:rPr>
          <w:lang w:val="en-US"/>
        </w:rPr>
        <w:t xml:space="preserve"> features.</w:t>
      </w:r>
    </w:p>
    <w:p w14:paraId="1E28551C" w14:textId="6A3068CF" w:rsidR="00685779" w:rsidRPr="00685779" w:rsidRDefault="00685779" w:rsidP="004638B9">
      <w:pPr>
        <w:pStyle w:val="Paragraph"/>
        <w:spacing w:after="0"/>
        <w:rPr>
          <w:u w:val="single"/>
          <w:lang w:val="en-US"/>
        </w:rPr>
      </w:pPr>
      <w:r>
        <w:rPr>
          <w:u w:val="single"/>
          <w:lang w:val="en-US"/>
        </w:rPr>
        <w:t>Wrapper</w:t>
      </w:r>
    </w:p>
    <w:p w14:paraId="2ED5AC74" w14:textId="3EE5A160" w:rsidR="00C85F80" w:rsidRDefault="00C85F80" w:rsidP="005D433C">
      <w:pPr>
        <w:pStyle w:val="Paragraph"/>
        <w:rPr>
          <w:lang w:val="en-US"/>
        </w:rPr>
      </w:pPr>
      <w:r>
        <w:rPr>
          <w:lang w:val="en-US"/>
        </w:rPr>
        <w:t xml:space="preserve">A </w:t>
      </w:r>
      <w:r w:rsidRPr="00DB3613">
        <w:rPr>
          <w:lang w:val="en-US"/>
        </w:rPr>
        <w:t>wrapper</w:t>
      </w:r>
      <w:r>
        <w:rPr>
          <w:lang w:val="en-US"/>
        </w:rPr>
        <w:t xml:space="preserve"> technique adds or removes features while using a provide</w:t>
      </w:r>
      <w:r w:rsidR="00394F27">
        <w:rPr>
          <w:lang w:val="en-US"/>
        </w:rPr>
        <w:t>d machine learning</w:t>
      </w:r>
      <w:r>
        <w:rPr>
          <w:lang w:val="en-US"/>
        </w:rPr>
        <w:t xml:space="preserve"> algorithm’s performance as evaluation criterion to decide if adding</w:t>
      </w:r>
      <w:r w:rsidR="00C068D7">
        <w:rPr>
          <w:lang w:val="en-US"/>
        </w:rPr>
        <w:t xml:space="preserve"> (forward selection)</w:t>
      </w:r>
      <w:r>
        <w:rPr>
          <w:lang w:val="en-US"/>
        </w:rPr>
        <w:t xml:space="preserve"> or removing</w:t>
      </w:r>
      <w:r w:rsidR="00C068D7">
        <w:rPr>
          <w:lang w:val="en-US"/>
        </w:rPr>
        <w:t xml:space="preserve"> (backward elimination)</w:t>
      </w:r>
      <w:r>
        <w:rPr>
          <w:lang w:val="en-US"/>
        </w:rPr>
        <w:t xml:space="preserve"> that feature improves or deteriorates performance.</w:t>
      </w:r>
      <w:r w:rsidR="00C068D7">
        <w:rPr>
          <w:lang w:val="en-US"/>
        </w:rPr>
        <w:t xml:space="preserve"> A combination of forward and backward elimination is also possible as well as recursive feature elimination which train</w:t>
      </w:r>
      <w:r w:rsidR="00E645F3">
        <w:rPr>
          <w:lang w:val="en-US"/>
        </w:rPr>
        <w:t>s a</w:t>
      </w:r>
      <w:r w:rsidR="00C068D7">
        <w:rPr>
          <w:lang w:val="en-US"/>
        </w:rPr>
        <w:t xml:space="preserve"> </w:t>
      </w:r>
      <w:r w:rsidR="00C068D7" w:rsidRPr="00E645F3">
        <w:rPr>
          <w:lang w:val="en-US"/>
        </w:rPr>
        <w:t xml:space="preserve">model to iteratively </w:t>
      </w:r>
      <w:r w:rsidR="00E645F3">
        <w:rPr>
          <w:lang w:val="en-US"/>
        </w:rPr>
        <w:t>assign weights to features in a set and prune</w:t>
      </w:r>
      <w:r w:rsidR="00C068D7" w:rsidRPr="00E645F3">
        <w:rPr>
          <w:lang w:val="en-US"/>
        </w:rPr>
        <w:t xml:space="preserve"> </w:t>
      </w:r>
      <w:r w:rsidR="00E645F3">
        <w:rPr>
          <w:lang w:val="en-US"/>
        </w:rPr>
        <w:t>less important</w:t>
      </w:r>
      <w:r w:rsidR="00C068D7" w:rsidRPr="00E645F3">
        <w:rPr>
          <w:lang w:val="en-US"/>
        </w:rPr>
        <w:t xml:space="preserve"> features </w:t>
      </w:r>
      <w:r w:rsidR="00E645F3">
        <w:rPr>
          <w:lang w:val="en-US"/>
        </w:rPr>
        <w:t>to obtain a smaller set until a specified number of features is left</w:t>
      </w:r>
      <w:r w:rsidR="00C068D7" w:rsidRPr="00E645F3">
        <w:rPr>
          <w:lang w:val="en-US"/>
        </w:rPr>
        <w:t>.</w:t>
      </w:r>
      <w:r w:rsidR="00BD68A4">
        <w:rPr>
          <w:lang w:val="en-US"/>
        </w:rPr>
        <w:t xml:space="preserve"> It is computationally heavier than filter techniques.</w:t>
      </w:r>
      <w:r w:rsidR="00C068D7" w:rsidRPr="00E645F3">
        <w:rPr>
          <w:lang w:val="en-US"/>
        </w:rPr>
        <w:t xml:space="preserve"> </w:t>
      </w:r>
    </w:p>
    <w:p w14:paraId="3BAC7590" w14:textId="233C3611" w:rsidR="00BA23EF" w:rsidRDefault="00BA23EF" w:rsidP="005D433C">
      <w:pPr>
        <w:pStyle w:val="Paragraph"/>
        <w:rPr>
          <w:lang w:val="en-US"/>
        </w:rPr>
      </w:pPr>
      <w:r w:rsidRPr="00E645F3">
        <w:rPr>
          <w:i/>
          <w:iCs w:val="0"/>
          <w:lang w:val="en-US"/>
        </w:rPr>
        <w:t>Backward elimination</w:t>
      </w:r>
      <w:r>
        <w:rPr>
          <w:lang w:val="en-US"/>
        </w:rPr>
        <w:t xml:space="preserve"> was tried out from 500 to 300 kept features in steps of 25 features. The best result was found for </w:t>
      </w:r>
      <w:r w:rsidRPr="00E645F3">
        <w:rPr>
          <w:i/>
          <w:iCs w:val="0"/>
          <w:lang w:val="en-US"/>
        </w:rPr>
        <w:t>375 features, C=10, penalty=L1, solver = L-BFGS and algorithmic imbalance compensation</w:t>
      </w:r>
      <w:r w:rsidRPr="00E645F3">
        <w:rPr>
          <w:lang w:val="en-US"/>
        </w:rPr>
        <w:t xml:space="preserve">. </w:t>
      </w:r>
      <w:r>
        <w:rPr>
          <w:lang w:val="en-US"/>
        </w:rPr>
        <w:t xml:space="preserve">The log loss score was </w:t>
      </w:r>
      <w:r w:rsidRPr="00E645F3">
        <w:rPr>
          <w:i/>
          <w:iCs w:val="0"/>
          <w:lang w:val="en-US"/>
        </w:rPr>
        <w:t>1.53</w:t>
      </w:r>
      <w:r w:rsidR="00485410">
        <w:rPr>
          <w:i/>
          <w:iCs w:val="0"/>
          <w:lang w:val="en-US"/>
        </w:rPr>
        <w:t>1</w:t>
      </w:r>
      <w:r w:rsidRPr="00E645F3">
        <w:rPr>
          <w:i/>
          <w:iCs w:val="0"/>
          <w:lang w:val="en-US"/>
        </w:rPr>
        <w:t xml:space="preserve"> </w:t>
      </w:r>
      <w:r w:rsidR="00C34197">
        <w:rPr>
          <w:i/>
          <w:iCs w:val="0"/>
          <w:lang w:val="en-US"/>
        </w:rPr>
        <w:t>(</w:t>
      </w:r>
      <w:r w:rsidR="00485410">
        <w:rPr>
          <w:i/>
          <w:iCs w:val="0"/>
          <w:lang w:val="en-US"/>
        </w:rPr>
        <w:t>SD</w:t>
      </w:r>
      <w:r w:rsidR="00C34197">
        <w:rPr>
          <w:i/>
          <w:iCs w:val="0"/>
          <w:lang w:val="en-US"/>
        </w:rPr>
        <w:t>:</w:t>
      </w:r>
      <w:r w:rsidRPr="00E645F3">
        <w:rPr>
          <w:i/>
          <w:iCs w:val="0"/>
          <w:lang w:val="en-US"/>
        </w:rPr>
        <w:t xml:space="preserve"> 0.04</w:t>
      </w:r>
      <w:r w:rsidR="00485410">
        <w:rPr>
          <w:i/>
          <w:iCs w:val="0"/>
          <w:lang w:val="en-US"/>
        </w:rPr>
        <w:t>1</w:t>
      </w:r>
      <w:r w:rsidR="00C34197">
        <w:rPr>
          <w:i/>
          <w:iCs w:val="0"/>
          <w:lang w:val="en-US"/>
        </w:rPr>
        <w:t>)</w:t>
      </w:r>
      <w:r>
        <w:rPr>
          <w:lang w:val="en-US"/>
        </w:rPr>
        <w:t>.</w:t>
      </w:r>
    </w:p>
    <w:p w14:paraId="1A102703" w14:textId="6CC5335A" w:rsidR="00535B49" w:rsidRDefault="00BA23EF" w:rsidP="00E645F3">
      <w:pPr>
        <w:pStyle w:val="Paragraph"/>
        <w:rPr>
          <w:lang w:val="en-US"/>
        </w:rPr>
      </w:pPr>
      <w:r w:rsidRPr="00E645F3">
        <w:rPr>
          <w:i/>
          <w:iCs w:val="0"/>
          <w:lang w:val="en-US"/>
        </w:rPr>
        <w:t xml:space="preserve">RFE </w:t>
      </w:r>
      <w:r>
        <w:rPr>
          <w:lang w:val="en-US"/>
        </w:rPr>
        <w:t xml:space="preserve">was tried out with </w:t>
      </w:r>
      <w:r w:rsidR="0088755D">
        <w:rPr>
          <w:lang w:val="en-US"/>
        </w:rPr>
        <w:t xml:space="preserve">a </w:t>
      </w:r>
      <w:r>
        <w:rPr>
          <w:lang w:val="en-US"/>
        </w:rPr>
        <w:t xml:space="preserve">linear kernel SVM, </w:t>
      </w:r>
      <w:r w:rsidR="0088755D">
        <w:rPr>
          <w:lang w:val="en-US"/>
        </w:rPr>
        <w:t xml:space="preserve">a </w:t>
      </w:r>
      <w:r>
        <w:rPr>
          <w:lang w:val="en-US"/>
        </w:rPr>
        <w:t xml:space="preserve">Random Forest Classifier and logistic regression as feature importance </w:t>
      </w:r>
      <w:r w:rsidR="007422DA">
        <w:rPr>
          <w:lang w:val="en-US"/>
        </w:rPr>
        <w:t>determinators</w:t>
      </w:r>
      <w:r>
        <w:rPr>
          <w:lang w:val="en-US"/>
        </w:rPr>
        <w:t xml:space="preserve">. Using logistic regression </w:t>
      </w:r>
      <w:r w:rsidR="007422DA">
        <w:rPr>
          <w:lang w:val="en-US"/>
        </w:rPr>
        <w:t>for</w:t>
      </w:r>
      <w:r>
        <w:rPr>
          <w:lang w:val="en-US"/>
        </w:rPr>
        <w:t xml:space="preserve"> </w:t>
      </w:r>
      <w:r w:rsidR="007422DA">
        <w:rPr>
          <w:lang w:val="en-US"/>
        </w:rPr>
        <w:t xml:space="preserve">both </w:t>
      </w:r>
      <w:r>
        <w:rPr>
          <w:lang w:val="en-US"/>
        </w:rPr>
        <w:t xml:space="preserve">importance </w:t>
      </w:r>
      <w:r w:rsidR="007422DA">
        <w:rPr>
          <w:lang w:val="en-US"/>
        </w:rPr>
        <w:t xml:space="preserve">determination </w:t>
      </w:r>
      <w:r>
        <w:rPr>
          <w:lang w:val="en-US"/>
        </w:rPr>
        <w:t>and as trained model, seemed</w:t>
      </w:r>
      <w:r w:rsidR="0076340F">
        <w:rPr>
          <w:lang w:val="en-US"/>
        </w:rPr>
        <w:t xml:space="preserve"> to</w:t>
      </w:r>
      <w:r>
        <w:rPr>
          <w:lang w:val="en-US"/>
        </w:rPr>
        <w:t xml:space="preserve"> </w:t>
      </w:r>
      <w:r w:rsidR="007422DA">
        <w:rPr>
          <w:lang w:val="en-US"/>
        </w:rPr>
        <w:t>overfit the data</w:t>
      </w:r>
      <w:r>
        <w:rPr>
          <w:lang w:val="en-US"/>
        </w:rPr>
        <w:t xml:space="preserve"> which is why we focused on the other </w:t>
      </w:r>
      <w:r w:rsidR="00BC29C3">
        <w:rPr>
          <w:lang w:val="en-US"/>
        </w:rPr>
        <w:t>two</w:t>
      </w:r>
      <w:r>
        <w:rPr>
          <w:lang w:val="en-US"/>
        </w:rPr>
        <w:t>. Number of features between 200 and 400 were tested</w:t>
      </w:r>
      <w:r w:rsidR="0088755D">
        <w:rPr>
          <w:lang w:val="en-US"/>
        </w:rPr>
        <w:t xml:space="preserve"> in steps of 50</w:t>
      </w:r>
      <w:r>
        <w:rPr>
          <w:lang w:val="en-US"/>
        </w:rPr>
        <w:t xml:space="preserve">, with smaller steps of 5-25 between 250 and 350. The best result was found using </w:t>
      </w:r>
      <w:r w:rsidRPr="00DB3613">
        <w:rPr>
          <w:lang w:val="en-US"/>
        </w:rPr>
        <w:t>an</w:t>
      </w:r>
      <w:r>
        <w:rPr>
          <w:lang w:val="en-US"/>
        </w:rPr>
        <w:t xml:space="preserve"> </w:t>
      </w:r>
      <w:r w:rsidRPr="00DB3613">
        <w:rPr>
          <w:i/>
          <w:iCs w:val="0"/>
          <w:lang w:val="en-US"/>
        </w:rPr>
        <w:t xml:space="preserve">SVM </w:t>
      </w:r>
      <w:r w:rsidR="00DB3613" w:rsidRPr="00DB3613">
        <w:rPr>
          <w:i/>
          <w:iCs w:val="0"/>
          <w:lang w:val="en-US"/>
        </w:rPr>
        <w:t>(</w:t>
      </w:r>
      <w:r w:rsidRPr="00DB3613">
        <w:rPr>
          <w:i/>
          <w:iCs w:val="0"/>
          <w:lang w:val="en-US"/>
        </w:rPr>
        <w:t>linear kernel, C=1</w:t>
      </w:r>
      <w:r w:rsidR="00DB3613" w:rsidRPr="00DB3613">
        <w:rPr>
          <w:i/>
          <w:iCs w:val="0"/>
          <w:lang w:val="en-US"/>
        </w:rPr>
        <w:t>, imbalance compensation)</w:t>
      </w:r>
      <w:r w:rsidRPr="00DB3613">
        <w:rPr>
          <w:i/>
          <w:iCs w:val="0"/>
          <w:lang w:val="en-US"/>
        </w:rPr>
        <w:t xml:space="preserve"> to specify feature importance</w:t>
      </w:r>
      <w:r>
        <w:rPr>
          <w:lang w:val="en-US"/>
        </w:rPr>
        <w:t xml:space="preserve"> </w:t>
      </w:r>
      <w:r w:rsidRPr="00DB3613">
        <w:rPr>
          <w:i/>
          <w:iCs w:val="0"/>
          <w:lang w:val="en-US"/>
        </w:rPr>
        <w:t xml:space="preserve">and </w:t>
      </w:r>
      <w:r w:rsidR="00DB3613" w:rsidRPr="00DB3613">
        <w:rPr>
          <w:i/>
          <w:iCs w:val="0"/>
          <w:lang w:val="en-US"/>
        </w:rPr>
        <w:t xml:space="preserve">keeping </w:t>
      </w:r>
      <w:r w:rsidRPr="00DB3613">
        <w:rPr>
          <w:i/>
          <w:iCs w:val="0"/>
          <w:lang w:val="en-US"/>
        </w:rPr>
        <w:t>the</w:t>
      </w:r>
      <w:r>
        <w:rPr>
          <w:lang w:val="en-US"/>
        </w:rPr>
        <w:t xml:space="preserve"> </w:t>
      </w:r>
      <w:r w:rsidRPr="00E645F3">
        <w:rPr>
          <w:i/>
          <w:iCs w:val="0"/>
          <w:lang w:val="en-US"/>
        </w:rPr>
        <w:t>300 most important features</w:t>
      </w:r>
      <w:r>
        <w:rPr>
          <w:lang w:val="en-US"/>
        </w:rPr>
        <w:t>.</w:t>
      </w:r>
      <w:r w:rsidR="00E645F3">
        <w:rPr>
          <w:lang w:val="en-US"/>
        </w:rPr>
        <w:t xml:space="preserve"> </w:t>
      </w:r>
      <w:r w:rsidR="00E645F3" w:rsidRPr="00DB3613">
        <w:rPr>
          <w:i/>
          <w:iCs w:val="0"/>
          <w:lang w:val="en-US"/>
        </w:rPr>
        <w:t xml:space="preserve">Logistic Regression with </w:t>
      </w:r>
      <w:r w:rsidR="00535B49" w:rsidRPr="00DB3613">
        <w:rPr>
          <w:i/>
          <w:iCs w:val="0"/>
          <w:lang w:val="en-US"/>
        </w:rPr>
        <w:t xml:space="preserve">C=10, penalty = L1, solver = L-BFGS </w:t>
      </w:r>
      <w:r w:rsidR="00E645F3" w:rsidRPr="00DB3613">
        <w:rPr>
          <w:i/>
          <w:iCs w:val="0"/>
          <w:lang w:val="en-US"/>
        </w:rPr>
        <w:t>without</w:t>
      </w:r>
      <w:r w:rsidR="005B0AB4" w:rsidRPr="00DB3613">
        <w:rPr>
          <w:i/>
          <w:iCs w:val="0"/>
          <w:lang w:val="en-US"/>
        </w:rPr>
        <w:t xml:space="preserve"> algorithmic</w:t>
      </w:r>
      <w:r w:rsidR="00E645F3" w:rsidRPr="00DB3613">
        <w:rPr>
          <w:i/>
          <w:iCs w:val="0"/>
          <w:lang w:val="en-US"/>
        </w:rPr>
        <w:t>ally</w:t>
      </w:r>
      <w:r w:rsidR="005B0AB4" w:rsidRPr="00DB3613">
        <w:rPr>
          <w:i/>
          <w:iCs w:val="0"/>
          <w:lang w:val="en-US"/>
        </w:rPr>
        <w:t xml:space="preserve"> compensati</w:t>
      </w:r>
      <w:r w:rsidR="00E645F3" w:rsidRPr="00DB3613">
        <w:rPr>
          <w:i/>
          <w:iCs w:val="0"/>
          <w:lang w:val="en-US"/>
        </w:rPr>
        <w:t>ng</w:t>
      </w:r>
      <w:r w:rsidR="005B0AB4" w:rsidRPr="00DB3613">
        <w:rPr>
          <w:i/>
          <w:iCs w:val="0"/>
          <w:lang w:val="en-US"/>
        </w:rPr>
        <w:t xml:space="preserve"> for imbalance</w:t>
      </w:r>
      <w:r w:rsidR="00E645F3">
        <w:rPr>
          <w:lang w:val="en-US"/>
        </w:rPr>
        <w:t xml:space="preserve"> performed the best. </w:t>
      </w:r>
      <w:r w:rsidR="00E645F3" w:rsidRPr="0088755D">
        <w:rPr>
          <w:lang w:val="en-US"/>
        </w:rPr>
        <w:t xml:space="preserve">A </w:t>
      </w:r>
      <w:r w:rsidR="005B0AB4" w:rsidRPr="0088755D">
        <w:rPr>
          <w:lang w:val="en-US"/>
        </w:rPr>
        <w:t>log loss of</w:t>
      </w:r>
      <w:r w:rsidR="005B0AB4" w:rsidRPr="005B0AB4">
        <w:rPr>
          <w:i/>
          <w:iCs w:val="0"/>
          <w:lang w:val="en-US"/>
        </w:rPr>
        <w:t xml:space="preserve"> 1.5</w:t>
      </w:r>
      <w:r w:rsidR="002416D6">
        <w:rPr>
          <w:i/>
          <w:iCs w:val="0"/>
          <w:lang w:val="en-US"/>
        </w:rPr>
        <w:t>0</w:t>
      </w:r>
      <w:r w:rsidR="005B0AB4" w:rsidRPr="005B0AB4">
        <w:rPr>
          <w:i/>
          <w:iCs w:val="0"/>
          <w:lang w:val="en-US"/>
        </w:rPr>
        <w:t xml:space="preserve">3 </w:t>
      </w:r>
      <w:r w:rsidR="00C34197">
        <w:rPr>
          <w:i/>
          <w:iCs w:val="0"/>
          <w:lang w:val="en-US"/>
        </w:rPr>
        <w:t>(</w:t>
      </w:r>
      <w:r w:rsidR="00485410">
        <w:rPr>
          <w:i/>
          <w:iCs w:val="0"/>
          <w:lang w:val="en-US"/>
        </w:rPr>
        <w:t>SD</w:t>
      </w:r>
      <w:r w:rsidR="00C34197">
        <w:rPr>
          <w:i/>
          <w:iCs w:val="0"/>
          <w:lang w:val="en-US"/>
        </w:rPr>
        <w:t>:</w:t>
      </w:r>
      <w:r w:rsidR="005B0AB4" w:rsidRPr="005B0AB4">
        <w:rPr>
          <w:i/>
          <w:iCs w:val="0"/>
          <w:lang w:val="en-US"/>
        </w:rPr>
        <w:t xml:space="preserve"> 0.02</w:t>
      </w:r>
      <w:r w:rsidR="002416D6">
        <w:rPr>
          <w:i/>
          <w:iCs w:val="0"/>
          <w:lang w:val="en-US"/>
        </w:rPr>
        <w:t>7</w:t>
      </w:r>
      <w:r w:rsidR="00C34197">
        <w:rPr>
          <w:i/>
          <w:iCs w:val="0"/>
          <w:lang w:val="en-US"/>
        </w:rPr>
        <w:t>)</w:t>
      </w:r>
      <w:r w:rsidR="00DB3613">
        <w:rPr>
          <w:i/>
          <w:iCs w:val="0"/>
          <w:lang w:val="en-US"/>
        </w:rPr>
        <w:t xml:space="preserve"> </w:t>
      </w:r>
      <w:r w:rsidR="00DB3613" w:rsidRPr="0088755D">
        <w:rPr>
          <w:lang w:val="en-US"/>
        </w:rPr>
        <w:t>was obtained</w:t>
      </w:r>
      <w:r w:rsidR="005B0AB4">
        <w:rPr>
          <w:lang w:val="en-US"/>
        </w:rPr>
        <w:t>, which is a clear improvement over our previous baseline.</w:t>
      </w:r>
    </w:p>
    <w:p w14:paraId="7A56501A" w14:textId="1B968D26" w:rsidR="00603426" w:rsidRDefault="00603426" w:rsidP="004638B9">
      <w:pPr>
        <w:pStyle w:val="Paragraph"/>
        <w:spacing w:after="0"/>
        <w:rPr>
          <w:b/>
          <w:bCs/>
          <w:lang w:val="en-US"/>
        </w:rPr>
      </w:pPr>
      <w:r>
        <w:rPr>
          <w:b/>
          <w:bCs/>
          <w:lang w:val="en-US"/>
        </w:rPr>
        <w:lastRenderedPageBreak/>
        <w:t>Dimensionality reduction</w:t>
      </w:r>
    </w:p>
    <w:p w14:paraId="5CFD5FCA" w14:textId="034704E3" w:rsidR="00023B55" w:rsidRDefault="0037031C" w:rsidP="005D433C">
      <w:pPr>
        <w:pStyle w:val="Paragraph"/>
        <w:rPr>
          <w:lang w:val="en-US"/>
        </w:rPr>
      </w:pPr>
      <w:r>
        <w:rPr>
          <w:lang w:val="en-US"/>
        </w:rPr>
        <w:t xml:space="preserve">Instead of selecting specific features, we </w:t>
      </w:r>
      <w:r w:rsidR="00BD68A4">
        <w:rPr>
          <w:lang w:val="en-US"/>
        </w:rPr>
        <w:t>c</w:t>
      </w:r>
      <w:r w:rsidR="00DB3613">
        <w:rPr>
          <w:lang w:val="en-US"/>
        </w:rPr>
        <w:t>ould also</w:t>
      </w:r>
      <w:r>
        <w:rPr>
          <w:lang w:val="en-US"/>
        </w:rPr>
        <w:t xml:space="preserve"> transform the feature</w:t>
      </w:r>
      <w:r w:rsidR="004C721C">
        <w:rPr>
          <w:lang w:val="en-US"/>
        </w:rPr>
        <w:t xml:space="preserve"> space</w:t>
      </w:r>
      <w:r>
        <w:rPr>
          <w:lang w:val="en-US"/>
        </w:rPr>
        <w:t xml:space="preserve"> into a lower dimension. We </w:t>
      </w:r>
      <w:r w:rsidR="00023B55">
        <w:rPr>
          <w:lang w:val="en-US"/>
        </w:rPr>
        <w:t>mostly</w:t>
      </w:r>
      <w:r>
        <w:rPr>
          <w:lang w:val="en-US"/>
        </w:rPr>
        <w:t xml:space="preserve"> use</w:t>
      </w:r>
      <w:r w:rsidR="00023B55">
        <w:rPr>
          <w:lang w:val="en-US"/>
        </w:rPr>
        <w:t>d</w:t>
      </w:r>
      <w:r>
        <w:rPr>
          <w:lang w:val="en-US"/>
        </w:rPr>
        <w:t xml:space="preserve"> PCA for dimensionality reduction. PCA basically projects the</w:t>
      </w:r>
      <w:r w:rsidR="004C721C">
        <w:rPr>
          <w:lang w:val="en-US"/>
        </w:rPr>
        <w:t xml:space="preserve"> data features into a given number of new features that are orthogonal and can still explain a certain amount of variance seen in the data. We will use a grid search on the percentage of explained variance to obtain a suitable dimensionality reduction. Since the new features are linearly independent, checking for correlation between the features after performing PCA seems superfluous.</w:t>
      </w:r>
    </w:p>
    <w:p w14:paraId="0657FF03" w14:textId="174475ED" w:rsidR="00B323A0" w:rsidRDefault="00B323A0" w:rsidP="005D433C">
      <w:pPr>
        <w:pStyle w:val="Paragraph"/>
        <w:rPr>
          <w:lang w:val="en-US"/>
        </w:rPr>
      </w:pPr>
      <w:r>
        <w:rPr>
          <w:lang w:val="en-US"/>
        </w:rPr>
        <w:t>The original grid search was repeated, but now includ</w:t>
      </w:r>
      <w:r w:rsidR="00DB3613">
        <w:rPr>
          <w:lang w:val="en-US"/>
        </w:rPr>
        <w:t>ed</w:t>
      </w:r>
      <w:r>
        <w:rPr>
          <w:lang w:val="en-US"/>
        </w:rPr>
        <w:t xml:space="preserve"> PCA component tuning to explain 50 to 90 percent of the variance (in steps of 10 percent). The best results were found for </w:t>
      </w:r>
      <w:r w:rsidRPr="00BD68A4">
        <w:rPr>
          <w:i/>
          <w:iCs w:val="0"/>
          <w:lang w:val="en-US"/>
        </w:rPr>
        <w:t xml:space="preserve">an explained variance of 60% and </w:t>
      </w:r>
      <w:r w:rsidR="0088755D">
        <w:rPr>
          <w:i/>
          <w:iCs w:val="0"/>
          <w:lang w:val="en-US"/>
        </w:rPr>
        <w:t>l</w:t>
      </w:r>
      <w:r w:rsidRPr="00BD68A4">
        <w:rPr>
          <w:i/>
          <w:iCs w:val="0"/>
          <w:lang w:val="en-US"/>
        </w:rPr>
        <w:t xml:space="preserve">ogistic </w:t>
      </w:r>
      <w:r w:rsidR="0088755D">
        <w:rPr>
          <w:i/>
          <w:iCs w:val="0"/>
          <w:lang w:val="en-US"/>
        </w:rPr>
        <w:t>r</w:t>
      </w:r>
      <w:r w:rsidRPr="00BD68A4">
        <w:rPr>
          <w:i/>
          <w:iCs w:val="0"/>
          <w:lang w:val="en-US"/>
        </w:rPr>
        <w:t xml:space="preserve">egression with </w:t>
      </w:r>
      <w:r w:rsidR="00023B55" w:rsidRPr="00BD68A4">
        <w:rPr>
          <w:i/>
          <w:iCs w:val="0"/>
          <w:lang w:val="en-US"/>
        </w:rPr>
        <w:t>C</w:t>
      </w:r>
      <w:r w:rsidRPr="00BD68A4">
        <w:rPr>
          <w:i/>
          <w:iCs w:val="0"/>
          <w:lang w:val="en-US"/>
        </w:rPr>
        <w:t>=10, penalty=L1, solver=L-BFGS and no imbalance compensation</w:t>
      </w:r>
      <w:r>
        <w:rPr>
          <w:lang w:val="en-US"/>
        </w:rPr>
        <w:t xml:space="preserve">.  </w:t>
      </w:r>
      <w:r w:rsidR="00023B55">
        <w:rPr>
          <w:lang w:val="en-US"/>
        </w:rPr>
        <w:t xml:space="preserve">As shown on the graph below, </w:t>
      </w:r>
      <w:r w:rsidRPr="00BD68A4">
        <w:rPr>
          <w:lang w:val="en-US"/>
        </w:rPr>
        <w:t>an explained variance of 60%</w:t>
      </w:r>
      <w:r w:rsidR="00023B55">
        <w:rPr>
          <w:lang w:val="en-US"/>
        </w:rPr>
        <w:t xml:space="preserve"> means </w:t>
      </w:r>
      <w:r w:rsidR="00570AD1">
        <w:rPr>
          <w:lang w:val="en-US"/>
        </w:rPr>
        <w:t>around</w:t>
      </w:r>
      <w:r w:rsidR="00023B55">
        <w:rPr>
          <w:lang w:val="en-US"/>
        </w:rPr>
        <w:t xml:space="preserve"> 100 PCA components were used.</w:t>
      </w:r>
      <w:r>
        <w:rPr>
          <w:lang w:val="en-US"/>
        </w:rPr>
        <w:t xml:space="preserve"> This lead to </w:t>
      </w:r>
      <w:r w:rsidRPr="0088755D">
        <w:rPr>
          <w:lang w:val="en-US"/>
        </w:rPr>
        <w:t>a log loss score of</w:t>
      </w:r>
      <w:r w:rsidRPr="00B323A0">
        <w:rPr>
          <w:i/>
          <w:iCs w:val="0"/>
          <w:lang w:val="en-US"/>
        </w:rPr>
        <w:t xml:space="preserve"> 1.448 </w:t>
      </w:r>
      <w:r w:rsidR="00C34197">
        <w:rPr>
          <w:i/>
          <w:iCs w:val="0"/>
          <w:lang w:val="en-US"/>
        </w:rPr>
        <w:t>(</w:t>
      </w:r>
      <w:r w:rsidR="00485410">
        <w:rPr>
          <w:i/>
          <w:iCs w:val="0"/>
          <w:lang w:val="en-US"/>
        </w:rPr>
        <w:t>SD</w:t>
      </w:r>
      <w:r w:rsidR="00C34197">
        <w:rPr>
          <w:i/>
          <w:iCs w:val="0"/>
          <w:lang w:val="en-US"/>
        </w:rPr>
        <w:t xml:space="preserve">: </w:t>
      </w:r>
      <w:r w:rsidRPr="00B323A0">
        <w:rPr>
          <w:i/>
          <w:iCs w:val="0"/>
          <w:lang w:val="en-US"/>
        </w:rPr>
        <w:t>0.02</w:t>
      </w:r>
      <w:r w:rsidR="00485410">
        <w:rPr>
          <w:i/>
          <w:iCs w:val="0"/>
          <w:lang w:val="en-US"/>
        </w:rPr>
        <w:t>4</w:t>
      </w:r>
      <w:r w:rsidR="00C34197">
        <w:rPr>
          <w:i/>
          <w:iCs w:val="0"/>
          <w:lang w:val="en-US"/>
        </w:rPr>
        <w:t>)</w:t>
      </w:r>
      <w:r>
        <w:rPr>
          <w:lang w:val="en-US"/>
        </w:rPr>
        <w:t xml:space="preserve"> which is </w:t>
      </w:r>
      <w:r w:rsidR="00BD68A4">
        <w:rPr>
          <w:lang w:val="en-US"/>
        </w:rPr>
        <w:t>the best result so far.</w:t>
      </w:r>
      <w:r w:rsidR="00A10889">
        <w:rPr>
          <w:lang w:val="en-US"/>
        </w:rPr>
        <w:t xml:space="preserve"> From the feature selection and dimensionality reduction it is clear that some features are not </w:t>
      </w:r>
      <w:r w:rsidR="00DB3613">
        <w:rPr>
          <w:lang w:val="en-US"/>
        </w:rPr>
        <w:t xml:space="preserve">that </w:t>
      </w:r>
      <w:r w:rsidR="00A10889">
        <w:rPr>
          <w:lang w:val="en-US"/>
        </w:rPr>
        <w:t>informative and can be removed</w:t>
      </w:r>
      <w:r w:rsidR="002D2146">
        <w:rPr>
          <w:lang w:val="en-US"/>
        </w:rPr>
        <w:t xml:space="preserve"> for better results</w:t>
      </w:r>
      <w:r w:rsidR="00A10889">
        <w:rPr>
          <w:lang w:val="en-US"/>
        </w:rPr>
        <w:t>.</w:t>
      </w:r>
    </w:p>
    <w:p w14:paraId="5ABAF81F" w14:textId="31E787C0" w:rsidR="00EF58E3" w:rsidRDefault="00EF58E3" w:rsidP="00DB3613">
      <w:pPr>
        <w:pStyle w:val="Paragraph"/>
        <w:spacing w:after="0"/>
        <w:rPr>
          <w:lang w:val="en-US"/>
        </w:rPr>
      </w:pPr>
      <w:r>
        <w:rPr>
          <w:noProof/>
        </w:rPr>
        <w:drawing>
          <wp:inline distT="0" distB="0" distL="0" distR="0" wp14:anchorId="1A4FA3A0" wp14:editId="5E72051B">
            <wp:extent cx="4341600" cy="1854000"/>
            <wp:effectExtent l="0" t="0" r="1905" b="0"/>
            <wp:docPr id="30" name="Graph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4341600" cy="1854000"/>
                    </a:xfrm>
                    <a:prstGeom prst="rect">
                      <a:avLst/>
                    </a:prstGeom>
                  </pic:spPr>
                </pic:pic>
              </a:graphicData>
            </a:graphic>
          </wp:inline>
        </w:drawing>
      </w:r>
    </w:p>
    <w:p w14:paraId="723ACBBA" w14:textId="3CBF1819" w:rsidR="008B5783" w:rsidRDefault="008B5783" w:rsidP="00844F44">
      <w:pPr>
        <w:pStyle w:val="Paragraph"/>
        <w:spacing w:after="0"/>
        <w:rPr>
          <w:lang w:val="en-US"/>
        </w:rPr>
      </w:pPr>
      <w:r>
        <w:rPr>
          <w:b/>
          <w:bCs/>
          <w:lang w:val="en-US"/>
        </w:rPr>
        <w:t xml:space="preserve">Over- and </w:t>
      </w:r>
      <w:proofErr w:type="spellStart"/>
      <w:r>
        <w:rPr>
          <w:b/>
          <w:bCs/>
          <w:lang w:val="en-US"/>
        </w:rPr>
        <w:t>undersampling</w:t>
      </w:r>
      <w:proofErr w:type="spellEnd"/>
    </w:p>
    <w:p w14:paraId="26E6F60B" w14:textId="1DE14F79" w:rsidR="008B5783" w:rsidRDefault="008B5783" w:rsidP="008B5783">
      <w:pPr>
        <w:pStyle w:val="Paragraph"/>
        <w:rPr>
          <w:lang w:val="en-US"/>
        </w:rPr>
      </w:pPr>
      <w:r>
        <w:rPr>
          <w:lang w:val="en-US"/>
        </w:rPr>
        <w:t>A</w:t>
      </w:r>
      <w:r w:rsidR="002D388F">
        <w:rPr>
          <w:lang w:val="en-US"/>
        </w:rPr>
        <w:t>nother</w:t>
      </w:r>
      <w:r>
        <w:rPr>
          <w:lang w:val="en-US"/>
        </w:rPr>
        <w:t xml:space="preserve"> way to deal with class imbalance is over- and </w:t>
      </w:r>
      <w:proofErr w:type="spellStart"/>
      <w:r>
        <w:rPr>
          <w:lang w:val="en-US"/>
        </w:rPr>
        <w:t>undersampling</w:t>
      </w:r>
      <w:proofErr w:type="spellEnd"/>
      <w:r>
        <w:rPr>
          <w:lang w:val="en-US"/>
        </w:rPr>
        <w:t xml:space="preserve">. Oversampling can </w:t>
      </w:r>
      <w:r w:rsidR="002D388F">
        <w:rPr>
          <w:lang w:val="en-US"/>
        </w:rPr>
        <w:t>be done</w:t>
      </w:r>
      <w:r>
        <w:rPr>
          <w:lang w:val="en-US"/>
        </w:rPr>
        <w:t xml:space="preserve"> by just randomly selecting samples of minority class</w:t>
      </w:r>
      <w:r w:rsidR="0088755D">
        <w:rPr>
          <w:lang w:val="en-US"/>
        </w:rPr>
        <w:t>es</w:t>
      </w:r>
      <w:r>
        <w:rPr>
          <w:lang w:val="en-US"/>
        </w:rPr>
        <w:t xml:space="preserve"> and refeeding them, but this makes these </w:t>
      </w:r>
      <w:r w:rsidR="00DB3613">
        <w:rPr>
          <w:lang w:val="en-US"/>
        </w:rPr>
        <w:t xml:space="preserve">specific </w:t>
      </w:r>
      <w:r>
        <w:rPr>
          <w:lang w:val="en-US"/>
        </w:rPr>
        <w:t xml:space="preserve">samples more influential in the obtained score. Another way is using SMOTE, which creates new samples by selecting samples from </w:t>
      </w:r>
      <w:r w:rsidR="0088755D">
        <w:rPr>
          <w:lang w:val="en-US"/>
        </w:rPr>
        <w:t xml:space="preserve">a </w:t>
      </w:r>
      <w:r>
        <w:rPr>
          <w:lang w:val="en-US"/>
        </w:rPr>
        <w:t>minority class and combining their features to obtain a new sample that resembles their characteristics.</w:t>
      </w:r>
      <w:r w:rsidR="00AF333B">
        <w:rPr>
          <w:lang w:val="en-US"/>
        </w:rPr>
        <w:t xml:space="preserve"> We used </w:t>
      </w:r>
      <w:r w:rsidR="00AF333B">
        <w:rPr>
          <w:i/>
          <w:iCs w:val="0"/>
          <w:lang w:val="en-US"/>
        </w:rPr>
        <w:t>SMOTE</w:t>
      </w:r>
      <w:r w:rsidR="00AF333B">
        <w:rPr>
          <w:lang w:val="en-US"/>
        </w:rPr>
        <w:t xml:space="preserve"> to oversample some of the minority classes and later combined it with </w:t>
      </w:r>
      <w:proofErr w:type="spellStart"/>
      <w:r w:rsidR="00AF333B">
        <w:rPr>
          <w:lang w:val="en-US"/>
        </w:rPr>
        <w:t>undersampling</w:t>
      </w:r>
      <w:proofErr w:type="spellEnd"/>
      <w:r w:rsidR="00AF333B">
        <w:rPr>
          <w:lang w:val="en-US"/>
        </w:rPr>
        <w:t xml:space="preserve"> of the majority classes.</w:t>
      </w:r>
    </w:p>
    <w:p w14:paraId="168C4EEE" w14:textId="2FA82336" w:rsidR="00AF333B" w:rsidRDefault="00AF333B" w:rsidP="008B5783">
      <w:pPr>
        <w:pStyle w:val="Paragraph"/>
        <w:rPr>
          <w:lang w:val="en-US"/>
        </w:rPr>
      </w:pPr>
      <w:r w:rsidRPr="00E11BEB">
        <w:rPr>
          <w:i/>
          <w:iCs w:val="0"/>
          <w:lang w:val="en-US"/>
        </w:rPr>
        <w:t xml:space="preserve">Oversampling of </w:t>
      </w:r>
      <w:r w:rsidR="00390F2E" w:rsidRPr="00E11BEB">
        <w:rPr>
          <w:i/>
          <w:iCs w:val="0"/>
          <w:lang w:val="en-US"/>
        </w:rPr>
        <w:t>classes to have equal samples</w:t>
      </w:r>
      <w:r w:rsidR="00390F2E">
        <w:rPr>
          <w:lang w:val="en-US"/>
        </w:rPr>
        <w:t xml:space="preserve"> for every class </w:t>
      </w:r>
      <w:r>
        <w:rPr>
          <w:lang w:val="en-US"/>
        </w:rPr>
        <w:t xml:space="preserve">led to the </w:t>
      </w:r>
      <w:proofErr w:type="spellStart"/>
      <w:r>
        <w:rPr>
          <w:lang w:val="en-US"/>
        </w:rPr>
        <w:t>LibLinear</w:t>
      </w:r>
      <w:proofErr w:type="spellEnd"/>
      <w:r>
        <w:rPr>
          <w:lang w:val="en-US"/>
        </w:rPr>
        <w:t xml:space="preserve"> solver, with penalty L2, a C of 100 and 300 maximum iterations </w:t>
      </w:r>
      <w:r w:rsidR="002D388F">
        <w:rPr>
          <w:lang w:val="en-US"/>
        </w:rPr>
        <w:t>performing</w:t>
      </w:r>
      <w:r>
        <w:rPr>
          <w:lang w:val="en-US"/>
        </w:rPr>
        <w:t xml:space="preserve"> the best with </w:t>
      </w:r>
      <w:r w:rsidRPr="0088755D">
        <w:rPr>
          <w:lang w:val="en-US"/>
        </w:rPr>
        <w:t>a</w:t>
      </w:r>
      <w:r w:rsidR="001A69BB" w:rsidRPr="0088755D">
        <w:rPr>
          <w:lang w:val="en-US"/>
        </w:rPr>
        <w:t xml:space="preserve"> mean</w:t>
      </w:r>
      <w:r w:rsidRPr="0088755D">
        <w:rPr>
          <w:lang w:val="en-US"/>
        </w:rPr>
        <w:t xml:space="preserve"> log loss score of</w:t>
      </w:r>
      <w:r w:rsidRPr="00E11BEB">
        <w:rPr>
          <w:i/>
          <w:iCs w:val="0"/>
          <w:lang w:val="en-US"/>
        </w:rPr>
        <w:t xml:space="preserve"> 1.2</w:t>
      </w:r>
      <w:r w:rsidR="00390F2E" w:rsidRPr="00E11BEB">
        <w:rPr>
          <w:i/>
          <w:iCs w:val="0"/>
          <w:lang w:val="en-US"/>
        </w:rPr>
        <w:t>78</w:t>
      </w:r>
      <w:r w:rsidR="00390F2E">
        <w:rPr>
          <w:lang w:val="en-US"/>
        </w:rPr>
        <w:t xml:space="preserve">. However, </w:t>
      </w:r>
      <w:r w:rsidR="00390F2E" w:rsidRPr="00E11BEB">
        <w:rPr>
          <w:i/>
          <w:iCs w:val="0"/>
          <w:lang w:val="en-US"/>
        </w:rPr>
        <w:t>a large standard deviation</w:t>
      </w:r>
      <w:r w:rsidR="0058453E" w:rsidRPr="00E11BEB">
        <w:rPr>
          <w:i/>
          <w:iCs w:val="0"/>
          <w:lang w:val="en-US"/>
        </w:rPr>
        <w:t xml:space="preserve"> in performance</w:t>
      </w:r>
      <w:r w:rsidR="00390F2E" w:rsidRPr="00E11BEB">
        <w:rPr>
          <w:i/>
          <w:iCs w:val="0"/>
          <w:lang w:val="en-US"/>
        </w:rPr>
        <w:t xml:space="preserve"> of 0.410</w:t>
      </w:r>
      <w:r w:rsidR="00390F2E">
        <w:rPr>
          <w:lang w:val="en-US"/>
        </w:rPr>
        <w:t xml:space="preserve"> makes this model </w:t>
      </w:r>
      <w:r w:rsidR="001A69BB">
        <w:rPr>
          <w:lang w:val="en-US"/>
        </w:rPr>
        <w:t xml:space="preserve">too </w:t>
      </w:r>
      <w:r w:rsidR="00390F2E">
        <w:rPr>
          <w:lang w:val="en-US"/>
        </w:rPr>
        <w:t>unreliable.</w:t>
      </w:r>
    </w:p>
    <w:p w14:paraId="4C374B6B" w14:textId="642B52D2" w:rsidR="008F5279" w:rsidRDefault="00390F2E" w:rsidP="008B5783">
      <w:pPr>
        <w:pStyle w:val="Paragraph"/>
        <w:rPr>
          <w:lang w:val="en-US"/>
        </w:rPr>
      </w:pPr>
      <w:r>
        <w:rPr>
          <w:lang w:val="en-US"/>
        </w:rPr>
        <w:t xml:space="preserve">We also tried </w:t>
      </w:r>
      <w:r w:rsidRPr="00E11BEB">
        <w:rPr>
          <w:i/>
          <w:iCs w:val="0"/>
          <w:lang w:val="en-US"/>
        </w:rPr>
        <w:t xml:space="preserve">combining </w:t>
      </w:r>
      <w:proofErr w:type="spellStart"/>
      <w:r w:rsidRPr="00E11BEB">
        <w:rPr>
          <w:i/>
          <w:iCs w:val="0"/>
          <w:lang w:val="en-US"/>
        </w:rPr>
        <w:t>undersampling</w:t>
      </w:r>
      <w:proofErr w:type="spellEnd"/>
      <w:r>
        <w:rPr>
          <w:lang w:val="en-US"/>
        </w:rPr>
        <w:t xml:space="preserve"> of the majority classes </w:t>
      </w:r>
      <w:r w:rsidRPr="00E11BEB">
        <w:rPr>
          <w:i/>
          <w:iCs w:val="0"/>
          <w:lang w:val="en-US"/>
        </w:rPr>
        <w:t xml:space="preserve">and oversampling </w:t>
      </w:r>
      <w:r>
        <w:rPr>
          <w:lang w:val="en-US"/>
        </w:rPr>
        <w:t xml:space="preserve">of the </w:t>
      </w:r>
      <w:r w:rsidR="0088755D">
        <w:rPr>
          <w:lang w:val="en-US"/>
        </w:rPr>
        <w:t>minority</w:t>
      </w:r>
      <w:r>
        <w:rPr>
          <w:lang w:val="en-US"/>
        </w:rPr>
        <w:t xml:space="preserve"> classes. First we tried giving every class the same amount of samples, i.e. the same samples as the median class. This gave a log loss score of </w:t>
      </w:r>
      <w:r w:rsidR="002D388F">
        <w:rPr>
          <w:lang w:val="en-US"/>
        </w:rPr>
        <w:t>1</w:t>
      </w:r>
      <w:r>
        <w:rPr>
          <w:lang w:val="en-US"/>
        </w:rPr>
        <w:t>.</w:t>
      </w:r>
      <w:r w:rsidR="002D388F">
        <w:rPr>
          <w:lang w:val="en-US"/>
        </w:rPr>
        <w:t>9</w:t>
      </w:r>
      <w:r>
        <w:rPr>
          <w:lang w:val="en-US"/>
        </w:rPr>
        <w:t xml:space="preserve">1, </w:t>
      </w:r>
      <w:r w:rsidR="0058453E">
        <w:rPr>
          <w:lang w:val="en-US"/>
        </w:rPr>
        <w:t xml:space="preserve">which is an overall bad performance. </w:t>
      </w:r>
      <w:r w:rsidR="0088755D">
        <w:rPr>
          <w:lang w:val="en-US"/>
        </w:rPr>
        <w:t>Some o</w:t>
      </w:r>
      <w:r w:rsidR="0058453E">
        <w:rPr>
          <w:lang w:val="en-US"/>
        </w:rPr>
        <w:t xml:space="preserve">ther combinations, preserving the original class sizes more, </w:t>
      </w:r>
      <w:r w:rsidR="002D388F">
        <w:rPr>
          <w:lang w:val="en-US"/>
        </w:rPr>
        <w:t>were tried</w:t>
      </w:r>
      <w:r w:rsidR="00DB3613">
        <w:rPr>
          <w:lang w:val="en-US"/>
        </w:rPr>
        <w:t xml:space="preserve"> and performed better</w:t>
      </w:r>
      <w:r w:rsidR="002D388F">
        <w:rPr>
          <w:lang w:val="en-US"/>
        </w:rPr>
        <w:t xml:space="preserve"> </w:t>
      </w:r>
      <w:r w:rsidR="0058453E">
        <w:rPr>
          <w:lang w:val="en-US"/>
        </w:rPr>
        <w:t xml:space="preserve">but </w:t>
      </w:r>
      <w:r w:rsidR="0058453E" w:rsidRPr="00E11BEB">
        <w:rPr>
          <w:i/>
          <w:iCs w:val="0"/>
          <w:lang w:val="en-US"/>
        </w:rPr>
        <w:t>did</w:t>
      </w:r>
      <w:r w:rsidR="00956AC2" w:rsidRPr="00E11BEB">
        <w:rPr>
          <w:i/>
          <w:iCs w:val="0"/>
          <w:lang w:val="en-US"/>
        </w:rPr>
        <w:t xml:space="preserve"> </w:t>
      </w:r>
      <w:r w:rsidR="0058453E" w:rsidRPr="00E11BEB">
        <w:rPr>
          <w:i/>
          <w:iCs w:val="0"/>
          <w:lang w:val="en-US"/>
        </w:rPr>
        <w:t>n</w:t>
      </w:r>
      <w:r w:rsidR="00956AC2" w:rsidRPr="00E11BEB">
        <w:rPr>
          <w:i/>
          <w:iCs w:val="0"/>
          <w:lang w:val="en-US"/>
        </w:rPr>
        <w:t>o</w:t>
      </w:r>
      <w:r w:rsidR="0058453E" w:rsidRPr="00E11BEB">
        <w:rPr>
          <w:i/>
          <w:iCs w:val="0"/>
          <w:lang w:val="en-US"/>
        </w:rPr>
        <w:t xml:space="preserve">t lead to an improvement </w:t>
      </w:r>
      <w:r w:rsidR="0058453E">
        <w:rPr>
          <w:lang w:val="en-US"/>
        </w:rPr>
        <w:t xml:space="preserve">on the </w:t>
      </w:r>
      <w:r w:rsidR="00A05E1E">
        <w:rPr>
          <w:lang w:val="en-US"/>
        </w:rPr>
        <w:t>previous baseline performance</w:t>
      </w:r>
      <w:r w:rsidR="0058453E">
        <w:rPr>
          <w:lang w:val="en-US"/>
        </w:rPr>
        <w:t xml:space="preserve"> either.</w:t>
      </w:r>
    </w:p>
    <w:p w14:paraId="23349819" w14:textId="5DE22247" w:rsidR="008F5279" w:rsidRDefault="008F5279" w:rsidP="004638B9">
      <w:pPr>
        <w:pStyle w:val="Paragraph"/>
        <w:spacing w:after="0"/>
        <w:rPr>
          <w:b/>
          <w:bCs/>
          <w:lang w:val="en-US"/>
        </w:rPr>
      </w:pPr>
      <w:r>
        <w:rPr>
          <w:b/>
          <w:bCs/>
          <w:lang w:val="en-US"/>
        </w:rPr>
        <w:t>Codebook size</w:t>
      </w:r>
    </w:p>
    <w:p w14:paraId="531252E3" w14:textId="1FB61BD4" w:rsidR="009F2406" w:rsidRPr="00EB7C66" w:rsidRDefault="008F5279" w:rsidP="00DB3613">
      <w:pPr>
        <w:pStyle w:val="Paragraph"/>
        <w:rPr>
          <w:lang w:val="en-US"/>
        </w:rPr>
      </w:pPr>
      <w:r>
        <w:rPr>
          <w:lang w:val="en-US"/>
        </w:rPr>
        <w:t>The approach of hyperparameter tuning and feature selection was repeated for codebook sizes of 750 and 1000. Using a codebook size of 750 gave better results than 500</w:t>
      </w:r>
      <w:r w:rsidR="004629A3">
        <w:rPr>
          <w:lang w:val="en-US"/>
        </w:rPr>
        <w:t xml:space="preserve"> and led to our final selected model</w:t>
      </w:r>
      <w:r w:rsidR="00B0690D">
        <w:rPr>
          <w:lang w:val="en-US"/>
        </w:rPr>
        <w:t xml:space="preserve"> with PCA and an explained variance of 0.</w:t>
      </w:r>
      <w:r w:rsidR="00D32311">
        <w:rPr>
          <w:lang w:val="en-US"/>
        </w:rPr>
        <w:t>6</w:t>
      </w:r>
      <w:r w:rsidR="004629A3">
        <w:rPr>
          <w:lang w:val="en-US"/>
        </w:rPr>
        <w:t>.</w:t>
      </w:r>
    </w:p>
    <w:p w14:paraId="46B65341" w14:textId="51102AA6" w:rsidR="008F5279" w:rsidRPr="008F5279" w:rsidRDefault="002D388F" w:rsidP="004638B9">
      <w:pPr>
        <w:pStyle w:val="Paragraph"/>
        <w:spacing w:after="0"/>
        <w:rPr>
          <w:b/>
          <w:bCs/>
          <w:lang w:val="en-US"/>
        </w:rPr>
      </w:pPr>
      <w:r>
        <w:rPr>
          <w:b/>
          <w:bCs/>
          <w:lang w:val="en-US"/>
        </w:rPr>
        <w:t>Final</w:t>
      </w:r>
      <w:r w:rsidR="008F5279">
        <w:rPr>
          <w:b/>
          <w:bCs/>
          <w:lang w:val="en-US"/>
        </w:rPr>
        <w:t xml:space="preserve"> model</w:t>
      </w:r>
    </w:p>
    <w:p w14:paraId="3892B188" w14:textId="6022CD6F" w:rsidR="008F5279" w:rsidRDefault="008F5279" w:rsidP="004638B9">
      <w:pPr>
        <w:pStyle w:val="Paragraph"/>
        <w:spacing w:after="0"/>
        <w:rPr>
          <w:lang w:val="en-US"/>
        </w:rPr>
      </w:pPr>
      <w:r>
        <w:rPr>
          <w:lang w:val="en-US"/>
        </w:rPr>
        <w:t xml:space="preserve">The </w:t>
      </w:r>
      <w:r w:rsidR="002D388F">
        <w:rPr>
          <w:lang w:val="en-US"/>
        </w:rPr>
        <w:t xml:space="preserve">final </w:t>
      </w:r>
      <w:r>
        <w:rPr>
          <w:lang w:val="en-US"/>
        </w:rPr>
        <w:t xml:space="preserve">model that was </w:t>
      </w:r>
      <w:r w:rsidR="002D388F">
        <w:rPr>
          <w:lang w:val="en-US"/>
        </w:rPr>
        <w:t>selected</w:t>
      </w:r>
      <w:r>
        <w:rPr>
          <w:lang w:val="en-US"/>
        </w:rPr>
        <w:t xml:space="preserve"> is Logistic Regression with:</w:t>
      </w:r>
    </w:p>
    <w:p w14:paraId="12A92696" w14:textId="01C06A86" w:rsidR="008D52EE" w:rsidRDefault="008F5279" w:rsidP="00961A25">
      <w:pPr>
        <w:pStyle w:val="Paragraph"/>
        <w:numPr>
          <w:ilvl w:val="0"/>
          <w:numId w:val="8"/>
        </w:numPr>
        <w:spacing w:after="0"/>
        <w:rPr>
          <w:lang w:val="en-US"/>
        </w:rPr>
      </w:pPr>
      <w:r w:rsidRPr="00EB7C66">
        <w:rPr>
          <w:lang w:val="en-US"/>
        </w:rPr>
        <w:t>C=10</w:t>
      </w:r>
      <w:r w:rsidR="00EB7C66" w:rsidRPr="00EB7C66">
        <w:rPr>
          <w:lang w:val="en-US"/>
        </w:rPr>
        <w:t xml:space="preserve">, </w:t>
      </w:r>
      <w:r w:rsidRPr="00EB7C66">
        <w:rPr>
          <w:lang w:val="en-US"/>
        </w:rPr>
        <w:t>Solver = L-BFGS</w:t>
      </w:r>
      <w:r w:rsidR="00EB7C66" w:rsidRPr="00EB7C66">
        <w:rPr>
          <w:lang w:val="en-US"/>
        </w:rPr>
        <w:t xml:space="preserve">, </w:t>
      </w:r>
      <w:r w:rsidRPr="00EB7C66">
        <w:rPr>
          <w:lang w:val="en-US"/>
        </w:rPr>
        <w:t>Penalty = L1</w:t>
      </w:r>
      <w:r w:rsidR="00EB7C66">
        <w:rPr>
          <w:lang w:val="en-US"/>
        </w:rPr>
        <w:t xml:space="preserve">, </w:t>
      </w:r>
      <w:r w:rsidR="008D52EE" w:rsidRPr="00EB7C66">
        <w:rPr>
          <w:lang w:val="en-US"/>
        </w:rPr>
        <w:t>Max-</w:t>
      </w:r>
      <w:proofErr w:type="spellStart"/>
      <w:r w:rsidR="008D52EE" w:rsidRPr="00EB7C66">
        <w:rPr>
          <w:lang w:val="en-US"/>
        </w:rPr>
        <w:t>iter</w:t>
      </w:r>
      <w:proofErr w:type="spellEnd"/>
      <w:r w:rsidR="008D52EE" w:rsidRPr="00EB7C66">
        <w:rPr>
          <w:lang w:val="en-US"/>
        </w:rPr>
        <w:t xml:space="preserve"> = 100</w:t>
      </w:r>
    </w:p>
    <w:p w14:paraId="4DC33639" w14:textId="3875A89E" w:rsidR="00EB7C66" w:rsidRPr="00EB7C66" w:rsidRDefault="00EB7C66" w:rsidP="00EB7C66">
      <w:pPr>
        <w:pStyle w:val="Paragraph"/>
        <w:numPr>
          <w:ilvl w:val="0"/>
          <w:numId w:val="8"/>
        </w:numPr>
        <w:spacing w:after="0"/>
        <w:rPr>
          <w:lang w:val="en-US"/>
        </w:rPr>
      </w:pPr>
      <w:r>
        <w:rPr>
          <w:lang w:val="en-US"/>
        </w:rPr>
        <w:t>Codebook size of 750, reduced to 16</w:t>
      </w:r>
      <w:r w:rsidR="00422D68">
        <w:rPr>
          <w:lang w:val="en-US"/>
        </w:rPr>
        <w:t>8</w:t>
      </w:r>
      <w:r>
        <w:rPr>
          <w:lang w:val="en-US"/>
        </w:rPr>
        <w:t xml:space="preserve"> features through PCA with an explained variance of </w:t>
      </w:r>
      <w:r w:rsidR="009F2406">
        <w:rPr>
          <w:lang w:val="en-US"/>
        </w:rPr>
        <w:t>0.</w:t>
      </w:r>
      <w:r w:rsidR="00B0690D">
        <w:rPr>
          <w:lang w:val="en-US"/>
        </w:rPr>
        <w:t>6</w:t>
      </w:r>
      <w:r w:rsidR="009F2406">
        <w:rPr>
          <w:lang w:val="en-US"/>
        </w:rPr>
        <w:t>.</w:t>
      </w:r>
    </w:p>
    <w:p w14:paraId="5F5CD06F" w14:textId="3591C839" w:rsidR="008F5279" w:rsidRDefault="008D52EE" w:rsidP="008B5783">
      <w:pPr>
        <w:pStyle w:val="Paragraph"/>
        <w:rPr>
          <w:lang w:val="en-US"/>
        </w:rPr>
      </w:pPr>
      <w:r>
        <w:rPr>
          <w:lang w:val="en-US"/>
        </w:rPr>
        <w:t>The obtained cross-validation score was 1.4</w:t>
      </w:r>
      <w:r w:rsidR="002D388F">
        <w:rPr>
          <w:lang w:val="en-US"/>
        </w:rPr>
        <w:t>5</w:t>
      </w:r>
      <w:r w:rsidR="00485410">
        <w:rPr>
          <w:lang w:val="en-US"/>
        </w:rPr>
        <w:t>3</w:t>
      </w:r>
      <w:r>
        <w:rPr>
          <w:lang w:val="en-US"/>
        </w:rPr>
        <w:t xml:space="preserve"> </w:t>
      </w:r>
      <w:r w:rsidR="00C34197">
        <w:rPr>
          <w:lang w:val="en-US"/>
        </w:rPr>
        <w:t>(</w:t>
      </w:r>
      <w:r w:rsidR="00485410">
        <w:rPr>
          <w:lang w:val="en-US"/>
        </w:rPr>
        <w:t>SD</w:t>
      </w:r>
      <w:r w:rsidR="00C34197">
        <w:rPr>
          <w:lang w:val="en-US"/>
        </w:rPr>
        <w:t>:</w:t>
      </w:r>
      <w:r>
        <w:rPr>
          <w:lang w:val="en-US"/>
        </w:rPr>
        <w:t xml:space="preserve"> </w:t>
      </w:r>
      <w:r w:rsidR="00AD1B33" w:rsidRPr="00AD1B33">
        <w:rPr>
          <w:lang w:val="en-US"/>
        </w:rPr>
        <w:t>0.02</w:t>
      </w:r>
      <w:r w:rsidR="002D388F">
        <w:rPr>
          <w:lang w:val="en-US"/>
        </w:rPr>
        <w:t>4</w:t>
      </w:r>
      <w:r w:rsidR="00C34197">
        <w:rPr>
          <w:lang w:val="en-US"/>
        </w:rPr>
        <w:t>)</w:t>
      </w:r>
      <w:r>
        <w:rPr>
          <w:lang w:val="en-US"/>
        </w:rPr>
        <w:t xml:space="preserve">. </w:t>
      </w:r>
      <w:r w:rsidRPr="0049215C">
        <w:rPr>
          <w:u w:val="single"/>
          <w:lang w:val="en-US"/>
        </w:rPr>
        <w:t>The</w:t>
      </w:r>
      <w:r w:rsidR="00AD1B33" w:rsidRPr="0049215C">
        <w:rPr>
          <w:u w:val="single"/>
          <w:lang w:val="en-US"/>
        </w:rPr>
        <w:t xml:space="preserve"> obtained</w:t>
      </w:r>
      <w:r w:rsidRPr="0049215C">
        <w:rPr>
          <w:u w:val="single"/>
          <w:lang w:val="en-US"/>
        </w:rPr>
        <w:t xml:space="preserve"> Kaggle score was </w:t>
      </w:r>
      <w:r w:rsidR="00AD1B33" w:rsidRPr="0049215C">
        <w:rPr>
          <w:u w:val="single"/>
          <w:lang w:val="en-US"/>
        </w:rPr>
        <w:t>1.48</w:t>
      </w:r>
      <w:r w:rsidR="00EB19E1">
        <w:rPr>
          <w:u w:val="single"/>
          <w:lang w:val="en-US"/>
        </w:rPr>
        <w:t>4</w:t>
      </w:r>
      <w:r w:rsidR="00AD1B33">
        <w:rPr>
          <w:lang w:val="en-US"/>
        </w:rPr>
        <w:t>.</w:t>
      </w:r>
    </w:p>
    <w:p w14:paraId="68D4E6C1" w14:textId="6341A137" w:rsidR="0093235D" w:rsidRPr="001A69BB" w:rsidRDefault="002D1CBE" w:rsidP="004638B9">
      <w:pPr>
        <w:pStyle w:val="Paragraph"/>
        <w:spacing w:after="0"/>
        <w:rPr>
          <w:lang w:val="en-US"/>
        </w:rPr>
      </w:pPr>
      <w:r>
        <w:rPr>
          <w:b/>
          <w:bCs/>
          <w:lang w:val="en-US"/>
        </w:rPr>
        <w:lastRenderedPageBreak/>
        <w:t>Model analysis</w:t>
      </w:r>
    </w:p>
    <w:p w14:paraId="3B06D68F" w14:textId="531BCD62" w:rsidR="00773E97" w:rsidRDefault="00773E97" w:rsidP="007A6D4F">
      <w:pPr>
        <w:pStyle w:val="Paragraph"/>
        <w:spacing w:after="0"/>
        <w:rPr>
          <w:lang w:val="en-US"/>
        </w:rPr>
      </w:pPr>
      <w:r>
        <w:rPr>
          <w:lang w:val="en-US"/>
        </w:rPr>
        <w:t xml:space="preserve">It is important to note </w:t>
      </w:r>
      <w:r w:rsidR="00DB3613">
        <w:rPr>
          <w:lang w:val="en-US"/>
        </w:rPr>
        <w:t xml:space="preserve">that </w:t>
      </w:r>
      <w:r>
        <w:rPr>
          <w:lang w:val="en-US"/>
        </w:rPr>
        <w:t xml:space="preserve">the negative </w:t>
      </w:r>
      <w:r w:rsidR="002B3C69">
        <w:rPr>
          <w:lang w:val="en-US"/>
        </w:rPr>
        <w:t>l</w:t>
      </w:r>
      <w:r>
        <w:rPr>
          <w:lang w:val="en-US"/>
        </w:rPr>
        <w:t xml:space="preserve">og </w:t>
      </w:r>
      <w:r w:rsidR="002B3C69">
        <w:rPr>
          <w:lang w:val="en-US"/>
        </w:rPr>
        <w:t>l</w:t>
      </w:r>
      <w:r>
        <w:rPr>
          <w:lang w:val="en-US"/>
        </w:rPr>
        <w:t>oss score is</w:t>
      </w:r>
      <w:r w:rsidR="00DB3613">
        <w:rPr>
          <w:lang w:val="en-US"/>
        </w:rPr>
        <w:t xml:space="preserve"> discussed and</w:t>
      </w:r>
      <w:r>
        <w:rPr>
          <w:lang w:val="en-US"/>
        </w:rPr>
        <w:t xml:space="preserve"> plotted</w:t>
      </w:r>
      <w:r w:rsidR="00DB3613">
        <w:rPr>
          <w:lang w:val="en-US"/>
        </w:rPr>
        <w:t xml:space="preserve"> </w:t>
      </w:r>
      <w:r>
        <w:rPr>
          <w:lang w:val="en-US"/>
        </w:rPr>
        <w:t>in these learning curves</w:t>
      </w:r>
      <w:r w:rsidR="000A4B35">
        <w:rPr>
          <w:lang w:val="en-US"/>
        </w:rPr>
        <w:t>,</w:t>
      </w:r>
      <w:r w:rsidR="008C5FFD">
        <w:rPr>
          <w:lang w:val="en-US"/>
        </w:rPr>
        <w:t xml:space="preserve"> </w:t>
      </w:r>
      <w:r w:rsidR="000A4B35">
        <w:rPr>
          <w:lang w:val="en-US"/>
        </w:rPr>
        <w:t>since</w:t>
      </w:r>
      <w:r w:rsidR="008C5FFD">
        <w:rPr>
          <w:lang w:val="en-US"/>
        </w:rPr>
        <w:t xml:space="preserve"> we found it </w:t>
      </w:r>
      <w:r w:rsidR="00DB3613">
        <w:rPr>
          <w:lang w:val="en-US"/>
        </w:rPr>
        <w:t xml:space="preserve">intuitively </w:t>
      </w:r>
      <w:r w:rsidR="008C5FFD">
        <w:rPr>
          <w:lang w:val="en-US"/>
        </w:rPr>
        <w:t>easier to interpret these negatively scored curves.</w:t>
      </w:r>
    </w:p>
    <w:p w14:paraId="3E9B2215" w14:textId="0F0A0201" w:rsidR="002475CB" w:rsidRDefault="002475CB" w:rsidP="007A6D4F">
      <w:pPr>
        <w:pStyle w:val="Paragraph"/>
        <w:spacing w:after="0"/>
        <w:rPr>
          <w:lang w:val="en-US"/>
        </w:rPr>
      </w:pPr>
      <w:r>
        <w:rPr>
          <w:noProof/>
        </w:rPr>
        <w:drawing>
          <wp:inline distT="0" distB="0" distL="0" distR="0" wp14:anchorId="0DFBA646" wp14:editId="353C0208">
            <wp:extent cx="3092400" cy="1861200"/>
            <wp:effectExtent l="0" t="0" r="0" b="5715"/>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3092400" cy="1861200"/>
                    </a:xfrm>
                    <a:prstGeom prst="rect">
                      <a:avLst/>
                    </a:prstGeom>
                  </pic:spPr>
                </pic:pic>
              </a:graphicData>
            </a:graphic>
          </wp:inline>
        </w:drawing>
      </w:r>
    </w:p>
    <w:p w14:paraId="09057CCE" w14:textId="0E54A91D" w:rsidR="00661F61" w:rsidRDefault="00773E97" w:rsidP="008C5FFD">
      <w:pPr>
        <w:pStyle w:val="Paragraph"/>
        <w:spacing w:after="0"/>
        <w:rPr>
          <w:lang w:val="en-US"/>
        </w:rPr>
      </w:pPr>
      <w:r>
        <w:rPr>
          <w:lang w:val="en-US"/>
        </w:rPr>
        <w:t>This model seems to suffer from</w:t>
      </w:r>
      <w:r w:rsidR="008C5FFD">
        <w:rPr>
          <w:lang w:val="en-US"/>
        </w:rPr>
        <w:t xml:space="preserve"> </w:t>
      </w:r>
      <w:r>
        <w:rPr>
          <w:lang w:val="en-US"/>
        </w:rPr>
        <w:t>high variance</w:t>
      </w:r>
      <w:r w:rsidR="008C5FFD">
        <w:rPr>
          <w:lang w:val="en-US"/>
        </w:rPr>
        <w:t xml:space="preserve">, but also a bit of bias. </w:t>
      </w:r>
      <w:r w:rsidR="00AA1FE8">
        <w:rPr>
          <w:lang w:val="en-US"/>
        </w:rPr>
        <w:t>Despite tuning, it still does</w:t>
      </w:r>
      <w:r w:rsidR="00956AC2">
        <w:rPr>
          <w:lang w:val="en-US"/>
        </w:rPr>
        <w:t xml:space="preserve"> </w:t>
      </w:r>
      <w:r w:rsidR="00AA1FE8">
        <w:rPr>
          <w:lang w:val="en-US"/>
        </w:rPr>
        <w:t>n</w:t>
      </w:r>
      <w:r w:rsidR="00956AC2">
        <w:rPr>
          <w:lang w:val="en-US"/>
        </w:rPr>
        <w:t>o</w:t>
      </w:r>
      <w:r w:rsidR="00AA1FE8">
        <w:rPr>
          <w:lang w:val="en-US"/>
        </w:rPr>
        <w:t xml:space="preserve">t represent the underlying model that well leading to a </w:t>
      </w:r>
      <w:r w:rsidR="00DB3613">
        <w:rPr>
          <w:lang w:val="en-US"/>
        </w:rPr>
        <w:t>rather</w:t>
      </w:r>
      <w:r w:rsidR="00AA1FE8">
        <w:rPr>
          <w:lang w:val="en-US"/>
        </w:rPr>
        <w:t xml:space="preserve"> </w:t>
      </w:r>
      <w:r w:rsidR="00884410">
        <w:rPr>
          <w:lang w:val="en-US"/>
        </w:rPr>
        <w:t>low cross-validation score</w:t>
      </w:r>
      <w:r w:rsidR="00AA1FE8">
        <w:rPr>
          <w:lang w:val="en-US"/>
        </w:rPr>
        <w:t>.</w:t>
      </w:r>
      <w:r w:rsidR="00661F61">
        <w:rPr>
          <w:lang w:val="en-US"/>
        </w:rPr>
        <w:t xml:space="preserve"> </w:t>
      </w:r>
      <w:r w:rsidR="00155AC1">
        <w:rPr>
          <w:lang w:val="en-US"/>
        </w:rPr>
        <w:t xml:space="preserve">We will </w:t>
      </w:r>
      <w:r w:rsidR="008C5FFD">
        <w:rPr>
          <w:lang w:val="en-US"/>
        </w:rPr>
        <w:t>probably benefit</w:t>
      </w:r>
      <w:r w:rsidR="00155AC1">
        <w:rPr>
          <w:lang w:val="en-US"/>
        </w:rPr>
        <w:t xml:space="preserve"> from having more training data</w:t>
      </w:r>
      <w:r w:rsidR="008C5FFD">
        <w:rPr>
          <w:lang w:val="en-US"/>
        </w:rPr>
        <w:t xml:space="preserve">, since the cross-validation score is still rising, however it </w:t>
      </w:r>
      <w:r w:rsidR="00884410">
        <w:rPr>
          <w:lang w:val="en-US"/>
        </w:rPr>
        <w:t>is seemingly</w:t>
      </w:r>
      <w:r w:rsidR="008C5FFD">
        <w:rPr>
          <w:lang w:val="en-US"/>
        </w:rPr>
        <w:t xml:space="preserve"> already </w:t>
      </w:r>
      <w:r w:rsidR="00884410">
        <w:rPr>
          <w:lang w:val="en-US"/>
        </w:rPr>
        <w:t xml:space="preserve">slowly </w:t>
      </w:r>
      <w:r w:rsidR="008C5FFD">
        <w:rPr>
          <w:lang w:val="en-US"/>
        </w:rPr>
        <w:t>stagnating</w:t>
      </w:r>
      <w:r w:rsidR="00155AC1">
        <w:rPr>
          <w:lang w:val="en-US"/>
        </w:rPr>
        <w:t>.</w:t>
      </w:r>
    </w:p>
    <w:p w14:paraId="1DC2D221" w14:textId="191BFE89" w:rsidR="002475CB" w:rsidRDefault="002475CB" w:rsidP="007A6D4F">
      <w:pPr>
        <w:pStyle w:val="Paragraph"/>
        <w:spacing w:after="0"/>
        <w:rPr>
          <w:lang w:val="en-US"/>
        </w:rPr>
      </w:pPr>
      <w:r>
        <w:rPr>
          <w:noProof/>
        </w:rPr>
        <w:drawing>
          <wp:inline distT="0" distB="0" distL="0" distR="0" wp14:anchorId="62007ED9" wp14:editId="41C78353">
            <wp:extent cx="3016800" cy="1861200"/>
            <wp:effectExtent l="0" t="0" r="0" b="5715"/>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3016800" cy="1861200"/>
                    </a:xfrm>
                    <a:prstGeom prst="rect">
                      <a:avLst/>
                    </a:prstGeom>
                  </pic:spPr>
                </pic:pic>
              </a:graphicData>
            </a:graphic>
          </wp:inline>
        </w:drawing>
      </w:r>
    </w:p>
    <w:p w14:paraId="275025C5" w14:textId="20DCEC95" w:rsidR="00AA1FE8" w:rsidRDefault="00AA1FE8" w:rsidP="008B5783">
      <w:pPr>
        <w:pStyle w:val="Paragraph"/>
        <w:rPr>
          <w:lang w:val="en-US"/>
        </w:rPr>
      </w:pPr>
      <w:r>
        <w:rPr>
          <w:lang w:val="en-US"/>
        </w:rPr>
        <w:t>This graph shows how the</w:t>
      </w:r>
      <w:r w:rsidR="00155AC1">
        <w:rPr>
          <w:lang w:val="en-US"/>
        </w:rPr>
        <w:t xml:space="preserve"> fitting time of the</w:t>
      </w:r>
      <w:r>
        <w:rPr>
          <w:lang w:val="en-US"/>
        </w:rPr>
        <w:t xml:space="preserve"> model scales with regard to </w:t>
      </w:r>
      <w:r w:rsidR="00155AC1">
        <w:rPr>
          <w:lang w:val="en-US"/>
        </w:rPr>
        <w:t>the number of training examples used</w:t>
      </w:r>
      <w:r>
        <w:rPr>
          <w:lang w:val="en-US"/>
        </w:rPr>
        <w:t xml:space="preserve">. This seems to be more or less linear, </w:t>
      </w:r>
      <w:r w:rsidR="00155AC1">
        <w:rPr>
          <w:lang w:val="en-US"/>
        </w:rPr>
        <w:t xml:space="preserve">so it can </w:t>
      </w:r>
      <w:r w:rsidR="00DB3613">
        <w:rPr>
          <w:lang w:val="en-US"/>
        </w:rPr>
        <w:t xml:space="preserve">be </w:t>
      </w:r>
      <w:r w:rsidR="00155AC1">
        <w:rPr>
          <w:lang w:val="en-US"/>
        </w:rPr>
        <w:t>trained with more data in that regard.</w:t>
      </w:r>
      <w:r>
        <w:rPr>
          <w:lang w:val="en-US"/>
        </w:rPr>
        <w:t xml:space="preserve"> </w:t>
      </w:r>
    </w:p>
    <w:p w14:paraId="1A7C01A3" w14:textId="77777777" w:rsidR="005C6E25" w:rsidRDefault="005C6E25" w:rsidP="008B5783">
      <w:pPr>
        <w:pStyle w:val="Paragraph"/>
        <w:rPr>
          <w:lang w:val="en-US"/>
        </w:rPr>
      </w:pPr>
      <w:r>
        <w:rPr>
          <w:noProof/>
        </w:rPr>
        <w:drawing>
          <wp:inline distT="0" distB="0" distL="0" distR="0" wp14:anchorId="40E40507" wp14:editId="545CBF38">
            <wp:extent cx="3651217" cy="3352800"/>
            <wp:effectExtent l="0" t="0" r="6985"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3667386" cy="3367647"/>
                    </a:xfrm>
                    <a:prstGeom prst="rect">
                      <a:avLst/>
                    </a:prstGeom>
                  </pic:spPr>
                </pic:pic>
              </a:graphicData>
            </a:graphic>
          </wp:inline>
        </w:drawing>
      </w:r>
    </w:p>
    <w:p w14:paraId="7E84F6B2" w14:textId="7571CB94" w:rsidR="0049215C" w:rsidRDefault="0049215C" w:rsidP="0049215C">
      <w:pPr>
        <w:pStyle w:val="Paragraph"/>
        <w:spacing w:after="0"/>
        <w:rPr>
          <w:lang w:val="en-US"/>
        </w:rPr>
      </w:pPr>
      <w:r>
        <w:rPr>
          <w:lang w:val="en-US"/>
        </w:rPr>
        <w:lastRenderedPageBreak/>
        <w:t xml:space="preserve">We also show a row-normalized confusion matrix, since it shows the percentage of class samples (mis)classified as a specific class more clearly. </w:t>
      </w:r>
    </w:p>
    <w:p w14:paraId="299BE5DA" w14:textId="7E0050D7" w:rsidR="00B0690D" w:rsidRDefault="00B0690D" w:rsidP="0049215C">
      <w:pPr>
        <w:pStyle w:val="Paragraph"/>
        <w:spacing w:after="0"/>
        <w:rPr>
          <w:lang w:val="en-US"/>
        </w:rPr>
      </w:pPr>
      <w:r>
        <w:rPr>
          <w:noProof/>
        </w:rPr>
        <w:drawing>
          <wp:inline distT="0" distB="0" distL="0" distR="0" wp14:anchorId="6D2A3905" wp14:editId="1C35B3A3">
            <wp:extent cx="5079600" cy="4622400"/>
            <wp:effectExtent l="0" t="0" r="6985" b="698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5079600" cy="4622400"/>
                    </a:xfrm>
                    <a:prstGeom prst="rect">
                      <a:avLst/>
                    </a:prstGeom>
                  </pic:spPr>
                </pic:pic>
              </a:graphicData>
            </a:graphic>
          </wp:inline>
        </w:drawing>
      </w:r>
    </w:p>
    <w:p w14:paraId="37592E1B" w14:textId="7FDA44C9" w:rsidR="004D39DA" w:rsidRDefault="004D39DA" w:rsidP="004D39DA">
      <w:pPr>
        <w:pStyle w:val="Paragraph"/>
        <w:rPr>
          <w:lang w:val="en-US"/>
        </w:rPr>
      </w:pPr>
      <w:r>
        <w:rPr>
          <w:lang w:val="en-US"/>
        </w:rPr>
        <w:t>The consequences of class imbalance are</w:t>
      </w:r>
      <w:r w:rsidR="0049215C">
        <w:rPr>
          <w:lang w:val="en-US"/>
        </w:rPr>
        <w:t xml:space="preserve"> clearly</w:t>
      </w:r>
      <w:r>
        <w:rPr>
          <w:lang w:val="en-US"/>
        </w:rPr>
        <w:t xml:space="preserve"> visible. Golden retriever, which has the lowest </w:t>
      </w:r>
      <w:r w:rsidR="00EC42CD">
        <w:rPr>
          <w:lang w:val="en-US"/>
        </w:rPr>
        <w:t>prevalence,</w:t>
      </w:r>
      <w:r>
        <w:rPr>
          <w:lang w:val="en-US"/>
        </w:rPr>
        <w:t xml:space="preserve"> is </w:t>
      </w:r>
      <w:r w:rsidR="005B5AAC">
        <w:rPr>
          <w:lang w:val="en-US"/>
        </w:rPr>
        <w:t xml:space="preserve">almost </w:t>
      </w:r>
      <w:r>
        <w:rPr>
          <w:lang w:val="en-US"/>
        </w:rPr>
        <w:t xml:space="preserve">never classified correctly. It is often classified as </w:t>
      </w:r>
      <w:r w:rsidR="005B5AAC">
        <w:rPr>
          <w:lang w:val="en-US"/>
        </w:rPr>
        <w:t xml:space="preserve">the majority classes </w:t>
      </w:r>
      <w:r>
        <w:rPr>
          <w:lang w:val="en-US"/>
        </w:rPr>
        <w:t>chicken</w:t>
      </w:r>
      <w:r w:rsidR="00EC42CD">
        <w:rPr>
          <w:lang w:val="en-US"/>
        </w:rPr>
        <w:t xml:space="preserve"> or </w:t>
      </w:r>
      <w:r w:rsidR="005B5AAC">
        <w:rPr>
          <w:lang w:val="en-US"/>
        </w:rPr>
        <w:t>German Shepherd</w:t>
      </w:r>
      <w:r>
        <w:rPr>
          <w:lang w:val="en-US"/>
        </w:rPr>
        <w:t>.</w:t>
      </w:r>
      <w:r w:rsidR="00A41C3E">
        <w:rPr>
          <w:lang w:val="en-US"/>
        </w:rPr>
        <w:t xml:space="preserve"> </w:t>
      </w:r>
      <w:r>
        <w:rPr>
          <w:lang w:val="en-US"/>
        </w:rPr>
        <w:t xml:space="preserve">Fox also has a low correct prediction rate, this class is mostly confused with lion. </w:t>
      </w:r>
      <w:r w:rsidR="00232FEA">
        <w:rPr>
          <w:lang w:val="en-US"/>
        </w:rPr>
        <w:t xml:space="preserve">Interestingly, jaguar which is also a minority class has a very high correct classification rate. </w:t>
      </w:r>
      <w:r w:rsidR="00DB3613">
        <w:rPr>
          <w:lang w:val="en-US"/>
        </w:rPr>
        <w:t>It is e</w:t>
      </w:r>
      <w:r w:rsidR="00232FEA">
        <w:rPr>
          <w:lang w:val="en-US"/>
        </w:rPr>
        <w:t>ven higher than the majority classes. Those images probably contain highly distinguishable patterns.</w:t>
      </w:r>
    </w:p>
    <w:p w14:paraId="3D54DC60" w14:textId="18D59F89" w:rsidR="0021096A" w:rsidRDefault="0021096A" w:rsidP="004D39DA">
      <w:pPr>
        <w:pStyle w:val="Paragraph"/>
        <w:rPr>
          <w:lang w:val="en-US"/>
        </w:rPr>
      </w:pPr>
      <w:r>
        <w:rPr>
          <w:lang w:val="en-US"/>
        </w:rPr>
        <w:t xml:space="preserve">As a result of this confusion matrix, SMOTE was reinvestigated to only double the lowest minority class without </w:t>
      </w:r>
      <w:r w:rsidR="000A4B35">
        <w:rPr>
          <w:lang w:val="en-US"/>
        </w:rPr>
        <w:t xml:space="preserve">over- or </w:t>
      </w:r>
      <w:proofErr w:type="spellStart"/>
      <w:r>
        <w:rPr>
          <w:lang w:val="en-US"/>
        </w:rPr>
        <w:t>undersampling</w:t>
      </w:r>
      <w:proofErr w:type="spellEnd"/>
      <w:r>
        <w:rPr>
          <w:lang w:val="en-US"/>
        </w:rPr>
        <w:t xml:space="preserve"> the other classes. This improves the classification of Golden Retriever, but this does not improve the overall log loss score. Nevertheless, it might be interesting to have a model that can classify the minority classes well and</w:t>
      </w:r>
      <w:r w:rsidR="00DB3613">
        <w:rPr>
          <w:lang w:val="en-US"/>
        </w:rPr>
        <w:t xml:space="preserve"> then combine this with</w:t>
      </w:r>
      <w:r>
        <w:rPr>
          <w:lang w:val="en-US"/>
        </w:rPr>
        <w:t xml:space="preserve"> a more general model into an ensemble model. This, however, has not been </w:t>
      </w:r>
      <w:r w:rsidR="00EC42CD">
        <w:rPr>
          <w:lang w:val="en-US"/>
        </w:rPr>
        <w:t>tried out</w:t>
      </w:r>
      <w:r>
        <w:rPr>
          <w:lang w:val="en-US"/>
        </w:rPr>
        <w:t>.</w:t>
      </w:r>
    </w:p>
    <w:p w14:paraId="7C0BCEC0" w14:textId="77777777" w:rsidR="007E3610" w:rsidRPr="007E3610" w:rsidRDefault="007E3610" w:rsidP="0029678A">
      <w:pPr>
        <w:pStyle w:val="Lijstalinea"/>
        <w:keepNext/>
        <w:numPr>
          <w:ilvl w:val="0"/>
          <w:numId w:val="5"/>
        </w:numPr>
        <w:spacing w:before="240" w:after="120"/>
        <w:contextualSpacing w:val="0"/>
        <w:outlineLvl w:val="0"/>
        <w:rPr>
          <w:rFonts w:asciiTheme="majorHAnsi" w:hAnsiTheme="majorHAnsi" w:cs="Arial"/>
          <w:b/>
          <w:bCs/>
          <w:vanish/>
          <w:kern w:val="32"/>
          <w:sz w:val="28"/>
          <w:szCs w:val="32"/>
          <w:lang w:val="en-US"/>
        </w:rPr>
      </w:pPr>
      <w:bookmarkStart w:id="3" w:name="_Toc57801482"/>
    </w:p>
    <w:p w14:paraId="7C58418D" w14:textId="77777777" w:rsidR="007E3610" w:rsidRPr="007E3610" w:rsidRDefault="007E3610" w:rsidP="0029678A">
      <w:pPr>
        <w:pStyle w:val="Lijstalinea"/>
        <w:keepNext/>
        <w:numPr>
          <w:ilvl w:val="0"/>
          <w:numId w:val="5"/>
        </w:numPr>
        <w:spacing w:before="240" w:after="120"/>
        <w:contextualSpacing w:val="0"/>
        <w:outlineLvl w:val="0"/>
        <w:rPr>
          <w:rFonts w:asciiTheme="majorHAnsi" w:hAnsiTheme="majorHAnsi" w:cs="Arial"/>
          <w:b/>
          <w:bCs/>
          <w:vanish/>
          <w:kern w:val="32"/>
          <w:sz w:val="28"/>
          <w:szCs w:val="32"/>
          <w:lang w:val="en-US"/>
        </w:rPr>
      </w:pPr>
    </w:p>
    <w:p w14:paraId="50802408" w14:textId="77777777" w:rsidR="007E3610" w:rsidRPr="007E3610" w:rsidRDefault="007E3610" w:rsidP="0029678A">
      <w:pPr>
        <w:pStyle w:val="Lijstalinea"/>
        <w:keepNext/>
        <w:numPr>
          <w:ilvl w:val="0"/>
          <w:numId w:val="5"/>
        </w:numPr>
        <w:spacing w:before="240" w:after="120"/>
        <w:contextualSpacing w:val="0"/>
        <w:outlineLvl w:val="0"/>
        <w:rPr>
          <w:rFonts w:asciiTheme="majorHAnsi" w:hAnsiTheme="majorHAnsi" w:cs="Arial"/>
          <w:b/>
          <w:bCs/>
          <w:vanish/>
          <w:kern w:val="32"/>
          <w:sz w:val="28"/>
          <w:szCs w:val="32"/>
          <w:lang w:val="en-US"/>
        </w:rPr>
      </w:pPr>
    </w:p>
    <w:p w14:paraId="32BD1438" w14:textId="77777777" w:rsidR="007E3610" w:rsidRPr="007E3610" w:rsidRDefault="007E3610" w:rsidP="0029678A">
      <w:pPr>
        <w:pStyle w:val="Lijstalinea"/>
        <w:keepNext/>
        <w:numPr>
          <w:ilvl w:val="0"/>
          <w:numId w:val="5"/>
        </w:numPr>
        <w:spacing w:before="240" w:after="120"/>
        <w:contextualSpacing w:val="0"/>
        <w:outlineLvl w:val="0"/>
        <w:rPr>
          <w:rFonts w:asciiTheme="majorHAnsi" w:hAnsiTheme="majorHAnsi" w:cs="Arial"/>
          <w:b/>
          <w:bCs/>
          <w:vanish/>
          <w:kern w:val="32"/>
          <w:sz w:val="28"/>
          <w:szCs w:val="32"/>
          <w:lang w:val="en-US"/>
        </w:rPr>
      </w:pPr>
    </w:p>
    <w:p w14:paraId="7368F48B" w14:textId="77777777" w:rsidR="007E3610" w:rsidRPr="007E3610" w:rsidRDefault="007E3610" w:rsidP="0029678A">
      <w:pPr>
        <w:pStyle w:val="Lijstalinea"/>
        <w:keepNext/>
        <w:numPr>
          <w:ilvl w:val="0"/>
          <w:numId w:val="5"/>
        </w:numPr>
        <w:spacing w:before="240" w:after="120"/>
        <w:contextualSpacing w:val="0"/>
        <w:outlineLvl w:val="0"/>
        <w:rPr>
          <w:rFonts w:asciiTheme="majorHAnsi" w:hAnsiTheme="majorHAnsi" w:cs="Arial"/>
          <w:b/>
          <w:bCs/>
          <w:vanish/>
          <w:kern w:val="32"/>
          <w:sz w:val="28"/>
          <w:szCs w:val="32"/>
          <w:lang w:val="en-US"/>
        </w:rPr>
      </w:pPr>
    </w:p>
    <w:p w14:paraId="2263D21E" w14:textId="77777777" w:rsidR="007E3610" w:rsidRPr="007E3610" w:rsidRDefault="007E3610" w:rsidP="0029678A">
      <w:pPr>
        <w:pStyle w:val="Lijstalinea"/>
        <w:keepNext/>
        <w:numPr>
          <w:ilvl w:val="0"/>
          <w:numId w:val="5"/>
        </w:numPr>
        <w:spacing w:before="240" w:after="120"/>
        <w:contextualSpacing w:val="0"/>
        <w:outlineLvl w:val="0"/>
        <w:rPr>
          <w:rFonts w:asciiTheme="majorHAnsi" w:hAnsiTheme="majorHAnsi" w:cs="Arial"/>
          <w:b/>
          <w:bCs/>
          <w:vanish/>
          <w:kern w:val="32"/>
          <w:sz w:val="28"/>
          <w:szCs w:val="32"/>
          <w:lang w:val="en-US"/>
        </w:rPr>
      </w:pPr>
    </w:p>
    <w:p w14:paraId="22EEC6F9" w14:textId="1C7A7EEC" w:rsidR="00BB066F" w:rsidRDefault="004B301B" w:rsidP="0029678A">
      <w:pPr>
        <w:pStyle w:val="HeadingNumbered01"/>
        <w:spacing w:before="240" w:after="120"/>
      </w:pPr>
      <w:r>
        <w:t>S</w:t>
      </w:r>
      <w:r w:rsidR="00BB066F">
        <w:t>upport vector machines</w:t>
      </w:r>
      <w:r w:rsidR="007B4B99">
        <w:t xml:space="preserve"> (SVM)</w:t>
      </w:r>
    </w:p>
    <w:p w14:paraId="5944A75E" w14:textId="59371789" w:rsidR="001547D7" w:rsidRDefault="004B301B" w:rsidP="00BB066F">
      <w:pPr>
        <w:pStyle w:val="Paragraph"/>
        <w:rPr>
          <w:lang w:val="en-US"/>
        </w:rPr>
      </w:pPr>
      <w:r>
        <w:rPr>
          <w:lang w:val="en-US"/>
        </w:rPr>
        <w:t xml:space="preserve">SVMs represent each sample as a point in the state space and then </w:t>
      </w:r>
      <w:r w:rsidR="008F061A">
        <w:rPr>
          <w:lang w:val="en-US"/>
        </w:rPr>
        <w:t>try</w:t>
      </w:r>
      <w:r>
        <w:rPr>
          <w:lang w:val="en-US"/>
        </w:rPr>
        <w:t xml:space="preserve"> to create a </w:t>
      </w:r>
      <w:r w:rsidR="00AB7B9D">
        <w:rPr>
          <w:lang w:val="en-US"/>
        </w:rPr>
        <w:t>separating hyperplane</w:t>
      </w:r>
      <w:r>
        <w:rPr>
          <w:lang w:val="en-US"/>
        </w:rPr>
        <w:t xml:space="preserve"> between the different classes of points in that space. </w:t>
      </w:r>
    </w:p>
    <w:p w14:paraId="44DE8807" w14:textId="38ADAD6E" w:rsidR="001A550C" w:rsidRDefault="004B301B" w:rsidP="001A550C">
      <w:pPr>
        <w:pStyle w:val="Paragraph"/>
        <w:rPr>
          <w:lang w:val="en-US"/>
        </w:rPr>
      </w:pPr>
      <w:r>
        <w:rPr>
          <w:lang w:val="en-US"/>
        </w:rPr>
        <w:t xml:space="preserve">SVMs </w:t>
      </w:r>
      <w:r w:rsidR="00980490">
        <w:rPr>
          <w:lang w:val="en-US"/>
        </w:rPr>
        <w:t>normally</w:t>
      </w:r>
      <w:r>
        <w:rPr>
          <w:lang w:val="en-US"/>
        </w:rPr>
        <w:t xml:space="preserve"> perform binary classification, but </w:t>
      </w:r>
      <w:r w:rsidR="008F061A">
        <w:rPr>
          <w:lang w:val="en-US"/>
        </w:rPr>
        <w:t xml:space="preserve">they </w:t>
      </w:r>
      <w:r>
        <w:rPr>
          <w:lang w:val="en-US"/>
        </w:rPr>
        <w:t>are</w:t>
      </w:r>
      <w:r w:rsidR="00980490">
        <w:rPr>
          <w:lang w:val="en-US"/>
        </w:rPr>
        <w:t xml:space="preserve"> </w:t>
      </w:r>
      <w:r>
        <w:rPr>
          <w:lang w:val="en-US"/>
        </w:rPr>
        <w:t>expandable to multi-class via a one-vs-one or a one-vs-</w:t>
      </w:r>
      <w:r w:rsidR="007B4B99">
        <w:rPr>
          <w:lang w:val="en-US"/>
        </w:rPr>
        <w:t>rest</w:t>
      </w:r>
      <w:r>
        <w:rPr>
          <w:lang w:val="en-US"/>
        </w:rPr>
        <w:t xml:space="preserve"> approach. A one-vs-one will </w:t>
      </w:r>
      <w:r w:rsidR="007B4B99">
        <w:rPr>
          <w:lang w:val="en-US"/>
        </w:rPr>
        <w:t>train a separate classifier for each different pair of classes, while a one-vs-rest approach will just train a classifier for one class. Clearly a one-vs-one approach trains more classifiers and will thus be computationally more expensive</w:t>
      </w:r>
      <w:r w:rsidR="00056203">
        <w:rPr>
          <w:lang w:val="en-US"/>
        </w:rPr>
        <w:t xml:space="preserve">. </w:t>
      </w:r>
      <w:r w:rsidR="001547D7">
        <w:rPr>
          <w:lang w:val="en-US"/>
        </w:rPr>
        <w:t>It didn’t seem to have a huge effect in our case, so a one-vs-rest approach was used.</w:t>
      </w:r>
      <w:r w:rsidR="001A550C">
        <w:rPr>
          <w:lang w:val="en-US"/>
        </w:rPr>
        <w:t xml:space="preserve"> </w:t>
      </w:r>
      <w:r w:rsidR="00DB3613">
        <w:rPr>
          <w:lang w:val="en-US"/>
        </w:rPr>
        <w:t>Standardization</w:t>
      </w:r>
      <w:r w:rsidR="001A550C">
        <w:rPr>
          <w:lang w:val="en-US"/>
        </w:rPr>
        <w:t xml:space="preserve"> </w:t>
      </w:r>
      <w:r w:rsidR="00B332B8">
        <w:rPr>
          <w:lang w:val="en-US"/>
        </w:rPr>
        <w:t xml:space="preserve">of the feature vector </w:t>
      </w:r>
      <w:r w:rsidR="001A550C">
        <w:rPr>
          <w:lang w:val="en-US"/>
        </w:rPr>
        <w:t xml:space="preserve">also didn’t have a beneficial effect so </w:t>
      </w:r>
      <w:r w:rsidR="00DB3613">
        <w:rPr>
          <w:lang w:val="en-US"/>
        </w:rPr>
        <w:t xml:space="preserve">it </w:t>
      </w:r>
      <w:r w:rsidR="001A550C">
        <w:rPr>
          <w:lang w:val="en-US"/>
        </w:rPr>
        <w:t xml:space="preserve">was </w:t>
      </w:r>
      <w:r w:rsidR="00DB3613">
        <w:rPr>
          <w:lang w:val="en-US"/>
        </w:rPr>
        <w:t xml:space="preserve">not </w:t>
      </w:r>
      <w:r w:rsidR="001A550C">
        <w:rPr>
          <w:lang w:val="en-US"/>
        </w:rPr>
        <w:t>added to our pipeline.</w:t>
      </w:r>
    </w:p>
    <w:p w14:paraId="0B9F1D52" w14:textId="2A03767A" w:rsidR="00CE4148" w:rsidRDefault="00CE4148" w:rsidP="00BB066F">
      <w:pPr>
        <w:pStyle w:val="Paragraph"/>
        <w:rPr>
          <w:lang w:val="en-US"/>
        </w:rPr>
      </w:pPr>
      <w:r>
        <w:rPr>
          <w:lang w:val="en-US"/>
        </w:rPr>
        <w:lastRenderedPageBreak/>
        <w:t xml:space="preserve">The hyperparameters to tune depend on the kernel used. The </w:t>
      </w:r>
      <w:r w:rsidRPr="00EC42CD">
        <w:rPr>
          <w:lang w:val="en-US"/>
        </w:rPr>
        <w:t>kernel</w:t>
      </w:r>
      <w:r>
        <w:rPr>
          <w:lang w:val="en-US"/>
        </w:rPr>
        <w:t xml:space="preserve"> decides how the separation between the classes is shaped, i.e., linear, polynomial, radial basis functions, sigmoid.</w:t>
      </w:r>
    </w:p>
    <w:p w14:paraId="1DECBB93" w14:textId="3B711AD0" w:rsidR="007B4B99" w:rsidRDefault="00B332B8" w:rsidP="00C74BF2">
      <w:pPr>
        <w:pStyle w:val="Paragraph"/>
        <w:spacing w:after="0"/>
        <w:rPr>
          <w:lang w:val="en-US"/>
        </w:rPr>
      </w:pPr>
      <w:r>
        <w:rPr>
          <w:lang w:val="en-US"/>
        </w:rPr>
        <w:t>In general, t</w:t>
      </w:r>
      <w:r w:rsidR="007B4B99">
        <w:rPr>
          <w:lang w:val="en-US"/>
        </w:rPr>
        <w:t xml:space="preserve">here are </w:t>
      </w:r>
      <w:r w:rsidR="00BF1F9F">
        <w:rPr>
          <w:lang w:val="en-US"/>
        </w:rPr>
        <w:t>3</w:t>
      </w:r>
      <w:r w:rsidR="00743B4B">
        <w:rPr>
          <w:lang w:val="en-US"/>
        </w:rPr>
        <w:t xml:space="preserve"> common</w:t>
      </w:r>
      <w:r w:rsidR="007B4B99">
        <w:rPr>
          <w:lang w:val="en-US"/>
        </w:rPr>
        <w:t xml:space="preserve"> hyperparameters</w:t>
      </w:r>
      <w:r w:rsidR="007223BC">
        <w:rPr>
          <w:lang w:val="en-US"/>
        </w:rPr>
        <w:t xml:space="preserve"> in SVMs</w:t>
      </w:r>
      <w:r w:rsidR="007B4B99">
        <w:rPr>
          <w:lang w:val="en-US"/>
        </w:rPr>
        <w:t xml:space="preserve"> for tuning:</w:t>
      </w:r>
    </w:p>
    <w:p w14:paraId="49CC182F" w14:textId="2A88F69D" w:rsidR="007B4B99" w:rsidRDefault="007B4B99" w:rsidP="00EC42CD">
      <w:pPr>
        <w:pStyle w:val="Paragraph"/>
        <w:numPr>
          <w:ilvl w:val="0"/>
          <w:numId w:val="8"/>
        </w:numPr>
        <w:spacing w:after="0"/>
        <w:rPr>
          <w:lang w:val="en-US"/>
        </w:rPr>
      </w:pPr>
      <w:r w:rsidRPr="00CE4148">
        <w:rPr>
          <w:i/>
          <w:iCs w:val="0"/>
          <w:lang w:val="en-US"/>
        </w:rPr>
        <w:t>C</w:t>
      </w:r>
      <w:r>
        <w:rPr>
          <w:lang w:val="en-US"/>
        </w:rPr>
        <w:t xml:space="preserve">, the regularization parameter </w:t>
      </w:r>
      <w:r w:rsidR="00EC42CD">
        <w:rPr>
          <w:lang w:val="en-US"/>
        </w:rPr>
        <w:t>which</w:t>
      </w:r>
      <w:r>
        <w:rPr>
          <w:lang w:val="en-US"/>
        </w:rPr>
        <w:t xml:space="preserve"> influences the margin of </w:t>
      </w:r>
      <w:r w:rsidR="00EC42CD">
        <w:rPr>
          <w:lang w:val="en-US"/>
        </w:rPr>
        <w:t xml:space="preserve">class </w:t>
      </w:r>
      <w:r>
        <w:rPr>
          <w:lang w:val="en-US"/>
        </w:rPr>
        <w:t>separation</w:t>
      </w:r>
    </w:p>
    <w:p w14:paraId="399512B4" w14:textId="63699EF4" w:rsidR="007B4B99" w:rsidRDefault="00CE4148" w:rsidP="0021232E">
      <w:pPr>
        <w:pStyle w:val="Paragraph"/>
        <w:numPr>
          <w:ilvl w:val="0"/>
          <w:numId w:val="8"/>
        </w:numPr>
        <w:spacing w:after="0"/>
        <w:rPr>
          <w:lang w:val="en-US"/>
        </w:rPr>
      </w:pPr>
      <w:r w:rsidRPr="00CE4148">
        <w:rPr>
          <w:i/>
          <w:iCs w:val="0"/>
          <w:lang w:val="en-US"/>
        </w:rPr>
        <w:t>Degree</w:t>
      </w:r>
      <w:r w:rsidR="007B4B99">
        <w:rPr>
          <w:lang w:val="en-US"/>
        </w:rPr>
        <w:t xml:space="preserve">, the </w:t>
      </w:r>
      <w:r>
        <w:rPr>
          <w:lang w:val="en-US"/>
        </w:rPr>
        <w:t xml:space="preserve">degree of the polynomial that is used. This is only relevant for </w:t>
      </w:r>
      <w:r w:rsidRPr="00CE4148">
        <w:rPr>
          <w:i/>
          <w:iCs w:val="0"/>
          <w:lang w:val="en-US"/>
        </w:rPr>
        <w:t>polynomial</w:t>
      </w:r>
      <w:r>
        <w:rPr>
          <w:lang w:val="en-US"/>
        </w:rPr>
        <w:t xml:space="preserve"> kernels.</w:t>
      </w:r>
    </w:p>
    <w:p w14:paraId="45899790" w14:textId="2378986B" w:rsidR="001A550C" w:rsidRPr="007223BC" w:rsidRDefault="007B4B99" w:rsidP="00EC42CD">
      <w:pPr>
        <w:pStyle w:val="Paragraph"/>
        <w:numPr>
          <w:ilvl w:val="0"/>
          <w:numId w:val="8"/>
        </w:numPr>
        <w:rPr>
          <w:lang w:val="en-US"/>
        </w:rPr>
      </w:pPr>
      <w:r w:rsidRPr="00CE4148">
        <w:rPr>
          <w:i/>
          <w:iCs w:val="0"/>
          <w:lang w:val="en-US"/>
        </w:rPr>
        <w:t>Gamma</w:t>
      </w:r>
      <w:r>
        <w:rPr>
          <w:lang w:val="en-US"/>
        </w:rPr>
        <w:t>, which influence</w:t>
      </w:r>
      <w:r w:rsidR="00CE4148">
        <w:rPr>
          <w:lang w:val="en-US"/>
        </w:rPr>
        <w:t>s</w:t>
      </w:r>
      <w:r>
        <w:rPr>
          <w:lang w:val="en-US"/>
        </w:rPr>
        <w:t xml:space="preserve"> the narrowness of the function and thus how far the influence of a single sample point should reach.</w:t>
      </w:r>
      <w:r w:rsidR="00CE4148">
        <w:rPr>
          <w:lang w:val="en-US"/>
        </w:rPr>
        <w:t xml:space="preserve"> This is </w:t>
      </w:r>
      <w:r w:rsidR="00CE4148" w:rsidRPr="00CE4148">
        <w:rPr>
          <w:i/>
          <w:iCs w:val="0"/>
          <w:lang w:val="en-US"/>
        </w:rPr>
        <w:t>not</w:t>
      </w:r>
      <w:r w:rsidR="00CE4148">
        <w:rPr>
          <w:lang w:val="en-US"/>
        </w:rPr>
        <w:t xml:space="preserve"> relevant for a </w:t>
      </w:r>
      <w:r w:rsidR="00CE4148" w:rsidRPr="00CE4148">
        <w:rPr>
          <w:i/>
          <w:iCs w:val="0"/>
          <w:lang w:val="en-US"/>
        </w:rPr>
        <w:t>linear</w:t>
      </w:r>
      <w:r w:rsidR="00CE4148">
        <w:rPr>
          <w:lang w:val="en-US"/>
        </w:rPr>
        <w:t xml:space="preserve"> kernel.</w:t>
      </w:r>
    </w:p>
    <w:p w14:paraId="1A67CD14" w14:textId="76B94426" w:rsidR="00DB3613" w:rsidRPr="00DB3613" w:rsidRDefault="00DB3613" w:rsidP="00BB066F">
      <w:pPr>
        <w:pStyle w:val="Paragraph"/>
        <w:rPr>
          <w:i/>
          <w:iCs w:val="0"/>
          <w:lang w:val="en-US"/>
        </w:rPr>
      </w:pPr>
      <w:r w:rsidRPr="00DB3613">
        <w:rPr>
          <w:i/>
          <w:iCs w:val="0"/>
          <w:lang w:val="en-US"/>
        </w:rPr>
        <w:t>It should be noted that SVMs don’t compute probabilities of outcomes by default. They need cross-validation to approximate probabilities which is computationally very expensive.</w:t>
      </w:r>
      <w:r w:rsidR="000E6F9A">
        <w:rPr>
          <w:i/>
          <w:iCs w:val="0"/>
          <w:lang w:val="en-US"/>
        </w:rPr>
        <w:t xml:space="preserve"> We chose to do this to be able to use </w:t>
      </w:r>
      <w:r w:rsidR="002B3C69">
        <w:rPr>
          <w:i/>
          <w:iCs w:val="0"/>
          <w:lang w:val="en-US"/>
        </w:rPr>
        <w:t>l</w:t>
      </w:r>
      <w:r w:rsidR="000E6F9A">
        <w:rPr>
          <w:i/>
          <w:iCs w:val="0"/>
          <w:lang w:val="en-US"/>
        </w:rPr>
        <w:t xml:space="preserve">og </w:t>
      </w:r>
      <w:r w:rsidR="002B3C69">
        <w:rPr>
          <w:i/>
          <w:iCs w:val="0"/>
          <w:lang w:val="en-US"/>
        </w:rPr>
        <w:t>l</w:t>
      </w:r>
      <w:r w:rsidR="000E6F9A">
        <w:rPr>
          <w:i/>
          <w:iCs w:val="0"/>
          <w:lang w:val="en-US"/>
        </w:rPr>
        <w:t xml:space="preserve">oss as a scoring metric which </w:t>
      </w:r>
      <w:r w:rsidR="001F7F22">
        <w:rPr>
          <w:i/>
          <w:iCs w:val="0"/>
          <w:lang w:val="en-US"/>
        </w:rPr>
        <w:t>will be</w:t>
      </w:r>
      <w:r w:rsidR="000E6F9A">
        <w:rPr>
          <w:i/>
          <w:iCs w:val="0"/>
          <w:lang w:val="en-US"/>
        </w:rPr>
        <w:t xml:space="preserve"> the most reliable towards our Kaggle score.</w:t>
      </w:r>
    </w:p>
    <w:p w14:paraId="5703B1FC" w14:textId="79E3274E" w:rsidR="00A65528" w:rsidRPr="000446A2" w:rsidRDefault="000446A2" w:rsidP="00BB066F">
      <w:pPr>
        <w:pStyle w:val="Paragraph"/>
        <w:rPr>
          <w:lang w:val="en-US"/>
        </w:rPr>
      </w:pPr>
      <w:r w:rsidRPr="000446A2">
        <w:rPr>
          <w:lang w:val="en-US"/>
        </w:rPr>
        <w:t>The following hyperparameters grid searches occurred with 5-fold cross</w:t>
      </w:r>
      <w:r w:rsidR="005D433C">
        <w:rPr>
          <w:lang w:val="en-US"/>
        </w:rPr>
        <w:t>-</w:t>
      </w:r>
      <w:r w:rsidRPr="000446A2">
        <w:rPr>
          <w:lang w:val="en-US"/>
        </w:rPr>
        <w:t>validat</w:t>
      </w:r>
      <w:r w:rsidR="005D433C">
        <w:rPr>
          <w:lang w:val="en-US"/>
        </w:rPr>
        <w:t>i</w:t>
      </w:r>
      <w:r w:rsidRPr="000446A2">
        <w:rPr>
          <w:lang w:val="en-US"/>
        </w:rPr>
        <w:t>on:</w:t>
      </w:r>
    </w:p>
    <w:p w14:paraId="1D95B0D8" w14:textId="74C73D78" w:rsidR="000446A2" w:rsidRPr="000446A2" w:rsidRDefault="000446A2" w:rsidP="00C74BF2">
      <w:pPr>
        <w:pStyle w:val="Paragraph"/>
        <w:spacing w:after="0"/>
        <w:rPr>
          <w:lang w:val="en-US"/>
        </w:rPr>
      </w:pPr>
      <w:r w:rsidRPr="000446A2">
        <w:rPr>
          <w:u w:val="single"/>
          <w:lang w:val="en-US"/>
        </w:rPr>
        <w:t>Linear kernel</w:t>
      </w:r>
    </w:p>
    <w:p w14:paraId="38C3CDC5" w14:textId="1EE6E209" w:rsidR="00E26591" w:rsidRPr="00E26591" w:rsidRDefault="000446A2" w:rsidP="000446A2">
      <w:pPr>
        <w:pStyle w:val="Paragraph"/>
        <w:numPr>
          <w:ilvl w:val="0"/>
          <w:numId w:val="8"/>
        </w:numPr>
        <w:rPr>
          <w:lang w:val="en-US"/>
        </w:rPr>
      </w:pPr>
      <w:r w:rsidRPr="000446A2">
        <w:rPr>
          <w:lang w:val="en-US"/>
        </w:rPr>
        <w:t>C was tested in a range from 10</w:t>
      </w:r>
      <w:r w:rsidRPr="000446A2">
        <w:rPr>
          <w:vertAlign w:val="superscript"/>
          <w:lang w:val="en-US"/>
        </w:rPr>
        <w:t>-5</w:t>
      </w:r>
      <w:r w:rsidRPr="000446A2">
        <w:rPr>
          <w:lang w:val="en-US"/>
        </w:rPr>
        <w:t xml:space="preserve"> to 10</w:t>
      </w:r>
      <w:r w:rsidRPr="000446A2">
        <w:rPr>
          <w:vertAlign w:val="superscript"/>
          <w:lang w:val="en-US"/>
        </w:rPr>
        <w:t>4</w:t>
      </w:r>
      <w:r w:rsidRPr="000446A2">
        <w:rPr>
          <w:lang w:val="en-US"/>
        </w:rPr>
        <w:t xml:space="preserve"> in logarithmic steps.</w:t>
      </w:r>
    </w:p>
    <w:p w14:paraId="0FEA8BF0" w14:textId="528C3777" w:rsidR="001A69BB" w:rsidRDefault="000446A2" w:rsidP="001A69BB">
      <w:pPr>
        <w:pStyle w:val="Paragraph"/>
        <w:rPr>
          <w:lang w:val="en-US"/>
        </w:rPr>
      </w:pPr>
      <w:r>
        <w:rPr>
          <w:lang w:val="en-US"/>
        </w:rPr>
        <w:t xml:space="preserve">The best </w:t>
      </w:r>
      <w:r w:rsidR="007C07EB">
        <w:rPr>
          <w:lang w:val="en-US"/>
        </w:rPr>
        <w:t>score</w:t>
      </w:r>
      <w:r w:rsidR="005A53C6">
        <w:rPr>
          <w:lang w:val="en-US"/>
        </w:rPr>
        <w:t xml:space="preserve"> was found for C’s starting from 1 and higher. The performance for C</w:t>
      </w:r>
      <w:r w:rsidR="007C07EB">
        <w:rPr>
          <w:lang w:val="en-US"/>
        </w:rPr>
        <w:t>=1 and C=10</w:t>
      </w:r>
      <w:r w:rsidR="005A53C6">
        <w:rPr>
          <w:lang w:val="en-US"/>
        </w:rPr>
        <w:t xml:space="preserve"> seem</w:t>
      </w:r>
      <w:r w:rsidR="001F7F22">
        <w:rPr>
          <w:lang w:val="en-US"/>
        </w:rPr>
        <w:t>s</w:t>
      </w:r>
      <w:r w:rsidR="005A53C6">
        <w:rPr>
          <w:lang w:val="en-US"/>
        </w:rPr>
        <w:t xml:space="preserve"> </w:t>
      </w:r>
      <w:r w:rsidR="007C07EB">
        <w:rPr>
          <w:lang w:val="en-US"/>
        </w:rPr>
        <w:t>similar</w:t>
      </w:r>
      <w:r w:rsidR="005A53C6">
        <w:rPr>
          <w:lang w:val="en-US"/>
        </w:rPr>
        <w:t>.</w:t>
      </w:r>
      <w:r w:rsidR="00E11BEB">
        <w:rPr>
          <w:lang w:val="en-US"/>
        </w:rPr>
        <w:t xml:space="preserve"> If we take a look at </w:t>
      </w:r>
      <w:r w:rsidR="001A69BB">
        <w:rPr>
          <w:lang w:val="en-US"/>
        </w:rPr>
        <w:t>the</w:t>
      </w:r>
      <w:r w:rsidR="00E11BEB">
        <w:rPr>
          <w:lang w:val="en-US"/>
        </w:rPr>
        <w:t xml:space="preserve"> validation curve</w:t>
      </w:r>
      <w:r w:rsidR="001A69BB">
        <w:rPr>
          <w:lang w:val="en-US"/>
        </w:rPr>
        <w:t xml:space="preserve"> below</w:t>
      </w:r>
      <w:r w:rsidR="00E11BEB">
        <w:rPr>
          <w:lang w:val="en-US"/>
        </w:rPr>
        <w:t xml:space="preserve">, we clearly see </w:t>
      </w:r>
      <w:r w:rsidR="001D4789">
        <w:rPr>
          <w:lang w:val="en-US"/>
        </w:rPr>
        <w:t>our cross-validation score go</w:t>
      </w:r>
      <w:r w:rsidR="00DD2922">
        <w:rPr>
          <w:lang w:val="en-US"/>
        </w:rPr>
        <w:t>es</w:t>
      </w:r>
      <w:r w:rsidR="001D4789">
        <w:rPr>
          <w:lang w:val="en-US"/>
        </w:rPr>
        <w:t xml:space="preserve"> down around C=1</w:t>
      </w:r>
      <w:r w:rsidR="007C07EB">
        <w:rPr>
          <w:lang w:val="en-US"/>
        </w:rPr>
        <w:t xml:space="preserve"> though</w:t>
      </w:r>
      <w:r w:rsidR="001D4789">
        <w:rPr>
          <w:lang w:val="en-US"/>
        </w:rPr>
        <w:t xml:space="preserve">. We performed another grid search with C </w:t>
      </w:r>
      <w:r w:rsidR="00692769">
        <w:rPr>
          <w:lang w:val="en-US"/>
        </w:rPr>
        <w:t xml:space="preserve">going </w:t>
      </w:r>
      <w:r w:rsidR="001D4789">
        <w:rPr>
          <w:lang w:val="en-US"/>
        </w:rPr>
        <w:t>from 0.6 to 6 (in steps of 0.</w:t>
      </w:r>
      <w:r w:rsidR="00692769">
        <w:rPr>
          <w:lang w:val="en-US"/>
        </w:rPr>
        <w:t>1</w:t>
      </w:r>
      <w:r w:rsidR="001D4789">
        <w:rPr>
          <w:lang w:val="en-US"/>
        </w:rPr>
        <w:t xml:space="preserve"> until 1 is reached and then in steps of 1),</w:t>
      </w:r>
      <w:r w:rsidR="001A69BB">
        <w:rPr>
          <w:lang w:val="en-US"/>
        </w:rPr>
        <w:t xml:space="preserve"> </w:t>
      </w:r>
      <w:r w:rsidR="00482D44">
        <w:rPr>
          <w:lang w:val="en-US"/>
        </w:rPr>
        <w:t xml:space="preserve">but the highest cross-validation score </w:t>
      </w:r>
      <w:r w:rsidR="000E6F9A">
        <w:rPr>
          <w:lang w:val="en-US"/>
        </w:rPr>
        <w:t>was still</w:t>
      </w:r>
      <w:r w:rsidR="00482D44">
        <w:rPr>
          <w:lang w:val="en-US"/>
        </w:rPr>
        <w:t xml:space="preserve"> obtained with </w:t>
      </w:r>
      <w:r w:rsidR="00482D44" w:rsidRPr="00546522">
        <w:rPr>
          <w:i/>
          <w:iCs w:val="0"/>
          <w:lang w:val="en-US"/>
        </w:rPr>
        <w:t>C=</w:t>
      </w:r>
      <w:r w:rsidR="00F133E1">
        <w:rPr>
          <w:i/>
          <w:iCs w:val="0"/>
          <w:lang w:val="en-US"/>
        </w:rPr>
        <w:t>1</w:t>
      </w:r>
      <w:r w:rsidR="00E11BEB">
        <w:rPr>
          <w:lang w:val="en-US"/>
        </w:rPr>
        <w:t>.</w:t>
      </w:r>
      <w:r w:rsidR="001A69BB">
        <w:rPr>
          <w:lang w:val="en-US"/>
        </w:rPr>
        <w:t xml:space="preserve"> </w:t>
      </w:r>
      <w:r w:rsidR="000E6F9A">
        <w:rPr>
          <w:lang w:val="en-US"/>
        </w:rPr>
        <w:t>A log loss score of</w:t>
      </w:r>
      <w:r w:rsidR="001A69BB">
        <w:rPr>
          <w:lang w:val="en-US"/>
        </w:rPr>
        <w:t xml:space="preserve"> </w:t>
      </w:r>
      <w:r w:rsidR="00F133E1">
        <w:rPr>
          <w:i/>
          <w:iCs w:val="0"/>
          <w:lang w:val="en-US"/>
        </w:rPr>
        <w:t>1</w:t>
      </w:r>
      <w:r w:rsidR="001A69BB" w:rsidRPr="00546522">
        <w:rPr>
          <w:i/>
          <w:iCs w:val="0"/>
          <w:lang w:val="en-US"/>
        </w:rPr>
        <w:t>.4</w:t>
      </w:r>
      <w:r w:rsidR="00822F9E">
        <w:rPr>
          <w:i/>
          <w:iCs w:val="0"/>
          <w:lang w:val="en-US"/>
        </w:rPr>
        <w:t>65</w:t>
      </w:r>
      <w:r w:rsidR="001A69BB" w:rsidRPr="00546522">
        <w:rPr>
          <w:i/>
          <w:iCs w:val="0"/>
          <w:lang w:val="en-US"/>
        </w:rPr>
        <w:t xml:space="preserve"> </w:t>
      </w:r>
      <w:r w:rsidR="00C34197">
        <w:rPr>
          <w:i/>
          <w:iCs w:val="0"/>
          <w:lang w:val="en-US"/>
        </w:rPr>
        <w:t>(</w:t>
      </w:r>
      <w:r w:rsidR="00485410">
        <w:rPr>
          <w:i/>
          <w:iCs w:val="0"/>
          <w:lang w:val="en-US"/>
        </w:rPr>
        <w:t>SD</w:t>
      </w:r>
      <w:r w:rsidR="00C34197">
        <w:rPr>
          <w:i/>
          <w:iCs w:val="0"/>
          <w:lang w:val="en-US"/>
        </w:rPr>
        <w:t>:</w:t>
      </w:r>
      <w:r w:rsidR="001A69BB" w:rsidRPr="00546522">
        <w:rPr>
          <w:i/>
          <w:iCs w:val="0"/>
          <w:lang w:val="en-US"/>
        </w:rPr>
        <w:t xml:space="preserve"> 0.0</w:t>
      </w:r>
      <w:r w:rsidR="00F133E1">
        <w:rPr>
          <w:i/>
          <w:iCs w:val="0"/>
          <w:lang w:val="en-US"/>
        </w:rPr>
        <w:t>25</w:t>
      </w:r>
      <w:r w:rsidR="00C34197">
        <w:rPr>
          <w:i/>
          <w:iCs w:val="0"/>
          <w:lang w:val="en-US"/>
        </w:rPr>
        <w:t>)</w:t>
      </w:r>
      <w:r w:rsidR="000E6F9A">
        <w:rPr>
          <w:lang w:val="en-US"/>
        </w:rPr>
        <w:t xml:space="preserve"> was obtained.</w:t>
      </w:r>
    </w:p>
    <w:p w14:paraId="03C32656" w14:textId="5B27E3B7" w:rsidR="00153E16" w:rsidRDefault="00E11BEB" w:rsidP="001A69BB">
      <w:pPr>
        <w:pStyle w:val="Paragraph"/>
        <w:rPr>
          <w:lang w:val="en-US"/>
        </w:rPr>
      </w:pPr>
      <w:r>
        <w:rPr>
          <w:lang w:val="en-US"/>
        </w:rPr>
        <w:t xml:space="preserve"> </w:t>
      </w:r>
      <w:r w:rsidR="00153E16">
        <w:rPr>
          <w:noProof/>
        </w:rPr>
        <w:drawing>
          <wp:inline distT="0" distB="0" distL="0" distR="0" wp14:anchorId="1DBA2FD8" wp14:editId="7D147534">
            <wp:extent cx="3387600" cy="2005200"/>
            <wp:effectExtent l="0" t="0" r="381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96DAC541-7B7A-43D3-8B79-37D633B846F1}">
                          <asvg:svgBlip xmlns:asvg="http://schemas.microsoft.com/office/drawing/2016/SVG/main" r:embed="rId31"/>
                        </a:ext>
                      </a:extLst>
                    </a:blip>
                    <a:stretch>
                      <a:fillRect/>
                    </a:stretch>
                  </pic:blipFill>
                  <pic:spPr>
                    <a:xfrm>
                      <a:off x="0" y="0"/>
                      <a:ext cx="3387600" cy="2005200"/>
                    </a:xfrm>
                    <a:prstGeom prst="rect">
                      <a:avLst/>
                    </a:prstGeom>
                  </pic:spPr>
                </pic:pic>
              </a:graphicData>
            </a:graphic>
          </wp:inline>
        </w:drawing>
      </w:r>
    </w:p>
    <w:p w14:paraId="530E7416" w14:textId="6BF2543B" w:rsidR="000446A2" w:rsidRPr="000446A2" w:rsidRDefault="000446A2" w:rsidP="00C74BF2">
      <w:pPr>
        <w:pStyle w:val="Paragraph"/>
        <w:spacing w:after="0"/>
        <w:rPr>
          <w:lang w:val="en-US"/>
        </w:rPr>
      </w:pPr>
      <w:r w:rsidRPr="000446A2">
        <w:rPr>
          <w:u w:val="single"/>
          <w:lang w:val="en-US"/>
        </w:rPr>
        <w:t>Polynomial kernel</w:t>
      </w:r>
    </w:p>
    <w:p w14:paraId="0192D2F5" w14:textId="282BE6A5" w:rsidR="000446A2" w:rsidRPr="000446A2" w:rsidRDefault="000446A2" w:rsidP="00C74BF2">
      <w:pPr>
        <w:pStyle w:val="Paragraph"/>
        <w:numPr>
          <w:ilvl w:val="0"/>
          <w:numId w:val="8"/>
        </w:numPr>
        <w:spacing w:after="0"/>
        <w:rPr>
          <w:lang w:val="en-US"/>
        </w:rPr>
      </w:pPr>
      <w:r w:rsidRPr="000446A2">
        <w:rPr>
          <w:lang w:val="en-US"/>
        </w:rPr>
        <w:t xml:space="preserve">C and gamma were tested in a range from </w:t>
      </w:r>
      <w:r w:rsidR="00A12294">
        <w:rPr>
          <w:lang w:val="en-US"/>
        </w:rPr>
        <w:t>0.</w:t>
      </w:r>
      <w:r w:rsidR="00AB7B9D">
        <w:rPr>
          <w:lang w:val="en-US"/>
        </w:rPr>
        <w:t>0</w:t>
      </w:r>
      <w:r w:rsidR="00A12294">
        <w:rPr>
          <w:lang w:val="en-US"/>
        </w:rPr>
        <w:t>01</w:t>
      </w:r>
      <w:r w:rsidRPr="000446A2">
        <w:rPr>
          <w:lang w:val="en-US"/>
        </w:rPr>
        <w:t xml:space="preserve"> to </w:t>
      </w:r>
      <w:r w:rsidR="00A12294">
        <w:rPr>
          <w:lang w:val="en-US"/>
        </w:rPr>
        <w:t>10</w:t>
      </w:r>
      <w:r w:rsidR="000E6F9A">
        <w:rPr>
          <w:lang w:val="en-US"/>
        </w:rPr>
        <w:t>0</w:t>
      </w:r>
      <w:r w:rsidR="00A12294">
        <w:rPr>
          <w:lang w:val="en-US"/>
        </w:rPr>
        <w:t>0</w:t>
      </w:r>
      <w:r w:rsidRPr="000446A2">
        <w:rPr>
          <w:lang w:val="en-US"/>
        </w:rPr>
        <w:t xml:space="preserve"> in logarithmic steps.</w:t>
      </w:r>
      <w:r w:rsidR="00DB3476">
        <w:rPr>
          <w:lang w:val="en-US"/>
        </w:rPr>
        <w:t xml:space="preserve"> Gamma also had ‘scale’ as an option.</w:t>
      </w:r>
    </w:p>
    <w:p w14:paraId="5B3C8AEE" w14:textId="2C07DEBB" w:rsidR="000446A2" w:rsidRDefault="000446A2" w:rsidP="000446A2">
      <w:pPr>
        <w:pStyle w:val="Paragraph"/>
        <w:numPr>
          <w:ilvl w:val="0"/>
          <w:numId w:val="8"/>
        </w:numPr>
        <w:rPr>
          <w:lang w:val="en-US"/>
        </w:rPr>
      </w:pPr>
      <w:r w:rsidRPr="000446A2">
        <w:rPr>
          <w:lang w:val="en-US"/>
        </w:rPr>
        <w:t>Degree was tested in a range from 2 to 8 in steps of 2</w:t>
      </w:r>
      <w:r w:rsidR="009677A3">
        <w:rPr>
          <w:lang w:val="en-US"/>
        </w:rPr>
        <w:t>.</w:t>
      </w:r>
    </w:p>
    <w:p w14:paraId="7E951D29" w14:textId="2ECCEB02" w:rsidR="00377CD5" w:rsidRPr="000446A2" w:rsidRDefault="00377CD5" w:rsidP="009677A3">
      <w:pPr>
        <w:pStyle w:val="Paragraph"/>
        <w:rPr>
          <w:lang w:val="en-US"/>
        </w:rPr>
      </w:pPr>
      <w:r>
        <w:rPr>
          <w:lang w:val="en-US"/>
        </w:rPr>
        <w:t xml:space="preserve">The best parameters were </w:t>
      </w:r>
      <w:r w:rsidRPr="00546522">
        <w:rPr>
          <w:i/>
          <w:iCs w:val="0"/>
          <w:lang w:val="en-US"/>
        </w:rPr>
        <w:t>degree of 2, gamma of 1 and C of 10</w:t>
      </w:r>
      <w:r>
        <w:rPr>
          <w:lang w:val="en-US"/>
        </w:rPr>
        <w:t>. Cross-validation with 5 folds g</w:t>
      </w:r>
      <w:r w:rsidR="000D3319">
        <w:rPr>
          <w:lang w:val="en-US"/>
        </w:rPr>
        <w:t>a</w:t>
      </w:r>
      <w:r>
        <w:rPr>
          <w:lang w:val="en-US"/>
        </w:rPr>
        <w:t xml:space="preserve">ve an average </w:t>
      </w:r>
      <w:r w:rsidR="00BD501F">
        <w:rPr>
          <w:lang w:val="en-US"/>
        </w:rPr>
        <w:t>log loss</w:t>
      </w:r>
      <w:r>
        <w:rPr>
          <w:lang w:val="en-US"/>
        </w:rPr>
        <w:t xml:space="preserve"> score</w:t>
      </w:r>
      <w:r w:rsidR="00BD501F">
        <w:rPr>
          <w:lang w:val="en-US"/>
        </w:rPr>
        <w:t xml:space="preserve"> of</w:t>
      </w:r>
      <w:r>
        <w:rPr>
          <w:lang w:val="en-US"/>
        </w:rPr>
        <w:t xml:space="preserve"> </w:t>
      </w:r>
      <w:r w:rsidR="00F133E1">
        <w:rPr>
          <w:i/>
          <w:iCs w:val="0"/>
          <w:lang w:val="en-US"/>
        </w:rPr>
        <w:t>1</w:t>
      </w:r>
      <w:r w:rsidRPr="00546522">
        <w:rPr>
          <w:i/>
          <w:iCs w:val="0"/>
          <w:lang w:val="en-US"/>
        </w:rPr>
        <w:t>.</w:t>
      </w:r>
      <w:r w:rsidR="00381568" w:rsidRPr="00546522">
        <w:rPr>
          <w:i/>
          <w:iCs w:val="0"/>
          <w:lang w:val="en-US"/>
        </w:rPr>
        <w:t>4</w:t>
      </w:r>
      <w:r w:rsidR="000D3319">
        <w:rPr>
          <w:i/>
          <w:iCs w:val="0"/>
          <w:lang w:val="en-US"/>
        </w:rPr>
        <w:t>7</w:t>
      </w:r>
      <w:r w:rsidR="00822F9E">
        <w:rPr>
          <w:i/>
          <w:iCs w:val="0"/>
          <w:lang w:val="en-US"/>
        </w:rPr>
        <w:t>4</w:t>
      </w:r>
      <w:r w:rsidRPr="00546522">
        <w:rPr>
          <w:i/>
          <w:iCs w:val="0"/>
          <w:lang w:val="en-US"/>
        </w:rPr>
        <w:t xml:space="preserve"> </w:t>
      </w:r>
      <w:r w:rsidR="00C34197">
        <w:rPr>
          <w:i/>
          <w:iCs w:val="0"/>
          <w:lang w:val="en-US"/>
        </w:rPr>
        <w:t>(</w:t>
      </w:r>
      <w:r w:rsidR="00485410">
        <w:rPr>
          <w:i/>
          <w:iCs w:val="0"/>
          <w:lang w:val="en-US"/>
        </w:rPr>
        <w:t>SD</w:t>
      </w:r>
      <w:r w:rsidR="00C34197">
        <w:rPr>
          <w:i/>
          <w:iCs w:val="0"/>
          <w:lang w:val="en-US"/>
        </w:rPr>
        <w:t>:</w:t>
      </w:r>
      <w:r w:rsidRPr="00546522">
        <w:rPr>
          <w:i/>
          <w:iCs w:val="0"/>
          <w:lang w:val="en-US"/>
        </w:rPr>
        <w:t xml:space="preserve"> 0.0</w:t>
      </w:r>
      <w:r w:rsidR="000D3319">
        <w:rPr>
          <w:i/>
          <w:iCs w:val="0"/>
          <w:lang w:val="en-US"/>
        </w:rPr>
        <w:t>42</w:t>
      </w:r>
      <w:r w:rsidR="00C34197">
        <w:rPr>
          <w:i/>
          <w:iCs w:val="0"/>
          <w:lang w:val="en-US"/>
        </w:rPr>
        <w:t>)</w:t>
      </w:r>
      <w:r>
        <w:rPr>
          <w:lang w:val="en-US"/>
        </w:rPr>
        <w:t>.</w:t>
      </w:r>
    </w:p>
    <w:p w14:paraId="3C61A67C" w14:textId="2EAC4308" w:rsidR="000446A2" w:rsidRPr="000446A2" w:rsidRDefault="000446A2" w:rsidP="00C74BF2">
      <w:pPr>
        <w:pStyle w:val="Paragraph"/>
        <w:spacing w:after="0"/>
        <w:rPr>
          <w:u w:val="single"/>
          <w:lang w:val="en-US"/>
        </w:rPr>
      </w:pPr>
      <w:r w:rsidRPr="000446A2">
        <w:rPr>
          <w:u w:val="single"/>
          <w:lang w:val="en-US"/>
        </w:rPr>
        <w:t>Sigmoid &amp; Radial basis function</w:t>
      </w:r>
    </w:p>
    <w:p w14:paraId="5A0A638A" w14:textId="373C1BA3" w:rsidR="00A65528" w:rsidRPr="000446A2" w:rsidRDefault="000446A2" w:rsidP="000446A2">
      <w:pPr>
        <w:pStyle w:val="Paragraph"/>
        <w:numPr>
          <w:ilvl w:val="0"/>
          <w:numId w:val="8"/>
        </w:numPr>
        <w:rPr>
          <w:lang w:val="en-US"/>
        </w:rPr>
      </w:pPr>
      <w:r w:rsidRPr="000446A2">
        <w:rPr>
          <w:lang w:val="en-US"/>
        </w:rPr>
        <w:t xml:space="preserve">C and gamma were tested in a range from </w:t>
      </w:r>
      <w:r w:rsidR="00A12294">
        <w:rPr>
          <w:lang w:val="en-US"/>
        </w:rPr>
        <w:t>0.0</w:t>
      </w:r>
      <w:r w:rsidR="00743B4B">
        <w:rPr>
          <w:lang w:val="en-US"/>
        </w:rPr>
        <w:t>0</w:t>
      </w:r>
      <w:r w:rsidR="00A12294">
        <w:rPr>
          <w:lang w:val="en-US"/>
        </w:rPr>
        <w:t>1</w:t>
      </w:r>
      <w:r w:rsidR="00A12294" w:rsidRPr="000446A2">
        <w:rPr>
          <w:lang w:val="en-US"/>
        </w:rPr>
        <w:t xml:space="preserve"> to </w:t>
      </w:r>
      <w:r w:rsidR="00A12294">
        <w:rPr>
          <w:lang w:val="en-US"/>
        </w:rPr>
        <w:t>10</w:t>
      </w:r>
      <w:r w:rsidR="000E6F9A">
        <w:rPr>
          <w:lang w:val="en-US"/>
        </w:rPr>
        <w:t>0</w:t>
      </w:r>
      <w:r w:rsidR="00A12294">
        <w:rPr>
          <w:lang w:val="en-US"/>
        </w:rPr>
        <w:t>0</w:t>
      </w:r>
      <w:r w:rsidR="00A12294" w:rsidRPr="000446A2">
        <w:rPr>
          <w:lang w:val="en-US"/>
        </w:rPr>
        <w:t xml:space="preserve"> </w:t>
      </w:r>
      <w:r w:rsidRPr="000446A2">
        <w:rPr>
          <w:lang w:val="en-US"/>
        </w:rPr>
        <w:t>in logarithmic steps.</w:t>
      </w:r>
      <w:r w:rsidR="00DB3476">
        <w:rPr>
          <w:lang w:val="en-US"/>
        </w:rPr>
        <w:t xml:space="preserve"> Gamma also had ‘scale’ as an option.</w:t>
      </w:r>
    </w:p>
    <w:p w14:paraId="03D03E58" w14:textId="5EB026AC" w:rsidR="00FC5F88" w:rsidRDefault="00FC5F88" w:rsidP="00FC5F88">
      <w:pPr>
        <w:pStyle w:val="Paragraph"/>
        <w:rPr>
          <w:lang w:val="en-US"/>
        </w:rPr>
      </w:pPr>
      <w:r>
        <w:rPr>
          <w:lang w:val="en-US"/>
        </w:rPr>
        <w:t xml:space="preserve">The best </w:t>
      </w:r>
      <w:r w:rsidR="00BD501F">
        <w:rPr>
          <w:lang w:val="en-US"/>
        </w:rPr>
        <w:t>score</w:t>
      </w:r>
      <w:r>
        <w:rPr>
          <w:lang w:val="en-US"/>
        </w:rPr>
        <w:t xml:space="preserve"> was found for RBF with C</w:t>
      </w:r>
      <w:r w:rsidR="000E6F9A">
        <w:rPr>
          <w:lang w:val="en-US"/>
        </w:rPr>
        <w:t>=</w:t>
      </w:r>
      <w:r>
        <w:rPr>
          <w:lang w:val="en-US"/>
        </w:rPr>
        <w:t xml:space="preserve">10 </w:t>
      </w:r>
      <w:r w:rsidR="00AB7B9D">
        <w:rPr>
          <w:lang w:val="en-US"/>
        </w:rPr>
        <w:t>and gamma=</w:t>
      </w:r>
      <w:r w:rsidR="00DB3476">
        <w:rPr>
          <w:lang w:val="en-US"/>
        </w:rPr>
        <w:t>’scale’.</w:t>
      </w:r>
      <w:r>
        <w:rPr>
          <w:lang w:val="en-US"/>
        </w:rPr>
        <w:t xml:space="preserve"> A new grid search with C going from 2 to 14 in steps of 1</w:t>
      </w:r>
      <w:r w:rsidR="00AB7B9D">
        <w:rPr>
          <w:lang w:val="en-US"/>
        </w:rPr>
        <w:t xml:space="preserve"> </w:t>
      </w:r>
      <w:r w:rsidR="00DB3476">
        <w:rPr>
          <w:lang w:val="en-US"/>
        </w:rPr>
        <w:t>gave</w:t>
      </w:r>
      <w:r>
        <w:rPr>
          <w:lang w:val="en-US"/>
        </w:rPr>
        <w:t xml:space="preserve"> </w:t>
      </w:r>
      <w:r w:rsidRPr="00546522">
        <w:rPr>
          <w:i/>
          <w:iCs w:val="0"/>
          <w:lang w:val="en-US"/>
        </w:rPr>
        <w:t>C=</w:t>
      </w:r>
      <w:r w:rsidR="003A6A9F" w:rsidRPr="00546522">
        <w:rPr>
          <w:i/>
          <w:iCs w:val="0"/>
          <w:lang w:val="en-US"/>
        </w:rPr>
        <w:t>1</w:t>
      </w:r>
      <w:r w:rsidR="00F133E1">
        <w:rPr>
          <w:i/>
          <w:iCs w:val="0"/>
          <w:lang w:val="en-US"/>
        </w:rPr>
        <w:t>2</w:t>
      </w:r>
      <w:r w:rsidR="00AB7B9D" w:rsidRPr="00546522">
        <w:rPr>
          <w:i/>
          <w:iCs w:val="0"/>
          <w:lang w:val="en-US"/>
        </w:rPr>
        <w:t xml:space="preserve"> and gamma=</w:t>
      </w:r>
      <w:r w:rsidR="00DB3476" w:rsidRPr="00546522">
        <w:rPr>
          <w:i/>
          <w:iCs w:val="0"/>
          <w:lang w:val="en-US"/>
        </w:rPr>
        <w:t>’scale’</w:t>
      </w:r>
      <w:r>
        <w:rPr>
          <w:lang w:val="en-US"/>
        </w:rPr>
        <w:t xml:space="preserve"> as best parameter</w:t>
      </w:r>
      <w:r w:rsidR="00AB7B9D">
        <w:rPr>
          <w:lang w:val="en-US"/>
        </w:rPr>
        <w:t>s</w:t>
      </w:r>
      <w:r>
        <w:rPr>
          <w:lang w:val="en-US"/>
        </w:rPr>
        <w:t>.</w:t>
      </w:r>
      <w:r w:rsidR="003A6A9F">
        <w:rPr>
          <w:lang w:val="en-US"/>
        </w:rPr>
        <w:t xml:space="preserve"> </w:t>
      </w:r>
      <w:r w:rsidR="000E6F9A">
        <w:rPr>
          <w:lang w:val="en-US"/>
        </w:rPr>
        <w:t xml:space="preserve">A log loss </w:t>
      </w:r>
      <w:r>
        <w:rPr>
          <w:lang w:val="en-US"/>
        </w:rPr>
        <w:t>score</w:t>
      </w:r>
      <w:r w:rsidR="000E6F9A">
        <w:rPr>
          <w:lang w:val="en-US"/>
        </w:rPr>
        <w:t xml:space="preserve"> of</w:t>
      </w:r>
      <w:r>
        <w:rPr>
          <w:lang w:val="en-US"/>
        </w:rPr>
        <w:t xml:space="preserve"> </w:t>
      </w:r>
      <w:r w:rsidR="008F705D">
        <w:rPr>
          <w:i/>
          <w:iCs w:val="0"/>
          <w:lang w:val="en-US"/>
        </w:rPr>
        <w:t>1</w:t>
      </w:r>
      <w:r w:rsidRPr="00546522">
        <w:rPr>
          <w:i/>
          <w:iCs w:val="0"/>
          <w:lang w:val="en-US"/>
        </w:rPr>
        <w:t>.4</w:t>
      </w:r>
      <w:r w:rsidR="008F705D">
        <w:rPr>
          <w:i/>
          <w:iCs w:val="0"/>
          <w:lang w:val="en-US"/>
        </w:rPr>
        <w:t>31</w:t>
      </w:r>
      <w:r w:rsidRPr="00546522">
        <w:rPr>
          <w:i/>
          <w:iCs w:val="0"/>
          <w:lang w:val="en-US"/>
        </w:rPr>
        <w:t xml:space="preserve"> </w:t>
      </w:r>
      <w:r w:rsidR="00C34197">
        <w:rPr>
          <w:i/>
          <w:iCs w:val="0"/>
          <w:lang w:val="en-US"/>
        </w:rPr>
        <w:t>(</w:t>
      </w:r>
      <w:r w:rsidR="00485410">
        <w:rPr>
          <w:i/>
          <w:iCs w:val="0"/>
          <w:lang w:val="en-US"/>
        </w:rPr>
        <w:t>SD</w:t>
      </w:r>
      <w:r w:rsidR="00C34197">
        <w:rPr>
          <w:i/>
          <w:iCs w:val="0"/>
          <w:lang w:val="en-US"/>
        </w:rPr>
        <w:t>:</w:t>
      </w:r>
      <w:r w:rsidRPr="00546522">
        <w:rPr>
          <w:i/>
          <w:iCs w:val="0"/>
          <w:lang w:val="en-US"/>
        </w:rPr>
        <w:t xml:space="preserve"> 0.0</w:t>
      </w:r>
      <w:r w:rsidR="008F705D">
        <w:rPr>
          <w:i/>
          <w:iCs w:val="0"/>
          <w:lang w:val="en-US"/>
        </w:rPr>
        <w:t>33</w:t>
      </w:r>
      <w:r w:rsidR="00C34197">
        <w:rPr>
          <w:i/>
          <w:iCs w:val="0"/>
          <w:lang w:val="en-US"/>
        </w:rPr>
        <w:t>)</w:t>
      </w:r>
      <w:r w:rsidR="000E6F9A">
        <w:rPr>
          <w:lang w:val="en-US"/>
        </w:rPr>
        <w:t xml:space="preserve"> was obtained.</w:t>
      </w:r>
    </w:p>
    <w:p w14:paraId="0D88674A" w14:textId="34A11AAD" w:rsidR="007A6D4F" w:rsidRDefault="00546522" w:rsidP="00FC5F88">
      <w:pPr>
        <w:pStyle w:val="Paragraph"/>
        <w:rPr>
          <w:lang w:val="en-US"/>
        </w:rPr>
      </w:pPr>
      <w:r>
        <w:rPr>
          <w:lang w:val="en-US"/>
        </w:rPr>
        <w:t>This hyperparameter tuning was repeated with algorithmic imbalance compensation, but this did not improve results.</w:t>
      </w:r>
    </w:p>
    <w:p w14:paraId="23893518" w14:textId="3C78511A" w:rsidR="000E6F9A" w:rsidRDefault="000E6F9A" w:rsidP="00FC5F88">
      <w:pPr>
        <w:pStyle w:val="Paragraph"/>
        <w:rPr>
          <w:lang w:val="en-US"/>
        </w:rPr>
      </w:pPr>
    </w:p>
    <w:p w14:paraId="6ECC307A" w14:textId="77777777" w:rsidR="000C1A3E" w:rsidRDefault="000C1A3E" w:rsidP="00FC5F88">
      <w:pPr>
        <w:pStyle w:val="Paragraph"/>
        <w:rPr>
          <w:lang w:val="en-US"/>
        </w:rPr>
      </w:pPr>
    </w:p>
    <w:p w14:paraId="7EB51DA7" w14:textId="22DE82CE" w:rsidR="00D74202" w:rsidRPr="00EC42CD" w:rsidRDefault="00D74202" w:rsidP="00C74BF2">
      <w:pPr>
        <w:pStyle w:val="Paragraph"/>
        <w:spacing w:after="0"/>
        <w:rPr>
          <w:lang w:val="en-US"/>
        </w:rPr>
      </w:pPr>
      <w:r w:rsidRPr="00EC42CD">
        <w:rPr>
          <w:b/>
          <w:bCs/>
          <w:lang w:val="en-US"/>
        </w:rPr>
        <w:lastRenderedPageBreak/>
        <w:t>Codebook size</w:t>
      </w:r>
    </w:p>
    <w:p w14:paraId="0302342E" w14:textId="26C87EE2" w:rsidR="009877F4" w:rsidRDefault="003A6A9F" w:rsidP="003A6A9F">
      <w:pPr>
        <w:pStyle w:val="Paragraph"/>
        <w:rPr>
          <w:lang w:val="en-US"/>
        </w:rPr>
      </w:pPr>
      <w:r>
        <w:rPr>
          <w:lang w:val="en-US"/>
        </w:rPr>
        <w:t>The</w:t>
      </w:r>
      <w:r w:rsidR="00B9170E" w:rsidRPr="00B9170E">
        <w:rPr>
          <w:lang w:val="en-US"/>
        </w:rPr>
        <w:t xml:space="preserve"> influence of codebook size for</w:t>
      </w:r>
      <w:r w:rsidR="00B9170E">
        <w:rPr>
          <w:lang w:val="en-US"/>
        </w:rPr>
        <w:t xml:space="preserve"> the linear and RBF kernels</w:t>
      </w:r>
      <w:r>
        <w:rPr>
          <w:lang w:val="en-US"/>
        </w:rPr>
        <w:t xml:space="preserve"> was tested</w:t>
      </w:r>
      <w:r w:rsidR="00B9170E">
        <w:rPr>
          <w:lang w:val="en-US"/>
        </w:rPr>
        <w:t>, together with</w:t>
      </w:r>
      <w:r w:rsidR="00260E14">
        <w:rPr>
          <w:lang w:val="en-US"/>
        </w:rPr>
        <w:t xml:space="preserve"> small</w:t>
      </w:r>
      <w:r w:rsidR="00B9170E">
        <w:rPr>
          <w:lang w:val="en-US"/>
        </w:rPr>
        <w:t xml:space="preserve"> grid search</w:t>
      </w:r>
      <w:r w:rsidR="00260E14">
        <w:rPr>
          <w:lang w:val="en-US"/>
        </w:rPr>
        <w:t>es</w:t>
      </w:r>
      <w:r w:rsidR="00B9170E">
        <w:rPr>
          <w:lang w:val="en-US"/>
        </w:rPr>
        <w:t xml:space="preserve"> around the best </w:t>
      </w:r>
      <w:r>
        <w:rPr>
          <w:lang w:val="en-US"/>
        </w:rPr>
        <w:t>hyper</w:t>
      </w:r>
      <w:r w:rsidR="00B9170E">
        <w:rPr>
          <w:lang w:val="en-US"/>
        </w:rPr>
        <w:t>parameter values found earlier</w:t>
      </w:r>
      <w:r w:rsidR="00260E14">
        <w:rPr>
          <w:lang w:val="en-US"/>
        </w:rPr>
        <w:t>, i.e.</w:t>
      </w:r>
      <w:r w:rsidR="00831EE1">
        <w:rPr>
          <w:lang w:val="en-US"/>
        </w:rPr>
        <w:t>,</w:t>
      </w:r>
      <w:r w:rsidR="00260E14">
        <w:rPr>
          <w:lang w:val="en-US"/>
        </w:rPr>
        <w:t xml:space="preserve"> their best value and one logarithmic step above and below that value</w:t>
      </w:r>
      <w:r w:rsidR="00B9170E">
        <w:rPr>
          <w:lang w:val="en-US"/>
        </w:rPr>
        <w:t>.</w:t>
      </w:r>
    </w:p>
    <w:tbl>
      <w:tblPr>
        <w:tblStyle w:val="Tabelraster"/>
        <w:tblW w:w="5000" w:type="pct"/>
        <w:tblLook w:val="04A0" w:firstRow="1" w:lastRow="0" w:firstColumn="1" w:lastColumn="0" w:noHBand="0" w:noVBand="1"/>
      </w:tblPr>
      <w:tblGrid>
        <w:gridCol w:w="847"/>
        <w:gridCol w:w="1701"/>
        <w:gridCol w:w="1984"/>
        <w:gridCol w:w="2126"/>
        <w:gridCol w:w="2351"/>
      </w:tblGrid>
      <w:tr w:rsidR="004A460F" w14:paraId="6B2840AC" w14:textId="564EF33A" w:rsidTr="000A7295">
        <w:tc>
          <w:tcPr>
            <w:tcW w:w="470" w:type="pct"/>
            <w:shd w:val="clear" w:color="auto" w:fill="D9D9D9" w:themeFill="background1" w:themeFillShade="D9"/>
          </w:tcPr>
          <w:p w14:paraId="7B0A572C" w14:textId="22441B65" w:rsidR="004A460F" w:rsidRDefault="004A460F" w:rsidP="00DB3476">
            <w:pPr>
              <w:pStyle w:val="Paragraph"/>
              <w:spacing w:after="0"/>
              <w:jc w:val="left"/>
              <w:rPr>
                <w:lang w:val="en-US"/>
              </w:rPr>
            </w:pPr>
            <w:r>
              <w:rPr>
                <w:lang w:val="en-US"/>
              </w:rPr>
              <w:t>Kernel</w:t>
            </w:r>
          </w:p>
        </w:tc>
        <w:tc>
          <w:tcPr>
            <w:tcW w:w="944" w:type="pct"/>
            <w:shd w:val="clear" w:color="auto" w:fill="D9D9D9" w:themeFill="background1" w:themeFillShade="D9"/>
          </w:tcPr>
          <w:p w14:paraId="56BF2600" w14:textId="3D875657" w:rsidR="004A460F" w:rsidRDefault="004A460F" w:rsidP="00DB3476">
            <w:pPr>
              <w:pStyle w:val="Paragraph"/>
              <w:spacing w:after="0"/>
              <w:jc w:val="left"/>
              <w:rPr>
                <w:lang w:val="en-US"/>
              </w:rPr>
            </w:pPr>
            <w:r>
              <w:rPr>
                <w:lang w:val="en-US"/>
              </w:rPr>
              <w:t>Codebook size</w:t>
            </w:r>
          </w:p>
        </w:tc>
        <w:tc>
          <w:tcPr>
            <w:tcW w:w="1101" w:type="pct"/>
            <w:shd w:val="clear" w:color="auto" w:fill="D9D9D9" w:themeFill="background1" w:themeFillShade="D9"/>
          </w:tcPr>
          <w:p w14:paraId="76FF8402" w14:textId="330EB6C9" w:rsidR="004A460F" w:rsidRDefault="00F46DAB" w:rsidP="00DB3476">
            <w:pPr>
              <w:pStyle w:val="Paragraph"/>
              <w:spacing w:after="0"/>
              <w:jc w:val="left"/>
              <w:rPr>
                <w:lang w:val="en-US"/>
              </w:rPr>
            </w:pPr>
            <w:r>
              <w:rPr>
                <w:lang w:val="en-US"/>
              </w:rPr>
              <w:t>Mean Log Loss</w:t>
            </w:r>
          </w:p>
        </w:tc>
        <w:tc>
          <w:tcPr>
            <w:tcW w:w="1180" w:type="pct"/>
            <w:shd w:val="clear" w:color="auto" w:fill="D9D9D9" w:themeFill="background1" w:themeFillShade="D9"/>
          </w:tcPr>
          <w:p w14:paraId="13C9B47A" w14:textId="1E953468" w:rsidR="004A460F" w:rsidRDefault="004A460F" w:rsidP="00DB3476">
            <w:pPr>
              <w:pStyle w:val="Paragraph"/>
              <w:spacing w:after="0"/>
              <w:jc w:val="left"/>
              <w:rPr>
                <w:lang w:val="en-US"/>
              </w:rPr>
            </w:pPr>
            <w:r>
              <w:rPr>
                <w:lang w:val="en-US"/>
              </w:rPr>
              <w:t>Standard deviation</w:t>
            </w:r>
          </w:p>
        </w:tc>
        <w:tc>
          <w:tcPr>
            <w:tcW w:w="1305" w:type="pct"/>
            <w:shd w:val="clear" w:color="auto" w:fill="D9D9D9" w:themeFill="background1" w:themeFillShade="D9"/>
          </w:tcPr>
          <w:p w14:paraId="7E21A0F1" w14:textId="6BE6E41A" w:rsidR="004A460F" w:rsidRDefault="004A460F" w:rsidP="00DB3476">
            <w:pPr>
              <w:pStyle w:val="Paragraph"/>
              <w:spacing w:after="0"/>
              <w:jc w:val="left"/>
              <w:rPr>
                <w:lang w:val="en-US"/>
              </w:rPr>
            </w:pPr>
            <w:r>
              <w:rPr>
                <w:lang w:val="en-US"/>
              </w:rPr>
              <w:t>Best parameters</w:t>
            </w:r>
          </w:p>
        </w:tc>
      </w:tr>
      <w:tr w:rsidR="004A460F" w14:paraId="750750F4" w14:textId="7FDCBE10" w:rsidTr="000A7295">
        <w:tc>
          <w:tcPr>
            <w:tcW w:w="470" w:type="pct"/>
            <w:vMerge w:val="restart"/>
          </w:tcPr>
          <w:p w14:paraId="024601E5" w14:textId="25E4425A" w:rsidR="004A460F" w:rsidRDefault="004A460F" w:rsidP="00DB3476">
            <w:pPr>
              <w:pStyle w:val="Paragraph"/>
              <w:spacing w:after="0"/>
              <w:jc w:val="left"/>
              <w:rPr>
                <w:lang w:val="en-US"/>
              </w:rPr>
            </w:pPr>
            <w:r>
              <w:rPr>
                <w:lang w:val="en-US"/>
              </w:rPr>
              <w:t>RBF</w:t>
            </w:r>
          </w:p>
        </w:tc>
        <w:tc>
          <w:tcPr>
            <w:tcW w:w="944" w:type="pct"/>
          </w:tcPr>
          <w:p w14:paraId="52C367F6" w14:textId="3E3B52F7" w:rsidR="004A460F" w:rsidRDefault="004A460F" w:rsidP="00DB3476">
            <w:pPr>
              <w:pStyle w:val="Paragraph"/>
              <w:spacing w:after="0"/>
              <w:jc w:val="left"/>
              <w:rPr>
                <w:lang w:val="en-US"/>
              </w:rPr>
            </w:pPr>
            <w:r>
              <w:rPr>
                <w:lang w:val="en-US"/>
              </w:rPr>
              <w:t>250</w:t>
            </w:r>
          </w:p>
        </w:tc>
        <w:tc>
          <w:tcPr>
            <w:tcW w:w="1101" w:type="pct"/>
          </w:tcPr>
          <w:p w14:paraId="78B5CCE4" w14:textId="1EE0D5D4" w:rsidR="004A460F" w:rsidRPr="009C131C" w:rsidRDefault="009C131C" w:rsidP="00DB3476">
            <w:pPr>
              <w:pStyle w:val="Paragraph"/>
              <w:spacing w:after="0"/>
              <w:jc w:val="left"/>
              <w:rPr>
                <w:lang w:val="en-US"/>
              </w:rPr>
            </w:pPr>
            <w:r>
              <w:rPr>
                <w:lang w:val="en-US"/>
              </w:rPr>
              <w:t>1.4</w:t>
            </w:r>
            <w:r w:rsidR="00976622">
              <w:rPr>
                <w:lang w:val="en-US"/>
              </w:rPr>
              <w:t>6</w:t>
            </w:r>
            <w:r>
              <w:rPr>
                <w:lang w:val="en-US"/>
              </w:rPr>
              <w:t>3</w:t>
            </w:r>
          </w:p>
        </w:tc>
        <w:tc>
          <w:tcPr>
            <w:tcW w:w="1180" w:type="pct"/>
          </w:tcPr>
          <w:p w14:paraId="4C8C76D1" w14:textId="576C6BF2" w:rsidR="004A460F" w:rsidRDefault="004A460F" w:rsidP="00DB3476">
            <w:pPr>
              <w:pStyle w:val="Paragraph"/>
              <w:spacing w:after="0"/>
              <w:jc w:val="left"/>
              <w:rPr>
                <w:lang w:val="en-US"/>
              </w:rPr>
            </w:pPr>
            <w:r>
              <w:rPr>
                <w:lang w:val="en-US"/>
              </w:rPr>
              <w:t>0.0</w:t>
            </w:r>
            <w:r w:rsidR="009C131C">
              <w:rPr>
                <w:lang w:val="en-US"/>
              </w:rPr>
              <w:t>42</w:t>
            </w:r>
          </w:p>
        </w:tc>
        <w:tc>
          <w:tcPr>
            <w:tcW w:w="1305" w:type="pct"/>
          </w:tcPr>
          <w:p w14:paraId="2D7823EF" w14:textId="16DF83F4" w:rsidR="004A460F" w:rsidRDefault="004A460F" w:rsidP="00DB3476">
            <w:pPr>
              <w:pStyle w:val="Paragraph"/>
              <w:spacing w:after="0"/>
              <w:jc w:val="left"/>
              <w:rPr>
                <w:lang w:val="en-US"/>
              </w:rPr>
            </w:pPr>
            <w:r>
              <w:rPr>
                <w:lang w:val="en-US"/>
              </w:rPr>
              <w:t>C=1, gamma = 1</w:t>
            </w:r>
          </w:p>
        </w:tc>
      </w:tr>
      <w:tr w:rsidR="004A460F" w14:paraId="46113F17" w14:textId="55529ECA" w:rsidTr="000A7295">
        <w:tc>
          <w:tcPr>
            <w:tcW w:w="470" w:type="pct"/>
            <w:vMerge/>
          </w:tcPr>
          <w:p w14:paraId="34B98545" w14:textId="0EB2767C" w:rsidR="004A460F" w:rsidRDefault="004A460F" w:rsidP="00DB3476">
            <w:pPr>
              <w:pStyle w:val="Paragraph"/>
              <w:spacing w:after="0"/>
              <w:jc w:val="left"/>
              <w:rPr>
                <w:lang w:val="en-US"/>
              </w:rPr>
            </w:pPr>
          </w:p>
        </w:tc>
        <w:tc>
          <w:tcPr>
            <w:tcW w:w="944" w:type="pct"/>
          </w:tcPr>
          <w:p w14:paraId="4C3A7FCF" w14:textId="55A9CEE9" w:rsidR="004A460F" w:rsidRDefault="004A460F" w:rsidP="00DB3476">
            <w:pPr>
              <w:pStyle w:val="Paragraph"/>
              <w:spacing w:after="0"/>
              <w:jc w:val="left"/>
              <w:rPr>
                <w:lang w:val="en-US"/>
              </w:rPr>
            </w:pPr>
            <w:r>
              <w:rPr>
                <w:lang w:val="en-US"/>
              </w:rPr>
              <w:t>500</w:t>
            </w:r>
          </w:p>
        </w:tc>
        <w:tc>
          <w:tcPr>
            <w:tcW w:w="1101" w:type="pct"/>
          </w:tcPr>
          <w:p w14:paraId="2B708C50" w14:textId="6ECED780" w:rsidR="004A460F" w:rsidRPr="008F705D" w:rsidRDefault="008F705D" w:rsidP="00DB3476">
            <w:pPr>
              <w:pStyle w:val="Paragraph"/>
              <w:spacing w:after="0"/>
              <w:jc w:val="left"/>
              <w:rPr>
                <w:lang w:val="en-US"/>
              </w:rPr>
            </w:pPr>
            <w:r>
              <w:rPr>
                <w:lang w:val="en-US"/>
              </w:rPr>
              <w:t>1.431</w:t>
            </w:r>
          </w:p>
        </w:tc>
        <w:tc>
          <w:tcPr>
            <w:tcW w:w="1180" w:type="pct"/>
          </w:tcPr>
          <w:p w14:paraId="61C4A171" w14:textId="465DFE05" w:rsidR="004A460F" w:rsidRDefault="004A460F" w:rsidP="00DB3476">
            <w:pPr>
              <w:pStyle w:val="Paragraph"/>
              <w:spacing w:after="0"/>
              <w:jc w:val="left"/>
              <w:rPr>
                <w:lang w:val="en-US"/>
              </w:rPr>
            </w:pPr>
            <w:r>
              <w:rPr>
                <w:lang w:val="en-US"/>
              </w:rPr>
              <w:t>0.0</w:t>
            </w:r>
            <w:r w:rsidR="008F705D">
              <w:rPr>
                <w:lang w:val="en-US"/>
              </w:rPr>
              <w:t>33</w:t>
            </w:r>
          </w:p>
        </w:tc>
        <w:tc>
          <w:tcPr>
            <w:tcW w:w="1305" w:type="pct"/>
          </w:tcPr>
          <w:p w14:paraId="7B45F692" w14:textId="03BF1E3A" w:rsidR="004A460F" w:rsidRDefault="004A460F" w:rsidP="00DB3476">
            <w:pPr>
              <w:pStyle w:val="Paragraph"/>
              <w:spacing w:after="0"/>
              <w:jc w:val="left"/>
              <w:rPr>
                <w:lang w:val="en-US"/>
              </w:rPr>
            </w:pPr>
            <w:r>
              <w:rPr>
                <w:lang w:val="en-US"/>
              </w:rPr>
              <w:t>C=1</w:t>
            </w:r>
            <w:r w:rsidR="00F133E1">
              <w:rPr>
                <w:lang w:val="en-US"/>
              </w:rPr>
              <w:t>2</w:t>
            </w:r>
            <w:r>
              <w:rPr>
                <w:lang w:val="en-US"/>
              </w:rPr>
              <w:t>, gamma = ‘scale’</w:t>
            </w:r>
          </w:p>
        </w:tc>
      </w:tr>
      <w:tr w:rsidR="004A460F" w14:paraId="11A583C8" w14:textId="42952292" w:rsidTr="000A7295">
        <w:tc>
          <w:tcPr>
            <w:tcW w:w="470" w:type="pct"/>
            <w:vMerge/>
          </w:tcPr>
          <w:p w14:paraId="1EAE3F88" w14:textId="12A63E58" w:rsidR="004A460F" w:rsidRDefault="004A460F" w:rsidP="00DB3476">
            <w:pPr>
              <w:pStyle w:val="Paragraph"/>
              <w:spacing w:after="0"/>
              <w:jc w:val="left"/>
              <w:rPr>
                <w:lang w:val="en-US"/>
              </w:rPr>
            </w:pPr>
          </w:p>
        </w:tc>
        <w:tc>
          <w:tcPr>
            <w:tcW w:w="944" w:type="pct"/>
          </w:tcPr>
          <w:p w14:paraId="1DC806A5" w14:textId="7C1A8F4C" w:rsidR="004A460F" w:rsidRDefault="004A460F" w:rsidP="00DB3476">
            <w:pPr>
              <w:pStyle w:val="Paragraph"/>
              <w:spacing w:after="0"/>
              <w:jc w:val="left"/>
              <w:rPr>
                <w:lang w:val="en-US"/>
              </w:rPr>
            </w:pPr>
            <w:r>
              <w:rPr>
                <w:lang w:val="en-US"/>
              </w:rPr>
              <w:t>750</w:t>
            </w:r>
          </w:p>
        </w:tc>
        <w:tc>
          <w:tcPr>
            <w:tcW w:w="1101" w:type="pct"/>
          </w:tcPr>
          <w:p w14:paraId="447D5599" w14:textId="72C7C65E" w:rsidR="004A460F" w:rsidRPr="0043426F" w:rsidRDefault="0043426F" w:rsidP="00DB3476">
            <w:pPr>
              <w:pStyle w:val="Paragraph"/>
              <w:spacing w:after="0"/>
              <w:jc w:val="left"/>
              <w:rPr>
                <w:lang w:val="en-US"/>
              </w:rPr>
            </w:pPr>
            <w:r>
              <w:rPr>
                <w:lang w:val="en-US"/>
              </w:rPr>
              <w:t>1.4</w:t>
            </w:r>
            <w:r w:rsidR="007B46CB">
              <w:rPr>
                <w:lang w:val="en-US"/>
              </w:rPr>
              <w:t>18</w:t>
            </w:r>
          </w:p>
        </w:tc>
        <w:tc>
          <w:tcPr>
            <w:tcW w:w="1180" w:type="pct"/>
          </w:tcPr>
          <w:p w14:paraId="6E070C76" w14:textId="14137A88" w:rsidR="004A460F" w:rsidRDefault="004A460F" w:rsidP="00DB3476">
            <w:pPr>
              <w:pStyle w:val="Paragraph"/>
              <w:spacing w:after="0"/>
              <w:jc w:val="left"/>
              <w:rPr>
                <w:lang w:val="en-US"/>
              </w:rPr>
            </w:pPr>
            <w:r>
              <w:rPr>
                <w:lang w:val="en-US"/>
              </w:rPr>
              <w:t>0.0</w:t>
            </w:r>
            <w:r w:rsidR="002A7321">
              <w:rPr>
                <w:lang w:val="en-US"/>
              </w:rPr>
              <w:t>3</w:t>
            </w:r>
            <w:r w:rsidR="007B46CB">
              <w:rPr>
                <w:lang w:val="en-US"/>
              </w:rPr>
              <w:t>2</w:t>
            </w:r>
          </w:p>
        </w:tc>
        <w:tc>
          <w:tcPr>
            <w:tcW w:w="1305" w:type="pct"/>
          </w:tcPr>
          <w:p w14:paraId="1DB3B14C" w14:textId="1AA5AF4A" w:rsidR="004A460F" w:rsidRDefault="004A460F" w:rsidP="00DB3476">
            <w:pPr>
              <w:pStyle w:val="Paragraph"/>
              <w:spacing w:after="0"/>
              <w:jc w:val="left"/>
              <w:rPr>
                <w:lang w:val="en-US"/>
              </w:rPr>
            </w:pPr>
            <w:r>
              <w:rPr>
                <w:lang w:val="en-US"/>
              </w:rPr>
              <w:t>C=10, gamma= ‘scale’</w:t>
            </w:r>
          </w:p>
        </w:tc>
      </w:tr>
      <w:tr w:rsidR="004A460F" w14:paraId="6C5C44E7" w14:textId="601510D4" w:rsidTr="000A7295">
        <w:tc>
          <w:tcPr>
            <w:tcW w:w="470" w:type="pct"/>
            <w:vMerge/>
          </w:tcPr>
          <w:p w14:paraId="7EAB49FE" w14:textId="77777777" w:rsidR="004A460F" w:rsidRDefault="004A460F" w:rsidP="00DB3476">
            <w:pPr>
              <w:pStyle w:val="Paragraph"/>
              <w:spacing w:after="0"/>
              <w:jc w:val="left"/>
              <w:rPr>
                <w:lang w:val="en-US"/>
              </w:rPr>
            </w:pPr>
          </w:p>
        </w:tc>
        <w:tc>
          <w:tcPr>
            <w:tcW w:w="944" w:type="pct"/>
          </w:tcPr>
          <w:p w14:paraId="0C429FF8" w14:textId="2C63FE7A" w:rsidR="004A460F" w:rsidRDefault="004A460F" w:rsidP="00DB3476">
            <w:pPr>
              <w:pStyle w:val="Paragraph"/>
              <w:spacing w:after="0"/>
              <w:jc w:val="left"/>
              <w:rPr>
                <w:lang w:val="en-US"/>
              </w:rPr>
            </w:pPr>
            <w:r>
              <w:rPr>
                <w:lang w:val="en-US"/>
              </w:rPr>
              <w:t>1000</w:t>
            </w:r>
          </w:p>
        </w:tc>
        <w:tc>
          <w:tcPr>
            <w:tcW w:w="1101" w:type="pct"/>
          </w:tcPr>
          <w:p w14:paraId="72FFA8F5" w14:textId="02B8C69F" w:rsidR="004A460F" w:rsidRPr="00BB4770" w:rsidRDefault="00385E7A" w:rsidP="00DB3476">
            <w:pPr>
              <w:pStyle w:val="Paragraph"/>
              <w:spacing w:after="0"/>
              <w:jc w:val="left"/>
              <w:rPr>
                <w:lang w:val="en-US"/>
              </w:rPr>
            </w:pPr>
            <w:r w:rsidRPr="00BB4770">
              <w:rPr>
                <w:lang w:val="en-US"/>
              </w:rPr>
              <w:t>1.4</w:t>
            </w:r>
            <w:r w:rsidR="00BB4770">
              <w:rPr>
                <w:lang w:val="en-US"/>
              </w:rPr>
              <w:t>14</w:t>
            </w:r>
          </w:p>
        </w:tc>
        <w:tc>
          <w:tcPr>
            <w:tcW w:w="1180" w:type="pct"/>
          </w:tcPr>
          <w:p w14:paraId="5501C43A" w14:textId="28143474" w:rsidR="004A460F" w:rsidRDefault="004A460F" w:rsidP="00DB3476">
            <w:pPr>
              <w:pStyle w:val="Paragraph"/>
              <w:spacing w:after="0"/>
              <w:jc w:val="left"/>
              <w:rPr>
                <w:lang w:val="en-US"/>
              </w:rPr>
            </w:pPr>
            <w:r>
              <w:rPr>
                <w:lang w:val="en-US"/>
              </w:rPr>
              <w:t>0.0</w:t>
            </w:r>
            <w:r w:rsidR="00385E7A">
              <w:rPr>
                <w:lang w:val="en-US"/>
              </w:rPr>
              <w:t>2</w:t>
            </w:r>
            <w:r w:rsidR="00BB4770">
              <w:rPr>
                <w:lang w:val="en-US"/>
              </w:rPr>
              <w:t>7</w:t>
            </w:r>
          </w:p>
        </w:tc>
        <w:tc>
          <w:tcPr>
            <w:tcW w:w="1305" w:type="pct"/>
          </w:tcPr>
          <w:p w14:paraId="3FD1BD69" w14:textId="346BFB98" w:rsidR="004A460F" w:rsidRDefault="004A460F" w:rsidP="00DB3476">
            <w:pPr>
              <w:pStyle w:val="Paragraph"/>
              <w:spacing w:after="0"/>
              <w:jc w:val="left"/>
              <w:rPr>
                <w:lang w:val="en-US"/>
              </w:rPr>
            </w:pPr>
            <w:r>
              <w:rPr>
                <w:lang w:val="en-US"/>
              </w:rPr>
              <w:t>C=10, gamma = ‘scale’</w:t>
            </w:r>
          </w:p>
        </w:tc>
      </w:tr>
      <w:tr w:rsidR="004A460F" w14:paraId="65F85979" w14:textId="08A088AE" w:rsidTr="000A7295">
        <w:tc>
          <w:tcPr>
            <w:tcW w:w="470" w:type="pct"/>
            <w:vMerge/>
          </w:tcPr>
          <w:p w14:paraId="05B67986" w14:textId="77777777" w:rsidR="004A460F" w:rsidRDefault="004A460F" w:rsidP="00DB3476">
            <w:pPr>
              <w:pStyle w:val="Paragraph"/>
              <w:spacing w:after="0"/>
              <w:jc w:val="left"/>
              <w:rPr>
                <w:lang w:val="en-US"/>
              </w:rPr>
            </w:pPr>
          </w:p>
        </w:tc>
        <w:tc>
          <w:tcPr>
            <w:tcW w:w="944" w:type="pct"/>
          </w:tcPr>
          <w:p w14:paraId="4460AA80" w14:textId="174CEED3" w:rsidR="004A460F" w:rsidRDefault="004A460F" w:rsidP="00DB3476">
            <w:pPr>
              <w:pStyle w:val="Paragraph"/>
              <w:spacing w:after="0"/>
              <w:jc w:val="left"/>
              <w:rPr>
                <w:lang w:val="en-US"/>
              </w:rPr>
            </w:pPr>
            <w:r>
              <w:rPr>
                <w:lang w:val="en-US"/>
              </w:rPr>
              <w:t>1500</w:t>
            </w:r>
          </w:p>
        </w:tc>
        <w:tc>
          <w:tcPr>
            <w:tcW w:w="1101" w:type="pct"/>
          </w:tcPr>
          <w:p w14:paraId="4B79B968" w14:textId="13A329EA" w:rsidR="004A460F" w:rsidRPr="00561FBB" w:rsidRDefault="00561FBB" w:rsidP="00DB3476">
            <w:pPr>
              <w:pStyle w:val="Paragraph"/>
              <w:spacing w:after="0"/>
              <w:jc w:val="left"/>
              <w:rPr>
                <w:lang w:val="en-US"/>
              </w:rPr>
            </w:pPr>
            <w:r>
              <w:rPr>
                <w:lang w:val="en-US"/>
              </w:rPr>
              <w:t>1.411</w:t>
            </w:r>
          </w:p>
        </w:tc>
        <w:tc>
          <w:tcPr>
            <w:tcW w:w="1180" w:type="pct"/>
          </w:tcPr>
          <w:p w14:paraId="17CA9A82" w14:textId="65814C50" w:rsidR="004A460F" w:rsidRDefault="004A460F" w:rsidP="00DB3476">
            <w:pPr>
              <w:pStyle w:val="Paragraph"/>
              <w:spacing w:after="0"/>
              <w:jc w:val="left"/>
              <w:rPr>
                <w:lang w:val="en-US"/>
              </w:rPr>
            </w:pPr>
            <w:r>
              <w:rPr>
                <w:lang w:val="en-US"/>
              </w:rPr>
              <w:t>0.0</w:t>
            </w:r>
            <w:r w:rsidR="00561FBB">
              <w:rPr>
                <w:lang w:val="en-US"/>
              </w:rPr>
              <w:t>28</w:t>
            </w:r>
          </w:p>
        </w:tc>
        <w:tc>
          <w:tcPr>
            <w:tcW w:w="1305" w:type="pct"/>
          </w:tcPr>
          <w:p w14:paraId="52962AE4" w14:textId="4E217260" w:rsidR="004A460F" w:rsidRDefault="004A460F" w:rsidP="00DB3476">
            <w:pPr>
              <w:pStyle w:val="Paragraph"/>
              <w:spacing w:after="0"/>
              <w:jc w:val="left"/>
              <w:rPr>
                <w:lang w:val="en-US"/>
              </w:rPr>
            </w:pPr>
            <w:r>
              <w:rPr>
                <w:lang w:val="en-US"/>
              </w:rPr>
              <w:t>C=1</w:t>
            </w:r>
            <w:r w:rsidR="007D645B">
              <w:rPr>
                <w:lang w:val="en-US"/>
              </w:rPr>
              <w:t>0</w:t>
            </w:r>
            <w:r>
              <w:rPr>
                <w:lang w:val="en-US"/>
              </w:rPr>
              <w:t>, gamma = ‘scale’</w:t>
            </w:r>
          </w:p>
        </w:tc>
      </w:tr>
      <w:tr w:rsidR="004A460F" w14:paraId="4AF255F3" w14:textId="7D7297D4" w:rsidTr="000A7295">
        <w:tc>
          <w:tcPr>
            <w:tcW w:w="470" w:type="pct"/>
            <w:vMerge w:val="restart"/>
          </w:tcPr>
          <w:p w14:paraId="5EE2E0FF" w14:textId="4AD354D9" w:rsidR="004A460F" w:rsidRDefault="004A460F" w:rsidP="00DB3476">
            <w:pPr>
              <w:pStyle w:val="Paragraph"/>
              <w:spacing w:after="0"/>
              <w:jc w:val="left"/>
              <w:rPr>
                <w:lang w:val="en-US"/>
              </w:rPr>
            </w:pPr>
            <w:r>
              <w:rPr>
                <w:lang w:val="en-US"/>
              </w:rPr>
              <w:t>Linear</w:t>
            </w:r>
          </w:p>
        </w:tc>
        <w:tc>
          <w:tcPr>
            <w:tcW w:w="944" w:type="pct"/>
          </w:tcPr>
          <w:p w14:paraId="40DE878E" w14:textId="3AC0D373" w:rsidR="004A460F" w:rsidRDefault="004A460F" w:rsidP="00DB3476">
            <w:pPr>
              <w:pStyle w:val="Paragraph"/>
              <w:spacing w:after="0"/>
              <w:jc w:val="left"/>
              <w:rPr>
                <w:lang w:val="en-US"/>
              </w:rPr>
            </w:pPr>
            <w:r>
              <w:rPr>
                <w:lang w:val="en-US"/>
              </w:rPr>
              <w:t>250</w:t>
            </w:r>
          </w:p>
        </w:tc>
        <w:tc>
          <w:tcPr>
            <w:tcW w:w="1101" w:type="pct"/>
          </w:tcPr>
          <w:p w14:paraId="34032229" w14:textId="27200C3A" w:rsidR="004A460F" w:rsidRPr="008F705D" w:rsidRDefault="008F705D" w:rsidP="00DB3476">
            <w:pPr>
              <w:pStyle w:val="Paragraph"/>
              <w:spacing w:after="0"/>
              <w:jc w:val="left"/>
              <w:rPr>
                <w:lang w:val="en-US"/>
              </w:rPr>
            </w:pPr>
            <w:r>
              <w:rPr>
                <w:lang w:val="en-US"/>
              </w:rPr>
              <w:t>1.507</w:t>
            </w:r>
          </w:p>
        </w:tc>
        <w:tc>
          <w:tcPr>
            <w:tcW w:w="1180" w:type="pct"/>
          </w:tcPr>
          <w:p w14:paraId="774254FC" w14:textId="11E27871" w:rsidR="004A460F" w:rsidRPr="009877F4" w:rsidRDefault="004A460F" w:rsidP="00DB3476">
            <w:pPr>
              <w:pStyle w:val="Paragraph"/>
              <w:spacing w:after="0"/>
              <w:jc w:val="left"/>
              <w:rPr>
                <w:lang w:val="en-US"/>
              </w:rPr>
            </w:pPr>
            <w:r w:rsidRPr="009877F4">
              <w:rPr>
                <w:lang w:val="en-US"/>
              </w:rPr>
              <w:t>0.0</w:t>
            </w:r>
            <w:r w:rsidR="008F705D">
              <w:rPr>
                <w:lang w:val="en-US"/>
              </w:rPr>
              <w:t>31</w:t>
            </w:r>
          </w:p>
        </w:tc>
        <w:tc>
          <w:tcPr>
            <w:tcW w:w="1305" w:type="pct"/>
          </w:tcPr>
          <w:p w14:paraId="46C33C6F" w14:textId="62732791" w:rsidR="004A460F" w:rsidRDefault="004A460F" w:rsidP="00DB3476">
            <w:pPr>
              <w:pStyle w:val="Paragraph"/>
              <w:spacing w:after="0"/>
              <w:jc w:val="left"/>
              <w:rPr>
                <w:lang w:val="en-US"/>
              </w:rPr>
            </w:pPr>
            <w:r>
              <w:rPr>
                <w:lang w:val="en-US"/>
              </w:rPr>
              <w:t>C=1</w:t>
            </w:r>
          </w:p>
        </w:tc>
      </w:tr>
      <w:tr w:rsidR="004A460F" w14:paraId="5A6D092B" w14:textId="605DDDD9" w:rsidTr="000A7295">
        <w:tc>
          <w:tcPr>
            <w:tcW w:w="470" w:type="pct"/>
            <w:vMerge/>
          </w:tcPr>
          <w:p w14:paraId="44DA50C4" w14:textId="77777777" w:rsidR="004A460F" w:rsidRDefault="004A460F" w:rsidP="00DB3476">
            <w:pPr>
              <w:pStyle w:val="Paragraph"/>
              <w:spacing w:after="0"/>
              <w:jc w:val="left"/>
              <w:rPr>
                <w:lang w:val="en-US"/>
              </w:rPr>
            </w:pPr>
          </w:p>
        </w:tc>
        <w:tc>
          <w:tcPr>
            <w:tcW w:w="944" w:type="pct"/>
          </w:tcPr>
          <w:p w14:paraId="065958C8" w14:textId="127CAA7D" w:rsidR="004A460F" w:rsidRDefault="004A460F" w:rsidP="00DB3476">
            <w:pPr>
              <w:pStyle w:val="Paragraph"/>
              <w:spacing w:after="0"/>
              <w:jc w:val="left"/>
              <w:rPr>
                <w:lang w:val="en-US"/>
              </w:rPr>
            </w:pPr>
            <w:r>
              <w:rPr>
                <w:lang w:val="en-US"/>
              </w:rPr>
              <w:t>500</w:t>
            </w:r>
          </w:p>
        </w:tc>
        <w:tc>
          <w:tcPr>
            <w:tcW w:w="1101" w:type="pct"/>
          </w:tcPr>
          <w:p w14:paraId="2CAFA183" w14:textId="1139B5C0" w:rsidR="004A460F" w:rsidRPr="008F705D" w:rsidRDefault="008F705D" w:rsidP="00DB3476">
            <w:pPr>
              <w:pStyle w:val="Paragraph"/>
              <w:spacing w:after="0"/>
              <w:jc w:val="left"/>
              <w:rPr>
                <w:lang w:val="en-US"/>
              </w:rPr>
            </w:pPr>
            <w:r>
              <w:rPr>
                <w:lang w:val="en-US"/>
              </w:rPr>
              <w:t>1.4</w:t>
            </w:r>
            <w:r w:rsidR="00822F9E">
              <w:rPr>
                <w:lang w:val="en-US"/>
              </w:rPr>
              <w:t>65</w:t>
            </w:r>
          </w:p>
        </w:tc>
        <w:tc>
          <w:tcPr>
            <w:tcW w:w="1180" w:type="pct"/>
          </w:tcPr>
          <w:p w14:paraId="68D3E28C" w14:textId="11D53A62" w:rsidR="004A460F" w:rsidRDefault="004A460F" w:rsidP="00DB3476">
            <w:pPr>
              <w:pStyle w:val="Paragraph"/>
              <w:spacing w:after="0"/>
              <w:jc w:val="left"/>
              <w:rPr>
                <w:lang w:val="en-US"/>
              </w:rPr>
            </w:pPr>
            <w:r>
              <w:rPr>
                <w:lang w:val="en-US"/>
              </w:rPr>
              <w:t>0.0</w:t>
            </w:r>
            <w:r w:rsidR="008F705D">
              <w:rPr>
                <w:lang w:val="en-US"/>
              </w:rPr>
              <w:t>25</w:t>
            </w:r>
          </w:p>
        </w:tc>
        <w:tc>
          <w:tcPr>
            <w:tcW w:w="1305" w:type="pct"/>
          </w:tcPr>
          <w:p w14:paraId="23A70B66" w14:textId="398C33EF" w:rsidR="004A460F" w:rsidRDefault="004A460F" w:rsidP="00DB3476">
            <w:pPr>
              <w:pStyle w:val="Paragraph"/>
              <w:spacing w:after="0"/>
              <w:jc w:val="left"/>
              <w:rPr>
                <w:lang w:val="en-US"/>
              </w:rPr>
            </w:pPr>
            <w:r>
              <w:rPr>
                <w:lang w:val="en-US"/>
              </w:rPr>
              <w:t>C=</w:t>
            </w:r>
            <w:r w:rsidR="008F705D">
              <w:rPr>
                <w:lang w:val="en-US"/>
              </w:rPr>
              <w:t>1</w:t>
            </w:r>
          </w:p>
        </w:tc>
      </w:tr>
      <w:tr w:rsidR="004A460F" w14:paraId="724315BF" w14:textId="12FABA6C" w:rsidTr="000A7295">
        <w:tc>
          <w:tcPr>
            <w:tcW w:w="470" w:type="pct"/>
            <w:vMerge/>
          </w:tcPr>
          <w:p w14:paraId="1B3EB4A4" w14:textId="77777777" w:rsidR="004A460F" w:rsidRDefault="004A460F" w:rsidP="00DB3476">
            <w:pPr>
              <w:pStyle w:val="Paragraph"/>
              <w:spacing w:after="0"/>
              <w:jc w:val="left"/>
              <w:rPr>
                <w:lang w:val="en-US"/>
              </w:rPr>
            </w:pPr>
          </w:p>
        </w:tc>
        <w:tc>
          <w:tcPr>
            <w:tcW w:w="944" w:type="pct"/>
          </w:tcPr>
          <w:p w14:paraId="4FA4B791" w14:textId="53A52A5E" w:rsidR="004A460F" w:rsidRPr="004A460F" w:rsidRDefault="004A460F" w:rsidP="00DB3476">
            <w:pPr>
              <w:pStyle w:val="Paragraph"/>
              <w:spacing w:after="0"/>
              <w:jc w:val="left"/>
              <w:rPr>
                <w:lang w:val="en-US"/>
              </w:rPr>
            </w:pPr>
            <w:r w:rsidRPr="004A460F">
              <w:rPr>
                <w:lang w:val="en-US"/>
              </w:rPr>
              <w:t>750</w:t>
            </w:r>
          </w:p>
        </w:tc>
        <w:tc>
          <w:tcPr>
            <w:tcW w:w="1101" w:type="pct"/>
          </w:tcPr>
          <w:p w14:paraId="7D231428" w14:textId="5847EC90" w:rsidR="004A460F" w:rsidRPr="007B46CB" w:rsidRDefault="007B46CB" w:rsidP="00DB3476">
            <w:pPr>
              <w:pStyle w:val="Paragraph"/>
              <w:spacing w:after="0"/>
              <w:jc w:val="left"/>
              <w:rPr>
                <w:lang w:val="en-US"/>
              </w:rPr>
            </w:pPr>
            <w:r>
              <w:rPr>
                <w:lang w:val="en-US"/>
              </w:rPr>
              <w:t>1.462</w:t>
            </w:r>
          </w:p>
        </w:tc>
        <w:tc>
          <w:tcPr>
            <w:tcW w:w="1180" w:type="pct"/>
          </w:tcPr>
          <w:p w14:paraId="45C9449B" w14:textId="5F351D1B" w:rsidR="004A460F" w:rsidRPr="004A460F" w:rsidRDefault="004A460F" w:rsidP="00DB3476">
            <w:pPr>
              <w:pStyle w:val="Paragraph"/>
              <w:spacing w:after="0"/>
              <w:jc w:val="left"/>
              <w:rPr>
                <w:lang w:val="en-US"/>
              </w:rPr>
            </w:pPr>
            <w:r w:rsidRPr="004A460F">
              <w:rPr>
                <w:lang w:val="en-US"/>
              </w:rPr>
              <w:t>0.0</w:t>
            </w:r>
            <w:r w:rsidR="007B46CB">
              <w:rPr>
                <w:lang w:val="en-US"/>
              </w:rPr>
              <w:t>25</w:t>
            </w:r>
          </w:p>
        </w:tc>
        <w:tc>
          <w:tcPr>
            <w:tcW w:w="1305" w:type="pct"/>
          </w:tcPr>
          <w:p w14:paraId="5559D4BC" w14:textId="732CD408" w:rsidR="004A460F" w:rsidRPr="004A460F" w:rsidRDefault="004A460F" w:rsidP="00DB3476">
            <w:pPr>
              <w:pStyle w:val="Paragraph"/>
              <w:spacing w:after="0"/>
              <w:jc w:val="left"/>
              <w:rPr>
                <w:lang w:val="en-US"/>
              </w:rPr>
            </w:pPr>
            <w:r w:rsidRPr="004A460F">
              <w:rPr>
                <w:lang w:val="en-US"/>
              </w:rPr>
              <w:t>C=</w:t>
            </w:r>
            <w:r w:rsidR="008F705D">
              <w:rPr>
                <w:lang w:val="en-US"/>
              </w:rPr>
              <w:t>1</w:t>
            </w:r>
          </w:p>
        </w:tc>
      </w:tr>
      <w:tr w:rsidR="004A460F" w14:paraId="314A7FE0" w14:textId="073D91D6" w:rsidTr="000A7295">
        <w:tc>
          <w:tcPr>
            <w:tcW w:w="470" w:type="pct"/>
            <w:vMerge/>
          </w:tcPr>
          <w:p w14:paraId="1917BCF2" w14:textId="77777777" w:rsidR="004A460F" w:rsidRDefault="004A460F" w:rsidP="00DB3476">
            <w:pPr>
              <w:pStyle w:val="Paragraph"/>
              <w:spacing w:after="0"/>
              <w:jc w:val="left"/>
              <w:rPr>
                <w:lang w:val="en-US"/>
              </w:rPr>
            </w:pPr>
          </w:p>
        </w:tc>
        <w:tc>
          <w:tcPr>
            <w:tcW w:w="944" w:type="pct"/>
          </w:tcPr>
          <w:p w14:paraId="3EB85287" w14:textId="76068D61" w:rsidR="004A460F" w:rsidRDefault="004A460F" w:rsidP="00DB3476">
            <w:pPr>
              <w:pStyle w:val="Paragraph"/>
              <w:spacing w:after="0"/>
              <w:jc w:val="left"/>
              <w:rPr>
                <w:lang w:val="en-US"/>
              </w:rPr>
            </w:pPr>
            <w:r>
              <w:rPr>
                <w:lang w:val="en-US"/>
              </w:rPr>
              <w:t>1000</w:t>
            </w:r>
          </w:p>
        </w:tc>
        <w:tc>
          <w:tcPr>
            <w:tcW w:w="1101" w:type="pct"/>
          </w:tcPr>
          <w:p w14:paraId="4042CAE0" w14:textId="5397BA27" w:rsidR="004A460F" w:rsidRPr="007B46CB" w:rsidRDefault="007B46CB" w:rsidP="00DB3476">
            <w:pPr>
              <w:pStyle w:val="Paragraph"/>
              <w:spacing w:after="0"/>
              <w:jc w:val="left"/>
              <w:rPr>
                <w:lang w:val="en-US"/>
              </w:rPr>
            </w:pPr>
            <w:r>
              <w:rPr>
                <w:lang w:val="en-US"/>
              </w:rPr>
              <w:t>1.450</w:t>
            </w:r>
          </w:p>
        </w:tc>
        <w:tc>
          <w:tcPr>
            <w:tcW w:w="1180" w:type="pct"/>
          </w:tcPr>
          <w:p w14:paraId="5D6DD84D" w14:textId="26EA0D8B" w:rsidR="004A460F" w:rsidRDefault="004A460F" w:rsidP="00DB3476">
            <w:pPr>
              <w:pStyle w:val="Paragraph"/>
              <w:spacing w:after="0"/>
              <w:jc w:val="left"/>
              <w:rPr>
                <w:lang w:val="en-US"/>
              </w:rPr>
            </w:pPr>
            <w:r>
              <w:rPr>
                <w:lang w:val="en-US"/>
              </w:rPr>
              <w:t>0.02</w:t>
            </w:r>
            <w:r w:rsidR="007B46CB">
              <w:rPr>
                <w:lang w:val="en-US"/>
              </w:rPr>
              <w:t>2</w:t>
            </w:r>
          </w:p>
        </w:tc>
        <w:tc>
          <w:tcPr>
            <w:tcW w:w="1305" w:type="pct"/>
          </w:tcPr>
          <w:p w14:paraId="5A0FF583" w14:textId="39B0AAE4" w:rsidR="004A460F" w:rsidRDefault="004A460F" w:rsidP="00DB3476">
            <w:pPr>
              <w:pStyle w:val="Paragraph"/>
              <w:spacing w:after="0"/>
              <w:jc w:val="left"/>
              <w:rPr>
                <w:lang w:val="en-US"/>
              </w:rPr>
            </w:pPr>
            <w:r>
              <w:rPr>
                <w:lang w:val="en-US"/>
              </w:rPr>
              <w:t>C=</w:t>
            </w:r>
            <w:r w:rsidR="008F705D">
              <w:rPr>
                <w:lang w:val="en-US"/>
              </w:rPr>
              <w:t>1</w:t>
            </w:r>
          </w:p>
        </w:tc>
      </w:tr>
      <w:tr w:rsidR="004A460F" w14:paraId="06BBD234" w14:textId="7059D2C4" w:rsidTr="000A7295">
        <w:tc>
          <w:tcPr>
            <w:tcW w:w="470" w:type="pct"/>
            <w:vMerge/>
          </w:tcPr>
          <w:p w14:paraId="06802C2F" w14:textId="77777777" w:rsidR="004A460F" w:rsidRDefault="004A460F" w:rsidP="00DB3476">
            <w:pPr>
              <w:pStyle w:val="Paragraph"/>
              <w:spacing w:after="0"/>
              <w:jc w:val="left"/>
              <w:rPr>
                <w:lang w:val="en-US"/>
              </w:rPr>
            </w:pPr>
          </w:p>
        </w:tc>
        <w:tc>
          <w:tcPr>
            <w:tcW w:w="944" w:type="pct"/>
          </w:tcPr>
          <w:p w14:paraId="7E2BC509" w14:textId="32F83541" w:rsidR="004A460F" w:rsidRDefault="004A460F" w:rsidP="00DB3476">
            <w:pPr>
              <w:pStyle w:val="Paragraph"/>
              <w:spacing w:after="0"/>
              <w:jc w:val="left"/>
              <w:rPr>
                <w:lang w:val="en-US"/>
              </w:rPr>
            </w:pPr>
            <w:r>
              <w:rPr>
                <w:lang w:val="en-US"/>
              </w:rPr>
              <w:t>1500</w:t>
            </w:r>
          </w:p>
        </w:tc>
        <w:tc>
          <w:tcPr>
            <w:tcW w:w="1101" w:type="pct"/>
          </w:tcPr>
          <w:p w14:paraId="7032F2C9" w14:textId="062ACCCC" w:rsidR="004A460F" w:rsidRPr="009C131C" w:rsidRDefault="009C131C" w:rsidP="00DB3476">
            <w:pPr>
              <w:pStyle w:val="Paragraph"/>
              <w:spacing w:after="0"/>
              <w:jc w:val="left"/>
              <w:rPr>
                <w:lang w:val="en-US"/>
              </w:rPr>
            </w:pPr>
            <w:r>
              <w:rPr>
                <w:lang w:val="en-US"/>
              </w:rPr>
              <w:t>1.444</w:t>
            </w:r>
          </w:p>
        </w:tc>
        <w:tc>
          <w:tcPr>
            <w:tcW w:w="1180" w:type="pct"/>
          </w:tcPr>
          <w:p w14:paraId="6D99076C" w14:textId="6E2D2499" w:rsidR="004A460F" w:rsidRDefault="004A460F" w:rsidP="00DB3476">
            <w:pPr>
              <w:pStyle w:val="Paragraph"/>
              <w:spacing w:after="0"/>
              <w:jc w:val="left"/>
              <w:rPr>
                <w:lang w:val="en-US"/>
              </w:rPr>
            </w:pPr>
            <w:r>
              <w:rPr>
                <w:lang w:val="en-US"/>
              </w:rPr>
              <w:t>0.0</w:t>
            </w:r>
            <w:r w:rsidR="009C131C">
              <w:rPr>
                <w:lang w:val="en-US"/>
              </w:rPr>
              <w:t>32</w:t>
            </w:r>
          </w:p>
        </w:tc>
        <w:tc>
          <w:tcPr>
            <w:tcW w:w="1305" w:type="pct"/>
          </w:tcPr>
          <w:p w14:paraId="22BEA48F" w14:textId="0347141A" w:rsidR="004A460F" w:rsidRDefault="004A460F" w:rsidP="00DB3476">
            <w:pPr>
              <w:pStyle w:val="Paragraph"/>
              <w:spacing w:after="0"/>
              <w:jc w:val="left"/>
              <w:rPr>
                <w:lang w:val="en-US"/>
              </w:rPr>
            </w:pPr>
            <w:r>
              <w:rPr>
                <w:lang w:val="en-US"/>
              </w:rPr>
              <w:t>C=</w:t>
            </w:r>
            <w:r w:rsidR="008F705D">
              <w:rPr>
                <w:lang w:val="en-US"/>
              </w:rPr>
              <w:t>1</w:t>
            </w:r>
          </w:p>
        </w:tc>
      </w:tr>
    </w:tbl>
    <w:p w14:paraId="35DCA59F" w14:textId="007C9692" w:rsidR="00E07BDF" w:rsidRPr="001308A7" w:rsidRDefault="001308A7" w:rsidP="001308A7">
      <w:pPr>
        <w:pStyle w:val="Paragraph"/>
        <w:spacing w:before="120"/>
        <w:rPr>
          <w:lang w:val="en-US"/>
        </w:rPr>
      </w:pPr>
      <w:r>
        <w:rPr>
          <w:lang w:val="en-US"/>
        </w:rPr>
        <w:t xml:space="preserve">It seems for both kernels the </w:t>
      </w:r>
      <w:r w:rsidRPr="000E6F9A">
        <w:rPr>
          <w:i/>
          <w:iCs w:val="0"/>
          <w:lang w:val="en-US"/>
        </w:rPr>
        <w:t>best performance</w:t>
      </w:r>
      <w:r>
        <w:rPr>
          <w:lang w:val="en-US"/>
        </w:rPr>
        <w:t xml:space="preserve"> is found </w:t>
      </w:r>
      <w:r w:rsidR="000E6F9A">
        <w:rPr>
          <w:lang w:val="en-US"/>
        </w:rPr>
        <w:t xml:space="preserve">for </w:t>
      </w:r>
      <w:r w:rsidR="000E6F9A" w:rsidRPr="000E6F9A">
        <w:rPr>
          <w:i/>
          <w:iCs w:val="0"/>
          <w:lang w:val="en-US"/>
        </w:rPr>
        <w:t xml:space="preserve">higher </w:t>
      </w:r>
      <w:r w:rsidRPr="000E6F9A">
        <w:rPr>
          <w:i/>
          <w:iCs w:val="0"/>
          <w:lang w:val="en-US"/>
        </w:rPr>
        <w:t>codebook sizes</w:t>
      </w:r>
      <w:r>
        <w:rPr>
          <w:lang w:val="en-US"/>
        </w:rPr>
        <w:t xml:space="preserve">. It should be mentioned that encoding time also increases a lot with higher codebook sizes, so going </w:t>
      </w:r>
      <w:r w:rsidR="000E6F9A">
        <w:rPr>
          <w:lang w:val="en-US"/>
        </w:rPr>
        <w:t xml:space="preserve">much </w:t>
      </w:r>
      <w:r>
        <w:rPr>
          <w:lang w:val="en-US"/>
        </w:rPr>
        <w:t xml:space="preserve">higher than 750 </w:t>
      </w:r>
      <w:r w:rsidR="001D70CF">
        <w:rPr>
          <w:lang w:val="en-US"/>
        </w:rPr>
        <w:t>should only be done if there is a clear benefit</w:t>
      </w:r>
      <w:r>
        <w:rPr>
          <w:lang w:val="en-US"/>
        </w:rPr>
        <w:t>. A</w:t>
      </w:r>
      <w:r w:rsidR="00B07D67">
        <w:rPr>
          <w:lang w:val="en-US"/>
        </w:rPr>
        <w:t xml:space="preserve">lthough quite a bit of </w:t>
      </w:r>
      <w:r w:rsidR="007B46CB">
        <w:rPr>
          <w:lang w:val="en-US"/>
        </w:rPr>
        <w:t xml:space="preserve">score </w:t>
      </w:r>
      <w:r w:rsidR="00B07D67">
        <w:rPr>
          <w:lang w:val="en-US"/>
        </w:rPr>
        <w:t xml:space="preserve">variance exists </w:t>
      </w:r>
      <w:r>
        <w:rPr>
          <w:lang w:val="en-US"/>
        </w:rPr>
        <w:t>for the RBF kernel, t</w:t>
      </w:r>
      <w:r w:rsidR="00D815C0">
        <w:rPr>
          <w:lang w:val="en-US"/>
        </w:rPr>
        <w:t>he</w:t>
      </w:r>
      <w:r>
        <w:rPr>
          <w:lang w:val="en-US"/>
        </w:rPr>
        <w:t xml:space="preserve"> best</w:t>
      </w:r>
      <w:r w:rsidR="00D815C0">
        <w:rPr>
          <w:lang w:val="en-US"/>
        </w:rPr>
        <w:t xml:space="preserve"> hyperparameters seem to consistently be </w:t>
      </w:r>
      <w:r w:rsidR="00B07D67">
        <w:rPr>
          <w:lang w:val="en-US"/>
        </w:rPr>
        <w:t xml:space="preserve">around </w:t>
      </w:r>
      <w:r w:rsidR="00D815C0">
        <w:rPr>
          <w:lang w:val="en-US"/>
        </w:rPr>
        <w:t>C=</w:t>
      </w:r>
      <w:r w:rsidR="00B07D67">
        <w:rPr>
          <w:lang w:val="en-US"/>
        </w:rPr>
        <w:t>10</w:t>
      </w:r>
      <w:r w:rsidR="007B46CB">
        <w:rPr>
          <w:lang w:val="en-US"/>
        </w:rPr>
        <w:t xml:space="preserve"> and</w:t>
      </w:r>
      <w:r w:rsidR="00D815C0">
        <w:rPr>
          <w:lang w:val="en-US"/>
        </w:rPr>
        <w:t xml:space="preserve"> gamma=</w:t>
      </w:r>
      <w:r w:rsidR="001A236F">
        <w:rPr>
          <w:lang w:val="en-US"/>
        </w:rPr>
        <w:t>’scale’</w:t>
      </w:r>
      <w:r>
        <w:rPr>
          <w:lang w:val="en-US"/>
        </w:rPr>
        <w:t>. For linear kernels, t</w:t>
      </w:r>
      <w:r w:rsidR="008043F9">
        <w:rPr>
          <w:lang w:val="en-US"/>
        </w:rPr>
        <w:t>he best C value seem</w:t>
      </w:r>
      <w:r>
        <w:rPr>
          <w:lang w:val="en-US"/>
        </w:rPr>
        <w:t>s</w:t>
      </w:r>
      <w:r w:rsidR="008043F9">
        <w:rPr>
          <w:lang w:val="en-US"/>
        </w:rPr>
        <w:t xml:space="preserve"> to be C=</w:t>
      </w:r>
      <w:r w:rsidR="007B46CB">
        <w:rPr>
          <w:lang w:val="en-US"/>
        </w:rPr>
        <w:t>1</w:t>
      </w:r>
      <w:r>
        <w:rPr>
          <w:lang w:val="en-US"/>
        </w:rPr>
        <w:t xml:space="preserve"> overall</w:t>
      </w:r>
      <w:r w:rsidR="008043F9">
        <w:rPr>
          <w:lang w:val="en-US"/>
        </w:rPr>
        <w:t>.</w:t>
      </w:r>
    </w:p>
    <w:p w14:paraId="7409375D" w14:textId="384C4895" w:rsidR="00277512" w:rsidRPr="00EC42CD" w:rsidRDefault="00277512" w:rsidP="00C74BF2">
      <w:pPr>
        <w:pStyle w:val="Paragraph"/>
        <w:spacing w:after="0"/>
        <w:rPr>
          <w:lang w:val="en-US"/>
        </w:rPr>
      </w:pPr>
      <w:r w:rsidRPr="00EC42CD">
        <w:rPr>
          <w:b/>
          <w:bCs/>
          <w:lang w:val="en-US"/>
        </w:rPr>
        <w:t>Feature selection &amp; Dimensionality reduction</w:t>
      </w:r>
    </w:p>
    <w:p w14:paraId="07E259B0" w14:textId="5546AE58" w:rsidR="00C34197" w:rsidRDefault="00230C41" w:rsidP="00277512">
      <w:pPr>
        <w:pStyle w:val="Paragraph"/>
        <w:rPr>
          <w:lang w:val="en-US"/>
        </w:rPr>
      </w:pPr>
      <w:r>
        <w:rPr>
          <w:lang w:val="en-US"/>
        </w:rPr>
        <w:t xml:space="preserve">Less extensive </w:t>
      </w:r>
      <w:r w:rsidR="000E6F9A">
        <w:rPr>
          <w:lang w:val="en-US"/>
        </w:rPr>
        <w:t>experimentation</w:t>
      </w:r>
      <w:r>
        <w:rPr>
          <w:lang w:val="en-US"/>
        </w:rPr>
        <w:t xml:space="preserve"> was performed for SVMs than for Logistic Regression</w:t>
      </w:r>
      <w:r w:rsidR="001D70CF">
        <w:rPr>
          <w:lang w:val="en-US"/>
        </w:rPr>
        <w:t xml:space="preserve"> (due to </w:t>
      </w:r>
      <w:r w:rsidR="00A66C78">
        <w:rPr>
          <w:lang w:val="en-US"/>
        </w:rPr>
        <w:t xml:space="preserve">computational and </w:t>
      </w:r>
      <w:r w:rsidR="001D70CF">
        <w:rPr>
          <w:lang w:val="en-US"/>
        </w:rPr>
        <w:t>time</w:t>
      </w:r>
      <w:r w:rsidR="00697544">
        <w:rPr>
          <w:lang w:val="en-US"/>
        </w:rPr>
        <w:t xml:space="preserve"> </w:t>
      </w:r>
      <w:r w:rsidR="001D70CF">
        <w:rPr>
          <w:lang w:val="en-US"/>
        </w:rPr>
        <w:t>restrictions)</w:t>
      </w:r>
      <w:r>
        <w:rPr>
          <w:lang w:val="en-US"/>
        </w:rPr>
        <w:t xml:space="preserve">. </w:t>
      </w:r>
      <w:r w:rsidR="00C34197">
        <w:rPr>
          <w:lang w:val="en-US"/>
        </w:rPr>
        <w:t xml:space="preserve">As a </w:t>
      </w:r>
      <w:r w:rsidR="00C34197" w:rsidRPr="000E6F9A">
        <w:rPr>
          <w:i/>
          <w:iCs w:val="0"/>
          <w:lang w:val="en-US"/>
        </w:rPr>
        <w:t>baseline</w:t>
      </w:r>
      <w:r w:rsidR="00C34197">
        <w:rPr>
          <w:lang w:val="en-US"/>
        </w:rPr>
        <w:t xml:space="preserve"> we </w:t>
      </w:r>
      <w:r w:rsidR="002A7321">
        <w:rPr>
          <w:lang w:val="en-US"/>
        </w:rPr>
        <w:t>used</w:t>
      </w:r>
      <w:r w:rsidR="00C34197">
        <w:rPr>
          <w:lang w:val="en-US"/>
        </w:rPr>
        <w:t xml:space="preserve"> the </w:t>
      </w:r>
      <w:r w:rsidR="00C34197" w:rsidRPr="000E6F9A">
        <w:rPr>
          <w:i/>
          <w:iCs w:val="0"/>
          <w:lang w:val="en-US"/>
        </w:rPr>
        <w:t xml:space="preserve">log loss score for an </w:t>
      </w:r>
      <w:r w:rsidR="00697544" w:rsidRPr="000E6F9A">
        <w:rPr>
          <w:i/>
          <w:iCs w:val="0"/>
          <w:lang w:val="en-US"/>
        </w:rPr>
        <w:t xml:space="preserve">SVM with </w:t>
      </w:r>
      <w:r w:rsidR="00C34197" w:rsidRPr="000E6F9A">
        <w:rPr>
          <w:i/>
          <w:iCs w:val="0"/>
          <w:lang w:val="en-US"/>
        </w:rPr>
        <w:t>RBF kernel, C=1</w:t>
      </w:r>
      <w:r w:rsidR="00822F9E" w:rsidRPr="000E6F9A">
        <w:rPr>
          <w:i/>
          <w:iCs w:val="0"/>
          <w:lang w:val="en-US"/>
        </w:rPr>
        <w:t>0</w:t>
      </w:r>
      <w:r w:rsidR="00C34197" w:rsidRPr="000E6F9A">
        <w:rPr>
          <w:i/>
          <w:iCs w:val="0"/>
          <w:lang w:val="en-US"/>
        </w:rPr>
        <w:t>, gamma=’scale’ and a codebook size of 750</w:t>
      </w:r>
      <w:r w:rsidR="00C34197">
        <w:rPr>
          <w:lang w:val="en-US"/>
        </w:rPr>
        <w:t>. This gave</w:t>
      </w:r>
      <w:r w:rsidR="00697544">
        <w:rPr>
          <w:lang w:val="en-US"/>
        </w:rPr>
        <w:t xml:space="preserve"> a score of</w:t>
      </w:r>
      <w:r w:rsidR="00C34197">
        <w:rPr>
          <w:lang w:val="en-US"/>
        </w:rPr>
        <w:t xml:space="preserve"> </w:t>
      </w:r>
      <w:r w:rsidR="00C34197" w:rsidRPr="000E6F9A">
        <w:rPr>
          <w:i/>
          <w:iCs w:val="0"/>
          <w:lang w:val="en-US"/>
        </w:rPr>
        <w:t>1.4</w:t>
      </w:r>
      <w:r w:rsidR="002A7321">
        <w:rPr>
          <w:i/>
          <w:iCs w:val="0"/>
          <w:lang w:val="en-US"/>
        </w:rPr>
        <w:t>18</w:t>
      </w:r>
      <w:r w:rsidR="00C34197" w:rsidRPr="000E6F9A">
        <w:rPr>
          <w:i/>
          <w:iCs w:val="0"/>
          <w:lang w:val="en-US"/>
        </w:rPr>
        <w:t xml:space="preserve"> (</w:t>
      </w:r>
      <w:r w:rsidR="00485410" w:rsidRPr="000E6F9A">
        <w:rPr>
          <w:i/>
          <w:iCs w:val="0"/>
          <w:lang w:val="en-US"/>
        </w:rPr>
        <w:t>SD</w:t>
      </w:r>
      <w:r w:rsidR="00C34197" w:rsidRPr="000E6F9A">
        <w:rPr>
          <w:i/>
          <w:iCs w:val="0"/>
          <w:lang w:val="en-US"/>
        </w:rPr>
        <w:t>: 0.0</w:t>
      </w:r>
      <w:r w:rsidR="002A7321">
        <w:rPr>
          <w:i/>
          <w:iCs w:val="0"/>
          <w:lang w:val="en-US"/>
        </w:rPr>
        <w:t>32</w:t>
      </w:r>
      <w:r w:rsidR="00C34197" w:rsidRPr="000E6F9A">
        <w:rPr>
          <w:i/>
          <w:iCs w:val="0"/>
          <w:lang w:val="en-US"/>
        </w:rPr>
        <w:t>)</w:t>
      </w:r>
      <w:r w:rsidR="00697544" w:rsidRPr="000E6F9A">
        <w:rPr>
          <w:lang w:val="en-US"/>
        </w:rPr>
        <w:t>.</w:t>
      </w:r>
    </w:p>
    <w:p w14:paraId="58B0F0FA" w14:textId="622DA1F3" w:rsidR="00697544" w:rsidRDefault="00697544" w:rsidP="00277512">
      <w:pPr>
        <w:pStyle w:val="Paragraph"/>
        <w:rPr>
          <w:lang w:val="en-US"/>
        </w:rPr>
      </w:pPr>
      <w:r>
        <w:rPr>
          <w:lang w:val="en-US"/>
        </w:rPr>
        <w:t xml:space="preserve">First, </w:t>
      </w:r>
      <w:r w:rsidRPr="000E6F9A">
        <w:rPr>
          <w:i/>
          <w:iCs w:val="0"/>
          <w:lang w:val="en-US"/>
        </w:rPr>
        <w:t>filtering</w:t>
      </w:r>
      <w:r w:rsidR="00085691">
        <w:rPr>
          <w:lang w:val="en-US"/>
        </w:rPr>
        <w:t xml:space="preserve"> techniques</w:t>
      </w:r>
      <w:r>
        <w:rPr>
          <w:lang w:val="en-US"/>
        </w:rPr>
        <w:t xml:space="preserve"> </w:t>
      </w:r>
      <w:r w:rsidR="00085691">
        <w:rPr>
          <w:lang w:val="en-US"/>
        </w:rPr>
        <w:t>were applied</w:t>
      </w:r>
      <w:r>
        <w:rPr>
          <w:lang w:val="en-US"/>
        </w:rPr>
        <w:t xml:space="preserve"> </w:t>
      </w:r>
      <w:r w:rsidR="00085691">
        <w:rPr>
          <w:lang w:val="en-US"/>
        </w:rPr>
        <w:t>on a codebook size of 750 and</w:t>
      </w:r>
      <w:r w:rsidR="000E6F9A">
        <w:rPr>
          <w:lang w:val="en-US"/>
        </w:rPr>
        <w:t xml:space="preserve"> an SVM with</w:t>
      </w:r>
      <w:r w:rsidR="00085691">
        <w:rPr>
          <w:lang w:val="en-US"/>
        </w:rPr>
        <w:t xml:space="preserve"> the baseline hyperparameter </w:t>
      </w:r>
      <w:r w:rsidR="000E6F9A">
        <w:rPr>
          <w:lang w:val="en-US"/>
        </w:rPr>
        <w:t xml:space="preserve">combination. </w:t>
      </w:r>
      <w:r w:rsidR="00085691">
        <w:rPr>
          <w:lang w:val="en-US"/>
        </w:rPr>
        <w:t>Chi² and mutual information</w:t>
      </w:r>
      <w:r>
        <w:rPr>
          <w:lang w:val="en-US"/>
        </w:rPr>
        <w:t>, which is a</w:t>
      </w:r>
      <w:r w:rsidR="00085691">
        <w:rPr>
          <w:lang w:val="en-US"/>
        </w:rPr>
        <w:t xml:space="preserve"> measurement for dependence between features and thus information redundancy, were used. Between 300 and 500 features were selected in steps of 50, which led to a score</w:t>
      </w:r>
      <w:r w:rsidR="00831EE1">
        <w:rPr>
          <w:lang w:val="en-US"/>
        </w:rPr>
        <w:t xml:space="preserve"> of</w:t>
      </w:r>
      <w:r w:rsidR="00085691">
        <w:rPr>
          <w:lang w:val="en-US"/>
        </w:rPr>
        <w:t xml:space="preserve"> </w:t>
      </w:r>
      <w:r w:rsidR="00085691" w:rsidRPr="000E6F9A">
        <w:rPr>
          <w:i/>
          <w:iCs w:val="0"/>
          <w:lang w:val="en-US"/>
        </w:rPr>
        <w:t>1.40</w:t>
      </w:r>
      <w:r w:rsidR="00B100CB" w:rsidRPr="000E6F9A">
        <w:rPr>
          <w:i/>
          <w:iCs w:val="0"/>
          <w:lang w:val="en-US"/>
        </w:rPr>
        <w:t>1</w:t>
      </w:r>
      <w:r w:rsidR="00085691" w:rsidRPr="000E6F9A">
        <w:rPr>
          <w:i/>
          <w:iCs w:val="0"/>
          <w:lang w:val="en-US"/>
        </w:rPr>
        <w:t xml:space="preserve"> (</w:t>
      </w:r>
      <w:r w:rsidR="00485410" w:rsidRPr="000E6F9A">
        <w:rPr>
          <w:i/>
          <w:iCs w:val="0"/>
          <w:lang w:val="en-US"/>
        </w:rPr>
        <w:t>SD</w:t>
      </w:r>
      <w:r w:rsidR="00085691" w:rsidRPr="000E6F9A">
        <w:rPr>
          <w:i/>
          <w:iCs w:val="0"/>
          <w:lang w:val="en-US"/>
        </w:rPr>
        <w:t>: 0.030) for 400 features</w:t>
      </w:r>
      <w:r w:rsidR="00085691">
        <w:rPr>
          <w:lang w:val="en-US"/>
        </w:rPr>
        <w:t xml:space="preserve"> selected with the mutual information approach.</w:t>
      </w:r>
    </w:p>
    <w:p w14:paraId="153B3D23" w14:textId="6A185DDA" w:rsidR="001D70CF" w:rsidRDefault="00085691" w:rsidP="00277512">
      <w:pPr>
        <w:pStyle w:val="Paragraph"/>
        <w:rPr>
          <w:lang w:val="en-US"/>
        </w:rPr>
      </w:pPr>
      <w:r>
        <w:rPr>
          <w:lang w:val="en-US"/>
        </w:rPr>
        <w:t>Next</w:t>
      </w:r>
      <w:r w:rsidR="00A66C78">
        <w:rPr>
          <w:lang w:val="en-US"/>
        </w:rPr>
        <w:t>,</w:t>
      </w:r>
      <w:r w:rsidR="001D70CF">
        <w:rPr>
          <w:lang w:val="en-US"/>
        </w:rPr>
        <w:t xml:space="preserve"> </w:t>
      </w:r>
      <w:r w:rsidR="001D70CF" w:rsidRPr="000E6F9A">
        <w:rPr>
          <w:i/>
          <w:iCs w:val="0"/>
          <w:lang w:val="en-US"/>
        </w:rPr>
        <w:t>PCA</w:t>
      </w:r>
      <w:r w:rsidR="001D70CF">
        <w:rPr>
          <w:lang w:val="en-US"/>
        </w:rPr>
        <w:t xml:space="preserve"> was </w:t>
      </w:r>
      <w:r w:rsidR="00A66C78">
        <w:rPr>
          <w:lang w:val="en-US"/>
        </w:rPr>
        <w:t>tested</w:t>
      </w:r>
      <w:r w:rsidR="001D70CF">
        <w:rPr>
          <w:lang w:val="en-US"/>
        </w:rPr>
        <w:t xml:space="preserve"> </w:t>
      </w:r>
      <w:r w:rsidR="000E6F9A">
        <w:rPr>
          <w:lang w:val="en-US"/>
        </w:rPr>
        <w:t>for an</w:t>
      </w:r>
      <w:r w:rsidR="00A66C78">
        <w:rPr>
          <w:lang w:val="en-US"/>
        </w:rPr>
        <w:t xml:space="preserve"> </w:t>
      </w:r>
      <w:r w:rsidR="001D70CF">
        <w:rPr>
          <w:lang w:val="en-US"/>
        </w:rPr>
        <w:t>SVM with</w:t>
      </w:r>
      <w:r w:rsidR="00C34197">
        <w:rPr>
          <w:lang w:val="en-US"/>
        </w:rPr>
        <w:t xml:space="preserve"> </w:t>
      </w:r>
      <w:r w:rsidR="00697544">
        <w:rPr>
          <w:lang w:val="en-US"/>
        </w:rPr>
        <w:t>the baseline hyperparameter combination</w:t>
      </w:r>
      <w:r w:rsidR="001D70CF">
        <w:rPr>
          <w:lang w:val="en-US"/>
        </w:rPr>
        <w:t xml:space="preserve">. This </w:t>
      </w:r>
      <w:r w:rsidR="00A66C78">
        <w:rPr>
          <w:lang w:val="en-US"/>
        </w:rPr>
        <w:t xml:space="preserve">was tested for explained variances between 0.5 and 0.8 (in steps of 0.1) and codebook sizes of 500, 750 and 1000. </w:t>
      </w:r>
      <w:r w:rsidR="000E6F9A">
        <w:rPr>
          <w:lang w:val="en-US"/>
        </w:rPr>
        <w:t>The best results for each codebook size are presented in the table below, together with the best performing explained variance.</w:t>
      </w:r>
    </w:p>
    <w:tbl>
      <w:tblPr>
        <w:tblStyle w:val="Tabelraster"/>
        <w:tblW w:w="0" w:type="auto"/>
        <w:tblLook w:val="04A0" w:firstRow="1" w:lastRow="0" w:firstColumn="1" w:lastColumn="0" w:noHBand="0" w:noVBand="1"/>
      </w:tblPr>
      <w:tblGrid>
        <w:gridCol w:w="2547"/>
        <w:gridCol w:w="2154"/>
        <w:gridCol w:w="2154"/>
        <w:gridCol w:w="2154"/>
      </w:tblGrid>
      <w:tr w:rsidR="000E6F9A" w14:paraId="0622EEC8" w14:textId="77777777" w:rsidTr="00300439">
        <w:tc>
          <w:tcPr>
            <w:tcW w:w="2547" w:type="dxa"/>
            <w:shd w:val="clear" w:color="auto" w:fill="D9D9D9" w:themeFill="background1" w:themeFillShade="D9"/>
          </w:tcPr>
          <w:p w14:paraId="48BEFDE2" w14:textId="6627D1AC" w:rsidR="000E6F9A" w:rsidRPr="000E6F9A" w:rsidRDefault="000E6F9A" w:rsidP="000E6F9A">
            <w:pPr>
              <w:pStyle w:val="Paragraph"/>
              <w:spacing w:after="0"/>
              <w:jc w:val="left"/>
              <w:rPr>
                <w:b/>
                <w:bCs/>
                <w:lang w:val="en-US"/>
              </w:rPr>
            </w:pPr>
            <w:r w:rsidRPr="000E6F9A">
              <w:rPr>
                <w:b/>
                <w:bCs/>
                <w:lang w:val="en-US"/>
              </w:rPr>
              <w:t>Codebook size</w:t>
            </w:r>
          </w:p>
        </w:tc>
        <w:tc>
          <w:tcPr>
            <w:tcW w:w="2154" w:type="dxa"/>
            <w:shd w:val="clear" w:color="auto" w:fill="D9D9D9" w:themeFill="background1" w:themeFillShade="D9"/>
          </w:tcPr>
          <w:p w14:paraId="621E9D6B" w14:textId="20A3A1DB" w:rsidR="000E6F9A" w:rsidRPr="000E6F9A" w:rsidRDefault="000E6F9A" w:rsidP="000E6F9A">
            <w:pPr>
              <w:pStyle w:val="Paragraph"/>
              <w:spacing w:after="0"/>
              <w:jc w:val="left"/>
              <w:rPr>
                <w:b/>
                <w:bCs/>
                <w:lang w:val="en-US"/>
              </w:rPr>
            </w:pPr>
            <w:r w:rsidRPr="000E6F9A">
              <w:rPr>
                <w:b/>
                <w:bCs/>
                <w:lang w:val="en-US"/>
              </w:rPr>
              <w:t>500</w:t>
            </w:r>
          </w:p>
        </w:tc>
        <w:tc>
          <w:tcPr>
            <w:tcW w:w="2154" w:type="dxa"/>
            <w:shd w:val="clear" w:color="auto" w:fill="D9D9D9" w:themeFill="background1" w:themeFillShade="D9"/>
          </w:tcPr>
          <w:p w14:paraId="4B89F54D" w14:textId="40851764" w:rsidR="000E6F9A" w:rsidRPr="000E6F9A" w:rsidRDefault="000E6F9A" w:rsidP="000E6F9A">
            <w:pPr>
              <w:pStyle w:val="Paragraph"/>
              <w:spacing w:after="0"/>
              <w:jc w:val="left"/>
              <w:rPr>
                <w:b/>
                <w:bCs/>
                <w:lang w:val="en-US"/>
              </w:rPr>
            </w:pPr>
            <w:r w:rsidRPr="000E6F9A">
              <w:rPr>
                <w:b/>
                <w:bCs/>
                <w:lang w:val="en-US"/>
              </w:rPr>
              <w:t>750</w:t>
            </w:r>
          </w:p>
        </w:tc>
        <w:tc>
          <w:tcPr>
            <w:tcW w:w="2154" w:type="dxa"/>
            <w:shd w:val="clear" w:color="auto" w:fill="D9D9D9" w:themeFill="background1" w:themeFillShade="D9"/>
          </w:tcPr>
          <w:p w14:paraId="0694663D" w14:textId="4CDF2015" w:rsidR="000E6F9A" w:rsidRPr="000E6F9A" w:rsidRDefault="000E6F9A" w:rsidP="000E6F9A">
            <w:pPr>
              <w:pStyle w:val="Paragraph"/>
              <w:spacing w:after="0"/>
              <w:jc w:val="left"/>
              <w:rPr>
                <w:b/>
                <w:bCs/>
                <w:lang w:val="en-US"/>
              </w:rPr>
            </w:pPr>
            <w:r w:rsidRPr="000E6F9A">
              <w:rPr>
                <w:b/>
                <w:bCs/>
                <w:lang w:val="en-US"/>
              </w:rPr>
              <w:t>1000</w:t>
            </w:r>
          </w:p>
        </w:tc>
      </w:tr>
      <w:tr w:rsidR="000E6F9A" w14:paraId="53B8C841" w14:textId="77777777" w:rsidTr="00300439">
        <w:tc>
          <w:tcPr>
            <w:tcW w:w="2547" w:type="dxa"/>
            <w:shd w:val="clear" w:color="auto" w:fill="D9D9D9" w:themeFill="background1" w:themeFillShade="D9"/>
          </w:tcPr>
          <w:p w14:paraId="3380D089" w14:textId="5B4548E3" w:rsidR="000E6F9A" w:rsidRDefault="000E6F9A" w:rsidP="000E6F9A">
            <w:pPr>
              <w:pStyle w:val="Paragraph"/>
              <w:spacing w:after="0"/>
              <w:jc w:val="left"/>
              <w:rPr>
                <w:lang w:val="en-US"/>
              </w:rPr>
            </w:pPr>
            <w:r>
              <w:rPr>
                <w:lang w:val="en-US"/>
              </w:rPr>
              <w:t>Explained variance</w:t>
            </w:r>
          </w:p>
        </w:tc>
        <w:tc>
          <w:tcPr>
            <w:tcW w:w="2154" w:type="dxa"/>
          </w:tcPr>
          <w:p w14:paraId="6FCCE192" w14:textId="4D9C001C" w:rsidR="000E6F9A" w:rsidRDefault="000E6F9A" w:rsidP="000E6F9A">
            <w:pPr>
              <w:pStyle w:val="Paragraph"/>
              <w:spacing w:after="0"/>
              <w:jc w:val="left"/>
              <w:rPr>
                <w:lang w:val="en-US"/>
              </w:rPr>
            </w:pPr>
            <w:r>
              <w:rPr>
                <w:lang w:val="en-US"/>
              </w:rPr>
              <w:t>0.7</w:t>
            </w:r>
          </w:p>
        </w:tc>
        <w:tc>
          <w:tcPr>
            <w:tcW w:w="2154" w:type="dxa"/>
          </w:tcPr>
          <w:p w14:paraId="21F69B06" w14:textId="74BD1081" w:rsidR="000E6F9A" w:rsidRDefault="000E6F9A" w:rsidP="000E6F9A">
            <w:pPr>
              <w:pStyle w:val="Paragraph"/>
              <w:spacing w:after="0"/>
              <w:jc w:val="left"/>
              <w:rPr>
                <w:lang w:val="en-US"/>
              </w:rPr>
            </w:pPr>
            <w:r>
              <w:rPr>
                <w:lang w:val="en-US"/>
              </w:rPr>
              <w:t>0.6</w:t>
            </w:r>
          </w:p>
        </w:tc>
        <w:tc>
          <w:tcPr>
            <w:tcW w:w="2154" w:type="dxa"/>
          </w:tcPr>
          <w:p w14:paraId="0CA5E7C2" w14:textId="142F1901" w:rsidR="000E6F9A" w:rsidRDefault="000E6F9A" w:rsidP="000E6F9A">
            <w:pPr>
              <w:pStyle w:val="Paragraph"/>
              <w:spacing w:after="0"/>
              <w:jc w:val="left"/>
              <w:rPr>
                <w:lang w:val="en-US"/>
              </w:rPr>
            </w:pPr>
            <w:r>
              <w:rPr>
                <w:lang w:val="en-US"/>
              </w:rPr>
              <w:t>0.6</w:t>
            </w:r>
          </w:p>
        </w:tc>
      </w:tr>
      <w:tr w:rsidR="000E6F9A" w14:paraId="5FAFFCB8" w14:textId="77777777" w:rsidTr="00300439">
        <w:tc>
          <w:tcPr>
            <w:tcW w:w="2547" w:type="dxa"/>
            <w:shd w:val="clear" w:color="auto" w:fill="D9D9D9" w:themeFill="background1" w:themeFillShade="D9"/>
          </w:tcPr>
          <w:p w14:paraId="2A98CBDE" w14:textId="7BF91DF5" w:rsidR="000E6F9A" w:rsidRDefault="000E6F9A" w:rsidP="000E6F9A">
            <w:pPr>
              <w:pStyle w:val="Paragraph"/>
              <w:spacing w:after="0"/>
              <w:jc w:val="left"/>
              <w:rPr>
                <w:lang w:val="en-US"/>
              </w:rPr>
            </w:pPr>
            <w:r>
              <w:rPr>
                <w:lang w:val="en-US"/>
              </w:rPr>
              <w:t>Number of components</w:t>
            </w:r>
          </w:p>
        </w:tc>
        <w:tc>
          <w:tcPr>
            <w:tcW w:w="2154" w:type="dxa"/>
          </w:tcPr>
          <w:p w14:paraId="42D1DF96" w14:textId="745BF5EC" w:rsidR="000E6F9A" w:rsidRDefault="000E6F9A" w:rsidP="000E6F9A">
            <w:pPr>
              <w:pStyle w:val="Paragraph"/>
              <w:spacing w:after="0"/>
              <w:jc w:val="left"/>
              <w:rPr>
                <w:lang w:val="en-US"/>
              </w:rPr>
            </w:pPr>
            <w:r>
              <w:rPr>
                <w:lang w:val="en-US"/>
              </w:rPr>
              <w:t>176</w:t>
            </w:r>
          </w:p>
        </w:tc>
        <w:tc>
          <w:tcPr>
            <w:tcW w:w="2154" w:type="dxa"/>
          </w:tcPr>
          <w:p w14:paraId="087B5277" w14:textId="480D77D6" w:rsidR="000E6F9A" w:rsidRDefault="000E6F9A" w:rsidP="000E6F9A">
            <w:pPr>
              <w:pStyle w:val="Paragraph"/>
              <w:spacing w:after="0"/>
              <w:jc w:val="left"/>
              <w:rPr>
                <w:lang w:val="en-US"/>
              </w:rPr>
            </w:pPr>
            <w:r>
              <w:rPr>
                <w:lang w:val="en-US"/>
              </w:rPr>
              <w:t>196</w:t>
            </w:r>
          </w:p>
        </w:tc>
        <w:tc>
          <w:tcPr>
            <w:tcW w:w="2154" w:type="dxa"/>
          </w:tcPr>
          <w:p w14:paraId="7E1751F4" w14:textId="7493DA5C" w:rsidR="000E6F9A" w:rsidRDefault="000E6F9A" w:rsidP="000E6F9A">
            <w:pPr>
              <w:pStyle w:val="Paragraph"/>
              <w:spacing w:after="0"/>
              <w:jc w:val="left"/>
              <w:rPr>
                <w:lang w:val="en-US"/>
              </w:rPr>
            </w:pPr>
            <w:r>
              <w:rPr>
                <w:lang w:val="en-US"/>
              </w:rPr>
              <w:t>233</w:t>
            </w:r>
          </w:p>
        </w:tc>
      </w:tr>
      <w:tr w:rsidR="000E6F9A" w14:paraId="3C2FF3DA" w14:textId="77777777" w:rsidTr="00300439">
        <w:tc>
          <w:tcPr>
            <w:tcW w:w="2547" w:type="dxa"/>
            <w:tcBorders>
              <w:top w:val="double" w:sz="4" w:space="0" w:color="auto"/>
            </w:tcBorders>
            <w:shd w:val="clear" w:color="auto" w:fill="D9D9D9" w:themeFill="background1" w:themeFillShade="D9"/>
          </w:tcPr>
          <w:p w14:paraId="7F6D5BF1" w14:textId="3EC0408D" w:rsidR="000E6F9A" w:rsidRDefault="000E6F9A" w:rsidP="000E6F9A">
            <w:pPr>
              <w:pStyle w:val="Paragraph"/>
              <w:spacing w:after="0"/>
              <w:jc w:val="left"/>
              <w:rPr>
                <w:lang w:val="en-US"/>
              </w:rPr>
            </w:pPr>
            <w:r>
              <w:rPr>
                <w:lang w:val="en-US"/>
              </w:rPr>
              <w:t>Log loss score</w:t>
            </w:r>
          </w:p>
        </w:tc>
        <w:tc>
          <w:tcPr>
            <w:tcW w:w="2154" w:type="dxa"/>
            <w:tcBorders>
              <w:top w:val="double" w:sz="4" w:space="0" w:color="auto"/>
            </w:tcBorders>
          </w:tcPr>
          <w:p w14:paraId="216D2F14" w14:textId="10C170E8" w:rsidR="000E6F9A" w:rsidRDefault="000E6F9A" w:rsidP="000E6F9A">
            <w:pPr>
              <w:pStyle w:val="Paragraph"/>
              <w:spacing w:after="0"/>
              <w:jc w:val="left"/>
              <w:rPr>
                <w:lang w:val="en-US"/>
              </w:rPr>
            </w:pPr>
            <w:r>
              <w:rPr>
                <w:lang w:val="en-US"/>
              </w:rPr>
              <w:t xml:space="preserve">1.401 </w:t>
            </w:r>
            <w:r w:rsidR="00300439">
              <w:rPr>
                <w:lang w:val="en-US"/>
              </w:rPr>
              <w:t xml:space="preserve">(SD: </w:t>
            </w:r>
            <w:r>
              <w:rPr>
                <w:lang w:val="en-US"/>
              </w:rPr>
              <w:t>0.025</w:t>
            </w:r>
            <w:r w:rsidR="00300439">
              <w:rPr>
                <w:lang w:val="en-US"/>
              </w:rPr>
              <w:t>)</w:t>
            </w:r>
          </w:p>
        </w:tc>
        <w:tc>
          <w:tcPr>
            <w:tcW w:w="2154" w:type="dxa"/>
            <w:tcBorders>
              <w:top w:val="double" w:sz="4" w:space="0" w:color="auto"/>
            </w:tcBorders>
          </w:tcPr>
          <w:p w14:paraId="74B3D5EC" w14:textId="59D5850B" w:rsidR="000E6F9A" w:rsidRDefault="000E6F9A" w:rsidP="000E6F9A">
            <w:pPr>
              <w:pStyle w:val="Paragraph"/>
              <w:spacing w:after="0"/>
              <w:jc w:val="left"/>
              <w:rPr>
                <w:lang w:val="en-US"/>
              </w:rPr>
            </w:pPr>
            <w:r>
              <w:rPr>
                <w:lang w:val="en-US"/>
              </w:rPr>
              <w:t xml:space="preserve">1.382 </w:t>
            </w:r>
            <w:r w:rsidR="00300439">
              <w:rPr>
                <w:lang w:val="en-US"/>
              </w:rPr>
              <w:t xml:space="preserve">(SD: </w:t>
            </w:r>
            <w:r>
              <w:rPr>
                <w:lang w:val="en-US"/>
              </w:rPr>
              <w:t>0.020</w:t>
            </w:r>
            <w:r w:rsidR="00300439">
              <w:rPr>
                <w:lang w:val="en-US"/>
              </w:rPr>
              <w:t>)</w:t>
            </w:r>
          </w:p>
        </w:tc>
        <w:tc>
          <w:tcPr>
            <w:tcW w:w="2154" w:type="dxa"/>
            <w:tcBorders>
              <w:top w:val="double" w:sz="4" w:space="0" w:color="auto"/>
            </w:tcBorders>
          </w:tcPr>
          <w:p w14:paraId="3222BFC3" w14:textId="772B529F" w:rsidR="000E6F9A" w:rsidRDefault="000E6F9A" w:rsidP="000E6F9A">
            <w:pPr>
              <w:pStyle w:val="Paragraph"/>
              <w:spacing w:after="0"/>
              <w:jc w:val="left"/>
              <w:rPr>
                <w:lang w:val="en-US"/>
              </w:rPr>
            </w:pPr>
            <w:r>
              <w:rPr>
                <w:lang w:val="en-US"/>
              </w:rPr>
              <w:t xml:space="preserve">1.360 </w:t>
            </w:r>
            <w:r w:rsidR="00300439">
              <w:rPr>
                <w:lang w:val="en-US"/>
              </w:rPr>
              <w:t xml:space="preserve">(SD: </w:t>
            </w:r>
            <w:r>
              <w:rPr>
                <w:lang w:val="en-US"/>
              </w:rPr>
              <w:t>0.023</w:t>
            </w:r>
            <w:r w:rsidR="00300439">
              <w:rPr>
                <w:lang w:val="en-US"/>
              </w:rPr>
              <w:t>)</w:t>
            </w:r>
          </w:p>
        </w:tc>
      </w:tr>
    </w:tbl>
    <w:p w14:paraId="2B07B9ED" w14:textId="7676A57C" w:rsidR="00740962" w:rsidRDefault="00740962" w:rsidP="00085691">
      <w:pPr>
        <w:pStyle w:val="Paragraph"/>
        <w:spacing w:before="120"/>
        <w:rPr>
          <w:lang w:val="en-US"/>
        </w:rPr>
      </w:pPr>
      <w:r>
        <w:rPr>
          <w:lang w:val="en-US"/>
        </w:rPr>
        <w:t>Finally, standardization was tried out in combination with this dimensionality reduction but this did not lead to further increases.</w:t>
      </w:r>
    </w:p>
    <w:p w14:paraId="77FD78CE" w14:textId="77777777" w:rsidR="00DF6807" w:rsidRPr="008F5279" w:rsidRDefault="00DF6807" w:rsidP="00DF6807">
      <w:pPr>
        <w:pStyle w:val="Paragraph"/>
        <w:spacing w:after="0"/>
        <w:rPr>
          <w:b/>
          <w:bCs/>
          <w:lang w:val="en-US"/>
        </w:rPr>
      </w:pPr>
      <w:r>
        <w:rPr>
          <w:b/>
          <w:bCs/>
          <w:lang w:val="en-US"/>
        </w:rPr>
        <w:t>Final model</w:t>
      </w:r>
    </w:p>
    <w:p w14:paraId="52106ECC" w14:textId="69927BC4" w:rsidR="00DF6807" w:rsidRDefault="00DF6807" w:rsidP="00DF6807">
      <w:pPr>
        <w:pStyle w:val="Paragraph"/>
        <w:spacing w:after="0"/>
        <w:rPr>
          <w:lang w:val="en-US"/>
        </w:rPr>
      </w:pPr>
      <w:r>
        <w:rPr>
          <w:lang w:val="en-US"/>
        </w:rPr>
        <w:t>The final model that was selected is SV</w:t>
      </w:r>
      <w:r w:rsidR="000E6F9A">
        <w:rPr>
          <w:lang w:val="en-US"/>
        </w:rPr>
        <w:t>M</w:t>
      </w:r>
      <w:r>
        <w:rPr>
          <w:lang w:val="en-US"/>
        </w:rPr>
        <w:t xml:space="preserve"> with:</w:t>
      </w:r>
    </w:p>
    <w:p w14:paraId="5B775A9B" w14:textId="77777777" w:rsidR="00DF6807" w:rsidRPr="00085691" w:rsidRDefault="00DF6807" w:rsidP="00DF6807">
      <w:pPr>
        <w:pStyle w:val="Paragraph"/>
        <w:numPr>
          <w:ilvl w:val="0"/>
          <w:numId w:val="16"/>
        </w:numPr>
        <w:spacing w:after="0"/>
      </w:pPr>
      <w:r w:rsidRPr="00085691">
        <w:t xml:space="preserve">RBF </w:t>
      </w:r>
      <w:proofErr w:type="spellStart"/>
      <w:r w:rsidRPr="00085691">
        <w:t>kernel</w:t>
      </w:r>
      <w:proofErr w:type="spellEnd"/>
      <w:r w:rsidRPr="00085691">
        <w:t xml:space="preserve">, C = 10, </w:t>
      </w:r>
      <w:proofErr w:type="spellStart"/>
      <w:r w:rsidRPr="00085691">
        <w:t>scaled</w:t>
      </w:r>
      <w:proofErr w:type="spellEnd"/>
      <w:r w:rsidRPr="00085691">
        <w:t xml:space="preserve"> ga</w:t>
      </w:r>
      <w:r>
        <w:t>mma</w:t>
      </w:r>
    </w:p>
    <w:p w14:paraId="0CDBC5A0" w14:textId="77777777" w:rsidR="00DF6807" w:rsidRDefault="00DF6807" w:rsidP="00DF6807">
      <w:pPr>
        <w:pStyle w:val="Paragraph"/>
        <w:numPr>
          <w:ilvl w:val="0"/>
          <w:numId w:val="8"/>
        </w:numPr>
        <w:spacing w:after="0"/>
        <w:rPr>
          <w:lang w:val="en-US"/>
        </w:rPr>
      </w:pPr>
      <w:r>
        <w:rPr>
          <w:lang w:val="en-US"/>
        </w:rPr>
        <w:t>No algorithmic compensation for imbalance</w:t>
      </w:r>
    </w:p>
    <w:p w14:paraId="66395261" w14:textId="5F2E3E93" w:rsidR="00DF6807" w:rsidRDefault="00DF6807" w:rsidP="00DF6807">
      <w:pPr>
        <w:pStyle w:val="Paragraph"/>
        <w:numPr>
          <w:ilvl w:val="0"/>
          <w:numId w:val="8"/>
        </w:numPr>
        <w:spacing w:after="0"/>
        <w:rPr>
          <w:lang w:val="en-US"/>
        </w:rPr>
      </w:pPr>
      <w:r>
        <w:rPr>
          <w:lang w:val="en-US"/>
        </w:rPr>
        <w:t xml:space="preserve">Codebook size of 1000, reduced to </w:t>
      </w:r>
      <w:r w:rsidR="006C032C">
        <w:rPr>
          <w:lang w:val="en-US"/>
        </w:rPr>
        <w:t>233</w:t>
      </w:r>
      <w:r>
        <w:rPr>
          <w:lang w:val="en-US"/>
        </w:rPr>
        <w:t xml:space="preserve"> features </w:t>
      </w:r>
      <w:r w:rsidR="00324FEF">
        <w:rPr>
          <w:lang w:val="en-US"/>
        </w:rPr>
        <w:t>via</w:t>
      </w:r>
      <w:r>
        <w:rPr>
          <w:lang w:val="en-US"/>
        </w:rPr>
        <w:t xml:space="preserve"> PCA with an explained variance of 0.6</w:t>
      </w:r>
    </w:p>
    <w:p w14:paraId="401A497A" w14:textId="654B2934" w:rsidR="00DF6807" w:rsidRDefault="00DF6807" w:rsidP="00DF6807">
      <w:pPr>
        <w:pStyle w:val="Paragraph"/>
        <w:rPr>
          <w:lang w:val="en-US"/>
        </w:rPr>
      </w:pPr>
      <w:r>
        <w:rPr>
          <w:lang w:val="en-US"/>
        </w:rPr>
        <w:t>The obtained cross-validation score was 1.36</w:t>
      </w:r>
      <w:r w:rsidR="00324FEF">
        <w:rPr>
          <w:lang w:val="en-US"/>
        </w:rPr>
        <w:t>0</w:t>
      </w:r>
      <w:r>
        <w:rPr>
          <w:lang w:val="en-US"/>
        </w:rPr>
        <w:t xml:space="preserve"> (</w:t>
      </w:r>
      <w:r w:rsidR="00485410">
        <w:rPr>
          <w:lang w:val="en-US"/>
        </w:rPr>
        <w:t>SD</w:t>
      </w:r>
      <w:r>
        <w:rPr>
          <w:lang w:val="en-US"/>
        </w:rPr>
        <w:t xml:space="preserve">: </w:t>
      </w:r>
      <w:r w:rsidRPr="00AD1B33">
        <w:rPr>
          <w:lang w:val="en-US"/>
        </w:rPr>
        <w:t>0.02</w:t>
      </w:r>
      <w:r>
        <w:rPr>
          <w:lang w:val="en-US"/>
        </w:rPr>
        <w:t xml:space="preserve">3). </w:t>
      </w:r>
      <w:r w:rsidRPr="0049215C">
        <w:rPr>
          <w:u w:val="single"/>
          <w:lang w:val="en-US"/>
        </w:rPr>
        <w:t>The obtained Kaggle score was 1.</w:t>
      </w:r>
      <w:r>
        <w:rPr>
          <w:u w:val="single"/>
          <w:lang w:val="en-US"/>
        </w:rPr>
        <w:t>357</w:t>
      </w:r>
      <w:r>
        <w:rPr>
          <w:lang w:val="en-US"/>
        </w:rPr>
        <w:t>.</w:t>
      </w:r>
    </w:p>
    <w:p w14:paraId="28BF1202" w14:textId="3AB34A9C" w:rsidR="007A6D4F" w:rsidRDefault="007A6D4F" w:rsidP="00BB066F">
      <w:pPr>
        <w:pStyle w:val="Paragraph"/>
        <w:rPr>
          <w:b/>
          <w:bCs/>
          <w:noProof/>
          <w:lang w:val="en-US"/>
        </w:rPr>
      </w:pPr>
    </w:p>
    <w:p w14:paraId="6592C926" w14:textId="44EF3B34" w:rsidR="00DB3476" w:rsidRDefault="005E39D3" w:rsidP="00D40479">
      <w:pPr>
        <w:pStyle w:val="Paragraph"/>
        <w:spacing w:after="0"/>
        <w:rPr>
          <w:b/>
          <w:bCs/>
          <w:noProof/>
        </w:rPr>
      </w:pPr>
      <w:r>
        <w:rPr>
          <w:b/>
          <w:bCs/>
          <w:noProof/>
        </w:rPr>
        <w:lastRenderedPageBreak/>
        <w:t>Model analysis</w:t>
      </w:r>
    </w:p>
    <w:p w14:paraId="60BF22D8" w14:textId="34A17462" w:rsidR="00C06C42" w:rsidRDefault="00C06C42" w:rsidP="00D40479">
      <w:pPr>
        <w:pStyle w:val="Paragraph"/>
        <w:spacing w:after="0"/>
        <w:rPr>
          <w:lang w:val="en-US"/>
        </w:rPr>
      </w:pPr>
      <w:r>
        <w:rPr>
          <w:noProof/>
        </w:rPr>
        <w:drawing>
          <wp:inline distT="0" distB="0" distL="0" distR="0" wp14:anchorId="30FAA234" wp14:editId="56365FC2">
            <wp:extent cx="3092400" cy="1861200"/>
            <wp:effectExtent l="0" t="0" r="0" b="5715"/>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3092400" cy="1861200"/>
                    </a:xfrm>
                    <a:prstGeom prst="rect">
                      <a:avLst/>
                    </a:prstGeom>
                  </pic:spPr>
                </pic:pic>
              </a:graphicData>
            </a:graphic>
          </wp:inline>
        </w:drawing>
      </w:r>
    </w:p>
    <w:p w14:paraId="5415BD2C" w14:textId="02B1D4B3" w:rsidR="00710EC5" w:rsidRDefault="005E39D3" w:rsidP="00D40479">
      <w:pPr>
        <w:pStyle w:val="Paragraph"/>
        <w:rPr>
          <w:lang w:val="en-US"/>
        </w:rPr>
      </w:pPr>
      <w:r>
        <w:rPr>
          <w:lang w:val="en-US"/>
        </w:rPr>
        <w:t>This model seems to b</w:t>
      </w:r>
      <w:r w:rsidR="00710EC5">
        <w:rPr>
          <w:lang w:val="en-US"/>
        </w:rPr>
        <w:t xml:space="preserve">e overfitted </w:t>
      </w:r>
      <w:r>
        <w:rPr>
          <w:lang w:val="en-US"/>
        </w:rPr>
        <w:t xml:space="preserve">and suffer from high </w:t>
      </w:r>
      <w:r w:rsidR="00710EC5">
        <w:rPr>
          <w:lang w:val="en-US"/>
        </w:rPr>
        <w:t>variance</w:t>
      </w:r>
      <w:r>
        <w:rPr>
          <w:lang w:val="en-US"/>
        </w:rPr>
        <w:t xml:space="preserve">. </w:t>
      </w:r>
      <w:r w:rsidR="00710EC5">
        <w:rPr>
          <w:lang w:val="en-US"/>
        </w:rPr>
        <w:t xml:space="preserve">Its </w:t>
      </w:r>
      <w:r w:rsidR="008C5FFD">
        <w:rPr>
          <w:lang w:val="en-US"/>
        </w:rPr>
        <w:t>negative log loss</w:t>
      </w:r>
      <w:r w:rsidR="00710EC5">
        <w:rPr>
          <w:lang w:val="en-US"/>
        </w:rPr>
        <w:t xml:space="preserve"> score is consistently high, while it’s cross-validation score only goes up slowly. At this point the model </w:t>
      </w:r>
      <w:r w:rsidR="00773E97">
        <w:rPr>
          <w:lang w:val="en-US"/>
        </w:rPr>
        <w:t>is</w:t>
      </w:r>
      <w:r w:rsidR="00710EC5">
        <w:rPr>
          <w:lang w:val="en-US"/>
        </w:rPr>
        <w:t xml:space="preserve"> not generalizable enough. Having additional training data might help our model to better detect the actual underlying data model instead of noise</w:t>
      </w:r>
      <w:r w:rsidR="008C5FFD">
        <w:rPr>
          <w:lang w:val="en-US"/>
        </w:rPr>
        <w:t xml:space="preserve">, although the cross-validation score only rises </w:t>
      </w:r>
      <w:r w:rsidR="00884410">
        <w:rPr>
          <w:lang w:val="en-US"/>
        </w:rPr>
        <w:t xml:space="preserve">rather </w:t>
      </w:r>
      <w:r w:rsidR="008C5FFD">
        <w:rPr>
          <w:lang w:val="en-US"/>
        </w:rPr>
        <w:t>slowly.</w:t>
      </w:r>
    </w:p>
    <w:p w14:paraId="1B848BAF" w14:textId="6E358561" w:rsidR="00BB4770" w:rsidRDefault="00F15A24" w:rsidP="005E39D3">
      <w:pPr>
        <w:pStyle w:val="Paragraph"/>
        <w:rPr>
          <w:lang w:val="en-US"/>
        </w:rPr>
      </w:pPr>
      <w:r>
        <w:rPr>
          <w:noProof/>
        </w:rPr>
        <w:drawing>
          <wp:inline distT="0" distB="0" distL="0" distR="0" wp14:anchorId="164AD68C" wp14:editId="3A94ACF8">
            <wp:extent cx="2991600" cy="1861200"/>
            <wp:effectExtent l="0" t="0" r="0" b="5715"/>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96DAC541-7B7A-43D3-8B79-37D633B846F1}">
                          <asvg:svgBlip xmlns:asvg="http://schemas.microsoft.com/office/drawing/2016/SVG/main" r:embed="rId35"/>
                        </a:ext>
                      </a:extLst>
                    </a:blip>
                    <a:stretch>
                      <a:fillRect/>
                    </a:stretch>
                  </pic:blipFill>
                  <pic:spPr>
                    <a:xfrm>
                      <a:off x="0" y="0"/>
                      <a:ext cx="2991600" cy="1861200"/>
                    </a:xfrm>
                    <a:prstGeom prst="rect">
                      <a:avLst/>
                    </a:prstGeom>
                  </pic:spPr>
                </pic:pic>
              </a:graphicData>
            </a:graphic>
          </wp:inline>
        </w:drawing>
      </w:r>
    </w:p>
    <w:p w14:paraId="6AEE61F3" w14:textId="5BBBC295" w:rsidR="005E39D3" w:rsidRDefault="00E120AE" w:rsidP="005E39D3">
      <w:pPr>
        <w:pStyle w:val="Paragraph"/>
        <w:rPr>
          <w:lang w:val="en-US"/>
        </w:rPr>
      </w:pPr>
      <w:r>
        <w:rPr>
          <w:lang w:val="en-US"/>
        </w:rPr>
        <w:t>The</w:t>
      </w:r>
      <w:r w:rsidR="005E39D3">
        <w:rPr>
          <w:lang w:val="en-US"/>
        </w:rPr>
        <w:t xml:space="preserve"> fitting time</w:t>
      </w:r>
      <w:r>
        <w:rPr>
          <w:lang w:val="en-US"/>
        </w:rPr>
        <w:t xml:space="preserve"> in this graph is calculated without cross-validation for probability estimates</w:t>
      </w:r>
      <w:r w:rsidR="005E39D3">
        <w:rPr>
          <w:lang w:val="en-US"/>
        </w:rPr>
        <w:t>. Th</w:t>
      </w:r>
      <w:r>
        <w:rPr>
          <w:lang w:val="en-US"/>
        </w:rPr>
        <w:t>e fitting time</w:t>
      </w:r>
      <w:r w:rsidR="005E39D3">
        <w:rPr>
          <w:lang w:val="en-US"/>
        </w:rPr>
        <w:t xml:space="preserve"> seems to </w:t>
      </w:r>
      <w:r>
        <w:rPr>
          <w:lang w:val="en-US"/>
        </w:rPr>
        <w:t>scale</w:t>
      </w:r>
      <w:r w:rsidR="005E39D3">
        <w:rPr>
          <w:lang w:val="en-US"/>
        </w:rPr>
        <w:t xml:space="preserve"> exponential</w:t>
      </w:r>
      <w:r>
        <w:rPr>
          <w:lang w:val="en-US"/>
        </w:rPr>
        <w:t>ly with the number of samples</w:t>
      </w:r>
      <w:r w:rsidR="005E39D3">
        <w:rPr>
          <w:lang w:val="en-US"/>
        </w:rPr>
        <w:t>, which means its scalability is limited in this regard since having a lot more data will cause a large increase in time it takes to train the model.</w:t>
      </w:r>
    </w:p>
    <w:p w14:paraId="7BDD04D0" w14:textId="721DD17D" w:rsidR="00B07340" w:rsidRDefault="00B07340" w:rsidP="005E39D3">
      <w:pPr>
        <w:pStyle w:val="Paragraph"/>
        <w:rPr>
          <w:lang w:val="en-US"/>
        </w:rPr>
      </w:pPr>
      <w:r>
        <w:rPr>
          <w:noProof/>
        </w:rPr>
        <w:drawing>
          <wp:inline distT="0" distB="0" distL="0" distR="0" wp14:anchorId="7CFAA802" wp14:editId="4C17F960">
            <wp:extent cx="3742498" cy="3436620"/>
            <wp:effectExtent l="0" t="0" r="0" b="0"/>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96DAC541-7B7A-43D3-8B79-37D633B846F1}">
                          <asvg:svgBlip xmlns:asvg="http://schemas.microsoft.com/office/drawing/2016/SVG/main" r:embed="rId37"/>
                        </a:ext>
                      </a:extLst>
                    </a:blip>
                    <a:stretch>
                      <a:fillRect/>
                    </a:stretch>
                  </pic:blipFill>
                  <pic:spPr>
                    <a:xfrm>
                      <a:off x="0" y="0"/>
                      <a:ext cx="3752624" cy="3445919"/>
                    </a:xfrm>
                    <a:prstGeom prst="rect">
                      <a:avLst/>
                    </a:prstGeom>
                  </pic:spPr>
                </pic:pic>
              </a:graphicData>
            </a:graphic>
          </wp:inline>
        </w:drawing>
      </w:r>
    </w:p>
    <w:p w14:paraId="7AFD2C4E" w14:textId="5B29C478" w:rsidR="00B07340" w:rsidRDefault="00E31904" w:rsidP="00B07340">
      <w:pPr>
        <w:pStyle w:val="Paragraph"/>
        <w:spacing w:after="0"/>
        <w:rPr>
          <w:lang w:val="en-US"/>
        </w:rPr>
      </w:pPr>
      <w:r>
        <w:rPr>
          <w:lang w:val="en-US"/>
        </w:rPr>
        <w:lastRenderedPageBreak/>
        <w:t>Again, w</w:t>
      </w:r>
      <w:r w:rsidR="00B07340">
        <w:rPr>
          <w:lang w:val="en-US"/>
        </w:rPr>
        <w:t xml:space="preserve">e also show a row-normalized confusion matrix to show the percentage of class samples (mis)classified as a specific class more clearly. </w:t>
      </w:r>
    </w:p>
    <w:bookmarkEnd w:id="3"/>
    <w:p w14:paraId="6098B43F" w14:textId="6B2B4D80" w:rsidR="00E12F4F" w:rsidRDefault="005B5AAC" w:rsidP="000E0667">
      <w:pPr>
        <w:pStyle w:val="Paragraph"/>
        <w:spacing w:after="0"/>
        <w:rPr>
          <w:lang w:val="en-US"/>
        </w:rPr>
      </w:pPr>
      <w:r>
        <w:rPr>
          <w:noProof/>
        </w:rPr>
        <w:drawing>
          <wp:inline distT="0" distB="0" distL="0" distR="0" wp14:anchorId="7749108C" wp14:editId="16F21964">
            <wp:extent cx="4991100" cy="4540081"/>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96DAC541-7B7A-43D3-8B79-37D633B846F1}">
                          <asvg:svgBlip xmlns:asvg="http://schemas.microsoft.com/office/drawing/2016/SVG/main" r:embed="rId39"/>
                        </a:ext>
                      </a:extLst>
                    </a:blip>
                    <a:stretch>
                      <a:fillRect/>
                    </a:stretch>
                  </pic:blipFill>
                  <pic:spPr>
                    <a:xfrm>
                      <a:off x="0" y="0"/>
                      <a:ext cx="4997869" cy="4546239"/>
                    </a:xfrm>
                    <a:prstGeom prst="rect">
                      <a:avLst/>
                    </a:prstGeom>
                  </pic:spPr>
                </pic:pic>
              </a:graphicData>
            </a:graphic>
          </wp:inline>
        </w:drawing>
      </w:r>
    </w:p>
    <w:p w14:paraId="5EFC0970" w14:textId="05A4578E" w:rsidR="00703A74" w:rsidRDefault="005B5AAC" w:rsidP="00703A74">
      <w:pPr>
        <w:pStyle w:val="Paragraph"/>
        <w:rPr>
          <w:lang w:val="en-US"/>
        </w:rPr>
      </w:pPr>
      <w:r>
        <w:rPr>
          <w:lang w:val="en-US"/>
        </w:rPr>
        <w:t xml:space="preserve">The consequences of class imbalance are visible, although its predictive power for minority classes is better than the logistic regression model. Golden retriever is still often misclassified as a chicken, but in 13% of the cases it is correctly classified. </w:t>
      </w:r>
      <w:r w:rsidR="00E31904">
        <w:rPr>
          <w:lang w:val="en-US"/>
        </w:rPr>
        <w:t>However, t</w:t>
      </w:r>
      <w:r>
        <w:rPr>
          <w:lang w:val="en-US"/>
        </w:rPr>
        <w:t>his is actually only one correct classification more than in the logistic regression model. Overall, it seems som</w:t>
      </w:r>
      <w:r w:rsidR="00232FEA">
        <w:rPr>
          <w:lang w:val="en-US"/>
        </w:rPr>
        <w:t xml:space="preserve">e correct class predictions went down while others went up. </w:t>
      </w:r>
      <w:r w:rsidR="00E31904">
        <w:rPr>
          <w:lang w:val="en-US"/>
        </w:rPr>
        <w:t>Therefore, i</w:t>
      </w:r>
      <w:r w:rsidR="00703A74">
        <w:rPr>
          <w:lang w:val="en-US"/>
        </w:rPr>
        <w:t xml:space="preserve">t seemed interesting to use an ensemble </w:t>
      </w:r>
      <w:r w:rsidR="00703A74" w:rsidRPr="00E31904">
        <w:rPr>
          <w:i/>
          <w:iCs w:val="0"/>
          <w:lang w:val="en-US"/>
        </w:rPr>
        <w:t>Voting Classifier</w:t>
      </w:r>
      <w:r w:rsidR="00703A74">
        <w:rPr>
          <w:lang w:val="en-US"/>
        </w:rPr>
        <w:t xml:space="preserve"> with a </w:t>
      </w:r>
      <w:r w:rsidR="00703A74" w:rsidRPr="00E31904">
        <w:rPr>
          <w:i/>
          <w:iCs w:val="0"/>
          <w:lang w:val="en-US"/>
        </w:rPr>
        <w:t>soft voting</w:t>
      </w:r>
      <w:r w:rsidR="00703A74">
        <w:rPr>
          <w:lang w:val="en-US"/>
        </w:rPr>
        <w:t xml:space="preserve"> approach to combine the predictions of </w:t>
      </w:r>
      <w:r w:rsidR="00703A74" w:rsidRPr="00E31904">
        <w:rPr>
          <w:i/>
          <w:iCs w:val="0"/>
          <w:lang w:val="en-US"/>
        </w:rPr>
        <w:t>both Logistic Regression and SVM</w:t>
      </w:r>
      <w:r w:rsidR="00703A74">
        <w:rPr>
          <w:lang w:val="en-US"/>
        </w:rPr>
        <w:t xml:space="preserve"> to see if this would increase the </w:t>
      </w:r>
      <w:r w:rsidR="00E31904">
        <w:rPr>
          <w:lang w:val="en-US"/>
        </w:rPr>
        <w:t>l</w:t>
      </w:r>
      <w:r w:rsidR="00703A74">
        <w:rPr>
          <w:lang w:val="en-US"/>
        </w:rPr>
        <w:t xml:space="preserve">og </w:t>
      </w:r>
      <w:r w:rsidR="00E31904">
        <w:rPr>
          <w:lang w:val="en-US"/>
        </w:rPr>
        <w:t>l</w:t>
      </w:r>
      <w:r w:rsidR="00703A74">
        <w:rPr>
          <w:lang w:val="en-US"/>
        </w:rPr>
        <w:t xml:space="preserve">oss score. </w:t>
      </w:r>
      <w:r w:rsidR="00E31904">
        <w:rPr>
          <w:lang w:val="en-US"/>
        </w:rPr>
        <w:t>T</w:t>
      </w:r>
      <w:r w:rsidR="00703A74">
        <w:rPr>
          <w:lang w:val="en-US"/>
        </w:rPr>
        <w:t xml:space="preserve">his led to a score of </w:t>
      </w:r>
      <w:r w:rsidR="00703A74" w:rsidRPr="00E31904">
        <w:rPr>
          <w:i/>
          <w:iCs w:val="0"/>
          <w:lang w:val="en-US"/>
        </w:rPr>
        <w:t>1.38</w:t>
      </w:r>
      <w:r w:rsidR="00485410" w:rsidRPr="00E31904">
        <w:rPr>
          <w:i/>
          <w:iCs w:val="0"/>
          <w:lang w:val="en-US"/>
        </w:rPr>
        <w:t>1</w:t>
      </w:r>
      <w:r w:rsidR="00703A74" w:rsidRPr="00E31904">
        <w:rPr>
          <w:i/>
          <w:iCs w:val="0"/>
          <w:lang w:val="en-US"/>
        </w:rPr>
        <w:t xml:space="preserve"> (</w:t>
      </w:r>
      <w:r w:rsidR="00485410" w:rsidRPr="00E31904">
        <w:rPr>
          <w:i/>
          <w:iCs w:val="0"/>
          <w:lang w:val="en-US"/>
        </w:rPr>
        <w:t>SD</w:t>
      </w:r>
      <w:r w:rsidR="00703A74" w:rsidRPr="00E31904">
        <w:rPr>
          <w:i/>
          <w:iCs w:val="0"/>
          <w:lang w:val="en-US"/>
        </w:rPr>
        <w:t>: 0.028)</w:t>
      </w:r>
      <w:r w:rsidR="00703A74">
        <w:rPr>
          <w:lang w:val="en-US"/>
        </w:rPr>
        <w:t xml:space="preserve"> which is not an improvement.</w:t>
      </w:r>
    </w:p>
    <w:p w14:paraId="44850FD6" w14:textId="3B8EE6BF" w:rsidR="0029678A" w:rsidRPr="00F10A3E" w:rsidRDefault="0029678A" w:rsidP="000E0667">
      <w:pPr>
        <w:pStyle w:val="HeadingNumbered01"/>
        <w:spacing w:before="240" w:after="120"/>
      </w:pPr>
      <w:r w:rsidRPr="00F10A3E">
        <w:t>Other classifiers</w:t>
      </w:r>
    </w:p>
    <w:p w14:paraId="5E25BAE3" w14:textId="11E4F53F" w:rsidR="0008675C" w:rsidRPr="00C74BF2" w:rsidRDefault="0029678A" w:rsidP="000E0D2F">
      <w:pPr>
        <w:pStyle w:val="Paragraph"/>
        <w:rPr>
          <w:b/>
          <w:bCs/>
          <w:lang w:val="en-US"/>
        </w:rPr>
      </w:pPr>
      <w:r>
        <w:rPr>
          <w:u w:val="single"/>
          <w:lang w:val="en-US"/>
        </w:rPr>
        <w:t>Gaussian Naive Bayes</w:t>
      </w:r>
      <w:r>
        <w:rPr>
          <w:lang w:val="en-US"/>
        </w:rPr>
        <w:t xml:space="preserve"> is a simple non-linear model that sometimes performs well. </w:t>
      </w:r>
      <w:r w:rsidR="00E31904">
        <w:rPr>
          <w:lang w:val="en-US"/>
        </w:rPr>
        <w:t>We tuned the</w:t>
      </w:r>
      <w:r>
        <w:rPr>
          <w:lang w:val="en-US"/>
        </w:rPr>
        <w:t xml:space="preserve"> hyperparameter variance smoothing, which smoothens</w:t>
      </w:r>
      <w:r w:rsidR="009E16B3">
        <w:rPr>
          <w:lang w:val="en-US"/>
        </w:rPr>
        <w:t xml:space="preserve"> the curve so more samples that are further from the distribution mean are accounted for.</w:t>
      </w:r>
      <w:r>
        <w:rPr>
          <w:lang w:val="en-US"/>
        </w:rPr>
        <w:t xml:space="preserve"> </w:t>
      </w:r>
      <w:r w:rsidR="0008675C">
        <w:rPr>
          <w:lang w:val="en-US"/>
        </w:rPr>
        <w:t>A grid search occurred for variance smoothing between 10</w:t>
      </w:r>
      <w:r w:rsidR="0008675C" w:rsidRPr="0008675C">
        <w:rPr>
          <w:vertAlign w:val="superscript"/>
          <w:lang w:val="en-US"/>
        </w:rPr>
        <w:t>-9</w:t>
      </w:r>
      <w:r w:rsidR="0008675C">
        <w:rPr>
          <w:lang w:val="en-US"/>
        </w:rPr>
        <w:t xml:space="preserve"> </w:t>
      </w:r>
      <w:r w:rsidR="002F663D">
        <w:rPr>
          <w:lang w:val="en-US"/>
        </w:rPr>
        <w:t>and 1</w:t>
      </w:r>
      <w:r w:rsidR="00BD501F">
        <w:rPr>
          <w:lang w:val="en-US"/>
        </w:rPr>
        <w:t xml:space="preserve"> (logarithmic steps)</w:t>
      </w:r>
      <w:r w:rsidR="002F663D">
        <w:rPr>
          <w:lang w:val="en-US"/>
        </w:rPr>
        <w:t xml:space="preserve">, combined with codebook sizes of 250 to 1000 </w:t>
      </w:r>
      <w:r w:rsidR="00BD501F">
        <w:rPr>
          <w:lang w:val="en-US"/>
        </w:rPr>
        <w:t>(</w:t>
      </w:r>
      <w:r w:rsidR="002F663D">
        <w:rPr>
          <w:lang w:val="en-US"/>
        </w:rPr>
        <w:t>steps of 250</w:t>
      </w:r>
      <w:r w:rsidR="00BD501F">
        <w:rPr>
          <w:lang w:val="en-US"/>
        </w:rPr>
        <w:t>)</w:t>
      </w:r>
      <w:r w:rsidR="00C74BF2">
        <w:rPr>
          <w:lang w:val="en-US"/>
        </w:rPr>
        <w:t xml:space="preserve"> and </w:t>
      </w:r>
      <w:r w:rsidR="00E31904">
        <w:rPr>
          <w:lang w:val="en-US"/>
        </w:rPr>
        <w:t xml:space="preserve">PCA with </w:t>
      </w:r>
      <w:r w:rsidR="00C74BF2">
        <w:rPr>
          <w:lang w:val="en-US"/>
        </w:rPr>
        <w:t>explained variance</w:t>
      </w:r>
      <w:r w:rsidR="00E31904">
        <w:rPr>
          <w:lang w:val="en-US"/>
        </w:rPr>
        <w:t>s</w:t>
      </w:r>
      <w:r w:rsidR="00C74BF2">
        <w:rPr>
          <w:lang w:val="en-US"/>
        </w:rPr>
        <w:t xml:space="preserve"> from 60</w:t>
      </w:r>
      <w:r w:rsidR="00BD501F">
        <w:rPr>
          <w:lang w:val="en-US"/>
        </w:rPr>
        <w:t>%</w:t>
      </w:r>
      <w:r w:rsidR="00C74BF2">
        <w:rPr>
          <w:lang w:val="en-US"/>
        </w:rPr>
        <w:t xml:space="preserve"> to 100%</w:t>
      </w:r>
      <w:r w:rsidR="00BD501F">
        <w:rPr>
          <w:lang w:val="en-US"/>
        </w:rPr>
        <w:t xml:space="preserve"> (steps of 10%)</w:t>
      </w:r>
      <w:r w:rsidR="002F663D">
        <w:rPr>
          <w:lang w:val="en-US"/>
        </w:rPr>
        <w:t>.</w:t>
      </w:r>
      <w:r w:rsidR="008A1065">
        <w:rPr>
          <w:lang w:val="en-US"/>
        </w:rPr>
        <w:t xml:space="preserve"> </w:t>
      </w:r>
      <w:r w:rsidR="00D30FDF">
        <w:rPr>
          <w:lang w:val="en-US"/>
        </w:rPr>
        <w:t>The</w:t>
      </w:r>
      <w:r w:rsidR="00C25226">
        <w:rPr>
          <w:lang w:val="en-US"/>
        </w:rPr>
        <w:t xml:space="preserve"> results seemed to prefer a variance smoothing of 0.</w:t>
      </w:r>
      <w:r w:rsidR="00C74BF2">
        <w:rPr>
          <w:lang w:val="en-US"/>
        </w:rPr>
        <w:t>1,</w:t>
      </w:r>
      <w:r w:rsidR="00C25226">
        <w:rPr>
          <w:lang w:val="en-US"/>
        </w:rPr>
        <w:t xml:space="preserve"> a codebook size of 1000</w:t>
      </w:r>
      <w:r w:rsidR="00C74BF2">
        <w:rPr>
          <w:lang w:val="en-US"/>
        </w:rPr>
        <w:t xml:space="preserve"> and 60% explained variance</w:t>
      </w:r>
      <w:r w:rsidR="00C25226">
        <w:rPr>
          <w:lang w:val="en-US"/>
        </w:rPr>
        <w:t>. This led to a</w:t>
      </w:r>
      <w:r w:rsidR="00C74BF2">
        <w:rPr>
          <w:lang w:val="en-US"/>
        </w:rPr>
        <w:t xml:space="preserve"> mean log loss</w:t>
      </w:r>
      <w:r w:rsidR="00C25226">
        <w:rPr>
          <w:lang w:val="en-US"/>
        </w:rPr>
        <w:t xml:space="preserve"> score of </w:t>
      </w:r>
      <w:r w:rsidR="00C74BF2" w:rsidRPr="00E31904">
        <w:rPr>
          <w:i/>
          <w:iCs w:val="0"/>
          <w:lang w:val="en-US"/>
        </w:rPr>
        <w:t>1.701</w:t>
      </w:r>
      <w:r w:rsidR="00C25226" w:rsidRPr="00E31904">
        <w:rPr>
          <w:i/>
          <w:iCs w:val="0"/>
          <w:lang w:val="en-US"/>
        </w:rPr>
        <w:t xml:space="preserve"> </w:t>
      </w:r>
      <w:r w:rsidR="00E31904" w:rsidRPr="00E31904">
        <w:rPr>
          <w:i/>
          <w:iCs w:val="0"/>
          <w:lang w:val="en-US"/>
        </w:rPr>
        <w:t xml:space="preserve">(SD: </w:t>
      </w:r>
      <w:r w:rsidR="00C25226" w:rsidRPr="00E31904">
        <w:rPr>
          <w:i/>
          <w:iCs w:val="0"/>
          <w:lang w:val="en-US"/>
        </w:rPr>
        <w:t>0.0</w:t>
      </w:r>
      <w:r w:rsidR="00C74BF2" w:rsidRPr="00E31904">
        <w:rPr>
          <w:i/>
          <w:iCs w:val="0"/>
          <w:lang w:val="en-US"/>
        </w:rPr>
        <w:t>40</w:t>
      </w:r>
      <w:r w:rsidR="00E31904" w:rsidRPr="00E31904">
        <w:rPr>
          <w:i/>
          <w:iCs w:val="0"/>
          <w:lang w:val="en-US"/>
        </w:rPr>
        <w:t>)</w:t>
      </w:r>
      <w:r w:rsidR="00C25226" w:rsidRPr="00E31904">
        <w:rPr>
          <w:lang w:val="en-US"/>
        </w:rPr>
        <w:t xml:space="preserve">. </w:t>
      </w:r>
      <w:r w:rsidR="008A1065">
        <w:rPr>
          <w:lang w:val="en-US"/>
        </w:rPr>
        <w:t xml:space="preserve">This model was not investigated </w:t>
      </w:r>
      <w:r w:rsidR="00C25226">
        <w:rPr>
          <w:lang w:val="en-US"/>
        </w:rPr>
        <w:t>further</w:t>
      </w:r>
      <w:r w:rsidR="008A1065">
        <w:rPr>
          <w:lang w:val="en-US"/>
        </w:rPr>
        <w:t>.</w:t>
      </w:r>
    </w:p>
    <w:p w14:paraId="3DD976D6" w14:textId="0D90A226" w:rsidR="0029678A" w:rsidRDefault="0029678A" w:rsidP="0029678A">
      <w:pPr>
        <w:pStyle w:val="Paragraph"/>
        <w:rPr>
          <w:lang w:val="en-US"/>
        </w:rPr>
      </w:pPr>
      <w:r>
        <w:rPr>
          <w:lang w:val="en-US"/>
        </w:rPr>
        <w:t xml:space="preserve">The </w:t>
      </w:r>
      <w:r>
        <w:rPr>
          <w:u w:val="single"/>
          <w:lang w:val="en-US"/>
        </w:rPr>
        <w:t>K-Nearest Neighbors Classifier</w:t>
      </w:r>
      <w:r w:rsidRPr="0029678A">
        <w:rPr>
          <w:lang w:val="en-US"/>
        </w:rPr>
        <w:t xml:space="preserve"> </w:t>
      </w:r>
      <w:r>
        <w:rPr>
          <w:lang w:val="en-US"/>
        </w:rPr>
        <w:t xml:space="preserve">has been tried out with some hyperparameter tuning for the number of neighbors, weights, leaf size and </w:t>
      </w:r>
      <w:r w:rsidR="00E31904">
        <w:rPr>
          <w:lang w:val="en-US"/>
        </w:rPr>
        <w:t xml:space="preserve">the </w:t>
      </w:r>
      <w:r>
        <w:rPr>
          <w:lang w:val="en-US"/>
        </w:rPr>
        <w:t>power parameter used</w:t>
      </w:r>
      <w:r w:rsidR="00E31904">
        <w:rPr>
          <w:lang w:val="en-US"/>
        </w:rPr>
        <w:t>,</w:t>
      </w:r>
      <w:r>
        <w:rPr>
          <w:lang w:val="en-US"/>
        </w:rPr>
        <w:t xml:space="preserve"> combined with some dimensionality reduction through PCA. However, the classifier seemed to have low predictive power for this problem. This can be explained by the fact that we’re using sparse high-dimensional feature vectors. Since we have so many dimensions, it is hard for similar points to actually be closer</w:t>
      </w:r>
      <w:r w:rsidR="00E31904">
        <w:rPr>
          <w:lang w:val="en-US"/>
        </w:rPr>
        <w:t xml:space="preserve"> to each</w:t>
      </w:r>
      <w:r w:rsidR="00B76A80">
        <w:rPr>
          <w:lang w:val="en-US"/>
        </w:rPr>
        <w:t xml:space="preserve"> oth</w:t>
      </w:r>
      <w:r w:rsidR="00E31904">
        <w:rPr>
          <w:lang w:val="en-US"/>
        </w:rPr>
        <w:t>er</w:t>
      </w:r>
      <w:r>
        <w:rPr>
          <w:lang w:val="en-US"/>
        </w:rPr>
        <w:t xml:space="preserve"> than other</w:t>
      </w:r>
      <w:r w:rsidR="00B76A80">
        <w:rPr>
          <w:lang w:val="en-US"/>
        </w:rPr>
        <w:t xml:space="preserve"> points</w:t>
      </w:r>
      <w:r>
        <w:rPr>
          <w:lang w:val="en-US"/>
        </w:rPr>
        <w:t xml:space="preserve"> along all these axes. </w:t>
      </w:r>
    </w:p>
    <w:p w14:paraId="728C8987" w14:textId="636AF0CF" w:rsidR="00C74BF2" w:rsidRDefault="00C74BF2" w:rsidP="0029678A">
      <w:pPr>
        <w:pStyle w:val="Paragraph"/>
        <w:rPr>
          <w:lang w:val="en-US"/>
        </w:rPr>
      </w:pPr>
      <w:r>
        <w:rPr>
          <w:u w:val="single"/>
          <w:lang w:val="en-US"/>
        </w:rPr>
        <w:lastRenderedPageBreak/>
        <w:t>Random Forest Classifier</w:t>
      </w:r>
      <w:r>
        <w:rPr>
          <w:lang w:val="en-US"/>
        </w:rPr>
        <w:t xml:space="preserve"> has a lot of possible hyperparameters to tune in relatively large ranges. Only a randomized search with cross-validation was performed to sample this search space.</w:t>
      </w:r>
      <w:r w:rsidR="00F10A3E">
        <w:rPr>
          <w:lang w:val="en-US"/>
        </w:rPr>
        <w:t xml:space="preserve"> Max tree depth (10 to 100), min samples in leaf (1 to 10), min samples split (2 to 20), class weight (balanced, balanced subsample, </w:t>
      </w:r>
      <w:r w:rsidR="00303B0E">
        <w:rPr>
          <w:lang w:val="en-US"/>
        </w:rPr>
        <w:t>n</w:t>
      </w:r>
      <w:r w:rsidR="00F10A3E">
        <w:rPr>
          <w:lang w:val="en-US"/>
        </w:rPr>
        <w:t>one), number of estimators (200 to 2000)</w:t>
      </w:r>
      <w:r w:rsidR="00303B0E">
        <w:rPr>
          <w:lang w:val="en-US"/>
        </w:rPr>
        <w:t xml:space="preserve"> were searched</w:t>
      </w:r>
      <w:r w:rsidR="00F10A3E">
        <w:rPr>
          <w:lang w:val="en-US"/>
        </w:rPr>
        <w:t xml:space="preserve"> with 100 iterations of random</w:t>
      </w:r>
      <w:r w:rsidR="00303B0E">
        <w:rPr>
          <w:lang w:val="en-US"/>
        </w:rPr>
        <w:t xml:space="preserve"> combinations</w:t>
      </w:r>
      <w:r w:rsidR="00F10A3E">
        <w:rPr>
          <w:lang w:val="en-US"/>
        </w:rPr>
        <w:t xml:space="preserve">. This only led to a mean log loss of 1.791. More fine-grained search and feature selection might have a huge influence though, but this was not performed </w:t>
      </w:r>
      <w:r w:rsidR="00E31904">
        <w:rPr>
          <w:lang w:val="en-US"/>
        </w:rPr>
        <w:t>due to time restrictions</w:t>
      </w:r>
      <w:r w:rsidR="00F10A3E">
        <w:rPr>
          <w:lang w:val="en-US"/>
        </w:rPr>
        <w:t>.</w:t>
      </w:r>
    </w:p>
    <w:p w14:paraId="5ABF4B87" w14:textId="08E3A93F" w:rsidR="00C25226" w:rsidRPr="00F10A3E" w:rsidRDefault="00F10A3E" w:rsidP="000E0667">
      <w:pPr>
        <w:pStyle w:val="HeadingNumbered01"/>
        <w:spacing w:before="240" w:after="120"/>
        <w:rPr>
          <w:sz w:val="24"/>
          <w:szCs w:val="24"/>
        </w:rPr>
      </w:pPr>
      <w:r w:rsidRPr="00F10A3E">
        <w:rPr>
          <w:sz w:val="24"/>
          <w:szCs w:val="24"/>
        </w:rPr>
        <w:t>Closing remarks</w:t>
      </w:r>
    </w:p>
    <w:p w14:paraId="1C233276" w14:textId="77777777" w:rsidR="00D30FDF" w:rsidRDefault="00324FEF" w:rsidP="00C25226">
      <w:pPr>
        <w:pStyle w:val="Paragraph"/>
        <w:rPr>
          <w:lang w:val="en-US"/>
        </w:rPr>
      </w:pPr>
      <w:r>
        <w:rPr>
          <w:lang w:val="en-US"/>
        </w:rPr>
        <w:t>Initially</w:t>
      </w:r>
      <w:r w:rsidR="00E31904">
        <w:rPr>
          <w:lang w:val="en-US"/>
        </w:rPr>
        <w:t>, we spent</w:t>
      </w:r>
      <w:r>
        <w:rPr>
          <w:lang w:val="en-US"/>
        </w:rPr>
        <w:t xml:space="preserve"> a bit too much time on </w:t>
      </w:r>
      <w:r w:rsidR="00E31904">
        <w:rPr>
          <w:lang w:val="en-US"/>
        </w:rPr>
        <w:t>extensive</w:t>
      </w:r>
      <w:r>
        <w:rPr>
          <w:lang w:val="en-US"/>
        </w:rPr>
        <w:t xml:space="preserve"> finetuning </w:t>
      </w:r>
      <w:r w:rsidR="00E31904">
        <w:rPr>
          <w:lang w:val="en-US"/>
        </w:rPr>
        <w:t>of</w:t>
      </w:r>
      <w:r>
        <w:rPr>
          <w:lang w:val="en-US"/>
        </w:rPr>
        <w:t xml:space="preserve"> model</w:t>
      </w:r>
      <w:r w:rsidR="00E31904">
        <w:rPr>
          <w:lang w:val="en-US"/>
        </w:rPr>
        <w:t xml:space="preserve"> hyperparameters</w:t>
      </w:r>
      <w:r>
        <w:rPr>
          <w:lang w:val="en-US"/>
        </w:rPr>
        <w:t xml:space="preserve"> instead of </w:t>
      </w:r>
      <w:r w:rsidR="00E31904">
        <w:rPr>
          <w:lang w:val="en-US"/>
        </w:rPr>
        <w:t xml:space="preserve">focusing more on </w:t>
      </w:r>
      <w:r>
        <w:rPr>
          <w:lang w:val="en-US"/>
        </w:rPr>
        <w:t xml:space="preserve">preprocessing, feature selection, etc. Spending more time on the </w:t>
      </w:r>
      <w:r w:rsidR="00E31904">
        <w:rPr>
          <w:lang w:val="en-US"/>
        </w:rPr>
        <w:t>latter</w:t>
      </w:r>
      <w:r>
        <w:rPr>
          <w:lang w:val="en-US"/>
        </w:rPr>
        <w:t xml:space="preserve"> would probably have led to better</w:t>
      </w:r>
      <w:r w:rsidR="006C032C">
        <w:rPr>
          <w:lang w:val="en-US"/>
        </w:rPr>
        <w:t xml:space="preserve"> scores. Both logistic regression and SVM seemed to actually end up with </w:t>
      </w:r>
      <w:r w:rsidR="00E744C3">
        <w:rPr>
          <w:lang w:val="en-US"/>
        </w:rPr>
        <w:t xml:space="preserve">hyperparameters close to </w:t>
      </w:r>
      <w:r w:rsidR="006C032C">
        <w:rPr>
          <w:lang w:val="en-US"/>
        </w:rPr>
        <w:t xml:space="preserve">the default </w:t>
      </w:r>
      <w:r w:rsidR="00E744C3">
        <w:rPr>
          <w:lang w:val="en-US"/>
        </w:rPr>
        <w:t>ones</w:t>
      </w:r>
      <w:r w:rsidR="006C032C">
        <w:rPr>
          <w:lang w:val="en-US"/>
        </w:rPr>
        <w:t xml:space="preserve"> and finetuning steps like dimensionality reduction seemed to have a larger influence. </w:t>
      </w:r>
    </w:p>
    <w:p w14:paraId="684CA9D7" w14:textId="6F94DFF3" w:rsidR="00324FEF" w:rsidRDefault="00E744C3" w:rsidP="00C25226">
      <w:pPr>
        <w:pStyle w:val="Paragraph"/>
        <w:rPr>
          <w:lang w:val="en-US"/>
        </w:rPr>
      </w:pPr>
      <w:r>
        <w:rPr>
          <w:lang w:val="en-US"/>
        </w:rPr>
        <w:t>Exploring s</w:t>
      </w:r>
      <w:r w:rsidR="006C032C">
        <w:rPr>
          <w:lang w:val="en-US"/>
        </w:rPr>
        <w:t>teps</w:t>
      </w:r>
      <w:r>
        <w:rPr>
          <w:lang w:val="en-US"/>
        </w:rPr>
        <w:t xml:space="preserve"> that occur before </w:t>
      </w:r>
      <w:r w:rsidR="00E31904">
        <w:rPr>
          <w:lang w:val="en-US"/>
        </w:rPr>
        <w:t>hyperparameter</w:t>
      </w:r>
      <w:r>
        <w:rPr>
          <w:lang w:val="en-US"/>
        </w:rPr>
        <w:t xml:space="preserve"> finetuning more thoroughly could have had a larger impact on </w:t>
      </w:r>
      <w:r w:rsidR="00E31904">
        <w:rPr>
          <w:lang w:val="en-US"/>
        </w:rPr>
        <w:t>our Kaggle scores</w:t>
      </w:r>
      <w:r>
        <w:rPr>
          <w:lang w:val="en-US"/>
        </w:rPr>
        <w:t>. We’re thinking of steps</w:t>
      </w:r>
      <w:r w:rsidR="006C032C">
        <w:rPr>
          <w:lang w:val="en-US"/>
        </w:rPr>
        <w:t xml:space="preserve"> like </w:t>
      </w:r>
      <w:r w:rsidR="006F2599">
        <w:rPr>
          <w:lang w:val="en-US"/>
        </w:rPr>
        <w:t xml:space="preserve">combining the highest feature correlations for each separate target label value instead of just using the highest correlation to the target label (in feature selection), </w:t>
      </w:r>
      <w:bookmarkStart w:id="4" w:name="_GoBack"/>
      <w:bookmarkEnd w:id="4"/>
      <w:r w:rsidR="006C032C">
        <w:rPr>
          <w:lang w:val="en-US"/>
        </w:rPr>
        <w:t xml:space="preserve">combining multiple features (in feature engineering), using black-and-white images to mitigate color differences between </w:t>
      </w:r>
      <w:r w:rsidR="00E31904">
        <w:rPr>
          <w:lang w:val="en-US"/>
        </w:rPr>
        <w:t>sub</w:t>
      </w:r>
      <w:r w:rsidR="006C032C">
        <w:rPr>
          <w:lang w:val="en-US"/>
        </w:rPr>
        <w:t xml:space="preserve">species </w:t>
      </w:r>
      <w:r w:rsidR="00E31904">
        <w:rPr>
          <w:lang w:val="en-US"/>
        </w:rPr>
        <w:t>of</w:t>
      </w:r>
      <w:r w:rsidR="006C032C">
        <w:rPr>
          <w:lang w:val="en-US"/>
        </w:rPr>
        <w:t xml:space="preserve"> the same animal (in preprocessing)</w:t>
      </w:r>
      <w:r w:rsidR="006F2599">
        <w:rPr>
          <w:lang w:val="en-US"/>
        </w:rPr>
        <w:t xml:space="preserve"> </w:t>
      </w:r>
      <w:r w:rsidR="006C032C">
        <w:rPr>
          <w:lang w:val="en-US"/>
        </w:rPr>
        <w:t>or just using an ensemble of classifiers perhaps combined with SMOTE for some</w:t>
      </w:r>
      <w:r>
        <w:rPr>
          <w:lang w:val="en-US"/>
        </w:rPr>
        <w:t xml:space="preserve">. In conclusion, this report only </w:t>
      </w:r>
      <w:r w:rsidR="00E31904">
        <w:rPr>
          <w:lang w:val="en-US"/>
        </w:rPr>
        <w:t>shows</w:t>
      </w:r>
      <w:r>
        <w:rPr>
          <w:lang w:val="en-US"/>
        </w:rPr>
        <w:t xml:space="preserve"> interesting starting points but further exploration is </w:t>
      </w:r>
      <w:r w:rsidR="00E31904">
        <w:rPr>
          <w:lang w:val="en-US"/>
        </w:rPr>
        <w:t xml:space="preserve">definitely </w:t>
      </w:r>
      <w:r>
        <w:rPr>
          <w:lang w:val="en-US"/>
        </w:rPr>
        <w:t>still possible.</w:t>
      </w:r>
      <w:r w:rsidR="006C032C">
        <w:rPr>
          <w:lang w:val="en-US"/>
        </w:rPr>
        <w:t xml:space="preserve"> </w:t>
      </w:r>
    </w:p>
    <w:p w14:paraId="2E9D2A5D" w14:textId="245E4503" w:rsidR="00C25226" w:rsidRDefault="00C25226" w:rsidP="000E0667">
      <w:pPr>
        <w:pStyle w:val="HeadingNumbered01"/>
        <w:spacing w:before="240" w:after="120"/>
      </w:pPr>
      <w:r>
        <w:t>Bonus</w:t>
      </w:r>
      <w:r w:rsidR="0086405E">
        <w:t xml:space="preserve"> Question</w:t>
      </w:r>
    </w:p>
    <w:p w14:paraId="49E43CE2" w14:textId="559F3EEE" w:rsidR="00C25226" w:rsidRDefault="00C25226" w:rsidP="00C25226">
      <w:pPr>
        <w:pStyle w:val="Paragraph"/>
        <w:rPr>
          <w:lang w:val="en-US"/>
        </w:rPr>
      </w:pPr>
      <w:r w:rsidRPr="00C25226">
        <w:rPr>
          <w:i/>
          <w:iCs w:val="0"/>
          <w:lang w:val="en-US"/>
        </w:rPr>
        <w:t>What would you change to your model if the distribution of the test set was uniform over the 12 classes? Would you use the same loss function, performance metric, train/validation/test splits etc. as you did before?</w:t>
      </w:r>
    </w:p>
    <w:p w14:paraId="2428DEC4" w14:textId="7B9F29B3" w:rsidR="00FA08B9" w:rsidRPr="00FA08B9" w:rsidRDefault="00C25226" w:rsidP="00C25226">
      <w:pPr>
        <w:pStyle w:val="Paragraph"/>
        <w:rPr>
          <w:lang w:val="en-US"/>
        </w:rPr>
      </w:pPr>
      <w:r>
        <w:rPr>
          <w:lang w:val="en-US"/>
        </w:rPr>
        <w:t xml:space="preserve">If the distribution of the test set was uniform over the 12 classes, the imbalance in our </w:t>
      </w:r>
      <w:r w:rsidR="00FA08B9">
        <w:rPr>
          <w:lang w:val="en-US"/>
        </w:rPr>
        <w:t>training</w:t>
      </w:r>
      <w:r w:rsidR="0003167B">
        <w:rPr>
          <w:lang w:val="en-US"/>
        </w:rPr>
        <w:t xml:space="preserve"> data</w:t>
      </w:r>
      <w:r w:rsidR="00FA08B9">
        <w:rPr>
          <w:lang w:val="en-US"/>
        </w:rPr>
        <w:t xml:space="preserve"> will have a more deleterious effect on the Cross-Entropy Loss. The less common classes of our training data will be misclassified often in the test data and lead to high penalties. Macro-averaged performance metrics that give equal weight to all classes, independent of their size, </w:t>
      </w:r>
      <w:r w:rsidR="00DB3476">
        <w:rPr>
          <w:lang w:val="en-US"/>
        </w:rPr>
        <w:t>could</w:t>
      </w:r>
      <w:r w:rsidR="00FA08B9">
        <w:rPr>
          <w:lang w:val="en-US"/>
        </w:rPr>
        <w:t xml:space="preserve"> be used. </w:t>
      </w:r>
      <w:r w:rsidR="00637FC0">
        <w:rPr>
          <w:lang w:val="en-US"/>
        </w:rPr>
        <w:t xml:space="preserve">Train/validation/test splits should still be stratified, but oversampling and </w:t>
      </w:r>
      <w:proofErr w:type="spellStart"/>
      <w:r w:rsidR="00637FC0">
        <w:rPr>
          <w:lang w:val="en-US"/>
        </w:rPr>
        <w:t>undersampling</w:t>
      </w:r>
      <w:proofErr w:type="spellEnd"/>
      <w:r w:rsidR="00637FC0">
        <w:rPr>
          <w:lang w:val="en-US"/>
        </w:rPr>
        <w:t xml:space="preserve"> </w:t>
      </w:r>
      <w:r w:rsidR="00DB3476">
        <w:rPr>
          <w:lang w:val="en-US"/>
        </w:rPr>
        <w:t>approaches will</w:t>
      </w:r>
      <w:r w:rsidR="00637FC0">
        <w:rPr>
          <w:lang w:val="en-US"/>
        </w:rPr>
        <w:t xml:space="preserve"> become more important.</w:t>
      </w:r>
    </w:p>
    <w:sectPr w:rsidR="00FA08B9" w:rsidRPr="00FA08B9" w:rsidSect="00CB3EB4">
      <w:headerReference w:type="first" r:id="rId40"/>
      <w:pgSz w:w="11899" w:h="16838"/>
      <w:pgMar w:top="1440" w:right="1440" w:bottom="1440" w:left="1440" w:header="567" w:footer="567" w:gutter="0"/>
      <w:pgNumType w:start="1"/>
      <w:cols w:space="709"/>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C0C96B" w14:textId="77777777" w:rsidR="0057568A" w:rsidRDefault="0057568A">
      <w:r>
        <w:separator/>
      </w:r>
    </w:p>
    <w:p w14:paraId="39FC0156" w14:textId="77777777" w:rsidR="0057568A" w:rsidRDefault="0057568A"/>
    <w:p w14:paraId="13CC16A3" w14:textId="77777777" w:rsidR="0057568A" w:rsidRDefault="0057568A"/>
  </w:endnote>
  <w:endnote w:type="continuationSeparator" w:id="0">
    <w:p w14:paraId="1E5A8165" w14:textId="77777777" w:rsidR="0057568A" w:rsidRDefault="0057568A">
      <w:r>
        <w:continuationSeparator/>
      </w:r>
    </w:p>
    <w:p w14:paraId="1122BCB0" w14:textId="77777777" w:rsidR="0057568A" w:rsidRDefault="0057568A"/>
    <w:p w14:paraId="7CAD59DD" w14:textId="77777777" w:rsidR="0057568A" w:rsidRDefault="0057568A"/>
  </w:endnote>
  <w:endnote w:type="continuationNotice" w:id="1">
    <w:p w14:paraId="1B211D32" w14:textId="77777777" w:rsidR="0057568A" w:rsidRDefault="0057568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inanummer"/>
      </w:rPr>
      <w:id w:val="89213528"/>
      <w:docPartObj>
        <w:docPartGallery w:val="Page Numbers (Bottom of Page)"/>
        <w:docPartUnique/>
      </w:docPartObj>
    </w:sdtPr>
    <w:sdtEndPr>
      <w:rPr>
        <w:rStyle w:val="Paginanummer"/>
      </w:rPr>
    </w:sdtEndPr>
    <w:sdtContent>
      <w:p w14:paraId="0D26C025" w14:textId="5816EDAD" w:rsidR="00C068D7" w:rsidRDefault="00C068D7" w:rsidP="00866CA2">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1EF1DD65" w14:textId="77777777" w:rsidR="00C068D7" w:rsidRDefault="00C068D7" w:rsidP="00595627">
    <w:pPr>
      <w:pStyle w:val="Voettekst"/>
      <w:ind w:right="360"/>
    </w:pPr>
  </w:p>
  <w:p w14:paraId="3FC73BF1" w14:textId="77777777" w:rsidR="00C068D7" w:rsidRDefault="00C068D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8694083"/>
      <w:docPartObj>
        <w:docPartGallery w:val="Page Numbers (Bottom of Page)"/>
        <w:docPartUnique/>
      </w:docPartObj>
    </w:sdtPr>
    <w:sdtEndPr/>
    <w:sdtContent>
      <w:p w14:paraId="7B92BFD2" w14:textId="77777777" w:rsidR="00C068D7" w:rsidRDefault="00C068D7">
        <w:pPr>
          <w:pStyle w:val="Voettekst"/>
          <w:jc w:val="right"/>
        </w:pPr>
      </w:p>
      <w:p w14:paraId="7355F33B" w14:textId="0F13899B" w:rsidR="00C068D7" w:rsidRDefault="00C068D7">
        <w:pPr>
          <w:pStyle w:val="Voettekst"/>
          <w:jc w:val="right"/>
        </w:pPr>
        <w:r>
          <w:fldChar w:fldCharType="begin"/>
        </w:r>
        <w:r>
          <w:instrText>PAGE   \* MERGEFORMAT</w:instrText>
        </w:r>
        <w:r>
          <w:fldChar w:fldCharType="separate"/>
        </w:r>
        <w:r>
          <w:rPr>
            <w:lang w:val="nl-NL"/>
          </w:rPr>
          <w:t>2</w:t>
        </w:r>
        <w:r>
          <w:fldChar w:fldCharType="end"/>
        </w:r>
      </w:p>
    </w:sdtContent>
  </w:sdt>
  <w:p w14:paraId="5E5D244E" w14:textId="77777777" w:rsidR="00C068D7" w:rsidRDefault="00C068D7" w:rsidP="00595627">
    <w:pPr>
      <w:pStyle w:val="Voetteks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1241AB" w14:textId="77777777" w:rsidR="0057568A" w:rsidRDefault="0057568A">
      <w:r>
        <w:separator/>
      </w:r>
    </w:p>
    <w:p w14:paraId="5F6E0400" w14:textId="77777777" w:rsidR="0057568A" w:rsidRDefault="0057568A"/>
    <w:p w14:paraId="1A9C6DC3" w14:textId="77777777" w:rsidR="0057568A" w:rsidRDefault="0057568A"/>
  </w:footnote>
  <w:footnote w:type="continuationSeparator" w:id="0">
    <w:p w14:paraId="679A9B1A" w14:textId="77777777" w:rsidR="0057568A" w:rsidRDefault="0057568A">
      <w:r>
        <w:continuationSeparator/>
      </w:r>
    </w:p>
    <w:p w14:paraId="313D2F41" w14:textId="77777777" w:rsidR="0057568A" w:rsidRDefault="0057568A"/>
    <w:p w14:paraId="134A9F4B" w14:textId="77777777" w:rsidR="0057568A" w:rsidRDefault="0057568A"/>
  </w:footnote>
  <w:footnote w:type="continuationNotice" w:id="1">
    <w:p w14:paraId="5CDC643E" w14:textId="77777777" w:rsidR="0057568A" w:rsidRDefault="0057568A">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AFB09E" w14:textId="77777777" w:rsidR="00C068D7" w:rsidRDefault="00C068D7"/>
  <w:p w14:paraId="38179655" w14:textId="77777777" w:rsidR="00C068D7" w:rsidRDefault="00C068D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style"/>
      <w:tblpPr w:vertAnchor="page" w:horzAnchor="page" w:tblpX="1022" w:tblpY="1135"/>
      <w:tblOverlap w:val="never"/>
      <w:tblW w:w="9639" w:type="dxa"/>
      <w:tblLayout w:type="fixed"/>
      <w:tblLook w:val="0600" w:firstRow="0" w:lastRow="0" w:firstColumn="0" w:lastColumn="0" w:noHBand="1" w:noVBand="1"/>
    </w:tblPr>
    <w:tblGrid>
      <w:gridCol w:w="6274"/>
      <w:gridCol w:w="3365"/>
    </w:tblGrid>
    <w:tr w:rsidR="00C068D7" w14:paraId="43921B7F" w14:textId="77777777" w:rsidTr="6D534850">
      <w:trPr>
        <w:cantSplit/>
        <w:trHeight w:hRule="exact" w:val="1134"/>
      </w:trPr>
      <w:tc>
        <w:tcPr>
          <w:tcW w:w="6237" w:type="dxa"/>
        </w:tcPr>
        <w:p w14:paraId="6CE29AA6" w14:textId="77777777" w:rsidR="00C068D7" w:rsidRPr="00DE7D5F" w:rsidRDefault="00C068D7" w:rsidP="000C02D0">
          <w:pPr>
            <w:pStyle w:val="Logo"/>
          </w:pPr>
          <w:r>
            <w:rPr>
              <w:noProof/>
            </w:rPr>
            <w:drawing>
              <wp:inline distT="0" distB="0" distL="0" distR="0" wp14:anchorId="22DD58D6" wp14:editId="5861C5DD">
                <wp:extent cx="2042280" cy="718920"/>
                <wp:effectExtent l="0" t="0" r="0" b="5080"/>
                <wp:docPr id="8"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pic:nvPicPr>
                      <pic:blipFill>
                        <a:blip r:embed="rId1">
                          <a:extLst>
                            <a:ext uri="{28A0092B-C50C-407E-A947-70E740481C1C}">
                              <a14:useLocalDpi xmlns:a14="http://schemas.microsoft.com/office/drawing/2010/main" val="0"/>
                            </a:ext>
                          </a:extLst>
                        </a:blip>
                        <a:stretch>
                          <a:fillRect/>
                        </a:stretch>
                      </pic:blipFill>
                      <pic:spPr>
                        <a:xfrm>
                          <a:off x="0" y="0"/>
                          <a:ext cx="2042280" cy="718920"/>
                        </a:xfrm>
                        <a:prstGeom prst="rect">
                          <a:avLst/>
                        </a:prstGeom>
                      </pic:spPr>
                    </pic:pic>
                  </a:graphicData>
                </a:graphic>
              </wp:inline>
            </w:drawing>
          </w:r>
        </w:p>
      </w:tc>
      <w:tc>
        <w:tcPr>
          <w:tcW w:w="3345" w:type="dxa"/>
          <w:vAlign w:val="center"/>
        </w:tcPr>
        <w:p w14:paraId="4C53BD4D" w14:textId="77777777" w:rsidR="00C068D7" w:rsidRPr="00DE7D5F" w:rsidRDefault="00C068D7" w:rsidP="000C02D0">
          <w:pPr>
            <w:pStyle w:val="Vakgroepnaam"/>
          </w:pPr>
        </w:p>
      </w:tc>
    </w:tr>
  </w:tbl>
  <w:p w14:paraId="5735BFE3" w14:textId="77777777" w:rsidR="00C068D7" w:rsidRDefault="00C068D7" w:rsidP="000C02D0">
    <w:pPr>
      <w:pStyle w:val="Koptekst"/>
    </w:pPr>
    <w:r>
      <w:rPr>
        <w:noProof/>
        <w:lang w:val="nl-NL" w:eastAsia="nl-NL"/>
      </w:rPr>
      <mc:AlternateContent>
        <mc:Choice Requires="wps">
          <w:drawing>
            <wp:anchor distT="0" distB="0" distL="114300" distR="114300" simplePos="0" relativeHeight="251658240" behindDoc="0" locked="1" layoutInCell="1" allowOverlap="1" wp14:anchorId="137266D6" wp14:editId="26DFCF66">
              <wp:simplePos x="0" y="0"/>
              <wp:positionH relativeFrom="page">
                <wp:posOffset>6840855</wp:posOffset>
              </wp:positionH>
              <wp:positionV relativeFrom="page">
                <wp:posOffset>720090</wp:posOffset>
              </wp:positionV>
              <wp:extent cx="359280" cy="996480"/>
              <wp:effectExtent l="19050" t="0" r="22225" b="51435"/>
              <wp:wrapNone/>
              <wp:docPr id="3" name="Rechthoekige driehoek 3"/>
              <wp:cNvGraphicFramePr/>
              <a:graphic xmlns:a="http://schemas.openxmlformats.org/drawingml/2006/main">
                <a:graphicData uri="http://schemas.microsoft.com/office/word/2010/wordprocessingShape">
                  <wps:wsp>
                    <wps:cNvSpPr/>
                    <wps:spPr>
                      <a:xfrm flipH="1" flipV="1">
                        <a:off x="0" y="0"/>
                        <a:ext cx="359280" cy="996480"/>
                      </a:xfrm>
                      <a:prstGeom prst="rtTriangle">
                        <a:avLst/>
                      </a:prstGeom>
                      <a:solidFill>
                        <a:schemeClr val="accent1"/>
                      </a:solidFill>
                      <a:ln w="12700" cap="flat" cmpd="sng" algn="ctr">
                        <a:solidFill>
                          <a:schemeClr val="accent1"/>
                        </a:solidFill>
                        <a:prstDash val="solid"/>
                        <a:miter lim="800000"/>
                      </a:ln>
                      <a:effectLst/>
                    </wps:spPr>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1185A5" id="_x0000_t6" coordsize="21600,21600" o:spt="6" path="m,l,21600r21600,xe">
              <v:stroke joinstyle="miter"/>
              <v:path gradientshapeok="t" o:connecttype="custom" o:connectlocs="0,0;0,10800;0,21600;10800,21600;21600,21600;10800,10800" textboxrect="1800,12600,12600,19800"/>
            </v:shapetype>
            <v:shape id="Rechthoekige driehoek 3" o:spid="_x0000_s1026" type="#_x0000_t6" style="position:absolute;margin-left:538.65pt;margin-top:56.7pt;width:28.3pt;height:78.45pt;flip:x y;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" fillcolor="#f60 [3204]" strokecolor="#f60 [3204]" strokeweight="1pt">
              <v:textbox inset="2mm,2mm,2mm,2mm"/>
              <w10:wrap anchorx="page" anchory="page"/>
              <w10:anchorlock/>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style"/>
      <w:tblpPr w:vertAnchor="page" w:horzAnchor="page" w:tblpX="1022" w:tblpY="1135"/>
      <w:tblOverlap w:val="never"/>
      <w:tblW w:w="9639" w:type="dxa"/>
      <w:tblLayout w:type="fixed"/>
      <w:tblLook w:val="0600" w:firstRow="0" w:lastRow="0" w:firstColumn="0" w:lastColumn="0" w:noHBand="1" w:noVBand="1"/>
    </w:tblPr>
    <w:tblGrid>
      <w:gridCol w:w="6274"/>
      <w:gridCol w:w="3365"/>
    </w:tblGrid>
    <w:tr w:rsidR="00C068D7" w14:paraId="2B91CC79" w14:textId="77777777" w:rsidTr="00635A24">
      <w:trPr>
        <w:cantSplit/>
        <w:trHeight w:hRule="exact" w:val="1134"/>
      </w:trPr>
      <w:tc>
        <w:tcPr>
          <w:tcW w:w="6237" w:type="dxa"/>
        </w:tcPr>
        <w:p w14:paraId="751EE74B" w14:textId="39451A30" w:rsidR="00C068D7" w:rsidRPr="00DE7D5F" w:rsidRDefault="00C068D7" w:rsidP="000C02D0">
          <w:pPr>
            <w:pStyle w:val="Logo"/>
          </w:pPr>
        </w:p>
      </w:tc>
      <w:tc>
        <w:tcPr>
          <w:tcW w:w="3345" w:type="dxa"/>
          <w:vAlign w:val="center"/>
        </w:tcPr>
        <w:p w14:paraId="3D9C2DB2" w14:textId="77777777" w:rsidR="00C068D7" w:rsidRPr="00DE7D5F" w:rsidRDefault="00C068D7" w:rsidP="000C02D0">
          <w:pPr>
            <w:pStyle w:val="Vakgroepnaam"/>
          </w:pPr>
        </w:p>
      </w:tc>
    </w:tr>
  </w:tbl>
  <w:p w14:paraId="135E0A63" w14:textId="3E19049D" w:rsidR="00C068D7" w:rsidRDefault="00C068D7" w:rsidP="000C02D0">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0558D"/>
    <w:multiLevelType w:val="hybridMultilevel"/>
    <w:tmpl w:val="8230CD8A"/>
    <w:lvl w:ilvl="0" w:tplc="08130001">
      <w:numFmt w:val="bullet"/>
      <w:lvlText w:val=""/>
      <w:lvlJc w:val="left"/>
      <w:pPr>
        <w:ind w:left="720" w:hanging="360"/>
      </w:pPr>
      <w:rPr>
        <w:rFonts w:ascii="Symbol" w:eastAsia="Times New Roman" w:hAnsi="Symbol"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69127EF"/>
    <w:multiLevelType w:val="multilevel"/>
    <w:tmpl w:val="919CB032"/>
    <w:name w:val="Headings2"/>
    <w:numStyleLink w:val="Headings"/>
  </w:abstractNum>
  <w:abstractNum w:abstractNumId="2" w15:restartNumberingAfterBreak="0">
    <w:nsid w:val="0AFB5EBD"/>
    <w:multiLevelType w:val="hybridMultilevel"/>
    <w:tmpl w:val="7988EE76"/>
    <w:name w:val="NSPYRE opsomming2"/>
    <w:numStyleLink w:val="Bulletedlist"/>
  </w:abstractNum>
  <w:abstractNum w:abstractNumId="3" w15:restartNumberingAfterBreak="0">
    <w:nsid w:val="0EEF10F8"/>
    <w:multiLevelType w:val="multilevel"/>
    <w:tmpl w:val="919CB032"/>
    <w:name w:val="VUB headings"/>
    <w:styleLink w:val="Headings"/>
    <w:lvl w:ilvl="0">
      <w:start w:val="1"/>
      <w:numFmt w:val="decimal"/>
      <w:lvlText w:val="%1"/>
      <w:lvlJc w:val="left"/>
      <w:pPr>
        <w:ind w:left="737" w:hanging="737"/>
      </w:pPr>
      <w:rPr>
        <w:rFonts w:hint="default"/>
        <w:color w:val="auto"/>
      </w:rPr>
    </w:lvl>
    <w:lvl w:ilvl="1">
      <w:start w:val="1"/>
      <w:numFmt w:val="decimal"/>
      <w:lvlText w:val="%1.%2"/>
      <w:lvlJc w:val="left"/>
      <w:pPr>
        <w:ind w:left="737" w:hanging="737"/>
      </w:pPr>
      <w:rPr>
        <w:rFonts w:hint="default"/>
        <w:color w:val="auto"/>
      </w:rPr>
    </w:lvl>
    <w:lvl w:ilvl="2">
      <w:start w:val="1"/>
      <w:numFmt w:val="decimal"/>
      <w:lvlText w:val="%1.%2.%3"/>
      <w:lvlJc w:val="left"/>
      <w:pPr>
        <w:ind w:left="737" w:hanging="737"/>
      </w:pPr>
      <w:rPr>
        <w:rFonts w:hint="default"/>
        <w:color w:val="auto"/>
      </w:rPr>
    </w:lvl>
    <w:lvl w:ilvl="3">
      <w:start w:val="1"/>
      <w:numFmt w:val="decimal"/>
      <w:lvlText w:val="%1.%2.%3.%4"/>
      <w:lvlJc w:val="left"/>
      <w:pPr>
        <w:ind w:left="737" w:hanging="737"/>
      </w:pPr>
      <w:rPr>
        <w:rFonts w:hint="default"/>
      </w:rPr>
    </w:lvl>
    <w:lvl w:ilvl="4">
      <w:start w:val="1"/>
      <w:numFmt w:val="decimal"/>
      <w:lvlText w:val="%1.%2.%3.%4.%5"/>
      <w:lvlJc w:val="left"/>
      <w:pPr>
        <w:ind w:left="737" w:hanging="737"/>
      </w:pPr>
      <w:rPr>
        <w:rFonts w:hint="default"/>
      </w:rPr>
    </w:lvl>
    <w:lvl w:ilvl="5">
      <w:start w:val="1"/>
      <w:numFmt w:val="none"/>
      <w:lvlText w:val=""/>
      <w:lvlJc w:val="left"/>
      <w:pPr>
        <w:ind w:left="737" w:hanging="737"/>
      </w:pPr>
      <w:rPr>
        <w:rFonts w:hint="default"/>
      </w:rPr>
    </w:lvl>
    <w:lvl w:ilvl="6">
      <w:start w:val="1"/>
      <w:numFmt w:val="upperLetter"/>
      <w:lvlRestart w:val="0"/>
      <w:suff w:val="space"/>
      <w:lvlText w:val="Appendix %7 -"/>
      <w:lvlJc w:val="left"/>
      <w:pPr>
        <w:ind w:left="0" w:firstLine="0"/>
      </w:pPr>
      <w:rPr>
        <w:rFonts w:hint="default"/>
      </w:rPr>
    </w:lvl>
    <w:lvl w:ilvl="7">
      <w:start w:val="1"/>
      <w:numFmt w:val="decimal"/>
      <w:lvlText w:val="%7.%8"/>
      <w:lvlJc w:val="left"/>
      <w:pPr>
        <w:ind w:left="737" w:hanging="737"/>
      </w:pPr>
      <w:rPr>
        <w:rFonts w:hint="default"/>
      </w:rPr>
    </w:lvl>
    <w:lvl w:ilvl="8">
      <w:start w:val="1"/>
      <w:numFmt w:val="decimal"/>
      <w:lvlText w:val="%7.%8.%9"/>
      <w:lvlJc w:val="left"/>
      <w:pPr>
        <w:ind w:left="737" w:hanging="737"/>
      </w:pPr>
      <w:rPr>
        <w:rFonts w:hint="default"/>
      </w:rPr>
    </w:lvl>
  </w:abstractNum>
  <w:abstractNum w:abstractNumId="4" w15:restartNumberingAfterBreak="0">
    <w:nsid w:val="0F264D8F"/>
    <w:multiLevelType w:val="hybridMultilevel"/>
    <w:tmpl w:val="DE86569E"/>
    <w:name w:val="OP genummerde lijst3"/>
    <w:numStyleLink w:val="Numberedlist"/>
  </w:abstractNum>
  <w:abstractNum w:abstractNumId="5" w15:restartNumberingAfterBreak="0">
    <w:nsid w:val="0F8D50CE"/>
    <w:multiLevelType w:val="multilevel"/>
    <w:tmpl w:val="7988EE76"/>
    <w:name w:val="OP opsomming2"/>
    <w:numStyleLink w:val="Bulletedlist"/>
  </w:abstractNum>
  <w:abstractNum w:abstractNumId="6" w15:restartNumberingAfterBreak="0">
    <w:nsid w:val="1A9E55D3"/>
    <w:multiLevelType w:val="hybridMultilevel"/>
    <w:tmpl w:val="DE86569E"/>
    <w:name w:val="VUB nummering1"/>
    <w:numStyleLink w:val="Numberedlist"/>
  </w:abstractNum>
  <w:abstractNum w:abstractNumId="7" w15:restartNumberingAfterBreak="0">
    <w:nsid w:val="1EA55E16"/>
    <w:multiLevelType w:val="hybridMultilevel"/>
    <w:tmpl w:val="7924E71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2051033D"/>
    <w:multiLevelType w:val="hybridMultilevel"/>
    <w:tmpl w:val="DE86569E"/>
    <w:name w:val="VUB nummering22"/>
    <w:numStyleLink w:val="Numberedlist"/>
  </w:abstractNum>
  <w:abstractNum w:abstractNumId="9" w15:restartNumberingAfterBreak="0">
    <w:nsid w:val="27937BE1"/>
    <w:multiLevelType w:val="hybridMultilevel"/>
    <w:tmpl w:val="7988EE76"/>
    <w:name w:val="VUB nummering222"/>
    <w:numStyleLink w:val="Bulletedlist"/>
  </w:abstractNum>
  <w:abstractNum w:abstractNumId="10" w15:restartNumberingAfterBreak="0">
    <w:nsid w:val="2DB11884"/>
    <w:multiLevelType w:val="hybridMultilevel"/>
    <w:tmpl w:val="7988EE76"/>
    <w:name w:val="VUB bulleted list"/>
    <w:styleLink w:val="Bulletedlist"/>
    <w:lvl w:ilvl="0" w:tplc="AC1E839A">
      <w:start w:val="1"/>
      <w:numFmt w:val="bullet"/>
      <w:lvlText w:val="•"/>
      <w:lvlJc w:val="left"/>
      <w:pPr>
        <w:ind w:left="567" w:hanging="567"/>
      </w:pPr>
      <w:rPr>
        <w:rFonts w:ascii="Times New Roman" w:hAnsi="Times New Roman" w:cs="Times New Roman" w:hint="default"/>
        <w:color w:val="auto"/>
      </w:rPr>
    </w:lvl>
    <w:lvl w:ilvl="1" w:tplc="2C52BCCA">
      <w:start w:val="1"/>
      <w:numFmt w:val="bullet"/>
      <w:lvlText w:val="-"/>
      <w:lvlJc w:val="left"/>
      <w:pPr>
        <w:ind w:left="1134" w:hanging="567"/>
      </w:pPr>
      <w:rPr>
        <w:rFonts w:asciiTheme="minorHAnsi" w:hAnsiTheme="minorHAnsi" w:hint="default"/>
        <w:color w:val="auto"/>
      </w:rPr>
    </w:lvl>
    <w:lvl w:ilvl="2" w:tplc="22A0A4A6">
      <w:start w:val="1"/>
      <w:numFmt w:val="bullet"/>
      <w:lvlText w:val="◦"/>
      <w:lvlJc w:val="left"/>
      <w:pPr>
        <w:ind w:left="1701" w:hanging="567"/>
      </w:pPr>
      <w:rPr>
        <w:rFonts w:asciiTheme="minorHAnsi" w:hAnsiTheme="minorHAnsi" w:hint="default"/>
        <w:color w:val="auto"/>
      </w:rPr>
    </w:lvl>
    <w:lvl w:ilvl="3" w:tplc="0EAE7F38">
      <w:start w:val="1"/>
      <w:numFmt w:val="none"/>
      <w:lvlText w:val=""/>
      <w:lvlJc w:val="left"/>
      <w:pPr>
        <w:ind w:left="2268" w:hanging="567"/>
      </w:pPr>
      <w:rPr>
        <w:rFonts w:asciiTheme="minorHAnsi" w:hAnsiTheme="minorHAnsi" w:hint="default"/>
      </w:rPr>
    </w:lvl>
    <w:lvl w:ilvl="4" w:tplc="1CF8BC12">
      <w:start w:val="1"/>
      <w:numFmt w:val="none"/>
      <w:lvlText w:val=""/>
      <w:lvlJc w:val="left"/>
      <w:pPr>
        <w:ind w:left="2835" w:hanging="567"/>
      </w:pPr>
      <w:rPr>
        <w:rFonts w:asciiTheme="minorHAnsi" w:hAnsiTheme="minorHAnsi" w:hint="default"/>
      </w:rPr>
    </w:lvl>
    <w:lvl w:ilvl="5" w:tplc="8482E212">
      <w:start w:val="1"/>
      <w:numFmt w:val="none"/>
      <w:lvlText w:val=""/>
      <w:lvlJc w:val="left"/>
      <w:pPr>
        <w:ind w:left="3402" w:hanging="567"/>
      </w:pPr>
      <w:rPr>
        <w:rFonts w:asciiTheme="minorHAnsi" w:hAnsiTheme="minorHAnsi" w:hint="default"/>
      </w:rPr>
    </w:lvl>
    <w:lvl w:ilvl="6" w:tplc="6DC0F208">
      <w:start w:val="1"/>
      <w:numFmt w:val="none"/>
      <w:lvlText w:val=""/>
      <w:lvlJc w:val="left"/>
      <w:pPr>
        <w:ind w:left="3969" w:hanging="567"/>
      </w:pPr>
      <w:rPr>
        <w:rFonts w:asciiTheme="minorHAnsi" w:hAnsiTheme="minorHAnsi" w:hint="default"/>
      </w:rPr>
    </w:lvl>
    <w:lvl w:ilvl="7" w:tplc="E28CCC6E">
      <w:start w:val="1"/>
      <w:numFmt w:val="none"/>
      <w:lvlText w:val=""/>
      <w:lvlJc w:val="left"/>
      <w:pPr>
        <w:ind w:left="4536" w:hanging="567"/>
      </w:pPr>
      <w:rPr>
        <w:rFonts w:asciiTheme="minorHAnsi" w:hAnsiTheme="minorHAnsi" w:hint="default"/>
      </w:rPr>
    </w:lvl>
    <w:lvl w:ilvl="8" w:tplc="104CB0F4">
      <w:start w:val="1"/>
      <w:numFmt w:val="none"/>
      <w:lvlText w:val=""/>
      <w:lvlJc w:val="left"/>
      <w:pPr>
        <w:ind w:left="5103" w:hanging="567"/>
      </w:pPr>
      <w:rPr>
        <w:rFonts w:asciiTheme="minorHAnsi" w:hAnsiTheme="minorHAnsi" w:hint="default"/>
      </w:rPr>
    </w:lvl>
  </w:abstractNum>
  <w:abstractNum w:abstractNumId="11" w15:restartNumberingAfterBreak="0">
    <w:nsid w:val="2DBB1BF6"/>
    <w:multiLevelType w:val="multilevel"/>
    <w:tmpl w:val="919CB032"/>
    <w:name w:val="OP koppen2"/>
    <w:numStyleLink w:val="Headings"/>
  </w:abstractNum>
  <w:abstractNum w:abstractNumId="12" w15:restartNumberingAfterBreak="0">
    <w:nsid w:val="33D53CC2"/>
    <w:multiLevelType w:val="multilevel"/>
    <w:tmpl w:val="DE86569E"/>
    <w:name w:val="VUB numbered list"/>
    <w:styleLink w:val="Numberedlist"/>
    <w:lvl w:ilvl="0">
      <w:start w:val="1"/>
      <w:numFmt w:val="decimal"/>
      <w:lvlText w:val="%1"/>
      <w:lvlJc w:val="left"/>
      <w:pPr>
        <w:ind w:left="567" w:hanging="567"/>
      </w:pPr>
      <w:rPr>
        <w:rFonts w:hint="default"/>
        <w:color w:val="auto"/>
      </w:rPr>
    </w:lvl>
    <w:lvl w:ilvl="1">
      <w:start w:val="1"/>
      <w:numFmt w:val="lowerRoman"/>
      <w:lvlText w:val="%2"/>
      <w:lvlJc w:val="left"/>
      <w:pPr>
        <w:ind w:left="1134" w:hanging="567"/>
      </w:pPr>
      <w:rPr>
        <w:rFonts w:hint="default"/>
        <w:color w:val="auto"/>
      </w:rPr>
    </w:lvl>
    <w:lvl w:ilvl="2">
      <w:start w:val="1"/>
      <w:numFmt w:val="lowerLetter"/>
      <w:lvlText w:val="%3"/>
      <w:lvlJc w:val="left"/>
      <w:pPr>
        <w:ind w:left="1701" w:hanging="567"/>
      </w:pPr>
      <w:rPr>
        <w:rFonts w:hint="default"/>
        <w:color w:val="auto"/>
      </w:rPr>
    </w:lvl>
    <w:lvl w:ilvl="3">
      <w:start w:val="1"/>
      <w:numFmt w:val="upperRoman"/>
      <w:lvlText w:val="%4"/>
      <w:lvlJc w:val="left"/>
      <w:pPr>
        <w:ind w:left="2268" w:hanging="567"/>
      </w:pPr>
      <w:rPr>
        <w:rFonts w:asciiTheme="minorHAnsi" w:hAnsiTheme="minorHAnsi" w:hint="default"/>
      </w:rPr>
    </w:lvl>
    <w:lvl w:ilvl="4">
      <w:start w:val="1"/>
      <w:numFmt w:val="none"/>
      <w:lvlText w:val=""/>
      <w:lvlJc w:val="left"/>
      <w:pPr>
        <w:ind w:left="2835" w:hanging="567"/>
      </w:pPr>
      <w:rPr>
        <w:rFonts w:asciiTheme="minorHAnsi" w:hAnsiTheme="minorHAnsi" w:hint="default"/>
      </w:rPr>
    </w:lvl>
    <w:lvl w:ilvl="5">
      <w:start w:val="1"/>
      <w:numFmt w:val="none"/>
      <w:lvlText w:val=""/>
      <w:lvlJc w:val="left"/>
      <w:pPr>
        <w:ind w:left="3402" w:hanging="567"/>
      </w:pPr>
      <w:rPr>
        <w:rFonts w:asciiTheme="minorHAnsi" w:hAnsiTheme="minorHAnsi" w:hint="default"/>
      </w:rPr>
    </w:lvl>
    <w:lvl w:ilvl="6">
      <w:start w:val="1"/>
      <w:numFmt w:val="none"/>
      <w:lvlText w:val=""/>
      <w:lvlJc w:val="left"/>
      <w:pPr>
        <w:ind w:left="3969" w:hanging="567"/>
      </w:pPr>
      <w:rPr>
        <w:rFonts w:asciiTheme="minorHAnsi" w:hAnsiTheme="minorHAnsi" w:hint="default"/>
      </w:rPr>
    </w:lvl>
    <w:lvl w:ilvl="7">
      <w:start w:val="1"/>
      <w:numFmt w:val="none"/>
      <w:lvlText w:val=""/>
      <w:lvlJc w:val="left"/>
      <w:pPr>
        <w:ind w:left="4536" w:hanging="567"/>
      </w:pPr>
      <w:rPr>
        <w:rFonts w:asciiTheme="minorHAnsi" w:hAnsiTheme="minorHAnsi" w:hint="default"/>
      </w:rPr>
    </w:lvl>
    <w:lvl w:ilvl="8">
      <w:start w:val="1"/>
      <w:numFmt w:val="none"/>
      <w:lvlText w:val=""/>
      <w:lvlJc w:val="left"/>
      <w:pPr>
        <w:ind w:left="5103" w:hanging="567"/>
      </w:pPr>
      <w:rPr>
        <w:rFonts w:asciiTheme="minorHAnsi" w:hAnsiTheme="minorHAnsi" w:hint="default"/>
      </w:rPr>
    </w:lvl>
  </w:abstractNum>
  <w:abstractNum w:abstractNumId="13" w15:restartNumberingAfterBreak="0">
    <w:nsid w:val="372E0BD3"/>
    <w:multiLevelType w:val="hybridMultilevel"/>
    <w:tmpl w:val="F2F061AA"/>
    <w:lvl w:ilvl="0" w:tplc="F53820D6">
      <w:numFmt w:val="bullet"/>
      <w:lvlText w:val=""/>
      <w:lvlJc w:val="left"/>
      <w:pPr>
        <w:ind w:left="720" w:hanging="360"/>
      </w:pPr>
      <w:rPr>
        <w:rFonts w:ascii="Symbol" w:eastAsia="Times New Roman" w:hAnsi="Symbol" w:cs="Times New Roman"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38C35B45"/>
    <w:multiLevelType w:val="hybridMultilevel"/>
    <w:tmpl w:val="DE86569E"/>
    <w:name w:val="VUB nummering2"/>
    <w:numStyleLink w:val="Numberedlist"/>
  </w:abstractNum>
  <w:abstractNum w:abstractNumId="15" w15:restartNumberingAfterBreak="0">
    <w:nsid w:val="39E25ECE"/>
    <w:multiLevelType w:val="hybridMultilevel"/>
    <w:tmpl w:val="D3504DD8"/>
    <w:lvl w:ilvl="0" w:tplc="08130001">
      <w:start w:val="5179"/>
      <w:numFmt w:val="bullet"/>
      <w:lvlText w:val=""/>
      <w:lvlJc w:val="left"/>
      <w:pPr>
        <w:ind w:left="720" w:hanging="360"/>
      </w:pPr>
      <w:rPr>
        <w:rFonts w:ascii="Symbol" w:eastAsia="Times New Roman" w:hAnsi="Symbol"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39EC490E"/>
    <w:multiLevelType w:val="multilevel"/>
    <w:tmpl w:val="7988EE76"/>
    <w:name w:val="VUB opsomming2"/>
    <w:numStyleLink w:val="Bulletedlist"/>
  </w:abstractNum>
  <w:abstractNum w:abstractNumId="17" w15:restartNumberingAfterBreak="0">
    <w:nsid w:val="3E865E7F"/>
    <w:multiLevelType w:val="multilevel"/>
    <w:tmpl w:val="E0EAFE36"/>
    <w:name w:val="VUB headings"/>
    <w:lvl w:ilvl="0">
      <w:start w:val="1"/>
      <w:numFmt w:val="decimal"/>
      <w:lvlText w:val="%1"/>
      <w:lvlJc w:val="left"/>
      <w:pPr>
        <w:ind w:left="737" w:hanging="737"/>
      </w:pPr>
      <w:rPr>
        <w:rFonts w:hint="default"/>
        <w:color w:val="auto"/>
      </w:rPr>
    </w:lvl>
    <w:lvl w:ilvl="1">
      <w:start w:val="1"/>
      <w:numFmt w:val="decimal"/>
      <w:lvlText w:val="%1.%2"/>
      <w:lvlJc w:val="left"/>
      <w:pPr>
        <w:ind w:left="737" w:hanging="737"/>
      </w:pPr>
      <w:rPr>
        <w:rFonts w:hint="default"/>
        <w:color w:val="auto"/>
      </w:rPr>
    </w:lvl>
    <w:lvl w:ilvl="2">
      <w:start w:val="1"/>
      <w:numFmt w:val="decimal"/>
      <w:lvlText w:val="%1.%2.%3"/>
      <w:lvlJc w:val="left"/>
      <w:pPr>
        <w:ind w:left="737" w:hanging="737"/>
      </w:pPr>
      <w:rPr>
        <w:rFonts w:hint="default"/>
        <w:color w:val="auto"/>
      </w:rPr>
    </w:lvl>
    <w:lvl w:ilvl="3">
      <w:start w:val="1"/>
      <w:numFmt w:val="decimal"/>
      <w:lvlText w:val="%1.%2.%3.%4"/>
      <w:lvlJc w:val="left"/>
      <w:pPr>
        <w:ind w:left="737" w:hanging="737"/>
      </w:pPr>
      <w:rPr>
        <w:rFonts w:hint="default"/>
      </w:rPr>
    </w:lvl>
    <w:lvl w:ilvl="4">
      <w:start w:val="1"/>
      <w:numFmt w:val="decimal"/>
      <w:lvlText w:val="%1.%2.%3.%4.%5"/>
      <w:lvlJc w:val="left"/>
      <w:pPr>
        <w:ind w:left="737" w:hanging="737"/>
      </w:pPr>
      <w:rPr>
        <w:rFonts w:hint="default"/>
      </w:rPr>
    </w:lvl>
    <w:lvl w:ilvl="5">
      <w:start w:val="1"/>
      <w:numFmt w:val="none"/>
      <w:lvlText w:val=""/>
      <w:lvlJc w:val="left"/>
      <w:pPr>
        <w:ind w:left="737" w:hanging="737"/>
      </w:pPr>
      <w:rPr>
        <w:rFonts w:hint="default"/>
      </w:rPr>
    </w:lvl>
    <w:lvl w:ilvl="6">
      <w:start w:val="1"/>
      <w:numFmt w:val="upperLetter"/>
      <w:lvlRestart w:val="0"/>
      <w:suff w:val="space"/>
      <w:lvlText w:val="Appendix %7 -"/>
      <w:lvlJc w:val="left"/>
      <w:pPr>
        <w:ind w:left="0" w:firstLine="0"/>
      </w:pPr>
      <w:rPr>
        <w:rFonts w:hint="default"/>
      </w:rPr>
    </w:lvl>
    <w:lvl w:ilvl="7">
      <w:start w:val="1"/>
      <w:numFmt w:val="decimal"/>
      <w:lvlText w:val="%7.%8"/>
      <w:lvlJc w:val="left"/>
      <w:pPr>
        <w:ind w:left="737" w:hanging="737"/>
      </w:pPr>
      <w:rPr>
        <w:rFonts w:hint="default"/>
      </w:rPr>
    </w:lvl>
    <w:lvl w:ilvl="8">
      <w:start w:val="1"/>
      <w:numFmt w:val="decimal"/>
      <w:lvlText w:val="%7.%8.%9"/>
      <w:lvlJc w:val="left"/>
      <w:pPr>
        <w:ind w:left="737" w:hanging="737"/>
      </w:pPr>
      <w:rPr>
        <w:rFonts w:hint="default"/>
      </w:rPr>
    </w:lvl>
  </w:abstractNum>
  <w:abstractNum w:abstractNumId="18" w15:restartNumberingAfterBreak="0">
    <w:nsid w:val="40C34428"/>
    <w:multiLevelType w:val="multilevel"/>
    <w:tmpl w:val="F0361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8D2F8E"/>
    <w:multiLevelType w:val="multilevel"/>
    <w:tmpl w:val="919CB032"/>
    <w:name w:val="OP genummerde lijst2"/>
    <w:numStyleLink w:val="Headings"/>
  </w:abstractNum>
  <w:abstractNum w:abstractNumId="20" w15:restartNumberingAfterBreak="0">
    <w:nsid w:val="4A777B36"/>
    <w:multiLevelType w:val="multilevel"/>
    <w:tmpl w:val="48925668"/>
    <w:name w:val="Koppen"/>
    <w:lvl w:ilvl="0">
      <w:start w:val="1"/>
      <w:numFmt w:val="decimal"/>
      <w:lvlText w:val="%1."/>
      <w:lvlJc w:val="left"/>
      <w:pPr>
        <w:ind w:left="680" w:hanging="680"/>
      </w:pPr>
      <w:rPr>
        <w:rFonts w:hint="default"/>
        <w:color w:val="FFFFFF"/>
      </w:rPr>
    </w:lvl>
    <w:lvl w:ilvl="1">
      <w:start w:val="1"/>
      <w:numFmt w:val="decimal"/>
      <w:lvlText w:val="%1.%2"/>
      <w:lvlJc w:val="left"/>
      <w:pPr>
        <w:ind w:left="851" w:hanging="851"/>
      </w:pPr>
      <w:rPr>
        <w:rFonts w:hint="default"/>
        <w:color w:val="C1CD23"/>
      </w:rPr>
    </w:lvl>
    <w:lvl w:ilvl="2">
      <w:start w:val="1"/>
      <w:numFmt w:val="decimal"/>
      <w:lvlText w:val="%1.%2.%3"/>
      <w:lvlJc w:val="left"/>
      <w:pPr>
        <w:ind w:left="851" w:hanging="851"/>
      </w:pPr>
      <w:rPr>
        <w:rFonts w:hint="default"/>
      </w:rPr>
    </w:lvl>
    <w:lvl w:ilvl="3">
      <w:start w:val="1"/>
      <w:numFmt w:val="decimal"/>
      <w:lvlText w:val="%1.%2.%3.%4"/>
      <w:lvlJc w:val="left"/>
      <w:pPr>
        <w:ind w:left="1134" w:hanging="1134"/>
      </w:pPr>
      <w:rPr>
        <w:rFonts w:hint="default"/>
      </w:rPr>
    </w:lvl>
    <w:lvl w:ilvl="4">
      <w:start w:val="1"/>
      <w:numFmt w:val="decimal"/>
      <w:lvlText w:val="%1.%2.%3.%4.%5"/>
      <w:lvlJc w:val="left"/>
      <w:pPr>
        <w:ind w:left="1134" w:hanging="1134"/>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1" w15:restartNumberingAfterBreak="0">
    <w:nsid w:val="4C2B5A1D"/>
    <w:multiLevelType w:val="hybridMultilevel"/>
    <w:tmpl w:val="8954CE5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4D0A2CCE"/>
    <w:multiLevelType w:val="hybridMultilevel"/>
    <w:tmpl w:val="E6FAAE1E"/>
    <w:lvl w:ilvl="0" w:tplc="08130001">
      <w:numFmt w:val="bullet"/>
      <w:lvlText w:val=""/>
      <w:lvlJc w:val="left"/>
      <w:pPr>
        <w:ind w:left="720" w:hanging="360"/>
      </w:pPr>
      <w:rPr>
        <w:rFonts w:ascii="Symbol" w:eastAsia="Times New Roman" w:hAnsi="Symbol"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52CC2668"/>
    <w:multiLevelType w:val="multilevel"/>
    <w:tmpl w:val="3FFC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831358"/>
    <w:multiLevelType w:val="multilevel"/>
    <w:tmpl w:val="919CB032"/>
    <w:name w:val="Koppen2"/>
    <w:numStyleLink w:val="Headings"/>
  </w:abstractNum>
  <w:abstractNum w:abstractNumId="25" w15:restartNumberingAfterBreak="0">
    <w:nsid w:val="5B0101ED"/>
    <w:multiLevelType w:val="hybridMultilevel"/>
    <w:tmpl w:val="7988EE76"/>
    <w:name w:val="OP opsomming3"/>
    <w:numStyleLink w:val="Bulletedlist"/>
  </w:abstractNum>
  <w:abstractNum w:abstractNumId="26" w15:restartNumberingAfterBreak="0">
    <w:nsid w:val="63F62F27"/>
    <w:multiLevelType w:val="hybridMultilevel"/>
    <w:tmpl w:val="622EFF2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67BA26B3"/>
    <w:multiLevelType w:val="multilevel"/>
    <w:tmpl w:val="B25AC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AC2279"/>
    <w:multiLevelType w:val="multilevel"/>
    <w:tmpl w:val="4094F85A"/>
    <w:lvl w:ilvl="0">
      <w:start w:val="1"/>
      <w:numFmt w:val="decimal"/>
      <w:pStyle w:val="HeadingNumbered01"/>
      <w:suff w:val="space"/>
      <w:lvlText w:val="%1."/>
      <w:lvlJc w:val="left"/>
      <w:pPr>
        <w:ind w:left="360" w:hanging="360"/>
      </w:pPr>
      <w:rPr>
        <w:rFonts w:hint="default"/>
      </w:rPr>
    </w:lvl>
    <w:lvl w:ilvl="1">
      <w:start w:val="1"/>
      <w:numFmt w:val="decimal"/>
      <w:pStyle w:val="HeadingNumbered02"/>
      <w:suff w:val="space"/>
      <w:lvlText w:val="%1.%2."/>
      <w:lvlJc w:val="left"/>
      <w:pPr>
        <w:ind w:left="792" w:hanging="432"/>
      </w:pPr>
      <w:rPr>
        <w:rFonts w:hint="default"/>
      </w:rPr>
    </w:lvl>
    <w:lvl w:ilvl="2">
      <w:start w:val="1"/>
      <w:numFmt w:val="decimal"/>
      <w:pStyle w:val="HeadingNumbered0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748B516E"/>
    <w:multiLevelType w:val="multilevel"/>
    <w:tmpl w:val="25603A70"/>
    <w:lvl w:ilvl="0">
      <w:start w:val="1"/>
      <w:numFmt w:val="decimal"/>
      <w:pStyle w:val="H1"/>
      <w:suff w:val="space"/>
      <w:lvlText w:val="%1."/>
      <w:lvlJc w:val="left"/>
      <w:pPr>
        <w:ind w:left="4329"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7B2A511C"/>
    <w:multiLevelType w:val="hybridMultilevel"/>
    <w:tmpl w:val="FA344E6A"/>
    <w:lvl w:ilvl="0" w:tplc="08130001">
      <w:start w:val="7"/>
      <w:numFmt w:val="bullet"/>
      <w:lvlText w:val=""/>
      <w:lvlJc w:val="left"/>
      <w:pPr>
        <w:ind w:left="720" w:hanging="360"/>
      </w:pPr>
      <w:rPr>
        <w:rFonts w:ascii="Symbol" w:eastAsia="Times New Roman" w:hAnsi="Symbol"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10"/>
  </w:num>
  <w:num w:numId="4">
    <w:abstractNumId w:val="29"/>
  </w:num>
  <w:num w:numId="5">
    <w:abstractNumId w:val="28"/>
  </w:num>
  <w:num w:numId="6">
    <w:abstractNumId w:val="15"/>
  </w:num>
  <w:num w:numId="7">
    <w:abstractNumId w:val="30"/>
  </w:num>
  <w:num w:numId="8">
    <w:abstractNumId w:val="13"/>
  </w:num>
  <w:num w:numId="9">
    <w:abstractNumId w:val="22"/>
  </w:num>
  <w:num w:numId="10">
    <w:abstractNumId w:val="28"/>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27"/>
  </w:num>
  <w:num w:numId="14">
    <w:abstractNumId w:val="18"/>
  </w:num>
  <w:num w:numId="15">
    <w:abstractNumId w:val="23"/>
  </w:num>
  <w:num w:numId="16">
    <w:abstractNumId w:val="26"/>
  </w:num>
  <w:num w:numId="17">
    <w:abstractNumId w:val="21"/>
  </w:num>
  <w:num w:numId="18">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stylePaneFormatFilter w:val="7004" w:allStyles="0" w:customStyles="0" w:latentStyles="1" w:stylesInUse="0" w:headingStyles="0" w:numberingStyles="0" w:tableStyles="0" w:directFormattingOnRuns="0" w:directFormattingOnParagraphs="0" w:directFormattingOnNumbering="0" w:directFormattingOnTables="0" w:clearFormatting="1" w:top3HeadingStyles="1" w:visibleStyles="1" w:alternateStyleNames="0"/>
  <w:documentProtection w:edit="forms" w:enforcement="0"/>
  <w:defaultTabStop w:val="720"/>
  <w:autoHyphenation/>
  <w:hyphenationZone w:val="357"/>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108"/>
    <w:rsid w:val="00003F3F"/>
    <w:rsid w:val="00005098"/>
    <w:rsid w:val="000056E9"/>
    <w:rsid w:val="00005922"/>
    <w:rsid w:val="00006079"/>
    <w:rsid w:val="000062F6"/>
    <w:rsid w:val="00006467"/>
    <w:rsid w:val="00007F8D"/>
    <w:rsid w:val="000109C1"/>
    <w:rsid w:val="00011EB8"/>
    <w:rsid w:val="0001269E"/>
    <w:rsid w:val="00012D16"/>
    <w:rsid w:val="00012FA4"/>
    <w:rsid w:val="00014BE5"/>
    <w:rsid w:val="000165EC"/>
    <w:rsid w:val="00016E8D"/>
    <w:rsid w:val="000209C1"/>
    <w:rsid w:val="000211F5"/>
    <w:rsid w:val="00021CEF"/>
    <w:rsid w:val="00021FFC"/>
    <w:rsid w:val="00022BF2"/>
    <w:rsid w:val="00022EBC"/>
    <w:rsid w:val="000239C0"/>
    <w:rsid w:val="00023B55"/>
    <w:rsid w:val="00027E30"/>
    <w:rsid w:val="00027F21"/>
    <w:rsid w:val="00030AC9"/>
    <w:rsid w:val="00030D60"/>
    <w:rsid w:val="0003167B"/>
    <w:rsid w:val="000319DE"/>
    <w:rsid w:val="00034492"/>
    <w:rsid w:val="000346F5"/>
    <w:rsid w:val="00034BDC"/>
    <w:rsid w:val="000360E4"/>
    <w:rsid w:val="000442F7"/>
    <w:rsid w:val="000446A2"/>
    <w:rsid w:val="000449E9"/>
    <w:rsid w:val="00044A64"/>
    <w:rsid w:val="00044AD2"/>
    <w:rsid w:val="000459A3"/>
    <w:rsid w:val="00047963"/>
    <w:rsid w:val="000505B3"/>
    <w:rsid w:val="00050FC5"/>
    <w:rsid w:val="000511DD"/>
    <w:rsid w:val="00051449"/>
    <w:rsid w:val="00052F2C"/>
    <w:rsid w:val="000531DD"/>
    <w:rsid w:val="00053A20"/>
    <w:rsid w:val="00056203"/>
    <w:rsid w:val="00057975"/>
    <w:rsid w:val="0006200C"/>
    <w:rsid w:val="0006330F"/>
    <w:rsid w:val="00063505"/>
    <w:rsid w:val="00064F58"/>
    <w:rsid w:val="000655E4"/>
    <w:rsid w:val="00067D28"/>
    <w:rsid w:val="000701AD"/>
    <w:rsid w:val="00070729"/>
    <w:rsid w:val="00071C9D"/>
    <w:rsid w:val="00072BF1"/>
    <w:rsid w:val="00072FB0"/>
    <w:rsid w:val="000735EF"/>
    <w:rsid w:val="00074914"/>
    <w:rsid w:val="000753C5"/>
    <w:rsid w:val="0007719D"/>
    <w:rsid w:val="0008152A"/>
    <w:rsid w:val="000841A2"/>
    <w:rsid w:val="00084317"/>
    <w:rsid w:val="000845C0"/>
    <w:rsid w:val="0008498E"/>
    <w:rsid w:val="00085691"/>
    <w:rsid w:val="00086037"/>
    <w:rsid w:val="0008675C"/>
    <w:rsid w:val="00086763"/>
    <w:rsid w:val="00086C60"/>
    <w:rsid w:val="00086EDC"/>
    <w:rsid w:val="0008795C"/>
    <w:rsid w:val="00087B96"/>
    <w:rsid w:val="0009012E"/>
    <w:rsid w:val="00091BB5"/>
    <w:rsid w:val="0009222D"/>
    <w:rsid w:val="00092E79"/>
    <w:rsid w:val="00092F9A"/>
    <w:rsid w:val="000932FA"/>
    <w:rsid w:val="000944F4"/>
    <w:rsid w:val="00094E4E"/>
    <w:rsid w:val="00094F18"/>
    <w:rsid w:val="0009780D"/>
    <w:rsid w:val="000A1A05"/>
    <w:rsid w:val="000A313D"/>
    <w:rsid w:val="000A4004"/>
    <w:rsid w:val="000A40DF"/>
    <w:rsid w:val="000A411C"/>
    <w:rsid w:val="000A4B35"/>
    <w:rsid w:val="000A546D"/>
    <w:rsid w:val="000A63D5"/>
    <w:rsid w:val="000A70E0"/>
    <w:rsid w:val="000A7295"/>
    <w:rsid w:val="000A7579"/>
    <w:rsid w:val="000A78D5"/>
    <w:rsid w:val="000AE699"/>
    <w:rsid w:val="000B0824"/>
    <w:rsid w:val="000B1C2C"/>
    <w:rsid w:val="000B2350"/>
    <w:rsid w:val="000B38F9"/>
    <w:rsid w:val="000B3E88"/>
    <w:rsid w:val="000B46C3"/>
    <w:rsid w:val="000B4CC6"/>
    <w:rsid w:val="000B659B"/>
    <w:rsid w:val="000C02D0"/>
    <w:rsid w:val="000C1A3E"/>
    <w:rsid w:val="000C1CA2"/>
    <w:rsid w:val="000C2CA2"/>
    <w:rsid w:val="000C54CE"/>
    <w:rsid w:val="000C573D"/>
    <w:rsid w:val="000C5C50"/>
    <w:rsid w:val="000C62F0"/>
    <w:rsid w:val="000C6D6C"/>
    <w:rsid w:val="000C7A70"/>
    <w:rsid w:val="000C7DA4"/>
    <w:rsid w:val="000D0175"/>
    <w:rsid w:val="000D034A"/>
    <w:rsid w:val="000D0818"/>
    <w:rsid w:val="000D1297"/>
    <w:rsid w:val="000D3319"/>
    <w:rsid w:val="000D35E7"/>
    <w:rsid w:val="000D37DD"/>
    <w:rsid w:val="000D37FD"/>
    <w:rsid w:val="000D3D06"/>
    <w:rsid w:val="000D510F"/>
    <w:rsid w:val="000D6700"/>
    <w:rsid w:val="000D682D"/>
    <w:rsid w:val="000D7651"/>
    <w:rsid w:val="000D78D8"/>
    <w:rsid w:val="000E019F"/>
    <w:rsid w:val="000E0667"/>
    <w:rsid w:val="000E0D2F"/>
    <w:rsid w:val="000E1860"/>
    <w:rsid w:val="000E2597"/>
    <w:rsid w:val="000E47BF"/>
    <w:rsid w:val="000E6F9A"/>
    <w:rsid w:val="000E779D"/>
    <w:rsid w:val="000F012A"/>
    <w:rsid w:val="000F01F2"/>
    <w:rsid w:val="000F023A"/>
    <w:rsid w:val="000F05EB"/>
    <w:rsid w:val="000F0644"/>
    <w:rsid w:val="000F09F5"/>
    <w:rsid w:val="000F2247"/>
    <w:rsid w:val="000F28C2"/>
    <w:rsid w:val="000F2F25"/>
    <w:rsid w:val="000F3526"/>
    <w:rsid w:val="000F3A3A"/>
    <w:rsid w:val="000F4102"/>
    <w:rsid w:val="000F42FB"/>
    <w:rsid w:val="000F5859"/>
    <w:rsid w:val="000F599A"/>
    <w:rsid w:val="00100034"/>
    <w:rsid w:val="0010003B"/>
    <w:rsid w:val="00100044"/>
    <w:rsid w:val="0010061B"/>
    <w:rsid w:val="001007AA"/>
    <w:rsid w:val="00102BE7"/>
    <w:rsid w:val="00102D54"/>
    <w:rsid w:val="00102FC2"/>
    <w:rsid w:val="0010300B"/>
    <w:rsid w:val="00104F39"/>
    <w:rsid w:val="00106751"/>
    <w:rsid w:val="00106CB9"/>
    <w:rsid w:val="00111728"/>
    <w:rsid w:val="00112ECC"/>
    <w:rsid w:val="00114733"/>
    <w:rsid w:val="00114B54"/>
    <w:rsid w:val="00115137"/>
    <w:rsid w:val="001157AA"/>
    <w:rsid w:val="00115AE5"/>
    <w:rsid w:val="00115D42"/>
    <w:rsid w:val="00120070"/>
    <w:rsid w:val="00120160"/>
    <w:rsid w:val="00120C55"/>
    <w:rsid w:val="001211BF"/>
    <w:rsid w:val="00121403"/>
    <w:rsid w:val="00121BB3"/>
    <w:rsid w:val="00121D3D"/>
    <w:rsid w:val="00123D5E"/>
    <w:rsid w:val="00126350"/>
    <w:rsid w:val="0013034B"/>
    <w:rsid w:val="001308A7"/>
    <w:rsid w:val="00130B64"/>
    <w:rsid w:val="001314BA"/>
    <w:rsid w:val="00132332"/>
    <w:rsid w:val="00133349"/>
    <w:rsid w:val="00137426"/>
    <w:rsid w:val="001409BD"/>
    <w:rsid w:val="00140EFA"/>
    <w:rsid w:val="001418F8"/>
    <w:rsid w:val="001424E9"/>
    <w:rsid w:val="00142800"/>
    <w:rsid w:val="00142CC6"/>
    <w:rsid w:val="00142F52"/>
    <w:rsid w:val="001445FC"/>
    <w:rsid w:val="00144E18"/>
    <w:rsid w:val="0014701F"/>
    <w:rsid w:val="00147ACB"/>
    <w:rsid w:val="0015046B"/>
    <w:rsid w:val="001505C1"/>
    <w:rsid w:val="00151098"/>
    <w:rsid w:val="001513FF"/>
    <w:rsid w:val="001517B2"/>
    <w:rsid w:val="00151D7A"/>
    <w:rsid w:val="0015389E"/>
    <w:rsid w:val="00153E16"/>
    <w:rsid w:val="001542A5"/>
    <w:rsid w:val="001547D7"/>
    <w:rsid w:val="001557C5"/>
    <w:rsid w:val="00155AC1"/>
    <w:rsid w:val="00156F51"/>
    <w:rsid w:val="001573AB"/>
    <w:rsid w:val="00157F7D"/>
    <w:rsid w:val="00160425"/>
    <w:rsid w:val="00161B6C"/>
    <w:rsid w:val="00163531"/>
    <w:rsid w:val="00163BD4"/>
    <w:rsid w:val="0016407E"/>
    <w:rsid w:val="00165DF5"/>
    <w:rsid w:val="001678F3"/>
    <w:rsid w:val="0016790A"/>
    <w:rsid w:val="00167C0D"/>
    <w:rsid w:val="00172005"/>
    <w:rsid w:val="001737A3"/>
    <w:rsid w:val="0017432F"/>
    <w:rsid w:val="00174582"/>
    <w:rsid w:val="00175FD3"/>
    <w:rsid w:val="0017720B"/>
    <w:rsid w:val="00177A35"/>
    <w:rsid w:val="00181529"/>
    <w:rsid w:val="0018236A"/>
    <w:rsid w:val="0018252A"/>
    <w:rsid w:val="001827C7"/>
    <w:rsid w:val="00185ECF"/>
    <w:rsid w:val="0018614D"/>
    <w:rsid w:val="001867BA"/>
    <w:rsid w:val="00186B3D"/>
    <w:rsid w:val="00187776"/>
    <w:rsid w:val="001877F8"/>
    <w:rsid w:val="00190D89"/>
    <w:rsid w:val="001917EB"/>
    <w:rsid w:val="0019190F"/>
    <w:rsid w:val="0019199F"/>
    <w:rsid w:val="001930FC"/>
    <w:rsid w:val="0019387D"/>
    <w:rsid w:val="00194D15"/>
    <w:rsid w:val="00195073"/>
    <w:rsid w:val="00196228"/>
    <w:rsid w:val="00196BA4"/>
    <w:rsid w:val="0019718C"/>
    <w:rsid w:val="001975DA"/>
    <w:rsid w:val="00197AC4"/>
    <w:rsid w:val="001A067B"/>
    <w:rsid w:val="001A0BF9"/>
    <w:rsid w:val="001A236F"/>
    <w:rsid w:val="001A257E"/>
    <w:rsid w:val="001A38E9"/>
    <w:rsid w:val="001A41F9"/>
    <w:rsid w:val="001A42F4"/>
    <w:rsid w:val="001A4346"/>
    <w:rsid w:val="001A4447"/>
    <w:rsid w:val="001A4C2A"/>
    <w:rsid w:val="001A5459"/>
    <w:rsid w:val="001A550C"/>
    <w:rsid w:val="001A60E9"/>
    <w:rsid w:val="001A6628"/>
    <w:rsid w:val="001A69BB"/>
    <w:rsid w:val="001A7094"/>
    <w:rsid w:val="001A7AD1"/>
    <w:rsid w:val="001B04D6"/>
    <w:rsid w:val="001B076A"/>
    <w:rsid w:val="001B0B34"/>
    <w:rsid w:val="001B1559"/>
    <w:rsid w:val="001B2146"/>
    <w:rsid w:val="001B37F9"/>
    <w:rsid w:val="001B4D23"/>
    <w:rsid w:val="001B55BE"/>
    <w:rsid w:val="001B592C"/>
    <w:rsid w:val="001B5D6C"/>
    <w:rsid w:val="001B629B"/>
    <w:rsid w:val="001B7157"/>
    <w:rsid w:val="001B7D13"/>
    <w:rsid w:val="001C04FD"/>
    <w:rsid w:val="001C088C"/>
    <w:rsid w:val="001C1012"/>
    <w:rsid w:val="001C19CB"/>
    <w:rsid w:val="001C19E8"/>
    <w:rsid w:val="001C263D"/>
    <w:rsid w:val="001C26DD"/>
    <w:rsid w:val="001C2F08"/>
    <w:rsid w:val="001C3995"/>
    <w:rsid w:val="001C4A89"/>
    <w:rsid w:val="001C4C30"/>
    <w:rsid w:val="001C4EF4"/>
    <w:rsid w:val="001C52F8"/>
    <w:rsid w:val="001C5DFA"/>
    <w:rsid w:val="001C6A21"/>
    <w:rsid w:val="001C6C0A"/>
    <w:rsid w:val="001C6C97"/>
    <w:rsid w:val="001C77F0"/>
    <w:rsid w:val="001D17C7"/>
    <w:rsid w:val="001D26CB"/>
    <w:rsid w:val="001D2E91"/>
    <w:rsid w:val="001D3C82"/>
    <w:rsid w:val="001D41C9"/>
    <w:rsid w:val="001D4789"/>
    <w:rsid w:val="001D53EB"/>
    <w:rsid w:val="001D6535"/>
    <w:rsid w:val="001D6FAE"/>
    <w:rsid w:val="001D70CF"/>
    <w:rsid w:val="001D7A05"/>
    <w:rsid w:val="001E2D34"/>
    <w:rsid w:val="001E396E"/>
    <w:rsid w:val="001E5257"/>
    <w:rsid w:val="001E6236"/>
    <w:rsid w:val="001E6C52"/>
    <w:rsid w:val="001F0011"/>
    <w:rsid w:val="001F0263"/>
    <w:rsid w:val="001F2BBE"/>
    <w:rsid w:val="001F36A7"/>
    <w:rsid w:val="001F37D7"/>
    <w:rsid w:val="001F69AB"/>
    <w:rsid w:val="001F6FCE"/>
    <w:rsid w:val="001F7F22"/>
    <w:rsid w:val="002001CD"/>
    <w:rsid w:val="0020070F"/>
    <w:rsid w:val="002018C1"/>
    <w:rsid w:val="00202018"/>
    <w:rsid w:val="00202C45"/>
    <w:rsid w:val="00202D75"/>
    <w:rsid w:val="00206225"/>
    <w:rsid w:val="0020759E"/>
    <w:rsid w:val="00210269"/>
    <w:rsid w:val="002107E5"/>
    <w:rsid w:val="0021096A"/>
    <w:rsid w:val="00211C7D"/>
    <w:rsid w:val="0021232E"/>
    <w:rsid w:val="002123FE"/>
    <w:rsid w:val="002128D2"/>
    <w:rsid w:val="002144B9"/>
    <w:rsid w:val="00214AD2"/>
    <w:rsid w:val="00214B52"/>
    <w:rsid w:val="00215C95"/>
    <w:rsid w:val="002177A6"/>
    <w:rsid w:val="00217C87"/>
    <w:rsid w:val="00220C91"/>
    <w:rsid w:val="00221A93"/>
    <w:rsid w:val="0022265A"/>
    <w:rsid w:val="002245B7"/>
    <w:rsid w:val="0022623F"/>
    <w:rsid w:val="002266B7"/>
    <w:rsid w:val="00227BA8"/>
    <w:rsid w:val="00227C25"/>
    <w:rsid w:val="0023032F"/>
    <w:rsid w:val="00230745"/>
    <w:rsid w:val="00230754"/>
    <w:rsid w:val="00230873"/>
    <w:rsid w:val="00230885"/>
    <w:rsid w:val="00230941"/>
    <w:rsid w:val="00230C41"/>
    <w:rsid w:val="00231512"/>
    <w:rsid w:val="00231B5C"/>
    <w:rsid w:val="00232C6D"/>
    <w:rsid w:val="00232FEA"/>
    <w:rsid w:val="002337C7"/>
    <w:rsid w:val="00234574"/>
    <w:rsid w:val="0023512F"/>
    <w:rsid w:val="002352C3"/>
    <w:rsid w:val="002358C3"/>
    <w:rsid w:val="00235B20"/>
    <w:rsid w:val="002369AF"/>
    <w:rsid w:val="002369E6"/>
    <w:rsid w:val="00237229"/>
    <w:rsid w:val="002374A1"/>
    <w:rsid w:val="002378C1"/>
    <w:rsid w:val="00237F84"/>
    <w:rsid w:val="00240FA1"/>
    <w:rsid w:val="00241230"/>
    <w:rsid w:val="002416B8"/>
    <w:rsid w:val="002416D6"/>
    <w:rsid w:val="002418A9"/>
    <w:rsid w:val="00241ADD"/>
    <w:rsid w:val="00242139"/>
    <w:rsid w:val="00242B57"/>
    <w:rsid w:val="002434BF"/>
    <w:rsid w:val="00244314"/>
    <w:rsid w:val="00245215"/>
    <w:rsid w:val="00245E12"/>
    <w:rsid w:val="002475CB"/>
    <w:rsid w:val="002476C6"/>
    <w:rsid w:val="0024790F"/>
    <w:rsid w:val="002516DB"/>
    <w:rsid w:val="00252710"/>
    <w:rsid w:val="00255C96"/>
    <w:rsid w:val="00255FA3"/>
    <w:rsid w:val="00256FAD"/>
    <w:rsid w:val="0025781C"/>
    <w:rsid w:val="0026024C"/>
    <w:rsid w:val="00260332"/>
    <w:rsid w:val="00260925"/>
    <w:rsid w:val="00260E14"/>
    <w:rsid w:val="00261909"/>
    <w:rsid w:val="00261D79"/>
    <w:rsid w:val="0026204B"/>
    <w:rsid w:val="002625C4"/>
    <w:rsid w:val="002629CD"/>
    <w:rsid w:val="00262F85"/>
    <w:rsid w:val="00264B96"/>
    <w:rsid w:val="00265247"/>
    <w:rsid w:val="002652B8"/>
    <w:rsid w:val="00265D9E"/>
    <w:rsid w:val="0026609E"/>
    <w:rsid w:val="0026761B"/>
    <w:rsid w:val="00270FF6"/>
    <w:rsid w:val="00271108"/>
    <w:rsid w:val="002711C5"/>
    <w:rsid w:val="00271FF0"/>
    <w:rsid w:val="00273A21"/>
    <w:rsid w:val="00274F59"/>
    <w:rsid w:val="00275248"/>
    <w:rsid w:val="00275608"/>
    <w:rsid w:val="002761DC"/>
    <w:rsid w:val="00277512"/>
    <w:rsid w:val="002776A4"/>
    <w:rsid w:val="0028023C"/>
    <w:rsid w:val="00281759"/>
    <w:rsid w:val="00283504"/>
    <w:rsid w:val="0028361A"/>
    <w:rsid w:val="00283BAE"/>
    <w:rsid w:val="0028454C"/>
    <w:rsid w:val="00286990"/>
    <w:rsid w:val="00287EAF"/>
    <w:rsid w:val="0029151A"/>
    <w:rsid w:val="0029182B"/>
    <w:rsid w:val="002920B4"/>
    <w:rsid w:val="002936A2"/>
    <w:rsid w:val="00294294"/>
    <w:rsid w:val="00294B41"/>
    <w:rsid w:val="00294BA7"/>
    <w:rsid w:val="0029606B"/>
    <w:rsid w:val="0029678A"/>
    <w:rsid w:val="0029719D"/>
    <w:rsid w:val="00297780"/>
    <w:rsid w:val="002A0A56"/>
    <w:rsid w:val="002A0D14"/>
    <w:rsid w:val="002A1AD3"/>
    <w:rsid w:val="002A1E59"/>
    <w:rsid w:val="002A2FB7"/>
    <w:rsid w:val="002A3477"/>
    <w:rsid w:val="002A37DD"/>
    <w:rsid w:val="002A527D"/>
    <w:rsid w:val="002A612C"/>
    <w:rsid w:val="002A6976"/>
    <w:rsid w:val="002A6D95"/>
    <w:rsid w:val="002A7321"/>
    <w:rsid w:val="002A7C0A"/>
    <w:rsid w:val="002A7D06"/>
    <w:rsid w:val="002B017B"/>
    <w:rsid w:val="002B0243"/>
    <w:rsid w:val="002B06D1"/>
    <w:rsid w:val="002B122D"/>
    <w:rsid w:val="002B148C"/>
    <w:rsid w:val="002B2546"/>
    <w:rsid w:val="002B3B5E"/>
    <w:rsid w:val="002B3C69"/>
    <w:rsid w:val="002B49B8"/>
    <w:rsid w:val="002B4F46"/>
    <w:rsid w:val="002B51E6"/>
    <w:rsid w:val="002B6072"/>
    <w:rsid w:val="002B69C4"/>
    <w:rsid w:val="002B6BD1"/>
    <w:rsid w:val="002B77B7"/>
    <w:rsid w:val="002C3337"/>
    <w:rsid w:val="002C3EB6"/>
    <w:rsid w:val="002C49F6"/>
    <w:rsid w:val="002C596C"/>
    <w:rsid w:val="002C5F16"/>
    <w:rsid w:val="002C61EE"/>
    <w:rsid w:val="002C6778"/>
    <w:rsid w:val="002C6891"/>
    <w:rsid w:val="002D0585"/>
    <w:rsid w:val="002D08A3"/>
    <w:rsid w:val="002D12E3"/>
    <w:rsid w:val="002D1370"/>
    <w:rsid w:val="002D1CBE"/>
    <w:rsid w:val="002D1F8C"/>
    <w:rsid w:val="002D2146"/>
    <w:rsid w:val="002D2203"/>
    <w:rsid w:val="002D3373"/>
    <w:rsid w:val="002D388F"/>
    <w:rsid w:val="002D40B6"/>
    <w:rsid w:val="002D4D6C"/>
    <w:rsid w:val="002D5085"/>
    <w:rsid w:val="002D53A6"/>
    <w:rsid w:val="002D5C27"/>
    <w:rsid w:val="002D5D64"/>
    <w:rsid w:val="002D5E6C"/>
    <w:rsid w:val="002D6D83"/>
    <w:rsid w:val="002D7065"/>
    <w:rsid w:val="002D70A8"/>
    <w:rsid w:val="002E084E"/>
    <w:rsid w:val="002E10FB"/>
    <w:rsid w:val="002E2B23"/>
    <w:rsid w:val="002E3D68"/>
    <w:rsid w:val="002E70CC"/>
    <w:rsid w:val="002E7427"/>
    <w:rsid w:val="002E7796"/>
    <w:rsid w:val="002F0499"/>
    <w:rsid w:val="002F19D0"/>
    <w:rsid w:val="002F1EF5"/>
    <w:rsid w:val="002F252F"/>
    <w:rsid w:val="002F2BE5"/>
    <w:rsid w:val="002F3206"/>
    <w:rsid w:val="002F3A2A"/>
    <w:rsid w:val="002F5754"/>
    <w:rsid w:val="002F663D"/>
    <w:rsid w:val="002F668A"/>
    <w:rsid w:val="002F6875"/>
    <w:rsid w:val="002F7209"/>
    <w:rsid w:val="00300439"/>
    <w:rsid w:val="00301544"/>
    <w:rsid w:val="00301FD8"/>
    <w:rsid w:val="00302B57"/>
    <w:rsid w:val="00302CD4"/>
    <w:rsid w:val="00303B0E"/>
    <w:rsid w:val="00303EEA"/>
    <w:rsid w:val="00304625"/>
    <w:rsid w:val="00304B41"/>
    <w:rsid w:val="00304B50"/>
    <w:rsid w:val="00304CD2"/>
    <w:rsid w:val="00304E5C"/>
    <w:rsid w:val="003058C3"/>
    <w:rsid w:val="00305B73"/>
    <w:rsid w:val="00311093"/>
    <w:rsid w:val="0031255A"/>
    <w:rsid w:val="00312FD5"/>
    <w:rsid w:val="00312FD7"/>
    <w:rsid w:val="00313DB3"/>
    <w:rsid w:val="003149F3"/>
    <w:rsid w:val="00315AC1"/>
    <w:rsid w:val="00316599"/>
    <w:rsid w:val="003173DF"/>
    <w:rsid w:val="003213D6"/>
    <w:rsid w:val="00323DCD"/>
    <w:rsid w:val="00324FEF"/>
    <w:rsid w:val="00325343"/>
    <w:rsid w:val="00325561"/>
    <w:rsid w:val="003306F2"/>
    <w:rsid w:val="00331830"/>
    <w:rsid w:val="00331C2B"/>
    <w:rsid w:val="00331EAA"/>
    <w:rsid w:val="00332DA9"/>
    <w:rsid w:val="00333099"/>
    <w:rsid w:val="003338DF"/>
    <w:rsid w:val="00334A22"/>
    <w:rsid w:val="003367C1"/>
    <w:rsid w:val="003368D9"/>
    <w:rsid w:val="00337C3C"/>
    <w:rsid w:val="003418BC"/>
    <w:rsid w:val="00341D23"/>
    <w:rsid w:val="00342796"/>
    <w:rsid w:val="00342FF0"/>
    <w:rsid w:val="00343E71"/>
    <w:rsid w:val="003479FB"/>
    <w:rsid w:val="00350920"/>
    <w:rsid w:val="003512EC"/>
    <w:rsid w:val="0035192C"/>
    <w:rsid w:val="00352C0B"/>
    <w:rsid w:val="00352C43"/>
    <w:rsid w:val="00355362"/>
    <w:rsid w:val="00355FBF"/>
    <w:rsid w:val="00357935"/>
    <w:rsid w:val="00360DB0"/>
    <w:rsid w:val="0036307E"/>
    <w:rsid w:val="00363B20"/>
    <w:rsid w:val="003666B1"/>
    <w:rsid w:val="003669AC"/>
    <w:rsid w:val="003700C0"/>
    <w:rsid w:val="0037031C"/>
    <w:rsid w:val="00370E57"/>
    <w:rsid w:val="00371936"/>
    <w:rsid w:val="00372178"/>
    <w:rsid w:val="003723C5"/>
    <w:rsid w:val="0037399C"/>
    <w:rsid w:val="00373DC1"/>
    <w:rsid w:val="0037603A"/>
    <w:rsid w:val="00376AD4"/>
    <w:rsid w:val="0037742B"/>
    <w:rsid w:val="00377CD5"/>
    <w:rsid w:val="003801D8"/>
    <w:rsid w:val="00380F21"/>
    <w:rsid w:val="00381568"/>
    <w:rsid w:val="00381CA3"/>
    <w:rsid w:val="003825D6"/>
    <w:rsid w:val="0038326B"/>
    <w:rsid w:val="003855F6"/>
    <w:rsid w:val="00385E7A"/>
    <w:rsid w:val="00386074"/>
    <w:rsid w:val="00387CED"/>
    <w:rsid w:val="00387F61"/>
    <w:rsid w:val="00390C42"/>
    <w:rsid w:val="00390F2E"/>
    <w:rsid w:val="00393958"/>
    <w:rsid w:val="003946A9"/>
    <w:rsid w:val="00394856"/>
    <w:rsid w:val="00394F27"/>
    <w:rsid w:val="00396342"/>
    <w:rsid w:val="00396AEA"/>
    <w:rsid w:val="00397C45"/>
    <w:rsid w:val="003A0225"/>
    <w:rsid w:val="003A25DF"/>
    <w:rsid w:val="003A2AF4"/>
    <w:rsid w:val="003A32C5"/>
    <w:rsid w:val="003A3407"/>
    <w:rsid w:val="003A42B5"/>
    <w:rsid w:val="003A46CF"/>
    <w:rsid w:val="003A4A88"/>
    <w:rsid w:val="003A5333"/>
    <w:rsid w:val="003A56C7"/>
    <w:rsid w:val="003A6578"/>
    <w:rsid w:val="003A6A9F"/>
    <w:rsid w:val="003A759B"/>
    <w:rsid w:val="003B0327"/>
    <w:rsid w:val="003B0466"/>
    <w:rsid w:val="003B0865"/>
    <w:rsid w:val="003B1561"/>
    <w:rsid w:val="003B182F"/>
    <w:rsid w:val="003B367B"/>
    <w:rsid w:val="003B4896"/>
    <w:rsid w:val="003B4C03"/>
    <w:rsid w:val="003B5656"/>
    <w:rsid w:val="003B5AFE"/>
    <w:rsid w:val="003B7A52"/>
    <w:rsid w:val="003C052D"/>
    <w:rsid w:val="003C2E2B"/>
    <w:rsid w:val="003C2F68"/>
    <w:rsid w:val="003C392F"/>
    <w:rsid w:val="003C3C91"/>
    <w:rsid w:val="003C450F"/>
    <w:rsid w:val="003C460A"/>
    <w:rsid w:val="003C4988"/>
    <w:rsid w:val="003C721D"/>
    <w:rsid w:val="003C7E18"/>
    <w:rsid w:val="003D0936"/>
    <w:rsid w:val="003D17BA"/>
    <w:rsid w:val="003D2AB2"/>
    <w:rsid w:val="003D2D7C"/>
    <w:rsid w:val="003D35C3"/>
    <w:rsid w:val="003D3EFD"/>
    <w:rsid w:val="003D47B4"/>
    <w:rsid w:val="003D55C8"/>
    <w:rsid w:val="003D579D"/>
    <w:rsid w:val="003D5C57"/>
    <w:rsid w:val="003D6047"/>
    <w:rsid w:val="003D649B"/>
    <w:rsid w:val="003D68C4"/>
    <w:rsid w:val="003E1164"/>
    <w:rsid w:val="003E188D"/>
    <w:rsid w:val="003E3241"/>
    <w:rsid w:val="003E3C49"/>
    <w:rsid w:val="003E3EDA"/>
    <w:rsid w:val="003E6B25"/>
    <w:rsid w:val="003E78C0"/>
    <w:rsid w:val="003F005F"/>
    <w:rsid w:val="003F03D0"/>
    <w:rsid w:val="003F10AD"/>
    <w:rsid w:val="003F148F"/>
    <w:rsid w:val="003F1A2E"/>
    <w:rsid w:val="003F1F10"/>
    <w:rsid w:val="003F3FCC"/>
    <w:rsid w:val="003F4BCD"/>
    <w:rsid w:val="003F5065"/>
    <w:rsid w:val="003F5AC7"/>
    <w:rsid w:val="003F606D"/>
    <w:rsid w:val="003F6628"/>
    <w:rsid w:val="003F6BF1"/>
    <w:rsid w:val="004006FA"/>
    <w:rsid w:val="004013BE"/>
    <w:rsid w:val="004029FB"/>
    <w:rsid w:val="00402B62"/>
    <w:rsid w:val="004033A3"/>
    <w:rsid w:val="00403441"/>
    <w:rsid w:val="00403CB9"/>
    <w:rsid w:val="004046F7"/>
    <w:rsid w:val="004053BA"/>
    <w:rsid w:val="00406706"/>
    <w:rsid w:val="00407351"/>
    <w:rsid w:val="004107CE"/>
    <w:rsid w:val="00410F0F"/>
    <w:rsid w:val="00411299"/>
    <w:rsid w:val="00413B32"/>
    <w:rsid w:val="00413E12"/>
    <w:rsid w:val="00413F3A"/>
    <w:rsid w:val="00414D15"/>
    <w:rsid w:val="004161DF"/>
    <w:rsid w:val="004164F6"/>
    <w:rsid w:val="00417098"/>
    <w:rsid w:val="00417193"/>
    <w:rsid w:val="004200CB"/>
    <w:rsid w:val="00421353"/>
    <w:rsid w:val="00421830"/>
    <w:rsid w:val="004227B5"/>
    <w:rsid w:val="00422D68"/>
    <w:rsid w:val="0042395B"/>
    <w:rsid w:val="00424427"/>
    <w:rsid w:val="00424F3A"/>
    <w:rsid w:val="00424FE0"/>
    <w:rsid w:val="004253CC"/>
    <w:rsid w:val="00425850"/>
    <w:rsid w:val="00425B0C"/>
    <w:rsid w:val="0042638F"/>
    <w:rsid w:val="00427059"/>
    <w:rsid w:val="004319E8"/>
    <w:rsid w:val="004320CD"/>
    <w:rsid w:val="0043426F"/>
    <w:rsid w:val="00435FDF"/>
    <w:rsid w:val="00436C63"/>
    <w:rsid w:val="004404C8"/>
    <w:rsid w:val="00441370"/>
    <w:rsid w:val="00441555"/>
    <w:rsid w:val="004417CC"/>
    <w:rsid w:val="004421AA"/>
    <w:rsid w:val="00442428"/>
    <w:rsid w:val="00443582"/>
    <w:rsid w:val="0044386E"/>
    <w:rsid w:val="004446E9"/>
    <w:rsid w:val="00444E81"/>
    <w:rsid w:val="004460FB"/>
    <w:rsid w:val="0044753D"/>
    <w:rsid w:val="00447859"/>
    <w:rsid w:val="00447B5F"/>
    <w:rsid w:val="0045052A"/>
    <w:rsid w:val="00450E12"/>
    <w:rsid w:val="00451A8C"/>
    <w:rsid w:val="00452E36"/>
    <w:rsid w:val="00452F83"/>
    <w:rsid w:val="00453445"/>
    <w:rsid w:val="004544CC"/>
    <w:rsid w:val="00455C44"/>
    <w:rsid w:val="00455CBC"/>
    <w:rsid w:val="00455F94"/>
    <w:rsid w:val="00457755"/>
    <w:rsid w:val="00457967"/>
    <w:rsid w:val="00457E92"/>
    <w:rsid w:val="004616C7"/>
    <w:rsid w:val="00461E08"/>
    <w:rsid w:val="00462863"/>
    <w:rsid w:val="004629A3"/>
    <w:rsid w:val="004633F2"/>
    <w:rsid w:val="004638B9"/>
    <w:rsid w:val="00463EAE"/>
    <w:rsid w:val="00464324"/>
    <w:rsid w:val="0046529C"/>
    <w:rsid w:val="0046564E"/>
    <w:rsid w:val="004661AA"/>
    <w:rsid w:val="0047074A"/>
    <w:rsid w:val="00471B19"/>
    <w:rsid w:val="00472988"/>
    <w:rsid w:val="004735E8"/>
    <w:rsid w:val="00475885"/>
    <w:rsid w:val="004758B4"/>
    <w:rsid w:val="00475A1A"/>
    <w:rsid w:val="00476423"/>
    <w:rsid w:val="00482593"/>
    <w:rsid w:val="00482D2B"/>
    <w:rsid w:val="00482D44"/>
    <w:rsid w:val="004830A8"/>
    <w:rsid w:val="00483166"/>
    <w:rsid w:val="00484042"/>
    <w:rsid w:val="00485093"/>
    <w:rsid w:val="00485410"/>
    <w:rsid w:val="0048690F"/>
    <w:rsid w:val="00486E84"/>
    <w:rsid w:val="0048732B"/>
    <w:rsid w:val="00487A33"/>
    <w:rsid w:val="00487D2B"/>
    <w:rsid w:val="004914E2"/>
    <w:rsid w:val="0049215C"/>
    <w:rsid w:val="0049338A"/>
    <w:rsid w:val="004945A9"/>
    <w:rsid w:val="004947C5"/>
    <w:rsid w:val="00496749"/>
    <w:rsid w:val="00496CC4"/>
    <w:rsid w:val="00497C52"/>
    <w:rsid w:val="004A05C5"/>
    <w:rsid w:val="004A24E2"/>
    <w:rsid w:val="004A460F"/>
    <w:rsid w:val="004A46F8"/>
    <w:rsid w:val="004A4D17"/>
    <w:rsid w:val="004A6441"/>
    <w:rsid w:val="004A663B"/>
    <w:rsid w:val="004B20C5"/>
    <w:rsid w:val="004B20E7"/>
    <w:rsid w:val="004B301B"/>
    <w:rsid w:val="004B4126"/>
    <w:rsid w:val="004B4832"/>
    <w:rsid w:val="004B62BA"/>
    <w:rsid w:val="004B6D39"/>
    <w:rsid w:val="004B7AAC"/>
    <w:rsid w:val="004C03D8"/>
    <w:rsid w:val="004C16CA"/>
    <w:rsid w:val="004C1F17"/>
    <w:rsid w:val="004C241C"/>
    <w:rsid w:val="004C29E1"/>
    <w:rsid w:val="004C3780"/>
    <w:rsid w:val="004C3C43"/>
    <w:rsid w:val="004C41F7"/>
    <w:rsid w:val="004C42D2"/>
    <w:rsid w:val="004C721C"/>
    <w:rsid w:val="004C736C"/>
    <w:rsid w:val="004D047C"/>
    <w:rsid w:val="004D080D"/>
    <w:rsid w:val="004D0BBD"/>
    <w:rsid w:val="004D0EF3"/>
    <w:rsid w:val="004D0FC6"/>
    <w:rsid w:val="004D1486"/>
    <w:rsid w:val="004D1E08"/>
    <w:rsid w:val="004D39DA"/>
    <w:rsid w:val="004D56F9"/>
    <w:rsid w:val="004D6331"/>
    <w:rsid w:val="004D6979"/>
    <w:rsid w:val="004D77B1"/>
    <w:rsid w:val="004E0714"/>
    <w:rsid w:val="004E1838"/>
    <w:rsid w:val="004E1C46"/>
    <w:rsid w:val="004E2CFE"/>
    <w:rsid w:val="004E2DA6"/>
    <w:rsid w:val="004E5816"/>
    <w:rsid w:val="004E5E67"/>
    <w:rsid w:val="004F0572"/>
    <w:rsid w:val="004F1092"/>
    <w:rsid w:val="004F11BF"/>
    <w:rsid w:val="004F2D8F"/>
    <w:rsid w:val="004F30B5"/>
    <w:rsid w:val="004F39E3"/>
    <w:rsid w:val="004F459A"/>
    <w:rsid w:val="004F5F59"/>
    <w:rsid w:val="0050006C"/>
    <w:rsid w:val="00501176"/>
    <w:rsid w:val="00501943"/>
    <w:rsid w:val="005021CE"/>
    <w:rsid w:val="00502A34"/>
    <w:rsid w:val="005037F8"/>
    <w:rsid w:val="005043C5"/>
    <w:rsid w:val="00505272"/>
    <w:rsid w:val="00505D5E"/>
    <w:rsid w:val="00506972"/>
    <w:rsid w:val="005100CB"/>
    <w:rsid w:val="0051101E"/>
    <w:rsid w:val="005128F9"/>
    <w:rsid w:val="00512E62"/>
    <w:rsid w:val="0051455D"/>
    <w:rsid w:val="00514F1B"/>
    <w:rsid w:val="005150FB"/>
    <w:rsid w:val="00515EA2"/>
    <w:rsid w:val="00517017"/>
    <w:rsid w:val="005204A4"/>
    <w:rsid w:val="00520AD9"/>
    <w:rsid w:val="00523678"/>
    <w:rsid w:val="00525115"/>
    <w:rsid w:val="0053016A"/>
    <w:rsid w:val="00530F42"/>
    <w:rsid w:val="00532847"/>
    <w:rsid w:val="00532C80"/>
    <w:rsid w:val="00532F1E"/>
    <w:rsid w:val="00533586"/>
    <w:rsid w:val="005352DA"/>
    <w:rsid w:val="00535AE0"/>
    <w:rsid w:val="00535B49"/>
    <w:rsid w:val="00537B39"/>
    <w:rsid w:val="0054047E"/>
    <w:rsid w:val="0054075B"/>
    <w:rsid w:val="00540E92"/>
    <w:rsid w:val="0054266A"/>
    <w:rsid w:val="0054286E"/>
    <w:rsid w:val="00543214"/>
    <w:rsid w:val="00546522"/>
    <w:rsid w:val="00546A29"/>
    <w:rsid w:val="005508D8"/>
    <w:rsid w:val="005521FD"/>
    <w:rsid w:val="005525F1"/>
    <w:rsid w:val="00553209"/>
    <w:rsid w:val="005545D3"/>
    <w:rsid w:val="00556164"/>
    <w:rsid w:val="00556275"/>
    <w:rsid w:val="00557A39"/>
    <w:rsid w:val="00560048"/>
    <w:rsid w:val="0056182C"/>
    <w:rsid w:val="00561E72"/>
    <w:rsid w:val="00561FBB"/>
    <w:rsid w:val="0056348A"/>
    <w:rsid w:val="00563E4D"/>
    <w:rsid w:val="00565005"/>
    <w:rsid w:val="005655D8"/>
    <w:rsid w:val="00565A13"/>
    <w:rsid w:val="0056602E"/>
    <w:rsid w:val="00566974"/>
    <w:rsid w:val="00566BD8"/>
    <w:rsid w:val="00567950"/>
    <w:rsid w:val="00567B8A"/>
    <w:rsid w:val="00570422"/>
    <w:rsid w:val="00570AD1"/>
    <w:rsid w:val="00571971"/>
    <w:rsid w:val="005729E5"/>
    <w:rsid w:val="00572A04"/>
    <w:rsid w:val="0057335F"/>
    <w:rsid w:val="00573745"/>
    <w:rsid w:val="0057416F"/>
    <w:rsid w:val="0057568A"/>
    <w:rsid w:val="0057584E"/>
    <w:rsid w:val="00575ABE"/>
    <w:rsid w:val="005761C5"/>
    <w:rsid w:val="00576485"/>
    <w:rsid w:val="00576B31"/>
    <w:rsid w:val="00577315"/>
    <w:rsid w:val="005800C4"/>
    <w:rsid w:val="00581090"/>
    <w:rsid w:val="0058453E"/>
    <w:rsid w:val="00585C1A"/>
    <w:rsid w:val="00585C3D"/>
    <w:rsid w:val="0059021F"/>
    <w:rsid w:val="005913F8"/>
    <w:rsid w:val="00591920"/>
    <w:rsid w:val="0059244D"/>
    <w:rsid w:val="005925BB"/>
    <w:rsid w:val="005928C2"/>
    <w:rsid w:val="00592F4A"/>
    <w:rsid w:val="00593AF9"/>
    <w:rsid w:val="005943EB"/>
    <w:rsid w:val="00595627"/>
    <w:rsid w:val="005956DA"/>
    <w:rsid w:val="005978D5"/>
    <w:rsid w:val="005A21AA"/>
    <w:rsid w:val="005A2C34"/>
    <w:rsid w:val="005A527D"/>
    <w:rsid w:val="005A53C6"/>
    <w:rsid w:val="005A62BE"/>
    <w:rsid w:val="005A6410"/>
    <w:rsid w:val="005A68E4"/>
    <w:rsid w:val="005A727E"/>
    <w:rsid w:val="005B07A1"/>
    <w:rsid w:val="005B0AB4"/>
    <w:rsid w:val="005B0EBB"/>
    <w:rsid w:val="005B12A1"/>
    <w:rsid w:val="005B19A8"/>
    <w:rsid w:val="005B2B13"/>
    <w:rsid w:val="005B3004"/>
    <w:rsid w:val="005B31C2"/>
    <w:rsid w:val="005B38B3"/>
    <w:rsid w:val="005B3A13"/>
    <w:rsid w:val="005B52F1"/>
    <w:rsid w:val="005B5A5E"/>
    <w:rsid w:val="005B5AAC"/>
    <w:rsid w:val="005B72B0"/>
    <w:rsid w:val="005B75E5"/>
    <w:rsid w:val="005B7B10"/>
    <w:rsid w:val="005C0808"/>
    <w:rsid w:val="005C139B"/>
    <w:rsid w:val="005C23CE"/>
    <w:rsid w:val="005C2652"/>
    <w:rsid w:val="005C2E93"/>
    <w:rsid w:val="005C38F6"/>
    <w:rsid w:val="005C487B"/>
    <w:rsid w:val="005C5124"/>
    <w:rsid w:val="005C5C6A"/>
    <w:rsid w:val="005C5E87"/>
    <w:rsid w:val="005C6E25"/>
    <w:rsid w:val="005C6E3F"/>
    <w:rsid w:val="005C7B2C"/>
    <w:rsid w:val="005D07ED"/>
    <w:rsid w:val="005D151C"/>
    <w:rsid w:val="005D188C"/>
    <w:rsid w:val="005D28C0"/>
    <w:rsid w:val="005D329B"/>
    <w:rsid w:val="005D3C0F"/>
    <w:rsid w:val="005D433C"/>
    <w:rsid w:val="005D467A"/>
    <w:rsid w:val="005D4E98"/>
    <w:rsid w:val="005D598E"/>
    <w:rsid w:val="005D6147"/>
    <w:rsid w:val="005D6DF3"/>
    <w:rsid w:val="005D7837"/>
    <w:rsid w:val="005E0E01"/>
    <w:rsid w:val="005E1EDA"/>
    <w:rsid w:val="005E29E1"/>
    <w:rsid w:val="005E35F5"/>
    <w:rsid w:val="005E39D3"/>
    <w:rsid w:val="005E4726"/>
    <w:rsid w:val="005E5567"/>
    <w:rsid w:val="005E5AA7"/>
    <w:rsid w:val="005F010B"/>
    <w:rsid w:val="005F141E"/>
    <w:rsid w:val="005F1C79"/>
    <w:rsid w:val="005F2818"/>
    <w:rsid w:val="005F4088"/>
    <w:rsid w:val="005F46FF"/>
    <w:rsid w:val="005F4ACD"/>
    <w:rsid w:val="005F4B2F"/>
    <w:rsid w:val="005F5AC4"/>
    <w:rsid w:val="005F5F7A"/>
    <w:rsid w:val="005F6183"/>
    <w:rsid w:val="005F6315"/>
    <w:rsid w:val="005F6537"/>
    <w:rsid w:val="005F65B4"/>
    <w:rsid w:val="005F6A5B"/>
    <w:rsid w:val="005F6C97"/>
    <w:rsid w:val="005F7D36"/>
    <w:rsid w:val="00600035"/>
    <w:rsid w:val="00601AB0"/>
    <w:rsid w:val="006024B6"/>
    <w:rsid w:val="00602AA1"/>
    <w:rsid w:val="00602F18"/>
    <w:rsid w:val="00603426"/>
    <w:rsid w:val="00603B29"/>
    <w:rsid w:val="00603C54"/>
    <w:rsid w:val="0060425F"/>
    <w:rsid w:val="00605CCE"/>
    <w:rsid w:val="00605E2E"/>
    <w:rsid w:val="0060627B"/>
    <w:rsid w:val="0060672A"/>
    <w:rsid w:val="006078C4"/>
    <w:rsid w:val="00610AE2"/>
    <w:rsid w:val="006110A5"/>
    <w:rsid w:val="00611400"/>
    <w:rsid w:val="00611529"/>
    <w:rsid w:val="006118B0"/>
    <w:rsid w:val="00612FF0"/>
    <w:rsid w:val="00613C43"/>
    <w:rsid w:val="00614ACC"/>
    <w:rsid w:val="006152B9"/>
    <w:rsid w:val="00616474"/>
    <w:rsid w:val="006203E8"/>
    <w:rsid w:val="00620D38"/>
    <w:rsid w:val="00621CA7"/>
    <w:rsid w:val="00622897"/>
    <w:rsid w:val="00622B38"/>
    <w:rsid w:val="0062476D"/>
    <w:rsid w:val="006251E5"/>
    <w:rsid w:val="00625239"/>
    <w:rsid w:val="0062675E"/>
    <w:rsid w:val="006310D6"/>
    <w:rsid w:val="0063380C"/>
    <w:rsid w:val="00635A24"/>
    <w:rsid w:val="0063613E"/>
    <w:rsid w:val="006370EB"/>
    <w:rsid w:val="00637D03"/>
    <w:rsid w:val="00637FC0"/>
    <w:rsid w:val="00640F53"/>
    <w:rsid w:val="006419F4"/>
    <w:rsid w:val="00641B53"/>
    <w:rsid w:val="00641C0C"/>
    <w:rsid w:val="0064283F"/>
    <w:rsid w:val="00642E69"/>
    <w:rsid w:val="00643175"/>
    <w:rsid w:val="00643CC2"/>
    <w:rsid w:val="00645818"/>
    <w:rsid w:val="00645E9D"/>
    <w:rsid w:val="00647A87"/>
    <w:rsid w:val="00650046"/>
    <w:rsid w:val="00650D19"/>
    <w:rsid w:val="00651501"/>
    <w:rsid w:val="0065226E"/>
    <w:rsid w:val="00654153"/>
    <w:rsid w:val="00656BBF"/>
    <w:rsid w:val="0066051A"/>
    <w:rsid w:val="00661ADC"/>
    <w:rsid w:val="00661F61"/>
    <w:rsid w:val="006638EF"/>
    <w:rsid w:val="00666AB6"/>
    <w:rsid w:val="00666FC6"/>
    <w:rsid w:val="00667644"/>
    <w:rsid w:val="00670BEE"/>
    <w:rsid w:val="006722E1"/>
    <w:rsid w:val="006728D3"/>
    <w:rsid w:val="0067297B"/>
    <w:rsid w:val="00673C3C"/>
    <w:rsid w:val="00674950"/>
    <w:rsid w:val="00676881"/>
    <w:rsid w:val="00680761"/>
    <w:rsid w:val="006809A6"/>
    <w:rsid w:val="00680DA1"/>
    <w:rsid w:val="00680E49"/>
    <w:rsid w:val="006813BF"/>
    <w:rsid w:val="00681BE8"/>
    <w:rsid w:val="00681E84"/>
    <w:rsid w:val="00681EBD"/>
    <w:rsid w:val="006829C2"/>
    <w:rsid w:val="006838E2"/>
    <w:rsid w:val="00684A64"/>
    <w:rsid w:val="00684CC6"/>
    <w:rsid w:val="0068570C"/>
    <w:rsid w:val="00685779"/>
    <w:rsid w:val="006863A7"/>
    <w:rsid w:val="0068645E"/>
    <w:rsid w:val="00686E72"/>
    <w:rsid w:val="00687232"/>
    <w:rsid w:val="006917BE"/>
    <w:rsid w:val="00691839"/>
    <w:rsid w:val="00691FE6"/>
    <w:rsid w:val="00692526"/>
    <w:rsid w:val="00692769"/>
    <w:rsid w:val="0069280A"/>
    <w:rsid w:val="00692C50"/>
    <w:rsid w:val="00692C9B"/>
    <w:rsid w:val="006937B6"/>
    <w:rsid w:val="00693E18"/>
    <w:rsid w:val="00695FD9"/>
    <w:rsid w:val="00697214"/>
    <w:rsid w:val="00697544"/>
    <w:rsid w:val="00697CC3"/>
    <w:rsid w:val="00697D46"/>
    <w:rsid w:val="006A0383"/>
    <w:rsid w:val="006A0847"/>
    <w:rsid w:val="006A0E6C"/>
    <w:rsid w:val="006A1842"/>
    <w:rsid w:val="006A19F9"/>
    <w:rsid w:val="006A1FDF"/>
    <w:rsid w:val="006A2387"/>
    <w:rsid w:val="006A28D1"/>
    <w:rsid w:val="006A2BBE"/>
    <w:rsid w:val="006A2BED"/>
    <w:rsid w:val="006A3E5A"/>
    <w:rsid w:val="006A3F6D"/>
    <w:rsid w:val="006A47AE"/>
    <w:rsid w:val="006A47C6"/>
    <w:rsid w:val="006A48A2"/>
    <w:rsid w:val="006A5647"/>
    <w:rsid w:val="006A57FF"/>
    <w:rsid w:val="006A5A0B"/>
    <w:rsid w:val="006B25CE"/>
    <w:rsid w:val="006B3094"/>
    <w:rsid w:val="006B3F62"/>
    <w:rsid w:val="006B4413"/>
    <w:rsid w:val="006B4D62"/>
    <w:rsid w:val="006B518D"/>
    <w:rsid w:val="006B5C77"/>
    <w:rsid w:val="006B7CDC"/>
    <w:rsid w:val="006C032C"/>
    <w:rsid w:val="006C0DCD"/>
    <w:rsid w:val="006C191B"/>
    <w:rsid w:val="006C2748"/>
    <w:rsid w:val="006C3938"/>
    <w:rsid w:val="006C6341"/>
    <w:rsid w:val="006C6F41"/>
    <w:rsid w:val="006D09F1"/>
    <w:rsid w:val="006D1288"/>
    <w:rsid w:val="006D1451"/>
    <w:rsid w:val="006D1CBA"/>
    <w:rsid w:val="006D2199"/>
    <w:rsid w:val="006D2825"/>
    <w:rsid w:val="006D34D4"/>
    <w:rsid w:val="006D3592"/>
    <w:rsid w:val="006D3A61"/>
    <w:rsid w:val="006D4AB6"/>
    <w:rsid w:val="006D6D9C"/>
    <w:rsid w:val="006D6DAC"/>
    <w:rsid w:val="006E0A9A"/>
    <w:rsid w:val="006E10CF"/>
    <w:rsid w:val="006E14EC"/>
    <w:rsid w:val="006E2696"/>
    <w:rsid w:val="006E400D"/>
    <w:rsid w:val="006E6455"/>
    <w:rsid w:val="006E7F0E"/>
    <w:rsid w:val="006F15EB"/>
    <w:rsid w:val="006F2599"/>
    <w:rsid w:val="006F3040"/>
    <w:rsid w:val="006F4017"/>
    <w:rsid w:val="006F4B64"/>
    <w:rsid w:val="006F52DB"/>
    <w:rsid w:val="006F5E46"/>
    <w:rsid w:val="006F78C3"/>
    <w:rsid w:val="00701EEA"/>
    <w:rsid w:val="00702EBF"/>
    <w:rsid w:val="007034D4"/>
    <w:rsid w:val="00703630"/>
    <w:rsid w:val="00703A74"/>
    <w:rsid w:val="0070429E"/>
    <w:rsid w:val="007051F4"/>
    <w:rsid w:val="00705B40"/>
    <w:rsid w:val="007061C1"/>
    <w:rsid w:val="00707E85"/>
    <w:rsid w:val="00710EC5"/>
    <w:rsid w:val="007111DF"/>
    <w:rsid w:val="00711D40"/>
    <w:rsid w:val="00711FEC"/>
    <w:rsid w:val="00712225"/>
    <w:rsid w:val="0071223E"/>
    <w:rsid w:val="00713383"/>
    <w:rsid w:val="00713392"/>
    <w:rsid w:val="007133E9"/>
    <w:rsid w:val="00714442"/>
    <w:rsid w:val="00715B46"/>
    <w:rsid w:val="00717546"/>
    <w:rsid w:val="00717809"/>
    <w:rsid w:val="00720E97"/>
    <w:rsid w:val="00721558"/>
    <w:rsid w:val="007216E8"/>
    <w:rsid w:val="007223BC"/>
    <w:rsid w:val="007236F1"/>
    <w:rsid w:val="00723FE9"/>
    <w:rsid w:val="0072484E"/>
    <w:rsid w:val="00725A2A"/>
    <w:rsid w:val="00726159"/>
    <w:rsid w:val="00727B27"/>
    <w:rsid w:val="007303EB"/>
    <w:rsid w:val="007304FF"/>
    <w:rsid w:val="007307E8"/>
    <w:rsid w:val="00730ADA"/>
    <w:rsid w:val="00731B5E"/>
    <w:rsid w:val="0073468B"/>
    <w:rsid w:val="0073518E"/>
    <w:rsid w:val="00735585"/>
    <w:rsid w:val="00736043"/>
    <w:rsid w:val="00736547"/>
    <w:rsid w:val="00736E03"/>
    <w:rsid w:val="00740884"/>
    <w:rsid w:val="007408B3"/>
    <w:rsid w:val="00740962"/>
    <w:rsid w:val="0074159B"/>
    <w:rsid w:val="007422DA"/>
    <w:rsid w:val="00743B4B"/>
    <w:rsid w:val="007447FC"/>
    <w:rsid w:val="00745525"/>
    <w:rsid w:val="007457EF"/>
    <w:rsid w:val="00745DDD"/>
    <w:rsid w:val="00747C09"/>
    <w:rsid w:val="00751114"/>
    <w:rsid w:val="00751266"/>
    <w:rsid w:val="00752C67"/>
    <w:rsid w:val="00754CA5"/>
    <w:rsid w:val="00755F2D"/>
    <w:rsid w:val="00757EC7"/>
    <w:rsid w:val="00757FDE"/>
    <w:rsid w:val="0076340F"/>
    <w:rsid w:val="007636B2"/>
    <w:rsid w:val="0076666D"/>
    <w:rsid w:val="00766D13"/>
    <w:rsid w:val="00770296"/>
    <w:rsid w:val="007704A4"/>
    <w:rsid w:val="00771529"/>
    <w:rsid w:val="007724AD"/>
    <w:rsid w:val="00773392"/>
    <w:rsid w:val="00773E97"/>
    <w:rsid w:val="00775B22"/>
    <w:rsid w:val="0077677A"/>
    <w:rsid w:val="0077719D"/>
    <w:rsid w:val="007804AE"/>
    <w:rsid w:val="00780F11"/>
    <w:rsid w:val="00781E71"/>
    <w:rsid w:val="00782D33"/>
    <w:rsid w:val="007832DD"/>
    <w:rsid w:val="00783A69"/>
    <w:rsid w:val="00783C81"/>
    <w:rsid w:val="00784229"/>
    <w:rsid w:val="00784CEE"/>
    <w:rsid w:val="00784F8C"/>
    <w:rsid w:val="0078552A"/>
    <w:rsid w:val="007855F0"/>
    <w:rsid w:val="00785603"/>
    <w:rsid w:val="00786BDD"/>
    <w:rsid w:val="00787842"/>
    <w:rsid w:val="00787987"/>
    <w:rsid w:val="00792E72"/>
    <w:rsid w:val="00796CCB"/>
    <w:rsid w:val="007A0BFC"/>
    <w:rsid w:val="007A0CF7"/>
    <w:rsid w:val="007A0F5C"/>
    <w:rsid w:val="007A14BF"/>
    <w:rsid w:val="007A24F4"/>
    <w:rsid w:val="007A34B1"/>
    <w:rsid w:val="007A3545"/>
    <w:rsid w:val="007A3A9C"/>
    <w:rsid w:val="007A3ABA"/>
    <w:rsid w:val="007A40B8"/>
    <w:rsid w:val="007A41E8"/>
    <w:rsid w:val="007A5FD5"/>
    <w:rsid w:val="007A6D4F"/>
    <w:rsid w:val="007A6F31"/>
    <w:rsid w:val="007A7293"/>
    <w:rsid w:val="007A7979"/>
    <w:rsid w:val="007A7A9B"/>
    <w:rsid w:val="007A7EDD"/>
    <w:rsid w:val="007B0977"/>
    <w:rsid w:val="007B2112"/>
    <w:rsid w:val="007B2FE9"/>
    <w:rsid w:val="007B421D"/>
    <w:rsid w:val="007B46CB"/>
    <w:rsid w:val="007B4793"/>
    <w:rsid w:val="007B4B99"/>
    <w:rsid w:val="007B5912"/>
    <w:rsid w:val="007B5EF5"/>
    <w:rsid w:val="007B5F4E"/>
    <w:rsid w:val="007C0148"/>
    <w:rsid w:val="007C07EB"/>
    <w:rsid w:val="007C08C1"/>
    <w:rsid w:val="007C0B05"/>
    <w:rsid w:val="007C0B93"/>
    <w:rsid w:val="007C0BB8"/>
    <w:rsid w:val="007C1045"/>
    <w:rsid w:val="007C1193"/>
    <w:rsid w:val="007C1418"/>
    <w:rsid w:val="007C16B8"/>
    <w:rsid w:val="007C2859"/>
    <w:rsid w:val="007C402A"/>
    <w:rsid w:val="007C4062"/>
    <w:rsid w:val="007C4203"/>
    <w:rsid w:val="007C4A28"/>
    <w:rsid w:val="007C5038"/>
    <w:rsid w:val="007D0861"/>
    <w:rsid w:val="007D1E2B"/>
    <w:rsid w:val="007D33D4"/>
    <w:rsid w:val="007D36EF"/>
    <w:rsid w:val="007D43B7"/>
    <w:rsid w:val="007D4603"/>
    <w:rsid w:val="007D5F8C"/>
    <w:rsid w:val="007D62B2"/>
    <w:rsid w:val="007D645B"/>
    <w:rsid w:val="007E0A22"/>
    <w:rsid w:val="007E0AB7"/>
    <w:rsid w:val="007E1C18"/>
    <w:rsid w:val="007E1CD6"/>
    <w:rsid w:val="007E1FA1"/>
    <w:rsid w:val="007E3610"/>
    <w:rsid w:val="007E3A39"/>
    <w:rsid w:val="007E552E"/>
    <w:rsid w:val="007E5F25"/>
    <w:rsid w:val="007E665D"/>
    <w:rsid w:val="007E66FC"/>
    <w:rsid w:val="007E6B40"/>
    <w:rsid w:val="007E6D7D"/>
    <w:rsid w:val="007E74B1"/>
    <w:rsid w:val="007E7DFA"/>
    <w:rsid w:val="007F035E"/>
    <w:rsid w:val="007F0759"/>
    <w:rsid w:val="007F1948"/>
    <w:rsid w:val="007F1C75"/>
    <w:rsid w:val="007F52A8"/>
    <w:rsid w:val="007F63ED"/>
    <w:rsid w:val="007F63FD"/>
    <w:rsid w:val="007F64B2"/>
    <w:rsid w:val="007F74D8"/>
    <w:rsid w:val="007F7F70"/>
    <w:rsid w:val="008001BC"/>
    <w:rsid w:val="00800563"/>
    <w:rsid w:val="00800A29"/>
    <w:rsid w:val="008014D8"/>
    <w:rsid w:val="00801DB7"/>
    <w:rsid w:val="008025EA"/>
    <w:rsid w:val="00802D89"/>
    <w:rsid w:val="008043F9"/>
    <w:rsid w:val="00804929"/>
    <w:rsid w:val="00805163"/>
    <w:rsid w:val="008070FD"/>
    <w:rsid w:val="0081123C"/>
    <w:rsid w:val="0081190E"/>
    <w:rsid w:val="00813A45"/>
    <w:rsid w:val="00813D00"/>
    <w:rsid w:val="00817D46"/>
    <w:rsid w:val="00820C2F"/>
    <w:rsid w:val="00820EA2"/>
    <w:rsid w:val="008224D3"/>
    <w:rsid w:val="00822F9E"/>
    <w:rsid w:val="00823501"/>
    <w:rsid w:val="008236B6"/>
    <w:rsid w:val="00824041"/>
    <w:rsid w:val="00824BF9"/>
    <w:rsid w:val="00824E47"/>
    <w:rsid w:val="0082507D"/>
    <w:rsid w:val="00826418"/>
    <w:rsid w:val="0082642C"/>
    <w:rsid w:val="00831622"/>
    <w:rsid w:val="00831C41"/>
    <w:rsid w:val="00831EB4"/>
    <w:rsid w:val="00831EE1"/>
    <w:rsid w:val="008323ED"/>
    <w:rsid w:val="00832B1F"/>
    <w:rsid w:val="00832DC2"/>
    <w:rsid w:val="00832F28"/>
    <w:rsid w:val="008334A9"/>
    <w:rsid w:val="00836008"/>
    <w:rsid w:val="00836BBE"/>
    <w:rsid w:val="00837F4D"/>
    <w:rsid w:val="00840208"/>
    <w:rsid w:val="0084067B"/>
    <w:rsid w:val="00840D45"/>
    <w:rsid w:val="00840F68"/>
    <w:rsid w:val="008418FB"/>
    <w:rsid w:val="00841AE4"/>
    <w:rsid w:val="00844F44"/>
    <w:rsid w:val="00845524"/>
    <w:rsid w:val="00847403"/>
    <w:rsid w:val="008502DC"/>
    <w:rsid w:val="00850D23"/>
    <w:rsid w:val="00851FFC"/>
    <w:rsid w:val="00852550"/>
    <w:rsid w:val="008534A2"/>
    <w:rsid w:val="00855A29"/>
    <w:rsid w:val="008560C5"/>
    <w:rsid w:val="008562BD"/>
    <w:rsid w:val="00857946"/>
    <w:rsid w:val="00857E06"/>
    <w:rsid w:val="008627D5"/>
    <w:rsid w:val="00862F83"/>
    <w:rsid w:val="00863F19"/>
    <w:rsid w:val="0086405E"/>
    <w:rsid w:val="0086426E"/>
    <w:rsid w:val="00865116"/>
    <w:rsid w:val="00865F3E"/>
    <w:rsid w:val="0086606A"/>
    <w:rsid w:val="00866108"/>
    <w:rsid w:val="00866CA2"/>
    <w:rsid w:val="00866FC6"/>
    <w:rsid w:val="008709DE"/>
    <w:rsid w:val="008716B9"/>
    <w:rsid w:val="008717B2"/>
    <w:rsid w:val="00872B7B"/>
    <w:rsid w:val="00872D76"/>
    <w:rsid w:val="0087385F"/>
    <w:rsid w:val="00873967"/>
    <w:rsid w:val="008750EC"/>
    <w:rsid w:val="00875602"/>
    <w:rsid w:val="00876F6F"/>
    <w:rsid w:val="00877D59"/>
    <w:rsid w:val="00877E4E"/>
    <w:rsid w:val="00877E8E"/>
    <w:rsid w:val="0088011A"/>
    <w:rsid w:val="008804E0"/>
    <w:rsid w:val="00882778"/>
    <w:rsid w:val="00884410"/>
    <w:rsid w:val="00884F39"/>
    <w:rsid w:val="00885150"/>
    <w:rsid w:val="008873D1"/>
    <w:rsid w:val="0088755D"/>
    <w:rsid w:val="00890380"/>
    <w:rsid w:val="00890B0A"/>
    <w:rsid w:val="00891898"/>
    <w:rsid w:val="00893D59"/>
    <w:rsid w:val="008949AA"/>
    <w:rsid w:val="00894AD7"/>
    <w:rsid w:val="0089718A"/>
    <w:rsid w:val="0089723E"/>
    <w:rsid w:val="008A1065"/>
    <w:rsid w:val="008A12A6"/>
    <w:rsid w:val="008A12D0"/>
    <w:rsid w:val="008A2A6C"/>
    <w:rsid w:val="008A2AE2"/>
    <w:rsid w:val="008A31EB"/>
    <w:rsid w:val="008A3707"/>
    <w:rsid w:val="008A4A28"/>
    <w:rsid w:val="008A4D99"/>
    <w:rsid w:val="008A502A"/>
    <w:rsid w:val="008A611F"/>
    <w:rsid w:val="008A75B1"/>
    <w:rsid w:val="008A77C4"/>
    <w:rsid w:val="008B0046"/>
    <w:rsid w:val="008B0699"/>
    <w:rsid w:val="008B0F8D"/>
    <w:rsid w:val="008B21F6"/>
    <w:rsid w:val="008B2C11"/>
    <w:rsid w:val="008B510A"/>
    <w:rsid w:val="008B5783"/>
    <w:rsid w:val="008B5D1B"/>
    <w:rsid w:val="008B5D30"/>
    <w:rsid w:val="008B74E4"/>
    <w:rsid w:val="008B7AFA"/>
    <w:rsid w:val="008C04BA"/>
    <w:rsid w:val="008C1DC8"/>
    <w:rsid w:val="008C2BA9"/>
    <w:rsid w:val="008C2F74"/>
    <w:rsid w:val="008C31A6"/>
    <w:rsid w:val="008C3522"/>
    <w:rsid w:val="008C4B70"/>
    <w:rsid w:val="008C4D56"/>
    <w:rsid w:val="008C56A2"/>
    <w:rsid w:val="008C5FFD"/>
    <w:rsid w:val="008D00AB"/>
    <w:rsid w:val="008D117F"/>
    <w:rsid w:val="008D1B88"/>
    <w:rsid w:val="008D46C9"/>
    <w:rsid w:val="008D52EE"/>
    <w:rsid w:val="008D5683"/>
    <w:rsid w:val="008D568E"/>
    <w:rsid w:val="008D58C2"/>
    <w:rsid w:val="008E09C0"/>
    <w:rsid w:val="008E3360"/>
    <w:rsid w:val="008E3DB4"/>
    <w:rsid w:val="008E3F15"/>
    <w:rsid w:val="008E5EE6"/>
    <w:rsid w:val="008E63A9"/>
    <w:rsid w:val="008E64C4"/>
    <w:rsid w:val="008E65DA"/>
    <w:rsid w:val="008E7633"/>
    <w:rsid w:val="008F061A"/>
    <w:rsid w:val="008F0BA4"/>
    <w:rsid w:val="008F131A"/>
    <w:rsid w:val="008F173F"/>
    <w:rsid w:val="008F1779"/>
    <w:rsid w:val="008F4A8A"/>
    <w:rsid w:val="008F5279"/>
    <w:rsid w:val="008F568A"/>
    <w:rsid w:val="008F5A5D"/>
    <w:rsid w:val="008F6483"/>
    <w:rsid w:val="008F695D"/>
    <w:rsid w:val="008F6B79"/>
    <w:rsid w:val="008F705D"/>
    <w:rsid w:val="008F7811"/>
    <w:rsid w:val="008F7C09"/>
    <w:rsid w:val="00901090"/>
    <w:rsid w:val="009011B3"/>
    <w:rsid w:val="00904377"/>
    <w:rsid w:val="0090738C"/>
    <w:rsid w:val="009103B9"/>
    <w:rsid w:val="00910436"/>
    <w:rsid w:val="00911560"/>
    <w:rsid w:val="00911B1A"/>
    <w:rsid w:val="00911F61"/>
    <w:rsid w:val="00912129"/>
    <w:rsid w:val="009126FE"/>
    <w:rsid w:val="00912A34"/>
    <w:rsid w:val="009138FF"/>
    <w:rsid w:val="00916731"/>
    <w:rsid w:val="0092194C"/>
    <w:rsid w:val="00921B0D"/>
    <w:rsid w:val="00923127"/>
    <w:rsid w:val="0092587A"/>
    <w:rsid w:val="00927796"/>
    <w:rsid w:val="00931D02"/>
    <w:rsid w:val="00932176"/>
    <w:rsid w:val="0093235D"/>
    <w:rsid w:val="009331A2"/>
    <w:rsid w:val="00933269"/>
    <w:rsid w:val="0093327D"/>
    <w:rsid w:val="009338EF"/>
    <w:rsid w:val="009340A4"/>
    <w:rsid w:val="00937295"/>
    <w:rsid w:val="00941132"/>
    <w:rsid w:val="00941D2B"/>
    <w:rsid w:val="00943370"/>
    <w:rsid w:val="0094544A"/>
    <w:rsid w:val="00945506"/>
    <w:rsid w:val="00946980"/>
    <w:rsid w:val="00946EF9"/>
    <w:rsid w:val="00952C60"/>
    <w:rsid w:val="00952F5D"/>
    <w:rsid w:val="00953BD6"/>
    <w:rsid w:val="009547D8"/>
    <w:rsid w:val="00956AC2"/>
    <w:rsid w:val="00956FFF"/>
    <w:rsid w:val="00957656"/>
    <w:rsid w:val="00957935"/>
    <w:rsid w:val="009606B5"/>
    <w:rsid w:val="009608CD"/>
    <w:rsid w:val="00960EE9"/>
    <w:rsid w:val="009614BD"/>
    <w:rsid w:val="00961D27"/>
    <w:rsid w:val="00962F22"/>
    <w:rsid w:val="00963117"/>
    <w:rsid w:val="00965E2D"/>
    <w:rsid w:val="009661AE"/>
    <w:rsid w:val="009677A3"/>
    <w:rsid w:val="009702A7"/>
    <w:rsid w:val="00970C1D"/>
    <w:rsid w:val="00971942"/>
    <w:rsid w:val="00973EF8"/>
    <w:rsid w:val="00973F41"/>
    <w:rsid w:val="00974126"/>
    <w:rsid w:val="009746D2"/>
    <w:rsid w:val="00974C64"/>
    <w:rsid w:val="009752B1"/>
    <w:rsid w:val="00976622"/>
    <w:rsid w:val="009766EC"/>
    <w:rsid w:val="00977553"/>
    <w:rsid w:val="00980179"/>
    <w:rsid w:val="00980490"/>
    <w:rsid w:val="009808C7"/>
    <w:rsid w:val="00980DCB"/>
    <w:rsid w:val="009837D5"/>
    <w:rsid w:val="0098449C"/>
    <w:rsid w:val="00984A3A"/>
    <w:rsid w:val="00985AB7"/>
    <w:rsid w:val="00987775"/>
    <w:rsid w:val="009877F4"/>
    <w:rsid w:val="00987CAA"/>
    <w:rsid w:val="0099084A"/>
    <w:rsid w:val="00991305"/>
    <w:rsid w:val="0099753B"/>
    <w:rsid w:val="00997868"/>
    <w:rsid w:val="009A01B5"/>
    <w:rsid w:val="009A0943"/>
    <w:rsid w:val="009A0B41"/>
    <w:rsid w:val="009A1D18"/>
    <w:rsid w:val="009A53B7"/>
    <w:rsid w:val="009A6DBC"/>
    <w:rsid w:val="009A7D39"/>
    <w:rsid w:val="009B1694"/>
    <w:rsid w:val="009B2932"/>
    <w:rsid w:val="009B2EE8"/>
    <w:rsid w:val="009B31A9"/>
    <w:rsid w:val="009B37C2"/>
    <w:rsid w:val="009B3A4E"/>
    <w:rsid w:val="009B5228"/>
    <w:rsid w:val="009B580B"/>
    <w:rsid w:val="009B5C69"/>
    <w:rsid w:val="009B689E"/>
    <w:rsid w:val="009B7039"/>
    <w:rsid w:val="009C131C"/>
    <w:rsid w:val="009C146C"/>
    <w:rsid w:val="009C23A2"/>
    <w:rsid w:val="009C3677"/>
    <w:rsid w:val="009C4015"/>
    <w:rsid w:val="009C48EB"/>
    <w:rsid w:val="009C49C3"/>
    <w:rsid w:val="009C4A98"/>
    <w:rsid w:val="009C4E33"/>
    <w:rsid w:val="009C53CB"/>
    <w:rsid w:val="009C56B9"/>
    <w:rsid w:val="009C58AA"/>
    <w:rsid w:val="009C669F"/>
    <w:rsid w:val="009C759B"/>
    <w:rsid w:val="009C7A36"/>
    <w:rsid w:val="009D2752"/>
    <w:rsid w:val="009D3931"/>
    <w:rsid w:val="009D3966"/>
    <w:rsid w:val="009D3DE8"/>
    <w:rsid w:val="009D3F14"/>
    <w:rsid w:val="009D4333"/>
    <w:rsid w:val="009D57E7"/>
    <w:rsid w:val="009D74AD"/>
    <w:rsid w:val="009D7721"/>
    <w:rsid w:val="009E16B3"/>
    <w:rsid w:val="009E2C0C"/>
    <w:rsid w:val="009E3CB5"/>
    <w:rsid w:val="009E417A"/>
    <w:rsid w:val="009E44CF"/>
    <w:rsid w:val="009E64F2"/>
    <w:rsid w:val="009E662D"/>
    <w:rsid w:val="009E6A45"/>
    <w:rsid w:val="009F0454"/>
    <w:rsid w:val="009F2406"/>
    <w:rsid w:val="009F2D8E"/>
    <w:rsid w:val="009F39E6"/>
    <w:rsid w:val="009F3B3D"/>
    <w:rsid w:val="009F3E97"/>
    <w:rsid w:val="009F51E5"/>
    <w:rsid w:val="009F5B31"/>
    <w:rsid w:val="00A00C9D"/>
    <w:rsid w:val="00A02628"/>
    <w:rsid w:val="00A02A37"/>
    <w:rsid w:val="00A030F0"/>
    <w:rsid w:val="00A03123"/>
    <w:rsid w:val="00A04FA1"/>
    <w:rsid w:val="00A0507C"/>
    <w:rsid w:val="00A054BD"/>
    <w:rsid w:val="00A05974"/>
    <w:rsid w:val="00A05E1E"/>
    <w:rsid w:val="00A0690B"/>
    <w:rsid w:val="00A06F41"/>
    <w:rsid w:val="00A07759"/>
    <w:rsid w:val="00A10889"/>
    <w:rsid w:val="00A10DB2"/>
    <w:rsid w:val="00A112F1"/>
    <w:rsid w:val="00A11636"/>
    <w:rsid w:val="00A12294"/>
    <w:rsid w:val="00A1281B"/>
    <w:rsid w:val="00A1410B"/>
    <w:rsid w:val="00A16956"/>
    <w:rsid w:val="00A169C8"/>
    <w:rsid w:val="00A20255"/>
    <w:rsid w:val="00A21710"/>
    <w:rsid w:val="00A22B09"/>
    <w:rsid w:val="00A249E2"/>
    <w:rsid w:val="00A24E1B"/>
    <w:rsid w:val="00A26431"/>
    <w:rsid w:val="00A2781F"/>
    <w:rsid w:val="00A310FE"/>
    <w:rsid w:val="00A34396"/>
    <w:rsid w:val="00A34A9D"/>
    <w:rsid w:val="00A356B8"/>
    <w:rsid w:val="00A37D53"/>
    <w:rsid w:val="00A40CF1"/>
    <w:rsid w:val="00A41C3E"/>
    <w:rsid w:val="00A41E52"/>
    <w:rsid w:val="00A422F5"/>
    <w:rsid w:val="00A43F00"/>
    <w:rsid w:val="00A443FC"/>
    <w:rsid w:val="00A44748"/>
    <w:rsid w:val="00A44BA3"/>
    <w:rsid w:val="00A457A4"/>
    <w:rsid w:val="00A46196"/>
    <w:rsid w:val="00A469BF"/>
    <w:rsid w:val="00A478AC"/>
    <w:rsid w:val="00A5027E"/>
    <w:rsid w:val="00A504B0"/>
    <w:rsid w:val="00A5097C"/>
    <w:rsid w:val="00A51D36"/>
    <w:rsid w:val="00A522EF"/>
    <w:rsid w:val="00A52562"/>
    <w:rsid w:val="00A53076"/>
    <w:rsid w:val="00A542E7"/>
    <w:rsid w:val="00A56F85"/>
    <w:rsid w:val="00A57FEC"/>
    <w:rsid w:val="00A60758"/>
    <w:rsid w:val="00A60E43"/>
    <w:rsid w:val="00A65528"/>
    <w:rsid w:val="00A6570C"/>
    <w:rsid w:val="00A65FBF"/>
    <w:rsid w:val="00A66B9E"/>
    <w:rsid w:val="00A66C78"/>
    <w:rsid w:val="00A672AA"/>
    <w:rsid w:val="00A7068F"/>
    <w:rsid w:val="00A7099F"/>
    <w:rsid w:val="00A720BF"/>
    <w:rsid w:val="00A72FE0"/>
    <w:rsid w:val="00A73890"/>
    <w:rsid w:val="00A73BDF"/>
    <w:rsid w:val="00A73FCA"/>
    <w:rsid w:val="00A74A51"/>
    <w:rsid w:val="00A74B28"/>
    <w:rsid w:val="00A75877"/>
    <w:rsid w:val="00A75F79"/>
    <w:rsid w:val="00A775B9"/>
    <w:rsid w:val="00A80A2C"/>
    <w:rsid w:val="00A80CA4"/>
    <w:rsid w:val="00A80E19"/>
    <w:rsid w:val="00A81658"/>
    <w:rsid w:val="00A816FD"/>
    <w:rsid w:val="00A81A19"/>
    <w:rsid w:val="00A82E06"/>
    <w:rsid w:val="00A83DEC"/>
    <w:rsid w:val="00A84CB0"/>
    <w:rsid w:val="00A855C5"/>
    <w:rsid w:val="00A85776"/>
    <w:rsid w:val="00A86380"/>
    <w:rsid w:val="00A86FC3"/>
    <w:rsid w:val="00A9366D"/>
    <w:rsid w:val="00A93F7C"/>
    <w:rsid w:val="00A95113"/>
    <w:rsid w:val="00A95171"/>
    <w:rsid w:val="00A97017"/>
    <w:rsid w:val="00A97191"/>
    <w:rsid w:val="00A97551"/>
    <w:rsid w:val="00A97B71"/>
    <w:rsid w:val="00A97BCA"/>
    <w:rsid w:val="00A97CD6"/>
    <w:rsid w:val="00AA1972"/>
    <w:rsid w:val="00AA1F78"/>
    <w:rsid w:val="00AA1FE8"/>
    <w:rsid w:val="00AA2A3F"/>
    <w:rsid w:val="00AA3A8A"/>
    <w:rsid w:val="00AA41C7"/>
    <w:rsid w:val="00AA49C2"/>
    <w:rsid w:val="00AA508B"/>
    <w:rsid w:val="00AA693E"/>
    <w:rsid w:val="00AA73FA"/>
    <w:rsid w:val="00AB00EF"/>
    <w:rsid w:val="00AB2788"/>
    <w:rsid w:val="00AB3388"/>
    <w:rsid w:val="00AB4A61"/>
    <w:rsid w:val="00AB7624"/>
    <w:rsid w:val="00AB79EE"/>
    <w:rsid w:val="00AB7B9D"/>
    <w:rsid w:val="00AC05AE"/>
    <w:rsid w:val="00AC0739"/>
    <w:rsid w:val="00AC07B6"/>
    <w:rsid w:val="00AC0DB4"/>
    <w:rsid w:val="00AC0E62"/>
    <w:rsid w:val="00AC155E"/>
    <w:rsid w:val="00AC17B5"/>
    <w:rsid w:val="00AC3DE7"/>
    <w:rsid w:val="00AC413A"/>
    <w:rsid w:val="00AC4805"/>
    <w:rsid w:val="00AC56FB"/>
    <w:rsid w:val="00AC6336"/>
    <w:rsid w:val="00AC6344"/>
    <w:rsid w:val="00AC671A"/>
    <w:rsid w:val="00AC6A6B"/>
    <w:rsid w:val="00AD0E94"/>
    <w:rsid w:val="00AD1B33"/>
    <w:rsid w:val="00AD3222"/>
    <w:rsid w:val="00AD572A"/>
    <w:rsid w:val="00AE2528"/>
    <w:rsid w:val="00AE31C3"/>
    <w:rsid w:val="00AE3F70"/>
    <w:rsid w:val="00AE4213"/>
    <w:rsid w:val="00AE4F7D"/>
    <w:rsid w:val="00AF053F"/>
    <w:rsid w:val="00AF2143"/>
    <w:rsid w:val="00AF333B"/>
    <w:rsid w:val="00AF33EC"/>
    <w:rsid w:val="00AF37FA"/>
    <w:rsid w:val="00AF60DF"/>
    <w:rsid w:val="00AF63AD"/>
    <w:rsid w:val="00AF7540"/>
    <w:rsid w:val="00AF78EE"/>
    <w:rsid w:val="00AF7ED0"/>
    <w:rsid w:val="00B01340"/>
    <w:rsid w:val="00B01F0C"/>
    <w:rsid w:val="00B02328"/>
    <w:rsid w:val="00B02607"/>
    <w:rsid w:val="00B027ED"/>
    <w:rsid w:val="00B031EB"/>
    <w:rsid w:val="00B03DBC"/>
    <w:rsid w:val="00B04096"/>
    <w:rsid w:val="00B041F0"/>
    <w:rsid w:val="00B04634"/>
    <w:rsid w:val="00B0690D"/>
    <w:rsid w:val="00B072C0"/>
    <w:rsid w:val="00B07340"/>
    <w:rsid w:val="00B07B21"/>
    <w:rsid w:val="00B07D67"/>
    <w:rsid w:val="00B07EEA"/>
    <w:rsid w:val="00B100CB"/>
    <w:rsid w:val="00B102D3"/>
    <w:rsid w:val="00B10DF1"/>
    <w:rsid w:val="00B124E2"/>
    <w:rsid w:val="00B12936"/>
    <w:rsid w:val="00B12986"/>
    <w:rsid w:val="00B14AC5"/>
    <w:rsid w:val="00B173C2"/>
    <w:rsid w:val="00B21472"/>
    <w:rsid w:val="00B22174"/>
    <w:rsid w:val="00B22615"/>
    <w:rsid w:val="00B238F0"/>
    <w:rsid w:val="00B258E5"/>
    <w:rsid w:val="00B2671D"/>
    <w:rsid w:val="00B26C69"/>
    <w:rsid w:val="00B323A0"/>
    <w:rsid w:val="00B332B8"/>
    <w:rsid w:val="00B3581B"/>
    <w:rsid w:val="00B378AB"/>
    <w:rsid w:val="00B4069B"/>
    <w:rsid w:val="00B4297B"/>
    <w:rsid w:val="00B43634"/>
    <w:rsid w:val="00B454D4"/>
    <w:rsid w:val="00B459B9"/>
    <w:rsid w:val="00B45CDB"/>
    <w:rsid w:val="00B45D36"/>
    <w:rsid w:val="00B469D4"/>
    <w:rsid w:val="00B47A09"/>
    <w:rsid w:val="00B52700"/>
    <w:rsid w:val="00B543F8"/>
    <w:rsid w:val="00B550E0"/>
    <w:rsid w:val="00B55272"/>
    <w:rsid w:val="00B553A2"/>
    <w:rsid w:val="00B559E7"/>
    <w:rsid w:val="00B56C70"/>
    <w:rsid w:val="00B570A8"/>
    <w:rsid w:val="00B575F3"/>
    <w:rsid w:val="00B6083D"/>
    <w:rsid w:val="00B6099D"/>
    <w:rsid w:val="00B62872"/>
    <w:rsid w:val="00B62BD0"/>
    <w:rsid w:val="00B62F17"/>
    <w:rsid w:val="00B6311C"/>
    <w:rsid w:val="00B6408E"/>
    <w:rsid w:val="00B6501E"/>
    <w:rsid w:val="00B65678"/>
    <w:rsid w:val="00B664BD"/>
    <w:rsid w:val="00B66511"/>
    <w:rsid w:val="00B6657B"/>
    <w:rsid w:val="00B668B2"/>
    <w:rsid w:val="00B67813"/>
    <w:rsid w:val="00B67DD4"/>
    <w:rsid w:val="00B71A2E"/>
    <w:rsid w:val="00B7247F"/>
    <w:rsid w:val="00B72796"/>
    <w:rsid w:val="00B76A80"/>
    <w:rsid w:val="00B77759"/>
    <w:rsid w:val="00B77E19"/>
    <w:rsid w:val="00B80A6A"/>
    <w:rsid w:val="00B80DE7"/>
    <w:rsid w:val="00B811D1"/>
    <w:rsid w:val="00B821AB"/>
    <w:rsid w:val="00B84D6A"/>
    <w:rsid w:val="00B8798C"/>
    <w:rsid w:val="00B87EC0"/>
    <w:rsid w:val="00B90547"/>
    <w:rsid w:val="00B9170E"/>
    <w:rsid w:val="00B91B62"/>
    <w:rsid w:val="00B94C85"/>
    <w:rsid w:val="00B95047"/>
    <w:rsid w:val="00B96508"/>
    <w:rsid w:val="00B96840"/>
    <w:rsid w:val="00B97CDD"/>
    <w:rsid w:val="00BA056C"/>
    <w:rsid w:val="00BA0F95"/>
    <w:rsid w:val="00BA18CA"/>
    <w:rsid w:val="00BA1FAD"/>
    <w:rsid w:val="00BA23EF"/>
    <w:rsid w:val="00BA2512"/>
    <w:rsid w:val="00BA29C3"/>
    <w:rsid w:val="00BA2D23"/>
    <w:rsid w:val="00BA331A"/>
    <w:rsid w:val="00BA492F"/>
    <w:rsid w:val="00BA51F0"/>
    <w:rsid w:val="00BA7505"/>
    <w:rsid w:val="00BB066F"/>
    <w:rsid w:val="00BB3832"/>
    <w:rsid w:val="00BB44D3"/>
    <w:rsid w:val="00BB4770"/>
    <w:rsid w:val="00BB5420"/>
    <w:rsid w:val="00BB5561"/>
    <w:rsid w:val="00BB66EA"/>
    <w:rsid w:val="00BB7506"/>
    <w:rsid w:val="00BB7E7B"/>
    <w:rsid w:val="00BC0DF7"/>
    <w:rsid w:val="00BC1BBD"/>
    <w:rsid w:val="00BC1FFA"/>
    <w:rsid w:val="00BC2607"/>
    <w:rsid w:val="00BC29C3"/>
    <w:rsid w:val="00BC3558"/>
    <w:rsid w:val="00BC483E"/>
    <w:rsid w:val="00BC514D"/>
    <w:rsid w:val="00BC7735"/>
    <w:rsid w:val="00BC776B"/>
    <w:rsid w:val="00BC78D9"/>
    <w:rsid w:val="00BD1124"/>
    <w:rsid w:val="00BD27EB"/>
    <w:rsid w:val="00BD2B06"/>
    <w:rsid w:val="00BD2D18"/>
    <w:rsid w:val="00BD44BA"/>
    <w:rsid w:val="00BD4D79"/>
    <w:rsid w:val="00BD501F"/>
    <w:rsid w:val="00BD60A4"/>
    <w:rsid w:val="00BD64F7"/>
    <w:rsid w:val="00BD67DB"/>
    <w:rsid w:val="00BD68A4"/>
    <w:rsid w:val="00BD7D46"/>
    <w:rsid w:val="00BE0ED8"/>
    <w:rsid w:val="00BE1F26"/>
    <w:rsid w:val="00BE25EE"/>
    <w:rsid w:val="00BE2F84"/>
    <w:rsid w:val="00BE3912"/>
    <w:rsid w:val="00BE44B1"/>
    <w:rsid w:val="00BE47CC"/>
    <w:rsid w:val="00BE52BE"/>
    <w:rsid w:val="00BE52BF"/>
    <w:rsid w:val="00BE5A3F"/>
    <w:rsid w:val="00BE5B12"/>
    <w:rsid w:val="00BE6E0C"/>
    <w:rsid w:val="00BE79BA"/>
    <w:rsid w:val="00BF037C"/>
    <w:rsid w:val="00BF070B"/>
    <w:rsid w:val="00BF0848"/>
    <w:rsid w:val="00BF1F9F"/>
    <w:rsid w:val="00BF3191"/>
    <w:rsid w:val="00BF3870"/>
    <w:rsid w:val="00BF447B"/>
    <w:rsid w:val="00BF46AA"/>
    <w:rsid w:val="00BF5875"/>
    <w:rsid w:val="00BF605D"/>
    <w:rsid w:val="00BF72F9"/>
    <w:rsid w:val="00BF77A5"/>
    <w:rsid w:val="00C0013F"/>
    <w:rsid w:val="00C001DC"/>
    <w:rsid w:val="00C00387"/>
    <w:rsid w:val="00C00D2E"/>
    <w:rsid w:val="00C00ECA"/>
    <w:rsid w:val="00C04EAD"/>
    <w:rsid w:val="00C0557D"/>
    <w:rsid w:val="00C057AD"/>
    <w:rsid w:val="00C068D7"/>
    <w:rsid w:val="00C06AE1"/>
    <w:rsid w:val="00C06C42"/>
    <w:rsid w:val="00C07A5D"/>
    <w:rsid w:val="00C11755"/>
    <w:rsid w:val="00C12136"/>
    <w:rsid w:val="00C13856"/>
    <w:rsid w:val="00C138C2"/>
    <w:rsid w:val="00C139AF"/>
    <w:rsid w:val="00C13D2D"/>
    <w:rsid w:val="00C1478B"/>
    <w:rsid w:val="00C14C15"/>
    <w:rsid w:val="00C153A1"/>
    <w:rsid w:val="00C17419"/>
    <w:rsid w:val="00C21892"/>
    <w:rsid w:val="00C21D2B"/>
    <w:rsid w:val="00C224B6"/>
    <w:rsid w:val="00C22A87"/>
    <w:rsid w:val="00C238D5"/>
    <w:rsid w:val="00C23DEE"/>
    <w:rsid w:val="00C24C76"/>
    <w:rsid w:val="00C25226"/>
    <w:rsid w:val="00C25974"/>
    <w:rsid w:val="00C26286"/>
    <w:rsid w:val="00C27310"/>
    <w:rsid w:val="00C27D96"/>
    <w:rsid w:val="00C322A7"/>
    <w:rsid w:val="00C325E6"/>
    <w:rsid w:val="00C34197"/>
    <w:rsid w:val="00C34248"/>
    <w:rsid w:val="00C34DD2"/>
    <w:rsid w:val="00C362A1"/>
    <w:rsid w:val="00C36C8A"/>
    <w:rsid w:val="00C37AE3"/>
    <w:rsid w:val="00C411A3"/>
    <w:rsid w:val="00C4164E"/>
    <w:rsid w:val="00C4263C"/>
    <w:rsid w:val="00C44539"/>
    <w:rsid w:val="00C4459A"/>
    <w:rsid w:val="00C46F46"/>
    <w:rsid w:val="00C478AD"/>
    <w:rsid w:val="00C47FEE"/>
    <w:rsid w:val="00C50013"/>
    <w:rsid w:val="00C50777"/>
    <w:rsid w:val="00C50CE9"/>
    <w:rsid w:val="00C5121E"/>
    <w:rsid w:val="00C514A1"/>
    <w:rsid w:val="00C5229F"/>
    <w:rsid w:val="00C536E7"/>
    <w:rsid w:val="00C5481F"/>
    <w:rsid w:val="00C54B8B"/>
    <w:rsid w:val="00C57C6A"/>
    <w:rsid w:val="00C57E28"/>
    <w:rsid w:val="00C63262"/>
    <w:rsid w:val="00C64A67"/>
    <w:rsid w:val="00C64B4E"/>
    <w:rsid w:val="00C654F8"/>
    <w:rsid w:val="00C65D32"/>
    <w:rsid w:val="00C6661B"/>
    <w:rsid w:val="00C66DA4"/>
    <w:rsid w:val="00C70841"/>
    <w:rsid w:val="00C70D94"/>
    <w:rsid w:val="00C716DD"/>
    <w:rsid w:val="00C741F2"/>
    <w:rsid w:val="00C74589"/>
    <w:rsid w:val="00C74BF2"/>
    <w:rsid w:val="00C74CA1"/>
    <w:rsid w:val="00C75B6E"/>
    <w:rsid w:val="00C75FA3"/>
    <w:rsid w:val="00C76A5C"/>
    <w:rsid w:val="00C77F00"/>
    <w:rsid w:val="00C80C5B"/>
    <w:rsid w:val="00C81FDD"/>
    <w:rsid w:val="00C826D5"/>
    <w:rsid w:val="00C82A7A"/>
    <w:rsid w:val="00C8307D"/>
    <w:rsid w:val="00C8327C"/>
    <w:rsid w:val="00C83C1F"/>
    <w:rsid w:val="00C84F32"/>
    <w:rsid w:val="00C84F3C"/>
    <w:rsid w:val="00C84FB0"/>
    <w:rsid w:val="00C856B7"/>
    <w:rsid w:val="00C856B9"/>
    <w:rsid w:val="00C85F80"/>
    <w:rsid w:val="00C86565"/>
    <w:rsid w:val="00C8688A"/>
    <w:rsid w:val="00C87853"/>
    <w:rsid w:val="00C91904"/>
    <w:rsid w:val="00C934F3"/>
    <w:rsid w:val="00C953EF"/>
    <w:rsid w:val="00C95459"/>
    <w:rsid w:val="00C96DA0"/>
    <w:rsid w:val="00C970BF"/>
    <w:rsid w:val="00C97A02"/>
    <w:rsid w:val="00CA09D5"/>
    <w:rsid w:val="00CA0B29"/>
    <w:rsid w:val="00CA12E3"/>
    <w:rsid w:val="00CA339A"/>
    <w:rsid w:val="00CA347B"/>
    <w:rsid w:val="00CA3FDF"/>
    <w:rsid w:val="00CA4751"/>
    <w:rsid w:val="00CA5219"/>
    <w:rsid w:val="00CA6399"/>
    <w:rsid w:val="00CA73B1"/>
    <w:rsid w:val="00CA76C7"/>
    <w:rsid w:val="00CA7DB0"/>
    <w:rsid w:val="00CB1381"/>
    <w:rsid w:val="00CB352C"/>
    <w:rsid w:val="00CB3EB4"/>
    <w:rsid w:val="00CB422F"/>
    <w:rsid w:val="00CB523D"/>
    <w:rsid w:val="00CB602D"/>
    <w:rsid w:val="00CB6494"/>
    <w:rsid w:val="00CB66DC"/>
    <w:rsid w:val="00CB6F4A"/>
    <w:rsid w:val="00CB7116"/>
    <w:rsid w:val="00CB7689"/>
    <w:rsid w:val="00CC0B13"/>
    <w:rsid w:val="00CC1082"/>
    <w:rsid w:val="00CC112D"/>
    <w:rsid w:val="00CC1FD3"/>
    <w:rsid w:val="00CC257C"/>
    <w:rsid w:val="00CC27E0"/>
    <w:rsid w:val="00CC3670"/>
    <w:rsid w:val="00CC3D84"/>
    <w:rsid w:val="00CC40ED"/>
    <w:rsid w:val="00CC43E7"/>
    <w:rsid w:val="00CC5E8C"/>
    <w:rsid w:val="00CC7823"/>
    <w:rsid w:val="00CD04CC"/>
    <w:rsid w:val="00CD18EE"/>
    <w:rsid w:val="00CD389C"/>
    <w:rsid w:val="00CD44AF"/>
    <w:rsid w:val="00CD5564"/>
    <w:rsid w:val="00CD6A2A"/>
    <w:rsid w:val="00CE0C60"/>
    <w:rsid w:val="00CE1685"/>
    <w:rsid w:val="00CE2A83"/>
    <w:rsid w:val="00CE2E41"/>
    <w:rsid w:val="00CE39FA"/>
    <w:rsid w:val="00CE3AE1"/>
    <w:rsid w:val="00CE3D4C"/>
    <w:rsid w:val="00CE4148"/>
    <w:rsid w:val="00CE41F8"/>
    <w:rsid w:val="00CE4F8D"/>
    <w:rsid w:val="00CE52BF"/>
    <w:rsid w:val="00CE57C8"/>
    <w:rsid w:val="00CE585A"/>
    <w:rsid w:val="00CE6240"/>
    <w:rsid w:val="00CF0C2F"/>
    <w:rsid w:val="00CF18C5"/>
    <w:rsid w:val="00CF1EA3"/>
    <w:rsid w:val="00CF1FA1"/>
    <w:rsid w:val="00CF31D2"/>
    <w:rsid w:val="00CF45DC"/>
    <w:rsid w:val="00CF54FE"/>
    <w:rsid w:val="00CF676A"/>
    <w:rsid w:val="00CF69FF"/>
    <w:rsid w:val="00CF6C10"/>
    <w:rsid w:val="00CF7047"/>
    <w:rsid w:val="00D01074"/>
    <w:rsid w:val="00D011BD"/>
    <w:rsid w:val="00D01C21"/>
    <w:rsid w:val="00D02759"/>
    <w:rsid w:val="00D03278"/>
    <w:rsid w:val="00D06B92"/>
    <w:rsid w:val="00D06F53"/>
    <w:rsid w:val="00D07271"/>
    <w:rsid w:val="00D076D7"/>
    <w:rsid w:val="00D07B6C"/>
    <w:rsid w:val="00D109FB"/>
    <w:rsid w:val="00D123B6"/>
    <w:rsid w:val="00D130ED"/>
    <w:rsid w:val="00D13263"/>
    <w:rsid w:val="00D13B7C"/>
    <w:rsid w:val="00D14C98"/>
    <w:rsid w:val="00D152E0"/>
    <w:rsid w:val="00D152E3"/>
    <w:rsid w:val="00D170BC"/>
    <w:rsid w:val="00D205E3"/>
    <w:rsid w:val="00D2153C"/>
    <w:rsid w:val="00D21C49"/>
    <w:rsid w:val="00D23296"/>
    <w:rsid w:val="00D26B67"/>
    <w:rsid w:val="00D30FDF"/>
    <w:rsid w:val="00D3129D"/>
    <w:rsid w:val="00D32311"/>
    <w:rsid w:val="00D3264C"/>
    <w:rsid w:val="00D35B5D"/>
    <w:rsid w:val="00D36C1C"/>
    <w:rsid w:val="00D3755F"/>
    <w:rsid w:val="00D37C04"/>
    <w:rsid w:val="00D37F86"/>
    <w:rsid w:val="00D40479"/>
    <w:rsid w:val="00D40D49"/>
    <w:rsid w:val="00D40FD5"/>
    <w:rsid w:val="00D41D46"/>
    <w:rsid w:val="00D4556C"/>
    <w:rsid w:val="00D46110"/>
    <w:rsid w:val="00D47286"/>
    <w:rsid w:val="00D516AD"/>
    <w:rsid w:val="00D534AA"/>
    <w:rsid w:val="00D53BCD"/>
    <w:rsid w:val="00D5454C"/>
    <w:rsid w:val="00D54C4D"/>
    <w:rsid w:val="00D55654"/>
    <w:rsid w:val="00D55C2C"/>
    <w:rsid w:val="00D55E92"/>
    <w:rsid w:val="00D5626D"/>
    <w:rsid w:val="00D56DD0"/>
    <w:rsid w:val="00D578CD"/>
    <w:rsid w:val="00D57FF8"/>
    <w:rsid w:val="00D6046A"/>
    <w:rsid w:val="00D60DB2"/>
    <w:rsid w:val="00D60EC5"/>
    <w:rsid w:val="00D6102E"/>
    <w:rsid w:val="00D61393"/>
    <w:rsid w:val="00D618B3"/>
    <w:rsid w:val="00D61D27"/>
    <w:rsid w:val="00D6251C"/>
    <w:rsid w:val="00D62D4A"/>
    <w:rsid w:val="00D64237"/>
    <w:rsid w:val="00D645A7"/>
    <w:rsid w:val="00D648C9"/>
    <w:rsid w:val="00D674B5"/>
    <w:rsid w:val="00D67B5E"/>
    <w:rsid w:val="00D716BF"/>
    <w:rsid w:val="00D74202"/>
    <w:rsid w:val="00D75C75"/>
    <w:rsid w:val="00D76AB2"/>
    <w:rsid w:val="00D815C0"/>
    <w:rsid w:val="00D817D3"/>
    <w:rsid w:val="00D82FAE"/>
    <w:rsid w:val="00D83B3B"/>
    <w:rsid w:val="00D83F55"/>
    <w:rsid w:val="00D84117"/>
    <w:rsid w:val="00D844BA"/>
    <w:rsid w:val="00D847C4"/>
    <w:rsid w:val="00D8566D"/>
    <w:rsid w:val="00D866F2"/>
    <w:rsid w:val="00D86BE5"/>
    <w:rsid w:val="00D86EF6"/>
    <w:rsid w:val="00D87219"/>
    <w:rsid w:val="00D873D2"/>
    <w:rsid w:val="00D912C6"/>
    <w:rsid w:val="00D92CBA"/>
    <w:rsid w:val="00D95154"/>
    <w:rsid w:val="00D9650A"/>
    <w:rsid w:val="00D96C84"/>
    <w:rsid w:val="00DA0EF8"/>
    <w:rsid w:val="00DA20B1"/>
    <w:rsid w:val="00DA3B88"/>
    <w:rsid w:val="00DA3EE3"/>
    <w:rsid w:val="00DA57D5"/>
    <w:rsid w:val="00DA5852"/>
    <w:rsid w:val="00DA6190"/>
    <w:rsid w:val="00DA66ED"/>
    <w:rsid w:val="00DA689A"/>
    <w:rsid w:val="00DA69E7"/>
    <w:rsid w:val="00DA6E55"/>
    <w:rsid w:val="00DA6FD5"/>
    <w:rsid w:val="00DA71F3"/>
    <w:rsid w:val="00DA7831"/>
    <w:rsid w:val="00DA7CCC"/>
    <w:rsid w:val="00DB14C9"/>
    <w:rsid w:val="00DB1875"/>
    <w:rsid w:val="00DB23A5"/>
    <w:rsid w:val="00DB322C"/>
    <w:rsid w:val="00DB3476"/>
    <w:rsid w:val="00DB3613"/>
    <w:rsid w:val="00DB3955"/>
    <w:rsid w:val="00DB3E83"/>
    <w:rsid w:val="00DB4EEF"/>
    <w:rsid w:val="00DB5F23"/>
    <w:rsid w:val="00DB6257"/>
    <w:rsid w:val="00DC0295"/>
    <w:rsid w:val="00DC0D66"/>
    <w:rsid w:val="00DC478A"/>
    <w:rsid w:val="00DC4B82"/>
    <w:rsid w:val="00DC5A28"/>
    <w:rsid w:val="00DC6831"/>
    <w:rsid w:val="00DC7620"/>
    <w:rsid w:val="00DD0587"/>
    <w:rsid w:val="00DD176F"/>
    <w:rsid w:val="00DD1B63"/>
    <w:rsid w:val="00DD2256"/>
    <w:rsid w:val="00DD2922"/>
    <w:rsid w:val="00DD306F"/>
    <w:rsid w:val="00DD33C5"/>
    <w:rsid w:val="00DD62E0"/>
    <w:rsid w:val="00DD6B78"/>
    <w:rsid w:val="00DD7CCC"/>
    <w:rsid w:val="00DE0213"/>
    <w:rsid w:val="00DE0EED"/>
    <w:rsid w:val="00DE1604"/>
    <w:rsid w:val="00DE2788"/>
    <w:rsid w:val="00DE2BDA"/>
    <w:rsid w:val="00DE2C9C"/>
    <w:rsid w:val="00DE2DA0"/>
    <w:rsid w:val="00DE388F"/>
    <w:rsid w:val="00DE3A36"/>
    <w:rsid w:val="00DE4241"/>
    <w:rsid w:val="00DE4A4B"/>
    <w:rsid w:val="00DE5129"/>
    <w:rsid w:val="00DE66E1"/>
    <w:rsid w:val="00DE7D5F"/>
    <w:rsid w:val="00DF03F8"/>
    <w:rsid w:val="00DF0549"/>
    <w:rsid w:val="00DF0F6D"/>
    <w:rsid w:val="00DF3542"/>
    <w:rsid w:val="00DF3CB9"/>
    <w:rsid w:val="00DF3D11"/>
    <w:rsid w:val="00DF45A2"/>
    <w:rsid w:val="00DF4B17"/>
    <w:rsid w:val="00DF5035"/>
    <w:rsid w:val="00DF640E"/>
    <w:rsid w:val="00DF6807"/>
    <w:rsid w:val="00DF70C1"/>
    <w:rsid w:val="00E00A15"/>
    <w:rsid w:val="00E00C78"/>
    <w:rsid w:val="00E00E0E"/>
    <w:rsid w:val="00E011CF"/>
    <w:rsid w:val="00E01985"/>
    <w:rsid w:val="00E01A71"/>
    <w:rsid w:val="00E05753"/>
    <w:rsid w:val="00E05C6B"/>
    <w:rsid w:val="00E07BDF"/>
    <w:rsid w:val="00E07EBD"/>
    <w:rsid w:val="00E10B39"/>
    <w:rsid w:val="00E11962"/>
    <w:rsid w:val="00E11BEB"/>
    <w:rsid w:val="00E120AE"/>
    <w:rsid w:val="00E12330"/>
    <w:rsid w:val="00E12F4F"/>
    <w:rsid w:val="00E141E8"/>
    <w:rsid w:val="00E1489C"/>
    <w:rsid w:val="00E14B8C"/>
    <w:rsid w:val="00E15B6E"/>
    <w:rsid w:val="00E16FB0"/>
    <w:rsid w:val="00E172BE"/>
    <w:rsid w:val="00E202CF"/>
    <w:rsid w:val="00E21F5D"/>
    <w:rsid w:val="00E22A68"/>
    <w:rsid w:val="00E22CB5"/>
    <w:rsid w:val="00E2438E"/>
    <w:rsid w:val="00E256E6"/>
    <w:rsid w:val="00E25725"/>
    <w:rsid w:val="00E25C06"/>
    <w:rsid w:val="00E26397"/>
    <w:rsid w:val="00E26591"/>
    <w:rsid w:val="00E265E1"/>
    <w:rsid w:val="00E27271"/>
    <w:rsid w:val="00E272B0"/>
    <w:rsid w:val="00E27B7D"/>
    <w:rsid w:val="00E27EDA"/>
    <w:rsid w:val="00E27EDB"/>
    <w:rsid w:val="00E31904"/>
    <w:rsid w:val="00E31AA5"/>
    <w:rsid w:val="00E3367C"/>
    <w:rsid w:val="00E34630"/>
    <w:rsid w:val="00E346D9"/>
    <w:rsid w:val="00E35A7B"/>
    <w:rsid w:val="00E364C4"/>
    <w:rsid w:val="00E36683"/>
    <w:rsid w:val="00E372D2"/>
    <w:rsid w:val="00E4248A"/>
    <w:rsid w:val="00E424C5"/>
    <w:rsid w:val="00E42A91"/>
    <w:rsid w:val="00E4359B"/>
    <w:rsid w:val="00E43CCA"/>
    <w:rsid w:val="00E448BE"/>
    <w:rsid w:val="00E449AC"/>
    <w:rsid w:val="00E45FBF"/>
    <w:rsid w:val="00E4622B"/>
    <w:rsid w:val="00E47800"/>
    <w:rsid w:val="00E47EFA"/>
    <w:rsid w:val="00E502F0"/>
    <w:rsid w:val="00E5204A"/>
    <w:rsid w:val="00E5204B"/>
    <w:rsid w:val="00E52734"/>
    <w:rsid w:val="00E52A15"/>
    <w:rsid w:val="00E5313A"/>
    <w:rsid w:val="00E539A6"/>
    <w:rsid w:val="00E5545B"/>
    <w:rsid w:val="00E55F99"/>
    <w:rsid w:val="00E569FB"/>
    <w:rsid w:val="00E622E8"/>
    <w:rsid w:val="00E645F3"/>
    <w:rsid w:val="00E64824"/>
    <w:rsid w:val="00E654E2"/>
    <w:rsid w:val="00E6550D"/>
    <w:rsid w:val="00E670A3"/>
    <w:rsid w:val="00E6729D"/>
    <w:rsid w:val="00E70355"/>
    <w:rsid w:val="00E70902"/>
    <w:rsid w:val="00E70A70"/>
    <w:rsid w:val="00E71380"/>
    <w:rsid w:val="00E71B8F"/>
    <w:rsid w:val="00E721B6"/>
    <w:rsid w:val="00E727BC"/>
    <w:rsid w:val="00E7348E"/>
    <w:rsid w:val="00E7396D"/>
    <w:rsid w:val="00E73A80"/>
    <w:rsid w:val="00E73D28"/>
    <w:rsid w:val="00E73DF9"/>
    <w:rsid w:val="00E744C3"/>
    <w:rsid w:val="00E75A8E"/>
    <w:rsid w:val="00E7616B"/>
    <w:rsid w:val="00E77B95"/>
    <w:rsid w:val="00E80F01"/>
    <w:rsid w:val="00E81D62"/>
    <w:rsid w:val="00E8422A"/>
    <w:rsid w:val="00E84E0F"/>
    <w:rsid w:val="00E85679"/>
    <w:rsid w:val="00E86725"/>
    <w:rsid w:val="00E92CDE"/>
    <w:rsid w:val="00E92FAB"/>
    <w:rsid w:val="00E950A1"/>
    <w:rsid w:val="00E9642C"/>
    <w:rsid w:val="00EA13C9"/>
    <w:rsid w:val="00EA25F1"/>
    <w:rsid w:val="00EA376C"/>
    <w:rsid w:val="00EA37E9"/>
    <w:rsid w:val="00EA3914"/>
    <w:rsid w:val="00EA54EB"/>
    <w:rsid w:val="00EA5C03"/>
    <w:rsid w:val="00EA6CC0"/>
    <w:rsid w:val="00EA6EFB"/>
    <w:rsid w:val="00EA7511"/>
    <w:rsid w:val="00EA78D4"/>
    <w:rsid w:val="00EB00C3"/>
    <w:rsid w:val="00EB0DAF"/>
    <w:rsid w:val="00EB19E1"/>
    <w:rsid w:val="00EB38D9"/>
    <w:rsid w:val="00EB4D78"/>
    <w:rsid w:val="00EB6E71"/>
    <w:rsid w:val="00EB7C66"/>
    <w:rsid w:val="00EC026B"/>
    <w:rsid w:val="00EC0A81"/>
    <w:rsid w:val="00EC0CC0"/>
    <w:rsid w:val="00EC1271"/>
    <w:rsid w:val="00EC1DD0"/>
    <w:rsid w:val="00EC29E5"/>
    <w:rsid w:val="00EC2C14"/>
    <w:rsid w:val="00EC2C20"/>
    <w:rsid w:val="00EC34A0"/>
    <w:rsid w:val="00EC36EB"/>
    <w:rsid w:val="00EC42CD"/>
    <w:rsid w:val="00EC6B81"/>
    <w:rsid w:val="00EC790F"/>
    <w:rsid w:val="00EC7E4B"/>
    <w:rsid w:val="00ED0071"/>
    <w:rsid w:val="00ED0247"/>
    <w:rsid w:val="00ED03DA"/>
    <w:rsid w:val="00ED13F8"/>
    <w:rsid w:val="00ED3A98"/>
    <w:rsid w:val="00ED4011"/>
    <w:rsid w:val="00ED4460"/>
    <w:rsid w:val="00ED4D56"/>
    <w:rsid w:val="00ED6457"/>
    <w:rsid w:val="00ED694D"/>
    <w:rsid w:val="00ED7564"/>
    <w:rsid w:val="00ED75FE"/>
    <w:rsid w:val="00ED7AD0"/>
    <w:rsid w:val="00EE1048"/>
    <w:rsid w:val="00EE1D23"/>
    <w:rsid w:val="00EE2AE2"/>
    <w:rsid w:val="00EE38D0"/>
    <w:rsid w:val="00EE3AC0"/>
    <w:rsid w:val="00EE3AC6"/>
    <w:rsid w:val="00EE4931"/>
    <w:rsid w:val="00EE582F"/>
    <w:rsid w:val="00EE783C"/>
    <w:rsid w:val="00EF08BD"/>
    <w:rsid w:val="00EF0951"/>
    <w:rsid w:val="00EF12DD"/>
    <w:rsid w:val="00EF152D"/>
    <w:rsid w:val="00EF1B52"/>
    <w:rsid w:val="00EF2F20"/>
    <w:rsid w:val="00EF3B2C"/>
    <w:rsid w:val="00EF4396"/>
    <w:rsid w:val="00EF52B0"/>
    <w:rsid w:val="00EF58E3"/>
    <w:rsid w:val="00EF686B"/>
    <w:rsid w:val="00EF6F34"/>
    <w:rsid w:val="00EF6F97"/>
    <w:rsid w:val="00EF7F26"/>
    <w:rsid w:val="00F001BF"/>
    <w:rsid w:val="00F01AC1"/>
    <w:rsid w:val="00F01BF8"/>
    <w:rsid w:val="00F01F35"/>
    <w:rsid w:val="00F023DB"/>
    <w:rsid w:val="00F029E0"/>
    <w:rsid w:val="00F02E3A"/>
    <w:rsid w:val="00F03EAC"/>
    <w:rsid w:val="00F05011"/>
    <w:rsid w:val="00F07C47"/>
    <w:rsid w:val="00F07DAA"/>
    <w:rsid w:val="00F10A3E"/>
    <w:rsid w:val="00F1161C"/>
    <w:rsid w:val="00F11B2A"/>
    <w:rsid w:val="00F126BD"/>
    <w:rsid w:val="00F13094"/>
    <w:rsid w:val="00F133E1"/>
    <w:rsid w:val="00F1445D"/>
    <w:rsid w:val="00F148CE"/>
    <w:rsid w:val="00F154BD"/>
    <w:rsid w:val="00F15A24"/>
    <w:rsid w:val="00F15A8E"/>
    <w:rsid w:val="00F20055"/>
    <w:rsid w:val="00F20742"/>
    <w:rsid w:val="00F20AA6"/>
    <w:rsid w:val="00F2358B"/>
    <w:rsid w:val="00F23B0F"/>
    <w:rsid w:val="00F24F8D"/>
    <w:rsid w:val="00F250E7"/>
    <w:rsid w:val="00F26C9F"/>
    <w:rsid w:val="00F27CD2"/>
    <w:rsid w:val="00F27D1A"/>
    <w:rsid w:val="00F30F78"/>
    <w:rsid w:val="00F324D0"/>
    <w:rsid w:val="00F33332"/>
    <w:rsid w:val="00F33A3D"/>
    <w:rsid w:val="00F344AC"/>
    <w:rsid w:val="00F34990"/>
    <w:rsid w:val="00F354BF"/>
    <w:rsid w:val="00F35649"/>
    <w:rsid w:val="00F3633C"/>
    <w:rsid w:val="00F36509"/>
    <w:rsid w:val="00F36977"/>
    <w:rsid w:val="00F36FB5"/>
    <w:rsid w:val="00F4008B"/>
    <w:rsid w:val="00F40658"/>
    <w:rsid w:val="00F40A40"/>
    <w:rsid w:val="00F4111B"/>
    <w:rsid w:val="00F41F83"/>
    <w:rsid w:val="00F44262"/>
    <w:rsid w:val="00F450BD"/>
    <w:rsid w:val="00F45390"/>
    <w:rsid w:val="00F45A6C"/>
    <w:rsid w:val="00F4652A"/>
    <w:rsid w:val="00F46DAB"/>
    <w:rsid w:val="00F46F07"/>
    <w:rsid w:val="00F500FE"/>
    <w:rsid w:val="00F5030E"/>
    <w:rsid w:val="00F5046C"/>
    <w:rsid w:val="00F50758"/>
    <w:rsid w:val="00F5148C"/>
    <w:rsid w:val="00F522BF"/>
    <w:rsid w:val="00F5288C"/>
    <w:rsid w:val="00F52904"/>
    <w:rsid w:val="00F52C47"/>
    <w:rsid w:val="00F52D36"/>
    <w:rsid w:val="00F54940"/>
    <w:rsid w:val="00F54C4C"/>
    <w:rsid w:val="00F54F85"/>
    <w:rsid w:val="00F56592"/>
    <w:rsid w:val="00F5E9AE"/>
    <w:rsid w:val="00F60231"/>
    <w:rsid w:val="00F60600"/>
    <w:rsid w:val="00F60D32"/>
    <w:rsid w:val="00F613A0"/>
    <w:rsid w:val="00F61A70"/>
    <w:rsid w:val="00F635E2"/>
    <w:rsid w:val="00F64A31"/>
    <w:rsid w:val="00F71A2F"/>
    <w:rsid w:val="00F73274"/>
    <w:rsid w:val="00F7422F"/>
    <w:rsid w:val="00F74C16"/>
    <w:rsid w:val="00F754AD"/>
    <w:rsid w:val="00F759F5"/>
    <w:rsid w:val="00F76603"/>
    <w:rsid w:val="00F766B5"/>
    <w:rsid w:val="00F779CF"/>
    <w:rsid w:val="00F808C3"/>
    <w:rsid w:val="00F826E1"/>
    <w:rsid w:val="00F837F0"/>
    <w:rsid w:val="00F86227"/>
    <w:rsid w:val="00F868EF"/>
    <w:rsid w:val="00F87023"/>
    <w:rsid w:val="00F9103F"/>
    <w:rsid w:val="00F91FD5"/>
    <w:rsid w:val="00F92BCB"/>
    <w:rsid w:val="00F9352B"/>
    <w:rsid w:val="00F93D72"/>
    <w:rsid w:val="00F967E3"/>
    <w:rsid w:val="00F96E8C"/>
    <w:rsid w:val="00F97733"/>
    <w:rsid w:val="00FA03A3"/>
    <w:rsid w:val="00FA08B9"/>
    <w:rsid w:val="00FA2074"/>
    <w:rsid w:val="00FA3C4B"/>
    <w:rsid w:val="00FA4371"/>
    <w:rsid w:val="00FA4E2A"/>
    <w:rsid w:val="00FA698A"/>
    <w:rsid w:val="00FB00BB"/>
    <w:rsid w:val="00FB405A"/>
    <w:rsid w:val="00FB432A"/>
    <w:rsid w:val="00FB4DA5"/>
    <w:rsid w:val="00FB7512"/>
    <w:rsid w:val="00FB7C36"/>
    <w:rsid w:val="00FB7FF6"/>
    <w:rsid w:val="00FC0122"/>
    <w:rsid w:val="00FC0647"/>
    <w:rsid w:val="00FC0814"/>
    <w:rsid w:val="00FC45F9"/>
    <w:rsid w:val="00FC4668"/>
    <w:rsid w:val="00FC5F88"/>
    <w:rsid w:val="00FC6BAA"/>
    <w:rsid w:val="00FC6F00"/>
    <w:rsid w:val="00FC72BF"/>
    <w:rsid w:val="00FC7ACB"/>
    <w:rsid w:val="00FD15A8"/>
    <w:rsid w:val="00FD1BEF"/>
    <w:rsid w:val="00FD22DB"/>
    <w:rsid w:val="00FD3174"/>
    <w:rsid w:val="00FD3817"/>
    <w:rsid w:val="00FD3DB8"/>
    <w:rsid w:val="00FD480F"/>
    <w:rsid w:val="00FD483A"/>
    <w:rsid w:val="00FD4F54"/>
    <w:rsid w:val="00FD57E4"/>
    <w:rsid w:val="00FD597B"/>
    <w:rsid w:val="00FD5AF1"/>
    <w:rsid w:val="00FD7AF8"/>
    <w:rsid w:val="00FE085B"/>
    <w:rsid w:val="00FE0DFA"/>
    <w:rsid w:val="00FE1816"/>
    <w:rsid w:val="00FE3513"/>
    <w:rsid w:val="00FE4AF8"/>
    <w:rsid w:val="00FE4BAC"/>
    <w:rsid w:val="00FE5DD3"/>
    <w:rsid w:val="00FE7C44"/>
    <w:rsid w:val="00FF119F"/>
    <w:rsid w:val="00FF1387"/>
    <w:rsid w:val="00FF40E8"/>
    <w:rsid w:val="00FF4BB9"/>
    <w:rsid w:val="00FF4CBB"/>
    <w:rsid w:val="00FF6FE2"/>
    <w:rsid w:val="00FF707D"/>
    <w:rsid w:val="00FF7B54"/>
    <w:rsid w:val="0114B34B"/>
    <w:rsid w:val="012607E3"/>
    <w:rsid w:val="01419FE1"/>
    <w:rsid w:val="0141D109"/>
    <w:rsid w:val="0162DEAA"/>
    <w:rsid w:val="0211AB7A"/>
    <w:rsid w:val="02913316"/>
    <w:rsid w:val="02928458"/>
    <w:rsid w:val="029865A4"/>
    <w:rsid w:val="02E7A5D5"/>
    <w:rsid w:val="0316A944"/>
    <w:rsid w:val="031BC8B0"/>
    <w:rsid w:val="036D50C4"/>
    <w:rsid w:val="0398FE06"/>
    <w:rsid w:val="0415FFCA"/>
    <w:rsid w:val="041912BB"/>
    <w:rsid w:val="04511754"/>
    <w:rsid w:val="046D8931"/>
    <w:rsid w:val="048F02C0"/>
    <w:rsid w:val="04C26B12"/>
    <w:rsid w:val="04E26252"/>
    <w:rsid w:val="05A52DCD"/>
    <w:rsid w:val="05C4FA1B"/>
    <w:rsid w:val="05C62E13"/>
    <w:rsid w:val="0601C3E9"/>
    <w:rsid w:val="0603E44D"/>
    <w:rsid w:val="0622E1CD"/>
    <w:rsid w:val="064FCBA8"/>
    <w:rsid w:val="06B9455D"/>
    <w:rsid w:val="071FFAF7"/>
    <w:rsid w:val="07270F98"/>
    <w:rsid w:val="074F4BC1"/>
    <w:rsid w:val="079613B0"/>
    <w:rsid w:val="07C6A382"/>
    <w:rsid w:val="08097AC3"/>
    <w:rsid w:val="081750FD"/>
    <w:rsid w:val="086137A6"/>
    <w:rsid w:val="08A0E30A"/>
    <w:rsid w:val="08A19C69"/>
    <w:rsid w:val="08B56F98"/>
    <w:rsid w:val="091595EC"/>
    <w:rsid w:val="092F4BBA"/>
    <w:rsid w:val="0A01A65E"/>
    <w:rsid w:val="0A9DF7EA"/>
    <w:rsid w:val="0B04D459"/>
    <w:rsid w:val="0B201B92"/>
    <w:rsid w:val="0B8BB17F"/>
    <w:rsid w:val="0B9E7E25"/>
    <w:rsid w:val="0B9F6563"/>
    <w:rsid w:val="0BA9BC1A"/>
    <w:rsid w:val="0BAA3E2D"/>
    <w:rsid w:val="0BB88DC0"/>
    <w:rsid w:val="0C0CAF1E"/>
    <w:rsid w:val="0C37253E"/>
    <w:rsid w:val="0C52080C"/>
    <w:rsid w:val="0C57CE5F"/>
    <w:rsid w:val="0C62BC28"/>
    <w:rsid w:val="0CA1633D"/>
    <w:rsid w:val="0DA10BB4"/>
    <w:rsid w:val="0DFD7984"/>
    <w:rsid w:val="0ED70625"/>
    <w:rsid w:val="0F0F6E07"/>
    <w:rsid w:val="0F12DD7C"/>
    <w:rsid w:val="0F6133CA"/>
    <w:rsid w:val="0F83FD04"/>
    <w:rsid w:val="0F8464C3"/>
    <w:rsid w:val="0FD097A4"/>
    <w:rsid w:val="10236399"/>
    <w:rsid w:val="10483A4D"/>
    <w:rsid w:val="10959FE1"/>
    <w:rsid w:val="10CF44E4"/>
    <w:rsid w:val="11AF885A"/>
    <w:rsid w:val="120A2A2D"/>
    <w:rsid w:val="128F7FC5"/>
    <w:rsid w:val="12DCB361"/>
    <w:rsid w:val="12E6F6A6"/>
    <w:rsid w:val="1306F6F3"/>
    <w:rsid w:val="136EF576"/>
    <w:rsid w:val="140C7016"/>
    <w:rsid w:val="150BAA73"/>
    <w:rsid w:val="1531064E"/>
    <w:rsid w:val="156210CF"/>
    <w:rsid w:val="15692E60"/>
    <w:rsid w:val="157A81BD"/>
    <w:rsid w:val="16D7C849"/>
    <w:rsid w:val="17036A74"/>
    <w:rsid w:val="1763C969"/>
    <w:rsid w:val="17DB58C3"/>
    <w:rsid w:val="17F9C37F"/>
    <w:rsid w:val="1879B77D"/>
    <w:rsid w:val="18944862"/>
    <w:rsid w:val="18F02836"/>
    <w:rsid w:val="19E3F9DE"/>
    <w:rsid w:val="19FAA398"/>
    <w:rsid w:val="1A394098"/>
    <w:rsid w:val="1A41A01A"/>
    <w:rsid w:val="1A616EBF"/>
    <w:rsid w:val="1A884F21"/>
    <w:rsid w:val="1AC19464"/>
    <w:rsid w:val="1ADED1C9"/>
    <w:rsid w:val="1B011CB9"/>
    <w:rsid w:val="1B04BA26"/>
    <w:rsid w:val="1B1C7685"/>
    <w:rsid w:val="1B22D9E3"/>
    <w:rsid w:val="1C1AB965"/>
    <w:rsid w:val="1C337938"/>
    <w:rsid w:val="1C459523"/>
    <w:rsid w:val="1C4D95A3"/>
    <w:rsid w:val="1C5129CC"/>
    <w:rsid w:val="1CDCBB3F"/>
    <w:rsid w:val="1D029AEF"/>
    <w:rsid w:val="1D2BF9D5"/>
    <w:rsid w:val="1E05DED4"/>
    <w:rsid w:val="1EE55725"/>
    <w:rsid w:val="1FB6EC26"/>
    <w:rsid w:val="1FF7154F"/>
    <w:rsid w:val="202CD43D"/>
    <w:rsid w:val="20781201"/>
    <w:rsid w:val="20A389EE"/>
    <w:rsid w:val="20DD21E7"/>
    <w:rsid w:val="20FD7372"/>
    <w:rsid w:val="21A0A5C5"/>
    <w:rsid w:val="22848A32"/>
    <w:rsid w:val="2295A35D"/>
    <w:rsid w:val="22E86F6F"/>
    <w:rsid w:val="22EAC3A6"/>
    <w:rsid w:val="23414CE7"/>
    <w:rsid w:val="23731ACB"/>
    <w:rsid w:val="239ABD2E"/>
    <w:rsid w:val="23B630DD"/>
    <w:rsid w:val="23D3B316"/>
    <w:rsid w:val="245AC969"/>
    <w:rsid w:val="24F5F6D8"/>
    <w:rsid w:val="25508181"/>
    <w:rsid w:val="257F747C"/>
    <w:rsid w:val="25E18E49"/>
    <w:rsid w:val="2650DBBD"/>
    <w:rsid w:val="267E849F"/>
    <w:rsid w:val="2698BCB9"/>
    <w:rsid w:val="26AFA2E5"/>
    <w:rsid w:val="26D8F2B4"/>
    <w:rsid w:val="26E0291A"/>
    <w:rsid w:val="26E324B0"/>
    <w:rsid w:val="270D6822"/>
    <w:rsid w:val="2747BB5E"/>
    <w:rsid w:val="27E2BE6C"/>
    <w:rsid w:val="28525E06"/>
    <w:rsid w:val="2998D829"/>
    <w:rsid w:val="29A369ED"/>
    <w:rsid w:val="2A05CBEA"/>
    <w:rsid w:val="2A398018"/>
    <w:rsid w:val="2A5F7144"/>
    <w:rsid w:val="2A7742E0"/>
    <w:rsid w:val="2A83B177"/>
    <w:rsid w:val="2A9F7A9D"/>
    <w:rsid w:val="2AA5F173"/>
    <w:rsid w:val="2AB61431"/>
    <w:rsid w:val="2B0073F5"/>
    <w:rsid w:val="2B3B07F9"/>
    <w:rsid w:val="2B87B322"/>
    <w:rsid w:val="2BD6C2FB"/>
    <w:rsid w:val="2C3CC497"/>
    <w:rsid w:val="2C81ADB2"/>
    <w:rsid w:val="2CC799F7"/>
    <w:rsid w:val="2D02FFC2"/>
    <w:rsid w:val="2D085755"/>
    <w:rsid w:val="2D1076B1"/>
    <w:rsid w:val="2D10B05A"/>
    <w:rsid w:val="2D1623F1"/>
    <w:rsid w:val="2D73F530"/>
    <w:rsid w:val="2E14785C"/>
    <w:rsid w:val="2EBD8896"/>
    <w:rsid w:val="2EC47350"/>
    <w:rsid w:val="2F76AA66"/>
    <w:rsid w:val="2F9AFB9E"/>
    <w:rsid w:val="2FB5F6D6"/>
    <w:rsid w:val="3091B1F2"/>
    <w:rsid w:val="3092C557"/>
    <w:rsid w:val="30A5BF42"/>
    <w:rsid w:val="312F39F3"/>
    <w:rsid w:val="315231C3"/>
    <w:rsid w:val="316C792D"/>
    <w:rsid w:val="31D7E017"/>
    <w:rsid w:val="32219448"/>
    <w:rsid w:val="322FFB94"/>
    <w:rsid w:val="3257207E"/>
    <w:rsid w:val="3281016B"/>
    <w:rsid w:val="32D7AAC7"/>
    <w:rsid w:val="32DC7510"/>
    <w:rsid w:val="32EA160D"/>
    <w:rsid w:val="330710D2"/>
    <w:rsid w:val="333073CC"/>
    <w:rsid w:val="338136EA"/>
    <w:rsid w:val="33864658"/>
    <w:rsid w:val="339A3188"/>
    <w:rsid w:val="349DAB1E"/>
    <w:rsid w:val="352B9578"/>
    <w:rsid w:val="352C2190"/>
    <w:rsid w:val="35732735"/>
    <w:rsid w:val="359474BA"/>
    <w:rsid w:val="35BB9037"/>
    <w:rsid w:val="35E01FA7"/>
    <w:rsid w:val="35FFDD95"/>
    <w:rsid w:val="360E285A"/>
    <w:rsid w:val="363C4184"/>
    <w:rsid w:val="3671EA55"/>
    <w:rsid w:val="3678E3A8"/>
    <w:rsid w:val="367ACD60"/>
    <w:rsid w:val="36A14F60"/>
    <w:rsid w:val="36C008E4"/>
    <w:rsid w:val="36DE45F2"/>
    <w:rsid w:val="3710CE91"/>
    <w:rsid w:val="37269568"/>
    <w:rsid w:val="372DB594"/>
    <w:rsid w:val="37DDEB25"/>
    <w:rsid w:val="37E26248"/>
    <w:rsid w:val="37F0E7BA"/>
    <w:rsid w:val="383CCF15"/>
    <w:rsid w:val="38611FA7"/>
    <w:rsid w:val="38757F3E"/>
    <w:rsid w:val="39026B6B"/>
    <w:rsid w:val="39B97A1F"/>
    <w:rsid w:val="39C1A99E"/>
    <w:rsid w:val="39E28981"/>
    <w:rsid w:val="3A2A3DD9"/>
    <w:rsid w:val="3A6197B0"/>
    <w:rsid w:val="3A789B79"/>
    <w:rsid w:val="3A90B9C6"/>
    <w:rsid w:val="3AD058E5"/>
    <w:rsid w:val="3AE16261"/>
    <w:rsid w:val="3B15DD15"/>
    <w:rsid w:val="3B5D9158"/>
    <w:rsid w:val="3B5F548B"/>
    <w:rsid w:val="3B8A3BDB"/>
    <w:rsid w:val="3B985859"/>
    <w:rsid w:val="3BA74F7C"/>
    <w:rsid w:val="3BBFAD9B"/>
    <w:rsid w:val="3BC18B1D"/>
    <w:rsid w:val="3BFBFB94"/>
    <w:rsid w:val="3C0183CB"/>
    <w:rsid w:val="3C3A2320"/>
    <w:rsid w:val="3C787182"/>
    <w:rsid w:val="3C7E8D0D"/>
    <w:rsid w:val="3C91D541"/>
    <w:rsid w:val="3C9E17C0"/>
    <w:rsid w:val="3CF40277"/>
    <w:rsid w:val="3D4EB613"/>
    <w:rsid w:val="3DB082ED"/>
    <w:rsid w:val="3DC316E5"/>
    <w:rsid w:val="3E0C01ED"/>
    <w:rsid w:val="3E56A2AC"/>
    <w:rsid w:val="3ED2FE9E"/>
    <w:rsid w:val="3EE57A5C"/>
    <w:rsid w:val="3EEA8674"/>
    <w:rsid w:val="3EFC4D10"/>
    <w:rsid w:val="3F4153B6"/>
    <w:rsid w:val="3FA54D7A"/>
    <w:rsid w:val="3FEB4A4C"/>
    <w:rsid w:val="401631B0"/>
    <w:rsid w:val="40278122"/>
    <w:rsid w:val="40FB0DF8"/>
    <w:rsid w:val="414BE2A5"/>
    <w:rsid w:val="41889920"/>
    <w:rsid w:val="41D912BB"/>
    <w:rsid w:val="4234B822"/>
    <w:rsid w:val="4254D3B8"/>
    <w:rsid w:val="42A7F4F1"/>
    <w:rsid w:val="43265A21"/>
    <w:rsid w:val="4332C531"/>
    <w:rsid w:val="434DBEDD"/>
    <w:rsid w:val="4351C4A2"/>
    <w:rsid w:val="43B16682"/>
    <w:rsid w:val="43BAA6AC"/>
    <w:rsid w:val="43E49AF3"/>
    <w:rsid w:val="43EAF0E3"/>
    <w:rsid w:val="44025889"/>
    <w:rsid w:val="4405B442"/>
    <w:rsid w:val="450251EE"/>
    <w:rsid w:val="458E8802"/>
    <w:rsid w:val="4638ECFC"/>
    <w:rsid w:val="467691AB"/>
    <w:rsid w:val="46794434"/>
    <w:rsid w:val="46D35971"/>
    <w:rsid w:val="46DC906A"/>
    <w:rsid w:val="4722D6BB"/>
    <w:rsid w:val="4728921E"/>
    <w:rsid w:val="4733B312"/>
    <w:rsid w:val="47396058"/>
    <w:rsid w:val="47CB635D"/>
    <w:rsid w:val="47FF1E73"/>
    <w:rsid w:val="48037B78"/>
    <w:rsid w:val="48056FD0"/>
    <w:rsid w:val="480C80E2"/>
    <w:rsid w:val="482EB330"/>
    <w:rsid w:val="4834960E"/>
    <w:rsid w:val="48660BAC"/>
    <w:rsid w:val="486D4FBD"/>
    <w:rsid w:val="488DDD91"/>
    <w:rsid w:val="48C7E093"/>
    <w:rsid w:val="48CA65E9"/>
    <w:rsid w:val="48E69C6D"/>
    <w:rsid w:val="49868891"/>
    <w:rsid w:val="49C9E5F0"/>
    <w:rsid w:val="4A257F48"/>
    <w:rsid w:val="4A3A0723"/>
    <w:rsid w:val="4A436356"/>
    <w:rsid w:val="4A4D3DED"/>
    <w:rsid w:val="4A804E26"/>
    <w:rsid w:val="4AA6B404"/>
    <w:rsid w:val="4AD5C15B"/>
    <w:rsid w:val="4B251442"/>
    <w:rsid w:val="4B2BDA3C"/>
    <w:rsid w:val="4B6AAB78"/>
    <w:rsid w:val="4BD0CBA5"/>
    <w:rsid w:val="4BDEBDA6"/>
    <w:rsid w:val="4C15BC66"/>
    <w:rsid w:val="4C9427DF"/>
    <w:rsid w:val="4CB6D4F8"/>
    <w:rsid w:val="4CC80EC3"/>
    <w:rsid w:val="4CD64CFD"/>
    <w:rsid w:val="4CEE2671"/>
    <w:rsid w:val="4DBD3699"/>
    <w:rsid w:val="4DED909E"/>
    <w:rsid w:val="4E511CD3"/>
    <w:rsid w:val="4F0F5B48"/>
    <w:rsid w:val="4F133B2A"/>
    <w:rsid w:val="4F145F31"/>
    <w:rsid w:val="4F6A0FFB"/>
    <w:rsid w:val="4FB5F756"/>
    <w:rsid w:val="508F8328"/>
    <w:rsid w:val="509631DF"/>
    <w:rsid w:val="50C26282"/>
    <w:rsid w:val="50DA6882"/>
    <w:rsid w:val="51684938"/>
    <w:rsid w:val="5178D324"/>
    <w:rsid w:val="51BCCDFD"/>
    <w:rsid w:val="51C19794"/>
    <w:rsid w:val="51F6D535"/>
    <w:rsid w:val="52286C7B"/>
    <w:rsid w:val="523987DD"/>
    <w:rsid w:val="52F567A1"/>
    <w:rsid w:val="5346BE3B"/>
    <w:rsid w:val="53C7E149"/>
    <w:rsid w:val="540E6583"/>
    <w:rsid w:val="5496A741"/>
    <w:rsid w:val="54B51DD7"/>
    <w:rsid w:val="54B89A78"/>
    <w:rsid w:val="5523989D"/>
    <w:rsid w:val="553BA2CF"/>
    <w:rsid w:val="555D4BEF"/>
    <w:rsid w:val="5595B928"/>
    <w:rsid w:val="5613206E"/>
    <w:rsid w:val="562B9849"/>
    <w:rsid w:val="5641DD5C"/>
    <w:rsid w:val="5679F4DF"/>
    <w:rsid w:val="56B43E9D"/>
    <w:rsid w:val="572077B1"/>
    <w:rsid w:val="57564F04"/>
    <w:rsid w:val="5794016A"/>
    <w:rsid w:val="57FAABA1"/>
    <w:rsid w:val="586B365F"/>
    <w:rsid w:val="58A3C32D"/>
    <w:rsid w:val="58D2E17E"/>
    <w:rsid w:val="5919689D"/>
    <w:rsid w:val="596A000C"/>
    <w:rsid w:val="5997AB2D"/>
    <w:rsid w:val="59FB2817"/>
    <w:rsid w:val="5A65AD9A"/>
    <w:rsid w:val="5A8CE9A0"/>
    <w:rsid w:val="5AB1E20E"/>
    <w:rsid w:val="5B575813"/>
    <w:rsid w:val="5BF05FFB"/>
    <w:rsid w:val="5BFA11E3"/>
    <w:rsid w:val="5C16F407"/>
    <w:rsid w:val="5C434E83"/>
    <w:rsid w:val="5C84849A"/>
    <w:rsid w:val="5C931354"/>
    <w:rsid w:val="5D46C0F8"/>
    <w:rsid w:val="5D88F4AA"/>
    <w:rsid w:val="5DC6E738"/>
    <w:rsid w:val="5DCE1796"/>
    <w:rsid w:val="5DD1FA10"/>
    <w:rsid w:val="5E4BA5DD"/>
    <w:rsid w:val="5E76DBC0"/>
    <w:rsid w:val="5EB08099"/>
    <w:rsid w:val="5ED052ED"/>
    <w:rsid w:val="5EFC0ED9"/>
    <w:rsid w:val="5F2C4403"/>
    <w:rsid w:val="5F8AF3EA"/>
    <w:rsid w:val="5FEEB3EF"/>
    <w:rsid w:val="5FF48B96"/>
    <w:rsid w:val="606A41CC"/>
    <w:rsid w:val="60791624"/>
    <w:rsid w:val="60AED512"/>
    <w:rsid w:val="610FA98F"/>
    <w:rsid w:val="6110E4DA"/>
    <w:rsid w:val="611EA4EF"/>
    <w:rsid w:val="61252D8C"/>
    <w:rsid w:val="6183D5DD"/>
    <w:rsid w:val="61C96AFB"/>
    <w:rsid w:val="61D052B2"/>
    <w:rsid w:val="61D100FE"/>
    <w:rsid w:val="62836642"/>
    <w:rsid w:val="6297939E"/>
    <w:rsid w:val="62A37E46"/>
    <w:rsid w:val="62D2BD72"/>
    <w:rsid w:val="6409B188"/>
    <w:rsid w:val="64DAE6DA"/>
    <w:rsid w:val="656C5D90"/>
    <w:rsid w:val="6577F7AD"/>
    <w:rsid w:val="65EDB55C"/>
    <w:rsid w:val="66171AE1"/>
    <w:rsid w:val="6640A841"/>
    <w:rsid w:val="668ED59F"/>
    <w:rsid w:val="66C1263A"/>
    <w:rsid w:val="66E21B4A"/>
    <w:rsid w:val="6730B53E"/>
    <w:rsid w:val="679DB7D8"/>
    <w:rsid w:val="67CC683F"/>
    <w:rsid w:val="680FE980"/>
    <w:rsid w:val="68731F08"/>
    <w:rsid w:val="68A62CB7"/>
    <w:rsid w:val="68D5B01D"/>
    <w:rsid w:val="68E518BB"/>
    <w:rsid w:val="693F16F8"/>
    <w:rsid w:val="695C22AF"/>
    <w:rsid w:val="69A73E06"/>
    <w:rsid w:val="69C62ECF"/>
    <w:rsid w:val="6A2C13D5"/>
    <w:rsid w:val="6AF2CB0B"/>
    <w:rsid w:val="6B8069F0"/>
    <w:rsid w:val="6BBF5FF0"/>
    <w:rsid w:val="6BC9ECE6"/>
    <w:rsid w:val="6D534850"/>
    <w:rsid w:val="6D5C5BDC"/>
    <w:rsid w:val="6D707F10"/>
    <w:rsid w:val="6D90F599"/>
    <w:rsid w:val="6E05157D"/>
    <w:rsid w:val="6E155435"/>
    <w:rsid w:val="6E1D9D62"/>
    <w:rsid w:val="6E2F8BD5"/>
    <w:rsid w:val="6E79D530"/>
    <w:rsid w:val="6E7A06BE"/>
    <w:rsid w:val="6E854F6D"/>
    <w:rsid w:val="6EAB8232"/>
    <w:rsid w:val="6F73599C"/>
    <w:rsid w:val="6F8BE0D2"/>
    <w:rsid w:val="6F9E9DCD"/>
    <w:rsid w:val="7003C311"/>
    <w:rsid w:val="70473AF9"/>
    <w:rsid w:val="705BF673"/>
    <w:rsid w:val="705F29DB"/>
    <w:rsid w:val="709079F1"/>
    <w:rsid w:val="71245E7F"/>
    <w:rsid w:val="7124E8B8"/>
    <w:rsid w:val="7136BB3F"/>
    <w:rsid w:val="716AB93A"/>
    <w:rsid w:val="721B4151"/>
    <w:rsid w:val="725EB8B2"/>
    <w:rsid w:val="726E39F4"/>
    <w:rsid w:val="7282E367"/>
    <w:rsid w:val="72967C5D"/>
    <w:rsid w:val="72C25779"/>
    <w:rsid w:val="72C65E78"/>
    <w:rsid w:val="73425309"/>
    <w:rsid w:val="7343AF07"/>
    <w:rsid w:val="73497226"/>
    <w:rsid w:val="735BAF6D"/>
    <w:rsid w:val="73705556"/>
    <w:rsid w:val="7396F55F"/>
    <w:rsid w:val="73BC0715"/>
    <w:rsid w:val="743FBE25"/>
    <w:rsid w:val="745E0C82"/>
    <w:rsid w:val="74634E00"/>
    <w:rsid w:val="7472E68B"/>
    <w:rsid w:val="74745701"/>
    <w:rsid w:val="747D0828"/>
    <w:rsid w:val="74A18056"/>
    <w:rsid w:val="757D347D"/>
    <w:rsid w:val="75AAFB77"/>
    <w:rsid w:val="762F3C96"/>
    <w:rsid w:val="7651806E"/>
    <w:rsid w:val="7670D569"/>
    <w:rsid w:val="76ABB4BE"/>
    <w:rsid w:val="7700101B"/>
    <w:rsid w:val="7717E5B1"/>
    <w:rsid w:val="7733375E"/>
    <w:rsid w:val="77601068"/>
    <w:rsid w:val="77980CD5"/>
    <w:rsid w:val="77ABF7C3"/>
    <w:rsid w:val="77D9A5E3"/>
    <w:rsid w:val="77EF5BBC"/>
    <w:rsid w:val="7824FD63"/>
    <w:rsid w:val="786176CA"/>
    <w:rsid w:val="78F4ED49"/>
    <w:rsid w:val="78FDB3B5"/>
    <w:rsid w:val="793AE792"/>
    <w:rsid w:val="79E5646D"/>
    <w:rsid w:val="79EEF619"/>
    <w:rsid w:val="7A7FB582"/>
    <w:rsid w:val="7A98B006"/>
    <w:rsid w:val="7AC78778"/>
    <w:rsid w:val="7AE615C0"/>
    <w:rsid w:val="7B15348F"/>
    <w:rsid w:val="7B4E2883"/>
    <w:rsid w:val="7B5BDEAE"/>
    <w:rsid w:val="7BECF198"/>
    <w:rsid w:val="7BEF4185"/>
    <w:rsid w:val="7C1470FB"/>
    <w:rsid w:val="7C33818B"/>
    <w:rsid w:val="7C77498A"/>
    <w:rsid w:val="7CEDC52F"/>
    <w:rsid w:val="7D09BDD4"/>
    <w:rsid w:val="7D119AE9"/>
    <w:rsid w:val="7D27D1E7"/>
    <w:rsid w:val="7DAAC5F2"/>
    <w:rsid w:val="7DDED869"/>
    <w:rsid w:val="7DEB790B"/>
    <w:rsid w:val="7E0A6367"/>
    <w:rsid w:val="7E4DF845"/>
    <w:rsid w:val="7E837AE8"/>
    <w:rsid w:val="7EA9975F"/>
    <w:rsid w:val="7EF5A10C"/>
    <w:rsid w:val="7F37379A"/>
    <w:rsid w:val="7F5A194C"/>
    <w:rsid w:val="7F7A18BA"/>
    <w:rsid w:val="7FA19FF1"/>
    <w:rsid w:val="7FF1DA07"/>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5142A36B"/>
  <w15:docId w15:val="{026E8377-4A73-4874-92D4-6C98934F7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lsdException w:name="List Bullet" w:semiHidden="1" w:unhideWhenUsed="1" w:qFormat="1"/>
    <w:lsdException w:name="List Number" w:semiHidden="1" w:unhideWhenUsed="1" w:qFormat="1"/>
    <w:lsdException w:name="List 2" w:semiHidden="1"/>
    <w:lsdException w:name="List 3" w:semiHidden="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4"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lsdException w:name="Message Header" w:semiHidden="1"/>
    <w:lsdException w:name="Subtitle" w:semiHidden="1" w:uiPriority="9" w:qFormat="1"/>
    <w:lsdException w:name="Salutation" w:semiHidden="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iPriority="0" w:unhideWhenUsed="1"/>
    <w:lsdException w:name="Table Grid" w:uiPriority="59"/>
    <w:lsdException w:name="Table Theme" w:semiHidden="1" w:uiPriority="0"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qFormat="1"/>
    <w:lsdException w:name="Quote" w:semiHidden="1" w:qFormat="1"/>
    <w:lsdException w:name="Intense Quote" w:semiHidden="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qFormat="1"/>
    <w:lsdException w:name="Intense Emphasis" w:semiHidden="1" w:qFormat="1"/>
    <w:lsdException w:name="Subtle Reference" w:semiHidden="1" w:qFormat="1"/>
    <w:lsdException w:name="Intense Reference" w:semiHidden="1" w:qFormat="1"/>
    <w:lsdException w:name="Book Title" w:semiHidden="1"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uiPriority w:val="99"/>
    <w:semiHidden/>
    <w:qFormat/>
    <w:rsid w:val="00AC07B6"/>
    <w:pPr>
      <w:suppressAutoHyphens/>
      <w:spacing w:line="260" w:lineRule="atLeast"/>
    </w:pPr>
    <w:rPr>
      <w:rFonts w:asciiTheme="minorHAnsi" w:hAnsiTheme="minorHAnsi"/>
      <w:szCs w:val="24"/>
      <w:lang w:val="nl-BE" w:eastAsia="en-US"/>
    </w:rPr>
  </w:style>
  <w:style w:type="paragraph" w:styleId="Kop1">
    <w:name w:val="heading 1"/>
    <w:basedOn w:val="Standaard"/>
    <w:next w:val="Standaard"/>
    <w:link w:val="Kop1Char"/>
    <w:uiPriority w:val="99"/>
    <w:semiHidden/>
    <w:qFormat/>
    <w:rsid w:val="006D3592"/>
    <w:pPr>
      <w:keepNext/>
      <w:spacing w:after="240"/>
      <w:ind w:left="737" w:hanging="737"/>
      <w:outlineLvl w:val="0"/>
    </w:pPr>
    <w:rPr>
      <w:rFonts w:asciiTheme="majorHAnsi" w:hAnsiTheme="majorHAnsi" w:cs="Arial"/>
      <w:b/>
      <w:bCs/>
      <w:kern w:val="32"/>
      <w:sz w:val="28"/>
      <w:szCs w:val="32"/>
    </w:rPr>
  </w:style>
  <w:style w:type="paragraph" w:styleId="Kop2">
    <w:name w:val="heading 2"/>
    <w:basedOn w:val="Standaard"/>
    <w:next w:val="Standaard"/>
    <w:link w:val="Kop2Char"/>
    <w:uiPriority w:val="99"/>
    <w:semiHidden/>
    <w:qFormat/>
    <w:rsid w:val="006D3592"/>
    <w:pPr>
      <w:keepNext/>
      <w:spacing w:after="240"/>
      <w:ind w:left="737" w:hanging="737"/>
      <w:outlineLvl w:val="1"/>
    </w:pPr>
    <w:rPr>
      <w:rFonts w:asciiTheme="majorHAnsi" w:hAnsiTheme="majorHAnsi"/>
      <w:b/>
      <w:sz w:val="24"/>
      <w:szCs w:val="28"/>
    </w:rPr>
  </w:style>
  <w:style w:type="paragraph" w:styleId="Kop3">
    <w:name w:val="heading 3"/>
    <w:basedOn w:val="Standaard"/>
    <w:next w:val="Standaard"/>
    <w:link w:val="Kop3Char"/>
    <w:uiPriority w:val="99"/>
    <w:semiHidden/>
    <w:qFormat/>
    <w:rsid w:val="006D3592"/>
    <w:pPr>
      <w:keepNext/>
      <w:ind w:left="737" w:hanging="737"/>
      <w:outlineLvl w:val="2"/>
    </w:pPr>
    <w:rPr>
      <w:rFonts w:asciiTheme="majorHAnsi" w:hAnsiTheme="majorHAnsi"/>
      <w:b/>
    </w:rPr>
  </w:style>
  <w:style w:type="paragraph" w:styleId="Kop4">
    <w:name w:val="heading 4"/>
    <w:basedOn w:val="Standaard"/>
    <w:next w:val="Standaard"/>
    <w:link w:val="Kop4Char"/>
    <w:uiPriority w:val="99"/>
    <w:semiHidden/>
    <w:qFormat/>
    <w:rsid w:val="00FD57E4"/>
    <w:pPr>
      <w:keepNext/>
      <w:spacing w:line="300" w:lineRule="atLeast"/>
      <w:ind w:left="737" w:hanging="737"/>
      <w:outlineLvl w:val="3"/>
    </w:pPr>
    <w:rPr>
      <w:rFonts w:eastAsiaTheme="majorEastAsia" w:cstheme="majorBidi"/>
      <w:b/>
      <w:bCs/>
      <w:iCs/>
    </w:rPr>
  </w:style>
  <w:style w:type="paragraph" w:styleId="Kop5">
    <w:name w:val="heading 5"/>
    <w:basedOn w:val="Standaard"/>
    <w:next w:val="Standaard"/>
    <w:link w:val="Kop5Char"/>
    <w:uiPriority w:val="99"/>
    <w:semiHidden/>
    <w:qFormat/>
    <w:rsid w:val="006D3592"/>
    <w:pPr>
      <w:keepNext/>
      <w:keepLines/>
      <w:spacing w:line="300" w:lineRule="atLeast"/>
      <w:ind w:left="737" w:hanging="737"/>
      <w:outlineLvl w:val="4"/>
    </w:pPr>
    <w:rPr>
      <w:rFonts w:eastAsiaTheme="majorEastAsia" w:cstheme="majorBidi"/>
      <w:i/>
    </w:rPr>
  </w:style>
  <w:style w:type="paragraph" w:styleId="Kop7">
    <w:name w:val="heading 7"/>
    <w:basedOn w:val="Kop1"/>
    <w:next w:val="Standaard"/>
    <w:link w:val="Kop7Char"/>
    <w:uiPriority w:val="99"/>
    <w:semiHidden/>
    <w:qFormat/>
    <w:rsid w:val="006D3592"/>
    <w:pPr>
      <w:ind w:left="0" w:firstLine="0"/>
      <w:outlineLvl w:val="6"/>
    </w:pPr>
  </w:style>
  <w:style w:type="paragraph" w:styleId="Kop8">
    <w:name w:val="heading 8"/>
    <w:basedOn w:val="Kop3"/>
    <w:next w:val="Standaard"/>
    <w:link w:val="Kop8Char"/>
    <w:uiPriority w:val="99"/>
    <w:semiHidden/>
    <w:qFormat/>
    <w:rsid w:val="006D3592"/>
    <w:pPr>
      <w:outlineLvl w:val="7"/>
    </w:pPr>
  </w:style>
  <w:style w:type="paragraph" w:styleId="Kop9">
    <w:name w:val="heading 9"/>
    <w:basedOn w:val="Kop3"/>
    <w:next w:val="Standaard"/>
    <w:link w:val="Kop9Char"/>
    <w:uiPriority w:val="99"/>
    <w:semiHidden/>
    <w:qFormat/>
    <w:rsid w:val="006D3592"/>
    <w:pPr>
      <w:outlineLvl w:val="8"/>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numbering" w:customStyle="1" w:styleId="Numberedlist">
    <w:name w:val="Numbered list"/>
    <w:uiPriority w:val="99"/>
    <w:rsid w:val="0035192C"/>
    <w:pPr>
      <w:numPr>
        <w:numId w:val="2"/>
      </w:numPr>
    </w:pPr>
  </w:style>
  <w:style w:type="table" w:styleId="Tabelraster">
    <w:name w:val="Table Grid"/>
    <w:basedOn w:val="Standaardtabel"/>
    <w:uiPriority w:val="59"/>
    <w:rsid w:val="007E3A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VUB">
    <w:name w:val="Table VUB"/>
    <w:basedOn w:val="Standaardtabel"/>
    <w:uiPriority w:val="99"/>
    <w:rsid w:val="003519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blStylePr w:type="firstRow">
      <w:tblPr/>
      <w:trPr>
        <w:cantSplit w:val="0"/>
        <w:tblHeader/>
      </w:trPr>
      <w:tcPr>
        <w:shd w:val="clear" w:color="auto" w:fill="000000" w:themeFill="text1"/>
      </w:tcPr>
    </w:tblStylePr>
  </w:style>
  <w:style w:type="paragraph" w:styleId="Voettekst">
    <w:name w:val="footer"/>
    <w:basedOn w:val="Standaard"/>
    <w:link w:val="VoettekstChar"/>
    <w:uiPriority w:val="99"/>
    <w:rsid w:val="00567B8A"/>
    <w:rPr>
      <w:sz w:val="16"/>
    </w:rPr>
  </w:style>
  <w:style w:type="paragraph" w:styleId="Lijstnummering">
    <w:name w:val="List Number"/>
    <w:basedOn w:val="Standaard"/>
    <w:uiPriority w:val="99"/>
    <w:semiHidden/>
    <w:qFormat/>
    <w:rsid w:val="0035192C"/>
    <w:pPr>
      <w:ind w:left="567" w:hanging="567"/>
      <w:contextualSpacing/>
    </w:pPr>
  </w:style>
  <w:style w:type="paragraph" w:styleId="Lijstopsomteken">
    <w:name w:val="List Bullet"/>
    <w:basedOn w:val="Standaard"/>
    <w:uiPriority w:val="99"/>
    <w:semiHidden/>
    <w:qFormat/>
    <w:rsid w:val="0035192C"/>
    <w:pPr>
      <w:ind w:left="567" w:hanging="567"/>
    </w:pPr>
  </w:style>
  <w:style w:type="paragraph" w:styleId="Lijstopsomteken2">
    <w:name w:val="List Bullet 2"/>
    <w:basedOn w:val="Standaard"/>
    <w:uiPriority w:val="99"/>
    <w:semiHidden/>
    <w:rsid w:val="00963117"/>
    <w:pPr>
      <w:spacing w:line="300" w:lineRule="atLeast"/>
    </w:pPr>
  </w:style>
  <w:style w:type="paragraph" w:styleId="Lijstopsomteken3">
    <w:name w:val="List Bullet 3"/>
    <w:basedOn w:val="Standaard"/>
    <w:uiPriority w:val="99"/>
    <w:semiHidden/>
    <w:rsid w:val="00963117"/>
    <w:pPr>
      <w:spacing w:line="300" w:lineRule="atLeast"/>
    </w:pPr>
  </w:style>
  <w:style w:type="table" w:customStyle="1" w:styleId="Tablestyle">
    <w:name w:val="Table style"/>
    <w:basedOn w:val="Standaardtabel"/>
    <w:rsid w:val="006E2696"/>
    <w:tblPr>
      <w:tblCellMar>
        <w:left w:w="0" w:type="dxa"/>
        <w:right w:w="0" w:type="dxa"/>
      </w:tblCellMar>
    </w:tblPr>
  </w:style>
  <w:style w:type="paragraph" w:styleId="Koptekst">
    <w:name w:val="header"/>
    <w:basedOn w:val="Standaard"/>
    <w:link w:val="KoptekstChar"/>
    <w:uiPriority w:val="99"/>
    <w:semiHidden/>
    <w:rsid w:val="002E7796"/>
    <w:pPr>
      <w:contextualSpacing/>
    </w:pPr>
  </w:style>
  <w:style w:type="paragraph" w:styleId="Lijstvoortzetting">
    <w:name w:val="List Continue"/>
    <w:basedOn w:val="Standaard"/>
    <w:uiPriority w:val="99"/>
    <w:semiHidden/>
    <w:rsid w:val="00B6657B"/>
    <w:pPr>
      <w:spacing w:after="120"/>
      <w:ind w:left="283"/>
      <w:contextualSpacing/>
    </w:pPr>
  </w:style>
  <w:style w:type="numbering" w:customStyle="1" w:styleId="Bulletedlist">
    <w:name w:val="Bulleted list"/>
    <w:uiPriority w:val="99"/>
    <w:rsid w:val="0035192C"/>
    <w:pPr>
      <w:numPr>
        <w:numId w:val="3"/>
      </w:numPr>
    </w:pPr>
  </w:style>
  <w:style w:type="character" w:customStyle="1" w:styleId="Kop3Char">
    <w:name w:val="Kop 3 Char"/>
    <w:basedOn w:val="Standaardalinea-lettertype"/>
    <w:link w:val="Kop3"/>
    <w:uiPriority w:val="99"/>
    <w:semiHidden/>
    <w:rsid w:val="00DD33C5"/>
    <w:rPr>
      <w:rFonts w:asciiTheme="majorHAnsi" w:hAnsiTheme="majorHAnsi"/>
      <w:b/>
      <w:szCs w:val="24"/>
      <w:lang w:val="nl-BE" w:eastAsia="en-US"/>
    </w:rPr>
  </w:style>
  <w:style w:type="numbering" w:customStyle="1" w:styleId="Headings">
    <w:name w:val="Headings"/>
    <w:uiPriority w:val="99"/>
    <w:rsid w:val="006D3592"/>
    <w:pPr>
      <w:numPr>
        <w:numId w:val="1"/>
      </w:numPr>
    </w:pPr>
  </w:style>
  <w:style w:type="character" w:customStyle="1" w:styleId="Kop1Char">
    <w:name w:val="Kop 1 Char"/>
    <w:basedOn w:val="Standaardalinea-lettertype"/>
    <w:link w:val="Kop1"/>
    <w:uiPriority w:val="99"/>
    <w:semiHidden/>
    <w:rsid w:val="00DD33C5"/>
    <w:rPr>
      <w:rFonts w:asciiTheme="majorHAnsi" w:hAnsiTheme="majorHAnsi" w:cs="Arial"/>
      <w:b/>
      <w:bCs/>
      <w:kern w:val="32"/>
      <w:sz w:val="28"/>
      <w:szCs w:val="32"/>
      <w:lang w:val="nl-BE" w:eastAsia="en-US"/>
    </w:rPr>
  </w:style>
  <w:style w:type="character" w:customStyle="1" w:styleId="Kop4Char">
    <w:name w:val="Kop 4 Char"/>
    <w:basedOn w:val="Standaardalinea-lettertype"/>
    <w:link w:val="Kop4"/>
    <w:uiPriority w:val="99"/>
    <w:semiHidden/>
    <w:rsid w:val="00DD33C5"/>
    <w:rPr>
      <w:rFonts w:asciiTheme="minorHAnsi" w:eastAsiaTheme="majorEastAsia" w:hAnsiTheme="minorHAnsi" w:cstheme="majorBidi"/>
      <w:b/>
      <w:bCs/>
      <w:iCs/>
      <w:szCs w:val="24"/>
      <w:lang w:val="nl-BE" w:eastAsia="en-US"/>
    </w:rPr>
  </w:style>
  <w:style w:type="character" w:customStyle="1" w:styleId="Kop5Char">
    <w:name w:val="Kop 5 Char"/>
    <w:basedOn w:val="Standaardalinea-lettertype"/>
    <w:link w:val="Kop5"/>
    <w:uiPriority w:val="99"/>
    <w:semiHidden/>
    <w:rsid w:val="00496CC4"/>
    <w:rPr>
      <w:rFonts w:asciiTheme="minorHAnsi" w:eastAsiaTheme="majorEastAsia" w:hAnsiTheme="minorHAnsi" w:cstheme="majorBidi"/>
      <w:i/>
      <w:szCs w:val="24"/>
      <w:lang w:val="nl-BE" w:eastAsia="en-US"/>
    </w:rPr>
  </w:style>
  <w:style w:type="character" w:customStyle="1" w:styleId="KoptekstChar">
    <w:name w:val="Koptekst Char"/>
    <w:basedOn w:val="Standaardalinea-lettertype"/>
    <w:link w:val="Koptekst"/>
    <w:uiPriority w:val="99"/>
    <w:semiHidden/>
    <w:rsid w:val="002E7796"/>
    <w:rPr>
      <w:rFonts w:asciiTheme="minorHAnsi" w:hAnsiTheme="minorHAnsi"/>
      <w:szCs w:val="24"/>
      <w:lang w:val="nl-BE" w:eastAsia="en-US"/>
    </w:rPr>
  </w:style>
  <w:style w:type="character" w:customStyle="1" w:styleId="VoettekstChar">
    <w:name w:val="Voettekst Char"/>
    <w:basedOn w:val="Standaardalinea-lettertype"/>
    <w:link w:val="Voettekst"/>
    <w:uiPriority w:val="99"/>
    <w:rsid w:val="00A97B71"/>
    <w:rPr>
      <w:rFonts w:asciiTheme="minorHAnsi" w:hAnsiTheme="minorHAnsi"/>
      <w:sz w:val="16"/>
      <w:szCs w:val="24"/>
      <w:lang w:val="nl-BE" w:eastAsia="en-US"/>
    </w:rPr>
  </w:style>
  <w:style w:type="paragraph" w:customStyle="1" w:styleId="Smallline">
    <w:name w:val="Small line"/>
    <w:basedOn w:val="Voettekst"/>
    <w:uiPriority w:val="99"/>
    <w:semiHidden/>
    <w:qFormat/>
    <w:rsid w:val="00B02328"/>
    <w:pPr>
      <w:spacing w:line="14" w:lineRule="exact"/>
    </w:pPr>
  </w:style>
  <w:style w:type="paragraph" w:styleId="Lijstnummering2">
    <w:name w:val="List Number 2"/>
    <w:basedOn w:val="Standaard"/>
    <w:uiPriority w:val="99"/>
    <w:semiHidden/>
    <w:rsid w:val="00963117"/>
    <w:pPr>
      <w:spacing w:line="300" w:lineRule="atLeast"/>
      <w:contextualSpacing/>
    </w:pPr>
  </w:style>
  <w:style w:type="paragraph" w:styleId="Lijstnummering3">
    <w:name w:val="List Number 3"/>
    <w:basedOn w:val="Standaard"/>
    <w:uiPriority w:val="99"/>
    <w:semiHidden/>
    <w:rsid w:val="00963117"/>
    <w:pPr>
      <w:spacing w:line="300" w:lineRule="atLeast"/>
      <w:contextualSpacing/>
    </w:pPr>
  </w:style>
  <w:style w:type="character" w:customStyle="1" w:styleId="Kop2Char">
    <w:name w:val="Kop 2 Char"/>
    <w:basedOn w:val="Standaardalinea-lettertype"/>
    <w:link w:val="Kop2"/>
    <w:uiPriority w:val="99"/>
    <w:semiHidden/>
    <w:rsid w:val="00DD33C5"/>
    <w:rPr>
      <w:rFonts w:asciiTheme="majorHAnsi" w:hAnsiTheme="majorHAnsi"/>
      <w:b/>
      <w:sz w:val="24"/>
      <w:szCs w:val="28"/>
      <w:lang w:val="nl-BE" w:eastAsia="en-US"/>
    </w:rPr>
  </w:style>
  <w:style w:type="paragraph" w:customStyle="1" w:styleId="Label">
    <w:name w:val="Label"/>
    <w:basedOn w:val="Standaard"/>
    <w:uiPriority w:val="99"/>
    <w:semiHidden/>
    <w:qFormat/>
    <w:rsid w:val="0062675E"/>
    <w:rPr>
      <w:noProof/>
    </w:rPr>
  </w:style>
  <w:style w:type="paragraph" w:customStyle="1" w:styleId="Footeraddress">
    <w:name w:val="Footer address"/>
    <w:uiPriority w:val="99"/>
    <w:semiHidden/>
    <w:qFormat/>
    <w:rsid w:val="0073468B"/>
    <w:rPr>
      <w:rFonts w:asciiTheme="minorHAnsi" w:eastAsiaTheme="minorEastAsia" w:hAnsiTheme="minorHAnsi" w:cstheme="minorBidi"/>
      <w:noProof/>
      <w:color w:val="003399" w:themeColor="accent2"/>
      <w:spacing w:val="-4"/>
      <w:sz w:val="15"/>
      <w:szCs w:val="24"/>
      <w:lang w:eastAsia="zh-CN"/>
    </w:rPr>
  </w:style>
  <w:style w:type="paragraph" w:customStyle="1" w:styleId="DocData">
    <w:name w:val="DocData"/>
    <w:basedOn w:val="Standaard"/>
    <w:uiPriority w:val="99"/>
    <w:semiHidden/>
    <w:qFormat/>
    <w:rsid w:val="008A4A28"/>
    <w:rPr>
      <w:noProof/>
    </w:rPr>
  </w:style>
  <w:style w:type="character" w:styleId="Tekstvantijdelijkeaanduiding">
    <w:name w:val="Placeholder Text"/>
    <w:basedOn w:val="Standaardalinea-lettertype"/>
    <w:uiPriority w:val="99"/>
    <w:semiHidden/>
    <w:rsid w:val="007F74D8"/>
    <w:rPr>
      <w:color w:val="808080"/>
    </w:rPr>
  </w:style>
  <w:style w:type="paragraph" w:styleId="Lijstalinea">
    <w:name w:val="List Paragraph"/>
    <w:basedOn w:val="Standaard"/>
    <w:uiPriority w:val="99"/>
    <w:semiHidden/>
    <w:qFormat/>
    <w:rsid w:val="009F5B31"/>
    <w:pPr>
      <w:ind w:left="720"/>
      <w:contextualSpacing/>
    </w:pPr>
  </w:style>
  <w:style w:type="paragraph" w:customStyle="1" w:styleId="Heading1nonumber">
    <w:name w:val="Heading 1 no number"/>
    <w:basedOn w:val="Kop1"/>
    <w:next w:val="Standaard"/>
    <w:uiPriority w:val="99"/>
    <w:semiHidden/>
    <w:qFormat/>
    <w:rsid w:val="00E011CF"/>
    <w:pPr>
      <w:ind w:left="0" w:firstLine="0"/>
    </w:pPr>
  </w:style>
  <w:style w:type="character" w:customStyle="1" w:styleId="Kop7Char">
    <w:name w:val="Kop 7 Char"/>
    <w:basedOn w:val="Standaardalinea-lettertype"/>
    <w:link w:val="Kop7"/>
    <w:uiPriority w:val="99"/>
    <w:semiHidden/>
    <w:rsid w:val="00DD33C5"/>
    <w:rPr>
      <w:rFonts w:asciiTheme="majorHAnsi" w:hAnsiTheme="majorHAnsi" w:cs="Arial"/>
      <w:b/>
      <w:bCs/>
      <w:kern w:val="32"/>
      <w:sz w:val="28"/>
      <w:szCs w:val="32"/>
      <w:lang w:val="nl-BE" w:eastAsia="en-US"/>
    </w:rPr>
  </w:style>
  <w:style w:type="character" w:customStyle="1" w:styleId="Kop8Char">
    <w:name w:val="Kop 8 Char"/>
    <w:basedOn w:val="Standaardalinea-lettertype"/>
    <w:link w:val="Kop8"/>
    <w:uiPriority w:val="99"/>
    <w:semiHidden/>
    <w:rsid w:val="00DD33C5"/>
    <w:rPr>
      <w:rFonts w:asciiTheme="majorHAnsi" w:hAnsiTheme="majorHAnsi"/>
      <w:b/>
      <w:szCs w:val="24"/>
      <w:lang w:val="nl-BE" w:eastAsia="en-US"/>
    </w:rPr>
  </w:style>
  <w:style w:type="character" w:customStyle="1" w:styleId="Kop9Char">
    <w:name w:val="Kop 9 Char"/>
    <w:basedOn w:val="Standaardalinea-lettertype"/>
    <w:link w:val="Kop9"/>
    <w:uiPriority w:val="99"/>
    <w:semiHidden/>
    <w:rsid w:val="00DD33C5"/>
    <w:rPr>
      <w:rFonts w:asciiTheme="majorHAnsi" w:hAnsiTheme="majorHAnsi"/>
      <w:b/>
      <w:szCs w:val="24"/>
      <w:lang w:val="nl-BE" w:eastAsia="en-US"/>
    </w:rPr>
  </w:style>
  <w:style w:type="paragraph" w:customStyle="1" w:styleId="Heading2nonumber">
    <w:name w:val="Heading 2 no number"/>
    <w:basedOn w:val="Kop2"/>
    <w:next w:val="Standaard"/>
    <w:uiPriority w:val="99"/>
    <w:semiHidden/>
    <w:qFormat/>
    <w:rsid w:val="00E011CF"/>
    <w:pPr>
      <w:ind w:left="0" w:firstLine="0"/>
    </w:pPr>
  </w:style>
  <w:style w:type="paragraph" w:customStyle="1" w:styleId="Heading3nonumber">
    <w:name w:val="Heading 3 no number"/>
    <w:basedOn w:val="Kop3"/>
    <w:next w:val="Standaard"/>
    <w:uiPriority w:val="99"/>
    <w:semiHidden/>
    <w:qFormat/>
    <w:rsid w:val="00E011CF"/>
    <w:pPr>
      <w:ind w:left="0" w:firstLine="0"/>
    </w:pPr>
  </w:style>
  <w:style w:type="paragraph" w:customStyle="1" w:styleId="Heading1notinTOCnonumber">
    <w:name w:val="Heading 1 not in TOC no number"/>
    <w:basedOn w:val="Kop1"/>
    <w:next w:val="Standaard"/>
    <w:uiPriority w:val="99"/>
    <w:semiHidden/>
    <w:qFormat/>
    <w:rsid w:val="00B378AB"/>
    <w:pPr>
      <w:ind w:left="0" w:firstLine="0"/>
      <w:outlineLvl w:val="9"/>
    </w:pPr>
  </w:style>
  <w:style w:type="paragraph" w:customStyle="1" w:styleId="Quoteinshape">
    <w:name w:val="Quote in shape"/>
    <w:basedOn w:val="Standaard"/>
    <w:uiPriority w:val="99"/>
    <w:semiHidden/>
    <w:qFormat/>
    <w:rsid w:val="00F46F07"/>
    <w:pPr>
      <w:jc w:val="center"/>
    </w:pPr>
  </w:style>
  <w:style w:type="paragraph" w:styleId="Voetnoottekst">
    <w:name w:val="footnote text"/>
    <w:basedOn w:val="Standaard"/>
    <w:link w:val="VoetnoottekstChar"/>
    <w:uiPriority w:val="99"/>
    <w:semiHidden/>
    <w:unhideWhenUsed/>
    <w:rsid w:val="00FD57E4"/>
    <w:rPr>
      <w:sz w:val="16"/>
      <w:szCs w:val="20"/>
    </w:rPr>
  </w:style>
  <w:style w:type="character" w:customStyle="1" w:styleId="VoetnoottekstChar">
    <w:name w:val="Voetnoottekst Char"/>
    <w:basedOn w:val="Standaardalinea-lettertype"/>
    <w:link w:val="Voetnoottekst"/>
    <w:uiPriority w:val="99"/>
    <w:semiHidden/>
    <w:rsid w:val="00FD57E4"/>
    <w:rPr>
      <w:rFonts w:asciiTheme="minorHAnsi" w:hAnsiTheme="minorHAnsi"/>
      <w:sz w:val="16"/>
      <w:lang w:val="nl-BE" w:eastAsia="en-US"/>
    </w:rPr>
  </w:style>
  <w:style w:type="paragraph" w:styleId="Bijschrift">
    <w:name w:val="caption"/>
    <w:basedOn w:val="Standaard"/>
    <w:next w:val="Standaard"/>
    <w:uiPriority w:val="99"/>
    <w:unhideWhenUsed/>
    <w:qFormat/>
    <w:rsid w:val="00FD57E4"/>
    <w:rPr>
      <w:i/>
      <w:iCs/>
      <w:szCs w:val="18"/>
    </w:rPr>
  </w:style>
  <w:style w:type="paragraph" w:customStyle="1" w:styleId="Quoteinshape-white">
    <w:name w:val="Quote in shape - white"/>
    <w:basedOn w:val="Quoteinshape"/>
    <w:uiPriority w:val="99"/>
    <w:semiHidden/>
    <w:qFormat/>
    <w:rsid w:val="00912129"/>
    <w:rPr>
      <w:color w:val="FFFFFF"/>
    </w:rPr>
  </w:style>
  <w:style w:type="paragraph" w:customStyle="1" w:styleId="Simpleheading">
    <w:name w:val="Simple heading"/>
    <w:basedOn w:val="Standaard"/>
    <w:next w:val="Standaard"/>
    <w:uiPriority w:val="99"/>
    <w:semiHidden/>
    <w:qFormat/>
    <w:rsid w:val="00DD33C5"/>
    <w:pPr>
      <w:keepNext/>
    </w:pPr>
    <w:rPr>
      <w:b/>
      <w:noProof/>
    </w:rPr>
  </w:style>
  <w:style w:type="character" w:styleId="Hyperlink">
    <w:name w:val="Hyperlink"/>
    <w:basedOn w:val="Standaardalinea-lettertype"/>
    <w:uiPriority w:val="99"/>
    <w:rsid w:val="00F71A2F"/>
    <w:rPr>
      <w:color w:val="000000" w:themeColor="hyperlink"/>
      <w:u w:val="single"/>
    </w:rPr>
  </w:style>
  <w:style w:type="paragraph" w:styleId="Ballontekst">
    <w:name w:val="Balloon Text"/>
    <w:basedOn w:val="Standaard"/>
    <w:link w:val="BallontekstChar"/>
    <w:semiHidden/>
    <w:unhideWhenUsed/>
    <w:rsid w:val="00F45390"/>
    <w:pPr>
      <w:spacing w:line="240" w:lineRule="auto"/>
    </w:pPr>
    <w:rPr>
      <w:rFonts w:ascii="Segoe UI" w:hAnsi="Segoe UI" w:cs="Segoe UI"/>
      <w:sz w:val="18"/>
      <w:szCs w:val="18"/>
    </w:rPr>
  </w:style>
  <w:style w:type="character" w:customStyle="1" w:styleId="BallontekstChar">
    <w:name w:val="Ballontekst Char"/>
    <w:basedOn w:val="Standaardalinea-lettertype"/>
    <w:link w:val="Ballontekst"/>
    <w:semiHidden/>
    <w:rsid w:val="00F45390"/>
    <w:rPr>
      <w:rFonts w:ascii="Segoe UI" w:hAnsi="Segoe UI" w:cs="Segoe UI"/>
      <w:sz w:val="18"/>
      <w:szCs w:val="18"/>
      <w:lang w:val="nl-BE" w:eastAsia="en-US"/>
    </w:rPr>
  </w:style>
  <w:style w:type="paragraph" w:customStyle="1" w:styleId="Footercampus">
    <w:name w:val="Footer campus"/>
    <w:basedOn w:val="Standaard"/>
    <w:next w:val="Standaard"/>
    <w:uiPriority w:val="99"/>
    <w:semiHidden/>
    <w:rsid w:val="0073468B"/>
    <w:pPr>
      <w:spacing w:after="36"/>
    </w:pPr>
    <w:rPr>
      <w:caps/>
      <w:color w:val="FF6600" w:themeColor="accent1"/>
      <w:spacing w:val="-4"/>
      <w:sz w:val="15"/>
    </w:rPr>
  </w:style>
  <w:style w:type="paragraph" w:customStyle="1" w:styleId="FooterVUBname">
    <w:name w:val="Footer VUB name"/>
    <w:basedOn w:val="Footeraddress"/>
    <w:uiPriority w:val="99"/>
    <w:semiHidden/>
    <w:rsid w:val="006D3A61"/>
    <w:pPr>
      <w:spacing w:after="20"/>
    </w:pPr>
  </w:style>
  <w:style w:type="paragraph" w:customStyle="1" w:styleId="Vakgroepnaam">
    <w:name w:val="Vakgroep naam"/>
    <w:basedOn w:val="Logo"/>
    <w:uiPriority w:val="99"/>
    <w:semiHidden/>
    <w:qFormat/>
    <w:rsid w:val="00C5121E"/>
    <w:pPr>
      <w:jc w:val="right"/>
    </w:pPr>
    <w:rPr>
      <w:position w:val="-26"/>
      <w:sz w:val="22"/>
    </w:rPr>
  </w:style>
  <w:style w:type="paragraph" w:customStyle="1" w:styleId="Logo">
    <w:name w:val="Logo"/>
    <w:basedOn w:val="Standaard"/>
    <w:uiPriority w:val="99"/>
    <w:semiHidden/>
    <w:qFormat/>
    <w:rsid w:val="008B74E4"/>
    <w:pPr>
      <w:spacing w:line="240" w:lineRule="auto"/>
    </w:pPr>
  </w:style>
  <w:style w:type="paragraph" w:customStyle="1" w:styleId="Naamgraad">
    <w:name w:val="Naam graad"/>
    <w:basedOn w:val="Standaard"/>
    <w:qFormat/>
    <w:rsid w:val="007B5912"/>
    <w:rPr>
      <w:color w:val="FF6600" w:themeColor="accent1"/>
    </w:rPr>
  </w:style>
  <w:style w:type="paragraph" w:styleId="Titel">
    <w:name w:val="Title"/>
    <w:basedOn w:val="Standaard"/>
    <w:next w:val="Standaard"/>
    <w:link w:val="TitelChar"/>
    <w:uiPriority w:val="4"/>
    <w:qFormat/>
    <w:rsid w:val="00AC07B6"/>
    <w:pPr>
      <w:contextualSpacing/>
    </w:pPr>
    <w:rPr>
      <w:rFonts w:asciiTheme="majorHAnsi" w:eastAsiaTheme="majorEastAsia" w:hAnsiTheme="majorHAnsi" w:cstheme="majorBidi"/>
      <w:b/>
      <w:caps/>
      <w:color w:val="003399" w:themeColor="accent2"/>
      <w:spacing w:val="-20"/>
      <w:kern w:val="28"/>
      <w:sz w:val="40"/>
      <w:szCs w:val="56"/>
    </w:rPr>
  </w:style>
  <w:style w:type="character" w:customStyle="1" w:styleId="TitelChar">
    <w:name w:val="Titel Char"/>
    <w:basedOn w:val="Standaardalinea-lettertype"/>
    <w:link w:val="Titel"/>
    <w:uiPriority w:val="4"/>
    <w:rsid w:val="00AC07B6"/>
    <w:rPr>
      <w:rFonts w:asciiTheme="majorHAnsi" w:eastAsiaTheme="majorEastAsia" w:hAnsiTheme="majorHAnsi" w:cstheme="majorBidi"/>
      <w:b/>
      <w:caps/>
      <w:color w:val="003399" w:themeColor="accent2"/>
      <w:spacing w:val="-20"/>
      <w:kern w:val="28"/>
      <w:sz w:val="40"/>
      <w:szCs w:val="56"/>
      <w:lang w:val="nl-BE" w:eastAsia="en-US"/>
    </w:rPr>
  </w:style>
  <w:style w:type="paragraph" w:styleId="Ondertitel">
    <w:name w:val="Subtitle"/>
    <w:basedOn w:val="Standaard"/>
    <w:next w:val="Standaard"/>
    <w:link w:val="OndertitelChar"/>
    <w:uiPriority w:val="9"/>
    <w:qFormat/>
    <w:rsid w:val="007B5912"/>
    <w:pPr>
      <w:numPr>
        <w:ilvl w:val="1"/>
      </w:numPr>
    </w:pPr>
    <w:rPr>
      <w:rFonts w:eastAsiaTheme="minorEastAsia" w:cstheme="minorBidi"/>
      <w:b/>
      <w:color w:val="003399" w:themeColor="accent2"/>
      <w:spacing w:val="15"/>
      <w:sz w:val="24"/>
      <w:szCs w:val="22"/>
    </w:rPr>
  </w:style>
  <w:style w:type="character" w:customStyle="1" w:styleId="OndertitelChar">
    <w:name w:val="Ondertitel Char"/>
    <w:basedOn w:val="Standaardalinea-lettertype"/>
    <w:link w:val="Ondertitel"/>
    <w:uiPriority w:val="9"/>
    <w:rsid w:val="00AC07B6"/>
    <w:rPr>
      <w:rFonts w:asciiTheme="minorHAnsi" w:eastAsiaTheme="minorEastAsia" w:hAnsiTheme="minorHAnsi" w:cstheme="minorBidi"/>
      <w:b/>
      <w:color w:val="003399" w:themeColor="accent2"/>
      <w:spacing w:val="15"/>
      <w:sz w:val="24"/>
      <w:szCs w:val="22"/>
      <w:lang w:val="nl-BE" w:eastAsia="en-US"/>
    </w:rPr>
  </w:style>
  <w:style w:type="paragraph" w:customStyle="1" w:styleId="Naam">
    <w:name w:val="Naam"/>
    <w:basedOn w:val="Standaard"/>
    <w:uiPriority w:val="14"/>
    <w:qFormat/>
    <w:rsid w:val="00AC07B6"/>
    <w:rPr>
      <w:b/>
      <w:caps/>
      <w:color w:val="FF6600" w:themeColor="accent1"/>
    </w:rPr>
  </w:style>
  <w:style w:type="paragraph" w:customStyle="1" w:styleId="Collegejaargang">
    <w:name w:val="College jaargang"/>
    <w:basedOn w:val="Standaard"/>
    <w:uiPriority w:val="19"/>
    <w:qFormat/>
    <w:rsid w:val="00AC07B6"/>
    <w:rPr>
      <w:b/>
      <w:color w:val="003399" w:themeColor="accent2"/>
    </w:rPr>
  </w:style>
  <w:style w:type="paragraph" w:customStyle="1" w:styleId="Promotor">
    <w:name w:val="Promotor"/>
    <w:basedOn w:val="Standaard"/>
    <w:uiPriority w:val="99"/>
    <w:qFormat/>
    <w:rsid w:val="00AC07B6"/>
    <w:rPr>
      <w:color w:val="FF6600" w:themeColor="accent1"/>
    </w:rPr>
  </w:style>
  <w:style w:type="paragraph" w:customStyle="1" w:styleId="Faculteit">
    <w:name w:val="Faculteit"/>
    <w:basedOn w:val="Standaard"/>
    <w:uiPriority w:val="99"/>
    <w:qFormat/>
    <w:rsid w:val="00AC07B6"/>
    <w:rPr>
      <w:color w:val="003399" w:themeColor="accent2"/>
    </w:rPr>
  </w:style>
  <w:style w:type="paragraph" w:styleId="Kopvaninhoudsopgave">
    <w:name w:val="TOC Heading"/>
    <w:basedOn w:val="Kop1"/>
    <w:next w:val="Standaard"/>
    <w:uiPriority w:val="39"/>
    <w:unhideWhenUsed/>
    <w:qFormat/>
    <w:rsid w:val="00D61D27"/>
    <w:pPr>
      <w:keepLines/>
      <w:suppressAutoHyphens w:val="0"/>
      <w:spacing w:before="480" w:after="0" w:line="276" w:lineRule="auto"/>
      <w:ind w:left="0" w:firstLine="0"/>
      <w:outlineLvl w:val="9"/>
    </w:pPr>
    <w:rPr>
      <w:rFonts w:eastAsiaTheme="majorEastAsia" w:cstheme="majorBidi"/>
      <w:color w:val="000000" w:themeColor="text1"/>
      <w:kern w:val="0"/>
      <w:szCs w:val="28"/>
      <w:lang w:val="en-US"/>
    </w:rPr>
  </w:style>
  <w:style w:type="paragraph" w:styleId="Inhopg1">
    <w:name w:val="toc 1"/>
    <w:basedOn w:val="Standaard"/>
    <w:next w:val="Standaard"/>
    <w:autoRedefine/>
    <w:uiPriority w:val="39"/>
    <w:unhideWhenUsed/>
    <w:rsid w:val="007304FF"/>
    <w:pPr>
      <w:spacing w:before="120"/>
    </w:pPr>
    <w:rPr>
      <w:b/>
      <w:bCs/>
      <w:i/>
      <w:iCs/>
      <w:sz w:val="24"/>
    </w:rPr>
  </w:style>
  <w:style w:type="paragraph" w:styleId="Inhopg2">
    <w:name w:val="toc 2"/>
    <w:basedOn w:val="Standaard"/>
    <w:next w:val="Standaard"/>
    <w:autoRedefine/>
    <w:uiPriority w:val="39"/>
    <w:unhideWhenUsed/>
    <w:rsid w:val="007304FF"/>
    <w:pPr>
      <w:spacing w:before="120"/>
      <w:ind w:left="200"/>
    </w:pPr>
    <w:rPr>
      <w:b/>
      <w:bCs/>
      <w:sz w:val="22"/>
      <w:szCs w:val="22"/>
    </w:rPr>
  </w:style>
  <w:style w:type="paragraph" w:styleId="Inhopg3">
    <w:name w:val="toc 3"/>
    <w:basedOn w:val="Standaard"/>
    <w:next w:val="Standaard"/>
    <w:autoRedefine/>
    <w:uiPriority w:val="39"/>
    <w:unhideWhenUsed/>
    <w:rsid w:val="007304FF"/>
    <w:pPr>
      <w:ind w:left="400"/>
    </w:pPr>
    <w:rPr>
      <w:szCs w:val="20"/>
    </w:rPr>
  </w:style>
  <w:style w:type="paragraph" w:styleId="Inhopg4">
    <w:name w:val="toc 4"/>
    <w:basedOn w:val="Standaard"/>
    <w:next w:val="Standaard"/>
    <w:autoRedefine/>
    <w:uiPriority w:val="99"/>
    <w:semiHidden/>
    <w:unhideWhenUsed/>
    <w:rsid w:val="007304FF"/>
    <w:pPr>
      <w:ind w:left="600"/>
    </w:pPr>
    <w:rPr>
      <w:szCs w:val="20"/>
    </w:rPr>
  </w:style>
  <w:style w:type="paragraph" w:styleId="Inhopg5">
    <w:name w:val="toc 5"/>
    <w:basedOn w:val="Standaard"/>
    <w:next w:val="Standaard"/>
    <w:autoRedefine/>
    <w:uiPriority w:val="99"/>
    <w:semiHidden/>
    <w:unhideWhenUsed/>
    <w:rsid w:val="007304FF"/>
    <w:pPr>
      <w:ind w:left="800"/>
    </w:pPr>
    <w:rPr>
      <w:szCs w:val="20"/>
    </w:rPr>
  </w:style>
  <w:style w:type="paragraph" w:styleId="Inhopg6">
    <w:name w:val="toc 6"/>
    <w:basedOn w:val="Standaard"/>
    <w:next w:val="Standaard"/>
    <w:autoRedefine/>
    <w:uiPriority w:val="99"/>
    <w:semiHidden/>
    <w:unhideWhenUsed/>
    <w:rsid w:val="007304FF"/>
    <w:pPr>
      <w:ind w:left="1000"/>
    </w:pPr>
    <w:rPr>
      <w:szCs w:val="20"/>
    </w:rPr>
  </w:style>
  <w:style w:type="paragraph" w:styleId="Inhopg7">
    <w:name w:val="toc 7"/>
    <w:basedOn w:val="Standaard"/>
    <w:next w:val="Standaard"/>
    <w:autoRedefine/>
    <w:uiPriority w:val="99"/>
    <w:semiHidden/>
    <w:unhideWhenUsed/>
    <w:rsid w:val="007304FF"/>
    <w:pPr>
      <w:ind w:left="1200"/>
    </w:pPr>
    <w:rPr>
      <w:szCs w:val="20"/>
    </w:rPr>
  </w:style>
  <w:style w:type="paragraph" w:styleId="Inhopg8">
    <w:name w:val="toc 8"/>
    <w:basedOn w:val="Standaard"/>
    <w:next w:val="Standaard"/>
    <w:autoRedefine/>
    <w:uiPriority w:val="99"/>
    <w:semiHidden/>
    <w:unhideWhenUsed/>
    <w:rsid w:val="007304FF"/>
    <w:pPr>
      <w:ind w:left="1400"/>
    </w:pPr>
    <w:rPr>
      <w:szCs w:val="20"/>
    </w:rPr>
  </w:style>
  <w:style w:type="paragraph" w:styleId="Inhopg9">
    <w:name w:val="toc 9"/>
    <w:basedOn w:val="Standaard"/>
    <w:next w:val="Standaard"/>
    <w:autoRedefine/>
    <w:uiPriority w:val="99"/>
    <w:semiHidden/>
    <w:unhideWhenUsed/>
    <w:rsid w:val="007304FF"/>
    <w:pPr>
      <w:ind w:left="1600"/>
    </w:pPr>
    <w:rPr>
      <w:szCs w:val="20"/>
    </w:rPr>
  </w:style>
  <w:style w:type="paragraph" w:customStyle="1" w:styleId="H1">
    <w:name w:val="H1"/>
    <w:basedOn w:val="Kop1"/>
    <w:uiPriority w:val="99"/>
    <w:qFormat/>
    <w:rsid w:val="00CC43E7"/>
    <w:pPr>
      <w:numPr>
        <w:numId w:val="4"/>
      </w:numPr>
      <w:spacing w:before="480" w:after="320"/>
      <w:ind w:left="357" w:hanging="357"/>
    </w:pPr>
    <w:rPr>
      <w:lang w:val="en-US"/>
    </w:rPr>
  </w:style>
  <w:style w:type="paragraph" w:customStyle="1" w:styleId="H2">
    <w:name w:val="H2"/>
    <w:basedOn w:val="Kop2"/>
    <w:uiPriority w:val="99"/>
    <w:qFormat/>
    <w:rsid w:val="009C7A36"/>
    <w:pPr>
      <w:ind w:left="432" w:hanging="360"/>
    </w:pPr>
  </w:style>
  <w:style w:type="paragraph" w:customStyle="1" w:styleId="H3">
    <w:name w:val="H3"/>
    <w:basedOn w:val="Kop3"/>
    <w:uiPriority w:val="99"/>
    <w:qFormat/>
    <w:rsid w:val="00EE1D23"/>
    <w:pPr>
      <w:spacing w:before="400" w:after="280"/>
      <w:ind w:left="357" w:hanging="357"/>
    </w:pPr>
  </w:style>
  <w:style w:type="paragraph" w:styleId="Bibliografie">
    <w:name w:val="Bibliography"/>
    <w:basedOn w:val="Standaard"/>
    <w:next w:val="Standaard"/>
    <w:uiPriority w:val="99"/>
    <w:unhideWhenUsed/>
    <w:rsid w:val="00EC2C20"/>
    <w:pPr>
      <w:tabs>
        <w:tab w:val="left" w:pos="380"/>
      </w:tabs>
      <w:spacing w:line="240" w:lineRule="atLeast"/>
      <w:ind w:left="384" w:hanging="384"/>
    </w:pPr>
  </w:style>
  <w:style w:type="paragraph" w:customStyle="1" w:styleId="AbstractText">
    <w:name w:val="Abstract Text"/>
    <w:basedOn w:val="Plattetekst"/>
    <w:uiPriority w:val="99"/>
    <w:qFormat/>
    <w:rsid w:val="00796CCB"/>
    <w:pPr>
      <w:spacing w:after="0" w:line="240" w:lineRule="auto"/>
      <w:jc w:val="both"/>
    </w:pPr>
    <w:rPr>
      <w:rFonts w:ascii="Calibri" w:hAnsi="Calibri" w:cs="Consolas"/>
      <w:bCs/>
      <w:i/>
      <w:iCs/>
      <w:sz w:val="22"/>
      <w:szCs w:val="22"/>
    </w:rPr>
  </w:style>
  <w:style w:type="paragraph" w:customStyle="1" w:styleId="AbstractTitle">
    <w:name w:val="Abstract Title"/>
    <w:basedOn w:val="AbstractText"/>
    <w:uiPriority w:val="99"/>
    <w:qFormat/>
    <w:rsid w:val="00796CCB"/>
    <w:pPr>
      <w:ind w:left="360" w:hanging="360"/>
    </w:pPr>
    <w:rPr>
      <w:b/>
      <w:iCs w:val="0"/>
    </w:rPr>
  </w:style>
  <w:style w:type="paragraph" w:styleId="Plattetekst">
    <w:name w:val="Body Text"/>
    <w:basedOn w:val="Standaard"/>
    <w:link w:val="PlattetekstChar"/>
    <w:uiPriority w:val="99"/>
    <w:semiHidden/>
    <w:unhideWhenUsed/>
    <w:rsid w:val="005A62BE"/>
    <w:pPr>
      <w:spacing w:after="120"/>
    </w:pPr>
  </w:style>
  <w:style w:type="character" w:customStyle="1" w:styleId="PlattetekstChar">
    <w:name w:val="Platte tekst Char"/>
    <w:basedOn w:val="Standaardalinea-lettertype"/>
    <w:link w:val="Plattetekst"/>
    <w:uiPriority w:val="99"/>
    <w:semiHidden/>
    <w:rsid w:val="005A62BE"/>
    <w:rPr>
      <w:rFonts w:asciiTheme="minorHAnsi" w:hAnsiTheme="minorHAnsi"/>
      <w:szCs w:val="24"/>
      <w:lang w:val="nl-BE" w:eastAsia="en-US"/>
    </w:rPr>
  </w:style>
  <w:style w:type="paragraph" w:customStyle="1" w:styleId="Paragraph">
    <w:name w:val="Paragraph"/>
    <w:basedOn w:val="Plattetekst"/>
    <w:uiPriority w:val="99"/>
    <w:qFormat/>
    <w:rsid w:val="00796CCB"/>
    <w:pPr>
      <w:jc w:val="both"/>
    </w:pPr>
    <w:rPr>
      <w:rFonts w:ascii="Calibri" w:hAnsi="Calibri"/>
      <w:iCs/>
      <w:sz w:val="22"/>
      <w:szCs w:val="22"/>
    </w:rPr>
  </w:style>
  <w:style w:type="character" w:styleId="Voetnootmarkering">
    <w:name w:val="footnote reference"/>
    <w:basedOn w:val="Standaardalinea-lettertype"/>
    <w:uiPriority w:val="99"/>
    <w:unhideWhenUsed/>
    <w:rsid w:val="005037F8"/>
    <w:rPr>
      <w:vertAlign w:val="superscript"/>
    </w:rPr>
  </w:style>
  <w:style w:type="paragraph" w:customStyle="1" w:styleId="paragraph0">
    <w:name w:val="paragraph"/>
    <w:basedOn w:val="Standaard"/>
    <w:rsid w:val="000F28C2"/>
    <w:pPr>
      <w:suppressAutoHyphens w:val="0"/>
      <w:spacing w:before="100" w:beforeAutospacing="1" w:after="100" w:afterAutospacing="1" w:line="240" w:lineRule="auto"/>
    </w:pPr>
    <w:rPr>
      <w:rFonts w:ascii="Times New Roman" w:hAnsi="Times New Roman"/>
      <w:sz w:val="24"/>
      <w:lang w:eastAsia="en-GB"/>
    </w:rPr>
  </w:style>
  <w:style w:type="character" w:customStyle="1" w:styleId="normaltextrun">
    <w:name w:val="normaltextrun"/>
    <w:basedOn w:val="Standaardalinea-lettertype"/>
    <w:rsid w:val="000F28C2"/>
  </w:style>
  <w:style w:type="character" w:customStyle="1" w:styleId="eop">
    <w:name w:val="eop"/>
    <w:basedOn w:val="Standaardalinea-lettertype"/>
    <w:rsid w:val="000F28C2"/>
  </w:style>
  <w:style w:type="paragraph" w:customStyle="1" w:styleId="Subheading">
    <w:name w:val="Subheading"/>
    <w:basedOn w:val="Simpleheading"/>
    <w:uiPriority w:val="99"/>
    <w:qFormat/>
    <w:rsid w:val="00E26397"/>
    <w:pPr>
      <w:spacing w:before="360" w:after="120"/>
      <w:textAlignment w:val="baseline"/>
    </w:pPr>
    <w:rPr>
      <w:rFonts w:ascii="Calibri Light" w:hAnsi="Calibri Light" w:cs="Calibri Light"/>
      <w:color w:val="000000" w:themeColor="text1"/>
      <w:sz w:val="26"/>
      <w:szCs w:val="26"/>
      <w:lang w:val="en-US"/>
    </w:rPr>
  </w:style>
  <w:style w:type="character" w:styleId="Paginanummer">
    <w:name w:val="page number"/>
    <w:basedOn w:val="Standaardalinea-lettertype"/>
    <w:uiPriority w:val="99"/>
    <w:semiHidden/>
    <w:unhideWhenUsed/>
    <w:rsid w:val="00595627"/>
  </w:style>
  <w:style w:type="paragraph" w:customStyle="1" w:styleId="HeadingNumbered01">
    <w:name w:val="Heading Numbered01"/>
    <w:basedOn w:val="Kop1"/>
    <w:uiPriority w:val="99"/>
    <w:qFormat/>
    <w:rsid w:val="00F11B2A"/>
    <w:pPr>
      <w:numPr>
        <w:numId w:val="5"/>
      </w:numPr>
      <w:spacing w:before="480" w:after="320"/>
    </w:pPr>
    <w:rPr>
      <w:lang w:val="en-US"/>
    </w:rPr>
  </w:style>
  <w:style w:type="paragraph" w:customStyle="1" w:styleId="HeadingNumbered02">
    <w:name w:val="Heading Numbered02"/>
    <w:basedOn w:val="Kop2"/>
    <w:uiPriority w:val="99"/>
    <w:qFormat/>
    <w:rsid w:val="00F11B2A"/>
    <w:pPr>
      <w:numPr>
        <w:ilvl w:val="1"/>
        <w:numId w:val="5"/>
      </w:numPr>
      <w:spacing w:before="400" w:after="280"/>
    </w:pPr>
    <w:rPr>
      <w:lang w:val="en-US"/>
    </w:rPr>
  </w:style>
  <w:style w:type="paragraph" w:customStyle="1" w:styleId="HeadingNumbered03">
    <w:name w:val="Heading Numbered03"/>
    <w:basedOn w:val="Kop3"/>
    <w:uiPriority w:val="99"/>
    <w:qFormat/>
    <w:rsid w:val="00F11B2A"/>
    <w:pPr>
      <w:numPr>
        <w:ilvl w:val="2"/>
        <w:numId w:val="5"/>
      </w:numPr>
    </w:pPr>
    <w:rPr>
      <w:lang w:val="en-US"/>
    </w:rPr>
  </w:style>
  <w:style w:type="paragraph" w:styleId="Normaalweb">
    <w:name w:val="Normal (Web)"/>
    <w:basedOn w:val="Standaard"/>
    <w:uiPriority w:val="99"/>
    <w:semiHidden/>
    <w:unhideWhenUsed/>
    <w:rsid w:val="00591920"/>
    <w:pPr>
      <w:suppressAutoHyphens w:val="0"/>
      <w:spacing w:before="100" w:beforeAutospacing="1" w:after="100" w:afterAutospacing="1" w:line="240" w:lineRule="auto"/>
    </w:pPr>
    <w:rPr>
      <w:rFonts w:ascii="Times New Roman" w:hAnsi="Times New Roman"/>
      <w:sz w:val="24"/>
      <w:lang w:eastAsia="nl-BE"/>
    </w:rPr>
  </w:style>
  <w:style w:type="character" w:styleId="Nadruk">
    <w:name w:val="Emphasis"/>
    <w:basedOn w:val="Standaardalinea-lettertype"/>
    <w:uiPriority w:val="20"/>
    <w:qFormat/>
    <w:rsid w:val="00605E2E"/>
    <w:rPr>
      <w:i/>
      <w:iCs/>
    </w:rPr>
  </w:style>
  <w:style w:type="character" w:styleId="Zwaar">
    <w:name w:val="Strong"/>
    <w:basedOn w:val="Standaardalinea-lettertype"/>
    <w:uiPriority w:val="22"/>
    <w:qFormat/>
    <w:rsid w:val="00FF4BB9"/>
    <w:rPr>
      <w:b/>
      <w:bCs/>
    </w:rPr>
  </w:style>
  <w:style w:type="paragraph" w:styleId="HTML-voorafopgemaakt">
    <w:name w:val="HTML Preformatted"/>
    <w:basedOn w:val="Standaard"/>
    <w:link w:val="HTML-voorafopgemaaktChar"/>
    <w:uiPriority w:val="99"/>
    <w:semiHidden/>
    <w:unhideWhenUsed/>
    <w:rsid w:val="00230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pPr>
    <w:rPr>
      <w:rFonts w:ascii="Courier New" w:hAnsi="Courier New" w:cs="Courier New"/>
      <w:szCs w:val="20"/>
      <w:lang w:eastAsia="nl-BE"/>
    </w:rPr>
  </w:style>
  <w:style w:type="character" w:customStyle="1" w:styleId="HTML-voorafopgemaaktChar">
    <w:name w:val="HTML - vooraf opgemaakt Char"/>
    <w:basedOn w:val="Standaardalinea-lettertype"/>
    <w:link w:val="HTML-voorafopgemaakt"/>
    <w:uiPriority w:val="99"/>
    <w:semiHidden/>
    <w:rsid w:val="00230873"/>
    <w:rPr>
      <w:rFonts w:ascii="Courier New" w:hAnsi="Courier New" w:cs="Courier New"/>
      <w:lang w:val="nl-BE" w:eastAsia="nl-BE"/>
    </w:rPr>
  </w:style>
  <w:style w:type="character" w:customStyle="1" w:styleId="versionmodified">
    <w:name w:val="versionmodified"/>
    <w:basedOn w:val="Standaardalinea-lettertype"/>
    <w:rsid w:val="00980490"/>
  </w:style>
  <w:style w:type="paragraph" w:customStyle="1" w:styleId="kf">
    <w:name w:val="kf"/>
    <w:basedOn w:val="Standaard"/>
    <w:rsid w:val="008236B6"/>
    <w:pPr>
      <w:suppressAutoHyphens w:val="0"/>
      <w:spacing w:before="100" w:beforeAutospacing="1" w:after="100" w:afterAutospacing="1" w:line="240" w:lineRule="auto"/>
    </w:pPr>
    <w:rPr>
      <w:rFonts w:ascii="Times New Roman" w:hAnsi="Times New Roman"/>
      <w:sz w:val="24"/>
      <w:lang w:eastAsia="nl-BE"/>
    </w:rPr>
  </w:style>
  <w:style w:type="paragraph" w:customStyle="1" w:styleId="is">
    <w:name w:val="is"/>
    <w:basedOn w:val="Standaard"/>
    <w:rsid w:val="00C85F80"/>
    <w:pPr>
      <w:suppressAutoHyphens w:val="0"/>
      <w:spacing w:before="100" w:beforeAutospacing="1" w:after="100" w:afterAutospacing="1" w:line="240" w:lineRule="auto"/>
    </w:pPr>
    <w:rPr>
      <w:rFonts w:ascii="Times New Roman" w:hAnsi="Times New Roman"/>
      <w:sz w:val="24"/>
      <w:lang w:eastAsia="nl-BE"/>
    </w:rPr>
  </w:style>
  <w:style w:type="paragraph" w:customStyle="1" w:styleId="hr">
    <w:name w:val="hr"/>
    <w:basedOn w:val="Standaard"/>
    <w:rsid w:val="006829C2"/>
    <w:pPr>
      <w:suppressAutoHyphens w:val="0"/>
      <w:spacing w:before="100" w:beforeAutospacing="1" w:after="100" w:afterAutospacing="1" w:line="240" w:lineRule="auto"/>
    </w:pPr>
    <w:rPr>
      <w:rFonts w:ascii="Times New Roman" w:hAnsi="Times New Roman"/>
      <w:sz w:val="24"/>
      <w:lang w:eastAsia="nl-BE"/>
    </w:rPr>
  </w:style>
  <w:style w:type="paragraph" w:customStyle="1" w:styleId="jp">
    <w:name w:val="jp"/>
    <w:basedOn w:val="Standaard"/>
    <w:rsid w:val="00394F27"/>
    <w:pPr>
      <w:suppressAutoHyphens w:val="0"/>
      <w:spacing w:before="100" w:beforeAutospacing="1" w:after="100" w:afterAutospacing="1" w:line="240" w:lineRule="auto"/>
    </w:pPr>
    <w:rPr>
      <w:rFonts w:ascii="Times New Roman" w:hAnsi="Times New Roman"/>
      <w:sz w:val="24"/>
      <w:lang w:eastAsia="nl-BE"/>
    </w:rPr>
  </w:style>
  <w:style w:type="character" w:styleId="HTMLCode">
    <w:name w:val="HTML Code"/>
    <w:basedOn w:val="Standaardalinea-lettertype"/>
    <w:uiPriority w:val="99"/>
    <w:semiHidden/>
    <w:unhideWhenUsed/>
    <w:rsid w:val="0049215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93449">
      <w:bodyDiv w:val="1"/>
      <w:marLeft w:val="0"/>
      <w:marRight w:val="0"/>
      <w:marTop w:val="0"/>
      <w:marBottom w:val="0"/>
      <w:divBdr>
        <w:top w:val="none" w:sz="0" w:space="0" w:color="auto"/>
        <w:left w:val="none" w:sz="0" w:space="0" w:color="auto"/>
        <w:bottom w:val="none" w:sz="0" w:space="0" w:color="auto"/>
        <w:right w:val="none" w:sz="0" w:space="0" w:color="auto"/>
      </w:divBdr>
    </w:div>
    <w:div w:id="52242328">
      <w:bodyDiv w:val="1"/>
      <w:marLeft w:val="0"/>
      <w:marRight w:val="0"/>
      <w:marTop w:val="0"/>
      <w:marBottom w:val="0"/>
      <w:divBdr>
        <w:top w:val="none" w:sz="0" w:space="0" w:color="auto"/>
        <w:left w:val="none" w:sz="0" w:space="0" w:color="auto"/>
        <w:bottom w:val="none" w:sz="0" w:space="0" w:color="auto"/>
        <w:right w:val="none" w:sz="0" w:space="0" w:color="auto"/>
      </w:divBdr>
    </w:div>
    <w:div w:id="65734643">
      <w:bodyDiv w:val="1"/>
      <w:marLeft w:val="0"/>
      <w:marRight w:val="0"/>
      <w:marTop w:val="0"/>
      <w:marBottom w:val="0"/>
      <w:divBdr>
        <w:top w:val="none" w:sz="0" w:space="0" w:color="auto"/>
        <w:left w:val="none" w:sz="0" w:space="0" w:color="auto"/>
        <w:bottom w:val="none" w:sz="0" w:space="0" w:color="auto"/>
        <w:right w:val="none" w:sz="0" w:space="0" w:color="auto"/>
      </w:divBdr>
    </w:div>
    <w:div w:id="97872407">
      <w:bodyDiv w:val="1"/>
      <w:marLeft w:val="0"/>
      <w:marRight w:val="0"/>
      <w:marTop w:val="0"/>
      <w:marBottom w:val="0"/>
      <w:divBdr>
        <w:top w:val="none" w:sz="0" w:space="0" w:color="auto"/>
        <w:left w:val="none" w:sz="0" w:space="0" w:color="auto"/>
        <w:bottom w:val="none" w:sz="0" w:space="0" w:color="auto"/>
        <w:right w:val="none" w:sz="0" w:space="0" w:color="auto"/>
      </w:divBdr>
      <w:divsChild>
        <w:div w:id="431517743">
          <w:marLeft w:val="0"/>
          <w:marRight w:val="0"/>
          <w:marTop w:val="0"/>
          <w:marBottom w:val="0"/>
          <w:divBdr>
            <w:top w:val="none" w:sz="0" w:space="0" w:color="auto"/>
            <w:left w:val="none" w:sz="0" w:space="0" w:color="auto"/>
            <w:bottom w:val="none" w:sz="0" w:space="0" w:color="auto"/>
            <w:right w:val="none" w:sz="0" w:space="0" w:color="auto"/>
          </w:divBdr>
        </w:div>
        <w:div w:id="493298142">
          <w:marLeft w:val="0"/>
          <w:marRight w:val="0"/>
          <w:marTop w:val="0"/>
          <w:marBottom w:val="0"/>
          <w:divBdr>
            <w:top w:val="none" w:sz="0" w:space="0" w:color="auto"/>
            <w:left w:val="none" w:sz="0" w:space="0" w:color="auto"/>
            <w:bottom w:val="none" w:sz="0" w:space="0" w:color="auto"/>
            <w:right w:val="none" w:sz="0" w:space="0" w:color="auto"/>
          </w:divBdr>
          <w:divsChild>
            <w:div w:id="2123766533">
              <w:marLeft w:val="0"/>
              <w:marRight w:val="0"/>
              <w:marTop w:val="0"/>
              <w:marBottom w:val="0"/>
              <w:divBdr>
                <w:top w:val="none" w:sz="0" w:space="0" w:color="auto"/>
                <w:left w:val="none" w:sz="0" w:space="0" w:color="auto"/>
                <w:bottom w:val="none" w:sz="0" w:space="0" w:color="auto"/>
                <w:right w:val="none" w:sz="0" w:space="0" w:color="auto"/>
              </w:divBdr>
            </w:div>
          </w:divsChild>
        </w:div>
        <w:div w:id="624237804">
          <w:marLeft w:val="0"/>
          <w:marRight w:val="0"/>
          <w:marTop w:val="0"/>
          <w:marBottom w:val="0"/>
          <w:divBdr>
            <w:top w:val="none" w:sz="0" w:space="0" w:color="auto"/>
            <w:left w:val="none" w:sz="0" w:space="0" w:color="auto"/>
            <w:bottom w:val="none" w:sz="0" w:space="0" w:color="auto"/>
            <w:right w:val="none" w:sz="0" w:space="0" w:color="auto"/>
          </w:divBdr>
        </w:div>
        <w:div w:id="681471951">
          <w:marLeft w:val="0"/>
          <w:marRight w:val="0"/>
          <w:marTop w:val="0"/>
          <w:marBottom w:val="0"/>
          <w:divBdr>
            <w:top w:val="none" w:sz="0" w:space="0" w:color="auto"/>
            <w:left w:val="none" w:sz="0" w:space="0" w:color="auto"/>
            <w:bottom w:val="none" w:sz="0" w:space="0" w:color="auto"/>
            <w:right w:val="none" w:sz="0" w:space="0" w:color="auto"/>
          </w:divBdr>
          <w:divsChild>
            <w:div w:id="371344698">
              <w:marLeft w:val="0"/>
              <w:marRight w:val="0"/>
              <w:marTop w:val="0"/>
              <w:marBottom w:val="0"/>
              <w:divBdr>
                <w:top w:val="none" w:sz="0" w:space="0" w:color="auto"/>
                <w:left w:val="none" w:sz="0" w:space="0" w:color="auto"/>
                <w:bottom w:val="none" w:sz="0" w:space="0" w:color="auto"/>
                <w:right w:val="none" w:sz="0" w:space="0" w:color="auto"/>
              </w:divBdr>
            </w:div>
            <w:div w:id="1647934577">
              <w:marLeft w:val="0"/>
              <w:marRight w:val="0"/>
              <w:marTop w:val="0"/>
              <w:marBottom w:val="0"/>
              <w:divBdr>
                <w:top w:val="none" w:sz="0" w:space="0" w:color="auto"/>
                <w:left w:val="none" w:sz="0" w:space="0" w:color="auto"/>
                <w:bottom w:val="none" w:sz="0" w:space="0" w:color="auto"/>
                <w:right w:val="none" w:sz="0" w:space="0" w:color="auto"/>
              </w:divBdr>
            </w:div>
          </w:divsChild>
        </w:div>
        <w:div w:id="828132061">
          <w:marLeft w:val="0"/>
          <w:marRight w:val="0"/>
          <w:marTop w:val="0"/>
          <w:marBottom w:val="0"/>
          <w:divBdr>
            <w:top w:val="none" w:sz="0" w:space="0" w:color="auto"/>
            <w:left w:val="none" w:sz="0" w:space="0" w:color="auto"/>
            <w:bottom w:val="none" w:sz="0" w:space="0" w:color="auto"/>
            <w:right w:val="none" w:sz="0" w:space="0" w:color="auto"/>
          </w:divBdr>
        </w:div>
        <w:div w:id="1042244613">
          <w:marLeft w:val="0"/>
          <w:marRight w:val="0"/>
          <w:marTop w:val="0"/>
          <w:marBottom w:val="0"/>
          <w:divBdr>
            <w:top w:val="none" w:sz="0" w:space="0" w:color="auto"/>
            <w:left w:val="none" w:sz="0" w:space="0" w:color="auto"/>
            <w:bottom w:val="none" w:sz="0" w:space="0" w:color="auto"/>
            <w:right w:val="none" w:sz="0" w:space="0" w:color="auto"/>
          </w:divBdr>
          <w:divsChild>
            <w:div w:id="123929028">
              <w:marLeft w:val="0"/>
              <w:marRight w:val="0"/>
              <w:marTop w:val="0"/>
              <w:marBottom w:val="0"/>
              <w:divBdr>
                <w:top w:val="none" w:sz="0" w:space="0" w:color="auto"/>
                <w:left w:val="none" w:sz="0" w:space="0" w:color="auto"/>
                <w:bottom w:val="none" w:sz="0" w:space="0" w:color="auto"/>
                <w:right w:val="none" w:sz="0" w:space="0" w:color="auto"/>
              </w:divBdr>
            </w:div>
            <w:div w:id="699160926">
              <w:marLeft w:val="0"/>
              <w:marRight w:val="0"/>
              <w:marTop w:val="0"/>
              <w:marBottom w:val="0"/>
              <w:divBdr>
                <w:top w:val="none" w:sz="0" w:space="0" w:color="auto"/>
                <w:left w:val="none" w:sz="0" w:space="0" w:color="auto"/>
                <w:bottom w:val="none" w:sz="0" w:space="0" w:color="auto"/>
                <w:right w:val="none" w:sz="0" w:space="0" w:color="auto"/>
              </w:divBdr>
            </w:div>
            <w:div w:id="889072558">
              <w:marLeft w:val="0"/>
              <w:marRight w:val="0"/>
              <w:marTop w:val="0"/>
              <w:marBottom w:val="0"/>
              <w:divBdr>
                <w:top w:val="none" w:sz="0" w:space="0" w:color="auto"/>
                <w:left w:val="none" w:sz="0" w:space="0" w:color="auto"/>
                <w:bottom w:val="none" w:sz="0" w:space="0" w:color="auto"/>
                <w:right w:val="none" w:sz="0" w:space="0" w:color="auto"/>
              </w:divBdr>
            </w:div>
            <w:div w:id="1242832068">
              <w:marLeft w:val="0"/>
              <w:marRight w:val="0"/>
              <w:marTop w:val="0"/>
              <w:marBottom w:val="0"/>
              <w:divBdr>
                <w:top w:val="none" w:sz="0" w:space="0" w:color="auto"/>
                <w:left w:val="none" w:sz="0" w:space="0" w:color="auto"/>
                <w:bottom w:val="none" w:sz="0" w:space="0" w:color="auto"/>
                <w:right w:val="none" w:sz="0" w:space="0" w:color="auto"/>
              </w:divBdr>
            </w:div>
            <w:div w:id="2100170888">
              <w:marLeft w:val="0"/>
              <w:marRight w:val="0"/>
              <w:marTop w:val="0"/>
              <w:marBottom w:val="0"/>
              <w:divBdr>
                <w:top w:val="none" w:sz="0" w:space="0" w:color="auto"/>
                <w:left w:val="none" w:sz="0" w:space="0" w:color="auto"/>
                <w:bottom w:val="none" w:sz="0" w:space="0" w:color="auto"/>
                <w:right w:val="none" w:sz="0" w:space="0" w:color="auto"/>
              </w:divBdr>
            </w:div>
          </w:divsChild>
        </w:div>
        <w:div w:id="1252205477">
          <w:marLeft w:val="0"/>
          <w:marRight w:val="0"/>
          <w:marTop w:val="0"/>
          <w:marBottom w:val="0"/>
          <w:divBdr>
            <w:top w:val="none" w:sz="0" w:space="0" w:color="auto"/>
            <w:left w:val="none" w:sz="0" w:space="0" w:color="auto"/>
            <w:bottom w:val="none" w:sz="0" w:space="0" w:color="auto"/>
            <w:right w:val="none" w:sz="0" w:space="0" w:color="auto"/>
          </w:divBdr>
          <w:divsChild>
            <w:div w:id="1585603813">
              <w:marLeft w:val="0"/>
              <w:marRight w:val="0"/>
              <w:marTop w:val="0"/>
              <w:marBottom w:val="0"/>
              <w:divBdr>
                <w:top w:val="none" w:sz="0" w:space="0" w:color="auto"/>
                <w:left w:val="none" w:sz="0" w:space="0" w:color="auto"/>
                <w:bottom w:val="none" w:sz="0" w:space="0" w:color="auto"/>
                <w:right w:val="none" w:sz="0" w:space="0" w:color="auto"/>
              </w:divBdr>
            </w:div>
          </w:divsChild>
        </w:div>
        <w:div w:id="1772583635">
          <w:marLeft w:val="0"/>
          <w:marRight w:val="0"/>
          <w:marTop w:val="0"/>
          <w:marBottom w:val="0"/>
          <w:divBdr>
            <w:top w:val="none" w:sz="0" w:space="0" w:color="auto"/>
            <w:left w:val="none" w:sz="0" w:space="0" w:color="auto"/>
            <w:bottom w:val="none" w:sz="0" w:space="0" w:color="auto"/>
            <w:right w:val="none" w:sz="0" w:space="0" w:color="auto"/>
          </w:divBdr>
        </w:div>
        <w:div w:id="1817528973">
          <w:marLeft w:val="0"/>
          <w:marRight w:val="0"/>
          <w:marTop w:val="0"/>
          <w:marBottom w:val="0"/>
          <w:divBdr>
            <w:top w:val="none" w:sz="0" w:space="0" w:color="auto"/>
            <w:left w:val="none" w:sz="0" w:space="0" w:color="auto"/>
            <w:bottom w:val="none" w:sz="0" w:space="0" w:color="auto"/>
            <w:right w:val="none" w:sz="0" w:space="0" w:color="auto"/>
          </w:divBdr>
        </w:div>
        <w:div w:id="1914385378">
          <w:marLeft w:val="0"/>
          <w:marRight w:val="0"/>
          <w:marTop w:val="0"/>
          <w:marBottom w:val="0"/>
          <w:divBdr>
            <w:top w:val="none" w:sz="0" w:space="0" w:color="auto"/>
            <w:left w:val="none" w:sz="0" w:space="0" w:color="auto"/>
            <w:bottom w:val="none" w:sz="0" w:space="0" w:color="auto"/>
            <w:right w:val="none" w:sz="0" w:space="0" w:color="auto"/>
          </w:divBdr>
          <w:divsChild>
            <w:div w:id="203834615">
              <w:marLeft w:val="0"/>
              <w:marRight w:val="0"/>
              <w:marTop w:val="0"/>
              <w:marBottom w:val="0"/>
              <w:divBdr>
                <w:top w:val="none" w:sz="0" w:space="0" w:color="auto"/>
                <w:left w:val="none" w:sz="0" w:space="0" w:color="auto"/>
                <w:bottom w:val="none" w:sz="0" w:space="0" w:color="auto"/>
                <w:right w:val="none" w:sz="0" w:space="0" w:color="auto"/>
              </w:divBdr>
            </w:div>
            <w:div w:id="480462089">
              <w:marLeft w:val="0"/>
              <w:marRight w:val="0"/>
              <w:marTop w:val="0"/>
              <w:marBottom w:val="0"/>
              <w:divBdr>
                <w:top w:val="none" w:sz="0" w:space="0" w:color="auto"/>
                <w:left w:val="none" w:sz="0" w:space="0" w:color="auto"/>
                <w:bottom w:val="none" w:sz="0" w:space="0" w:color="auto"/>
                <w:right w:val="none" w:sz="0" w:space="0" w:color="auto"/>
              </w:divBdr>
            </w:div>
            <w:div w:id="824707903">
              <w:marLeft w:val="0"/>
              <w:marRight w:val="0"/>
              <w:marTop w:val="0"/>
              <w:marBottom w:val="0"/>
              <w:divBdr>
                <w:top w:val="none" w:sz="0" w:space="0" w:color="auto"/>
                <w:left w:val="none" w:sz="0" w:space="0" w:color="auto"/>
                <w:bottom w:val="none" w:sz="0" w:space="0" w:color="auto"/>
                <w:right w:val="none" w:sz="0" w:space="0" w:color="auto"/>
              </w:divBdr>
            </w:div>
            <w:div w:id="1104614924">
              <w:marLeft w:val="0"/>
              <w:marRight w:val="0"/>
              <w:marTop w:val="0"/>
              <w:marBottom w:val="0"/>
              <w:divBdr>
                <w:top w:val="none" w:sz="0" w:space="0" w:color="auto"/>
                <w:left w:val="none" w:sz="0" w:space="0" w:color="auto"/>
                <w:bottom w:val="none" w:sz="0" w:space="0" w:color="auto"/>
                <w:right w:val="none" w:sz="0" w:space="0" w:color="auto"/>
              </w:divBdr>
            </w:div>
            <w:div w:id="1411654945">
              <w:marLeft w:val="0"/>
              <w:marRight w:val="0"/>
              <w:marTop w:val="0"/>
              <w:marBottom w:val="0"/>
              <w:divBdr>
                <w:top w:val="none" w:sz="0" w:space="0" w:color="auto"/>
                <w:left w:val="none" w:sz="0" w:space="0" w:color="auto"/>
                <w:bottom w:val="none" w:sz="0" w:space="0" w:color="auto"/>
                <w:right w:val="none" w:sz="0" w:space="0" w:color="auto"/>
              </w:divBdr>
            </w:div>
          </w:divsChild>
        </w:div>
        <w:div w:id="1958827558">
          <w:marLeft w:val="0"/>
          <w:marRight w:val="0"/>
          <w:marTop w:val="0"/>
          <w:marBottom w:val="0"/>
          <w:divBdr>
            <w:top w:val="none" w:sz="0" w:space="0" w:color="auto"/>
            <w:left w:val="none" w:sz="0" w:space="0" w:color="auto"/>
            <w:bottom w:val="none" w:sz="0" w:space="0" w:color="auto"/>
            <w:right w:val="none" w:sz="0" w:space="0" w:color="auto"/>
          </w:divBdr>
          <w:divsChild>
            <w:div w:id="136995333">
              <w:marLeft w:val="0"/>
              <w:marRight w:val="0"/>
              <w:marTop w:val="0"/>
              <w:marBottom w:val="0"/>
              <w:divBdr>
                <w:top w:val="none" w:sz="0" w:space="0" w:color="auto"/>
                <w:left w:val="none" w:sz="0" w:space="0" w:color="auto"/>
                <w:bottom w:val="none" w:sz="0" w:space="0" w:color="auto"/>
                <w:right w:val="none" w:sz="0" w:space="0" w:color="auto"/>
              </w:divBdr>
            </w:div>
            <w:div w:id="890312389">
              <w:marLeft w:val="0"/>
              <w:marRight w:val="0"/>
              <w:marTop w:val="0"/>
              <w:marBottom w:val="0"/>
              <w:divBdr>
                <w:top w:val="none" w:sz="0" w:space="0" w:color="auto"/>
                <w:left w:val="none" w:sz="0" w:space="0" w:color="auto"/>
                <w:bottom w:val="none" w:sz="0" w:space="0" w:color="auto"/>
                <w:right w:val="none" w:sz="0" w:space="0" w:color="auto"/>
              </w:divBdr>
            </w:div>
            <w:div w:id="1987009854">
              <w:marLeft w:val="0"/>
              <w:marRight w:val="0"/>
              <w:marTop w:val="0"/>
              <w:marBottom w:val="0"/>
              <w:divBdr>
                <w:top w:val="none" w:sz="0" w:space="0" w:color="auto"/>
                <w:left w:val="none" w:sz="0" w:space="0" w:color="auto"/>
                <w:bottom w:val="none" w:sz="0" w:space="0" w:color="auto"/>
                <w:right w:val="none" w:sz="0" w:space="0" w:color="auto"/>
              </w:divBdr>
            </w:div>
            <w:div w:id="205160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74859">
      <w:bodyDiv w:val="1"/>
      <w:marLeft w:val="0"/>
      <w:marRight w:val="0"/>
      <w:marTop w:val="0"/>
      <w:marBottom w:val="0"/>
      <w:divBdr>
        <w:top w:val="none" w:sz="0" w:space="0" w:color="auto"/>
        <w:left w:val="none" w:sz="0" w:space="0" w:color="auto"/>
        <w:bottom w:val="none" w:sz="0" w:space="0" w:color="auto"/>
        <w:right w:val="none" w:sz="0" w:space="0" w:color="auto"/>
      </w:divBdr>
    </w:div>
    <w:div w:id="161242445">
      <w:bodyDiv w:val="1"/>
      <w:marLeft w:val="0"/>
      <w:marRight w:val="0"/>
      <w:marTop w:val="0"/>
      <w:marBottom w:val="0"/>
      <w:divBdr>
        <w:top w:val="none" w:sz="0" w:space="0" w:color="auto"/>
        <w:left w:val="none" w:sz="0" w:space="0" w:color="auto"/>
        <w:bottom w:val="none" w:sz="0" w:space="0" w:color="auto"/>
        <w:right w:val="none" w:sz="0" w:space="0" w:color="auto"/>
      </w:divBdr>
    </w:div>
    <w:div w:id="203949256">
      <w:bodyDiv w:val="1"/>
      <w:marLeft w:val="0"/>
      <w:marRight w:val="0"/>
      <w:marTop w:val="0"/>
      <w:marBottom w:val="0"/>
      <w:divBdr>
        <w:top w:val="none" w:sz="0" w:space="0" w:color="auto"/>
        <w:left w:val="none" w:sz="0" w:space="0" w:color="auto"/>
        <w:bottom w:val="none" w:sz="0" w:space="0" w:color="auto"/>
        <w:right w:val="none" w:sz="0" w:space="0" w:color="auto"/>
      </w:divBdr>
    </w:div>
    <w:div w:id="231938218">
      <w:bodyDiv w:val="1"/>
      <w:marLeft w:val="0"/>
      <w:marRight w:val="0"/>
      <w:marTop w:val="0"/>
      <w:marBottom w:val="0"/>
      <w:divBdr>
        <w:top w:val="none" w:sz="0" w:space="0" w:color="auto"/>
        <w:left w:val="none" w:sz="0" w:space="0" w:color="auto"/>
        <w:bottom w:val="none" w:sz="0" w:space="0" w:color="auto"/>
        <w:right w:val="none" w:sz="0" w:space="0" w:color="auto"/>
      </w:divBdr>
    </w:div>
    <w:div w:id="258370696">
      <w:bodyDiv w:val="1"/>
      <w:marLeft w:val="0"/>
      <w:marRight w:val="0"/>
      <w:marTop w:val="0"/>
      <w:marBottom w:val="0"/>
      <w:divBdr>
        <w:top w:val="none" w:sz="0" w:space="0" w:color="auto"/>
        <w:left w:val="none" w:sz="0" w:space="0" w:color="auto"/>
        <w:bottom w:val="none" w:sz="0" w:space="0" w:color="auto"/>
        <w:right w:val="none" w:sz="0" w:space="0" w:color="auto"/>
      </w:divBdr>
      <w:divsChild>
        <w:div w:id="578255550">
          <w:marLeft w:val="0"/>
          <w:marRight w:val="0"/>
          <w:marTop w:val="0"/>
          <w:marBottom w:val="0"/>
          <w:divBdr>
            <w:top w:val="none" w:sz="0" w:space="0" w:color="auto"/>
            <w:left w:val="none" w:sz="0" w:space="0" w:color="auto"/>
            <w:bottom w:val="none" w:sz="0" w:space="0" w:color="auto"/>
            <w:right w:val="none" w:sz="0" w:space="0" w:color="auto"/>
          </w:divBdr>
        </w:div>
        <w:div w:id="688679643">
          <w:marLeft w:val="0"/>
          <w:marRight w:val="0"/>
          <w:marTop w:val="0"/>
          <w:marBottom w:val="0"/>
          <w:divBdr>
            <w:top w:val="none" w:sz="0" w:space="0" w:color="auto"/>
            <w:left w:val="none" w:sz="0" w:space="0" w:color="auto"/>
            <w:bottom w:val="none" w:sz="0" w:space="0" w:color="auto"/>
            <w:right w:val="none" w:sz="0" w:space="0" w:color="auto"/>
          </w:divBdr>
        </w:div>
        <w:div w:id="935210103">
          <w:marLeft w:val="0"/>
          <w:marRight w:val="0"/>
          <w:marTop w:val="0"/>
          <w:marBottom w:val="0"/>
          <w:divBdr>
            <w:top w:val="none" w:sz="0" w:space="0" w:color="auto"/>
            <w:left w:val="none" w:sz="0" w:space="0" w:color="auto"/>
            <w:bottom w:val="none" w:sz="0" w:space="0" w:color="auto"/>
            <w:right w:val="none" w:sz="0" w:space="0" w:color="auto"/>
          </w:divBdr>
        </w:div>
        <w:div w:id="1239755240">
          <w:marLeft w:val="0"/>
          <w:marRight w:val="0"/>
          <w:marTop w:val="0"/>
          <w:marBottom w:val="0"/>
          <w:divBdr>
            <w:top w:val="none" w:sz="0" w:space="0" w:color="auto"/>
            <w:left w:val="none" w:sz="0" w:space="0" w:color="auto"/>
            <w:bottom w:val="none" w:sz="0" w:space="0" w:color="auto"/>
            <w:right w:val="none" w:sz="0" w:space="0" w:color="auto"/>
          </w:divBdr>
        </w:div>
        <w:div w:id="1423524493">
          <w:marLeft w:val="0"/>
          <w:marRight w:val="0"/>
          <w:marTop w:val="0"/>
          <w:marBottom w:val="0"/>
          <w:divBdr>
            <w:top w:val="none" w:sz="0" w:space="0" w:color="auto"/>
            <w:left w:val="none" w:sz="0" w:space="0" w:color="auto"/>
            <w:bottom w:val="none" w:sz="0" w:space="0" w:color="auto"/>
            <w:right w:val="none" w:sz="0" w:space="0" w:color="auto"/>
          </w:divBdr>
        </w:div>
        <w:div w:id="1731070964">
          <w:marLeft w:val="0"/>
          <w:marRight w:val="0"/>
          <w:marTop w:val="0"/>
          <w:marBottom w:val="0"/>
          <w:divBdr>
            <w:top w:val="none" w:sz="0" w:space="0" w:color="auto"/>
            <w:left w:val="none" w:sz="0" w:space="0" w:color="auto"/>
            <w:bottom w:val="none" w:sz="0" w:space="0" w:color="auto"/>
            <w:right w:val="none" w:sz="0" w:space="0" w:color="auto"/>
          </w:divBdr>
        </w:div>
        <w:div w:id="1832019887">
          <w:marLeft w:val="0"/>
          <w:marRight w:val="0"/>
          <w:marTop w:val="0"/>
          <w:marBottom w:val="0"/>
          <w:divBdr>
            <w:top w:val="none" w:sz="0" w:space="0" w:color="auto"/>
            <w:left w:val="none" w:sz="0" w:space="0" w:color="auto"/>
            <w:bottom w:val="none" w:sz="0" w:space="0" w:color="auto"/>
            <w:right w:val="none" w:sz="0" w:space="0" w:color="auto"/>
          </w:divBdr>
        </w:div>
        <w:div w:id="1928227575">
          <w:marLeft w:val="0"/>
          <w:marRight w:val="0"/>
          <w:marTop w:val="0"/>
          <w:marBottom w:val="0"/>
          <w:divBdr>
            <w:top w:val="none" w:sz="0" w:space="0" w:color="auto"/>
            <w:left w:val="none" w:sz="0" w:space="0" w:color="auto"/>
            <w:bottom w:val="none" w:sz="0" w:space="0" w:color="auto"/>
            <w:right w:val="none" w:sz="0" w:space="0" w:color="auto"/>
          </w:divBdr>
        </w:div>
      </w:divsChild>
    </w:div>
    <w:div w:id="266623474">
      <w:bodyDiv w:val="1"/>
      <w:marLeft w:val="0"/>
      <w:marRight w:val="0"/>
      <w:marTop w:val="0"/>
      <w:marBottom w:val="0"/>
      <w:divBdr>
        <w:top w:val="none" w:sz="0" w:space="0" w:color="auto"/>
        <w:left w:val="none" w:sz="0" w:space="0" w:color="auto"/>
        <w:bottom w:val="none" w:sz="0" w:space="0" w:color="auto"/>
        <w:right w:val="none" w:sz="0" w:space="0" w:color="auto"/>
      </w:divBdr>
    </w:div>
    <w:div w:id="275452420">
      <w:bodyDiv w:val="1"/>
      <w:marLeft w:val="0"/>
      <w:marRight w:val="0"/>
      <w:marTop w:val="0"/>
      <w:marBottom w:val="0"/>
      <w:divBdr>
        <w:top w:val="none" w:sz="0" w:space="0" w:color="auto"/>
        <w:left w:val="none" w:sz="0" w:space="0" w:color="auto"/>
        <w:bottom w:val="none" w:sz="0" w:space="0" w:color="auto"/>
        <w:right w:val="none" w:sz="0" w:space="0" w:color="auto"/>
      </w:divBdr>
    </w:div>
    <w:div w:id="333806948">
      <w:bodyDiv w:val="1"/>
      <w:marLeft w:val="0"/>
      <w:marRight w:val="0"/>
      <w:marTop w:val="0"/>
      <w:marBottom w:val="0"/>
      <w:divBdr>
        <w:top w:val="none" w:sz="0" w:space="0" w:color="auto"/>
        <w:left w:val="none" w:sz="0" w:space="0" w:color="auto"/>
        <w:bottom w:val="none" w:sz="0" w:space="0" w:color="auto"/>
        <w:right w:val="none" w:sz="0" w:space="0" w:color="auto"/>
      </w:divBdr>
    </w:div>
    <w:div w:id="380835571">
      <w:bodyDiv w:val="1"/>
      <w:marLeft w:val="0"/>
      <w:marRight w:val="0"/>
      <w:marTop w:val="0"/>
      <w:marBottom w:val="0"/>
      <w:divBdr>
        <w:top w:val="none" w:sz="0" w:space="0" w:color="auto"/>
        <w:left w:val="none" w:sz="0" w:space="0" w:color="auto"/>
        <w:bottom w:val="none" w:sz="0" w:space="0" w:color="auto"/>
        <w:right w:val="none" w:sz="0" w:space="0" w:color="auto"/>
      </w:divBdr>
    </w:div>
    <w:div w:id="382291746">
      <w:bodyDiv w:val="1"/>
      <w:marLeft w:val="0"/>
      <w:marRight w:val="0"/>
      <w:marTop w:val="0"/>
      <w:marBottom w:val="0"/>
      <w:divBdr>
        <w:top w:val="none" w:sz="0" w:space="0" w:color="auto"/>
        <w:left w:val="none" w:sz="0" w:space="0" w:color="auto"/>
        <w:bottom w:val="none" w:sz="0" w:space="0" w:color="auto"/>
        <w:right w:val="none" w:sz="0" w:space="0" w:color="auto"/>
      </w:divBdr>
    </w:div>
    <w:div w:id="629092639">
      <w:bodyDiv w:val="1"/>
      <w:marLeft w:val="0"/>
      <w:marRight w:val="0"/>
      <w:marTop w:val="0"/>
      <w:marBottom w:val="0"/>
      <w:divBdr>
        <w:top w:val="none" w:sz="0" w:space="0" w:color="auto"/>
        <w:left w:val="none" w:sz="0" w:space="0" w:color="auto"/>
        <w:bottom w:val="none" w:sz="0" w:space="0" w:color="auto"/>
        <w:right w:val="none" w:sz="0" w:space="0" w:color="auto"/>
      </w:divBdr>
      <w:divsChild>
        <w:div w:id="306325651">
          <w:marLeft w:val="0"/>
          <w:marRight w:val="0"/>
          <w:marTop w:val="0"/>
          <w:marBottom w:val="0"/>
          <w:divBdr>
            <w:top w:val="none" w:sz="0" w:space="0" w:color="auto"/>
            <w:left w:val="none" w:sz="0" w:space="0" w:color="auto"/>
            <w:bottom w:val="none" w:sz="0" w:space="0" w:color="auto"/>
            <w:right w:val="none" w:sz="0" w:space="0" w:color="auto"/>
          </w:divBdr>
          <w:divsChild>
            <w:div w:id="522522499">
              <w:marLeft w:val="0"/>
              <w:marRight w:val="0"/>
              <w:marTop w:val="0"/>
              <w:marBottom w:val="0"/>
              <w:divBdr>
                <w:top w:val="none" w:sz="0" w:space="0" w:color="auto"/>
                <w:left w:val="none" w:sz="0" w:space="0" w:color="auto"/>
                <w:bottom w:val="none" w:sz="0" w:space="0" w:color="auto"/>
                <w:right w:val="none" w:sz="0" w:space="0" w:color="auto"/>
              </w:divBdr>
            </w:div>
            <w:div w:id="884021089">
              <w:marLeft w:val="0"/>
              <w:marRight w:val="0"/>
              <w:marTop w:val="0"/>
              <w:marBottom w:val="0"/>
              <w:divBdr>
                <w:top w:val="none" w:sz="0" w:space="0" w:color="auto"/>
                <w:left w:val="none" w:sz="0" w:space="0" w:color="auto"/>
                <w:bottom w:val="none" w:sz="0" w:space="0" w:color="auto"/>
                <w:right w:val="none" w:sz="0" w:space="0" w:color="auto"/>
              </w:divBdr>
            </w:div>
            <w:div w:id="1725788732">
              <w:marLeft w:val="0"/>
              <w:marRight w:val="0"/>
              <w:marTop w:val="0"/>
              <w:marBottom w:val="0"/>
              <w:divBdr>
                <w:top w:val="none" w:sz="0" w:space="0" w:color="auto"/>
                <w:left w:val="none" w:sz="0" w:space="0" w:color="auto"/>
                <w:bottom w:val="none" w:sz="0" w:space="0" w:color="auto"/>
                <w:right w:val="none" w:sz="0" w:space="0" w:color="auto"/>
              </w:divBdr>
            </w:div>
          </w:divsChild>
        </w:div>
        <w:div w:id="1721049890">
          <w:marLeft w:val="0"/>
          <w:marRight w:val="0"/>
          <w:marTop w:val="0"/>
          <w:marBottom w:val="0"/>
          <w:divBdr>
            <w:top w:val="none" w:sz="0" w:space="0" w:color="auto"/>
            <w:left w:val="none" w:sz="0" w:space="0" w:color="auto"/>
            <w:bottom w:val="none" w:sz="0" w:space="0" w:color="auto"/>
            <w:right w:val="none" w:sz="0" w:space="0" w:color="auto"/>
          </w:divBdr>
          <w:divsChild>
            <w:div w:id="282156128">
              <w:marLeft w:val="0"/>
              <w:marRight w:val="0"/>
              <w:marTop w:val="0"/>
              <w:marBottom w:val="0"/>
              <w:divBdr>
                <w:top w:val="none" w:sz="0" w:space="0" w:color="auto"/>
                <w:left w:val="none" w:sz="0" w:space="0" w:color="auto"/>
                <w:bottom w:val="none" w:sz="0" w:space="0" w:color="auto"/>
                <w:right w:val="none" w:sz="0" w:space="0" w:color="auto"/>
              </w:divBdr>
            </w:div>
            <w:div w:id="1387339948">
              <w:marLeft w:val="0"/>
              <w:marRight w:val="0"/>
              <w:marTop w:val="0"/>
              <w:marBottom w:val="0"/>
              <w:divBdr>
                <w:top w:val="none" w:sz="0" w:space="0" w:color="auto"/>
                <w:left w:val="none" w:sz="0" w:space="0" w:color="auto"/>
                <w:bottom w:val="none" w:sz="0" w:space="0" w:color="auto"/>
                <w:right w:val="none" w:sz="0" w:space="0" w:color="auto"/>
              </w:divBdr>
            </w:div>
          </w:divsChild>
        </w:div>
        <w:div w:id="1725832672">
          <w:marLeft w:val="0"/>
          <w:marRight w:val="0"/>
          <w:marTop w:val="0"/>
          <w:marBottom w:val="0"/>
          <w:divBdr>
            <w:top w:val="none" w:sz="0" w:space="0" w:color="auto"/>
            <w:left w:val="none" w:sz="0" w:space="0" w:color="auto"/>
            <w:bottom w:val="none" w:sz="0" w:space="0" w:color="auto"/>
            <w:right w:val="none" w:sz="0" w:space="0" w:color="auto"/>
          </w:divBdr>
          <w:divsChild>
            <w:div w:id="258680410">
              <w:marLeft w:val="0"/>
              <w:marRight w:val="0"/>
              <w:marTop w:val="0"/>
              <w:marBottom w:val="0"/>
              <w:divBdr>
                <w:top w:val="none" w:sz="0" w:space="0" w:color="auto"/>
                <w:left w:val="none" w:sz="0" w:space="0" w:color="auto"/>
                <w:bottom w:val="none" w:sz="0" w:space="0" w:color="auto"/>
                <w:right w:val="none" w:sz="0" w:space="0" w:color="auto"/>
              </w:divBdr>
            </w:div>
          </w:divsChild>
        </w:div>
        <w:div w:id="2033648985">
          <w:marLeft w:val="0"/>
          <w:marRight w:val="0"/>
          <w:marTop w:val="0"/>
          <w:marBottom w:val="0"/>
          <w:divBdr>
            <w:top w:val="none" w:sz="0" w:space="0" w:color="auto"/>
            <w:left w:val="none" w:sz="0" w:space="0" w:color="auto"/>
            <w:bottom w:val="none" w:sz="0" w:space="0" w:color="auto"/>
            <w:right w:val="none" w:sz="0" w:space="0" w:color="auto"/>
          </w:divBdr>
          <w:divsChild>
            <w:div w:id="44573154">
              <w:marLeft w:val="0"/>
              <w:marRight w:val="0"/>
              <w:marTop w:val="0"/>
              <w:marBottom w:val="0"/>
              <w:divBdr>
                <w:top w:val="none" w:sz="0" w:space="0" w:color="auto"/>
                <w:left w:val="none" w:sz="0" w:space="0" w:color="auto"/>
                <w:bottom w:val="none" w:sz="0" w:space="0" w:color="auto"/>
                <w:right w:val="none" w:sz="0" w:space="0" w:color="auto"/>
              </w:divBdr>
            </w:div>
            <w:div w:id="531386471">
              <w:marLeft w:val="0"/>
              <w:marRight w:val="0"/>
              <w:marTop w:val="0"/>
              <w:marBottom w:val="0"/>
              <w:divBdr>
                <w:top w:val="none" w:sz="0" w:space="0" w:color="auto"/>
                <w:left w:val="none" w:sz="0" w:space="0" w:color="auto"/>
                <w:bottom w:val="none" w:sz="0" w:space="0" w:color="auto"/>
                <w:right w:val="none" w:sz="0" w:space="0" w:color="auto"/>
              </w:divBdr>
            </w:div>
            <w:div w:id="610355986">
              <w:marLeft w:val="0"/>
              <w:marRight w:val="0"/>
              <w:marTop w:val="0"/>
              <w:marBottom w:val="0"/>
              <w:divBdr>
                <w:top w:val="none" w:sz="0" w:space="0" w:color="auto"/>
                <w:left w:val="none" w:sz="0" w:space="0" w:color="auto"/>
                <w:bottom w:val="none" w:sz="0" w:space="0" w:color="auto"/>
                <w:right w:val="none" w:sz="0" w:space="0" w:color="auto"/>
              </w:divBdr>
            </w:div>
            <w:div w:id="76195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14748">
      <w:bodyDiv w:val="1"/>
      <w:marLeft w:val="0"/>
      <w:marRight w:val="0"/>
      <w:marTop w:val="0"/>
      <w:marBottom w:val="0"/>
      <w:divBdr>
        <w:top w:val="none" w:sz="0" w:space="0" w:color="auto"/>
        <w:left w:val="none" w:sz="0" w:space="0" w:color="auto"/>
        <w:bottom w:val="none" w:sz="0" w:space="0" w:color="auto"/>
        <w:right w:val="none" w:sz="0" w:space="0" w:color="auto"/>
      </w:divBdr>
    </w:div>
    <w:div w:id="717244120">
      <w:bodyDiv w:val="1"/>
      <w:marLeft w:val="0"/>
      <w:marRight w:val="0"/>
      <w:marTop w:val="0"/>
      <w:marBottom w:val="0"/>
      <w:divBdr>
        <w:top w:val="none" w:sz="0" w:space="0" w:color="auto"/>
        <w:left w:val="none" w:sz="0" w:space="0" w:color="auto"/>
        <w:bottom w:val="none" w:sz="0" w:space="0" w:color="auto"/>
        <w:right w:val="none" w:sz="0" w:space="0" w:color="auto"/>
      </w:divBdr>
    </w:div>
    <w:div w:id="750933986">
      <w:bodyDiv w:val="1"/>
      <w:marLeft w:val="0"/>
      <w:marRight w:val="0"/>
      <w:marTop w:val="0"/>
      <w:marBottom w:val="0"/>
      <w:divBdr>
        <w:top w:val="none" w:sz="0" w:space="0" w:color="auto"/>
        <w:left w:val="none" w:sz="0" w:space="0" w:color="auto"/>
        <w:bottom w:val="none" w:sz="0" w:space="0" w:color="auto"/>
        <w:right w:val="none" w:sz="0" w:space="0" w:color="auto"/>
      </w:divBdr>
    </w:div>
    <w:div w:id="834616133">
      <w:bodyDiv w:val="1"/>
      <w:marLeft w:val="0"/>
      <w:marRight w:val="0"/>
      <w:marTop w:val="0"/>
      <w:marBottom w:val="0"/>
      <w:divBdr>
        <w:top w:val="none" w:sz="0" w:space="0" w:color="auto"/>
        <w:left w:val="none" w:sz="0" w:space="0" w:color="auto"/>
        <w:bottom w:val="none" w:sz="0" w:space="0" w:color="auto"/>
        <w:right w:val="none" w:sz="0" w:space="0" w:color="auto"/>
      </w:divBdr>
    </w:div>
    <w:div w:id="901791196">
      <w:bodyDiv w:val="1"/>
      <w:marLeft w:val="0"/>
      <w:marRight w:val="0"/>
      <w:marTop w:val="0"/>
      <w:marBottom w:val="0"/>
      <w:divBdr>
        <w:top w:val="none" w:sz="0" w:space="0" w:color="auto"/>
        <w:left w:val="none" w:sz="0" w:space="0" w:color="auto"/>
        <w:bottom w:val="none" w:sz="0" w:space="0" w:color="auto"/>
        <w:right w:val="none" w:sz="0" w:space="0" w:color="auto"/>
      </w:divBdr>
    </w:div>
    <w:div w:id="953361935">
      <w:bodyDiv w:val="1"/>
      <w:marLeft w:val="0"/>
      <w:marRight w:val="0"/>
      <w:marTop w:val="0"/>
      <w:marBottom w:val="0"/>
      <w:divBdr>
        <w:top w:val="none" w:sz="0" w:space="0" w:color="auto"/>
        <w:left w:val="none" w:sz="0" w:space="0" w:color="auto"/>
        <w:bottom w:val="none" w:sz="0" w:space="0" w:color="auto"/>
        <w:right w:val="none" w:sz="0" w:space="0" w:color="auto"/>
      </w:divBdr>
    </w:div>
    <w:div w:id="1033730131">
      <w:bodyDiv w:val="1"/>
      <w:marLeft w:val="0"/>
      <w:marRight w:val="0"/>
      <w:marTop w:val="0"/>
      <w:marBottom w:val="0"/>
      <w:divBdr>
        <w:top w:val="none" w:sz="0" w:space="0" w:color="auto"/>
        <w:left w:val="none" w:sz="0" w:space="0" w:color="auto"/>
        <w:bottom w:val="none" w:sz="0" w:space="0" w:color="auto"/>
        <w:right w:val="none" w:sz="0" w:space="0" w:color="auto"/>
      </w:divBdr>
      <w:divsChild>
        <w:div w:id="454249896">
          <w:marLeft w:val="0"/>
          <w:marRight w:val="0"/>
          <w:marTop w:val="0"/>
          <w:marBottom w:val="0"/>
          <w:divBdr>
            <w:top w:val="none" w:sz="0" w:space="0" w:color="auto"/>
            <w:left w:val="none" w:sz="0" w:space="0" w:color="auto"/>
            <w:bottom w:val="none" w:sz="0" w:space="0" w:color="auto"/>
            <w:right w:val="none" w:sz="0" w:space="0" w:color="auto"/>
          </w:divBdr>
        </w:div>
        <w:div w:id="1203635099">
          <w:marLeft w:val="0"/>
          <w:marRight w:val="0"/>
          <w:marTop w:val="0"/>
          <w:marBottom w:val="0"/>
          <w:divBdr>
            <w:top w:val="none" w:sz="0" w:space="0" w:color="auto"/>
            <w:left w:val="none" w:sz="0" w:space="0" w:color="auto"/>
            <w:bottom w:val="none" w:sz="0" w:space="0" w:color="auto"/>
            <w:right w:val="none" w:sz="0" w:space="0" w:color="auto"/>
          </w:divBdr>
        </w:div>
        <w:div w:id="1320112613">
          <w:marLeft w:val="0"/>
          <w:marRight w:val="0"/>
          <w:marTop w:val="0"/>
          <w:marBottom w:val="0"/>
          <w:divBdr>
            <w:top w:val="none" w:sz="0" w:space="0" w:color="auto"/>
            <w:left w:val="none" w:sz="0" w:space="0" w:color="auto"/>
            <w:bottom w:val="none" w:sz="0" w:space="0" w:color="auto"/>
            <w:right w:val="none" w:sz="0" w:space="0" w:color="auto"/>
          </w:divBdr>
        </w:div>
        <w:div w:id="1371958836">
          <w:marLeft w:val="0"/>
          <w:marRight w:val="0"/>
          <w:marTop w:val="0"/>
          <w:marBottom w:val="0"/>
          <w:divBdr>
            <w:top w:val="none" w:sz="0" w:space="0" w:color="auto"/>
            <w:left w:val="none" w:sz="0" w:space="0" w:color="auto"/>
            <w:bottom w:val="none" w:sz="0" w:space="0" w:color="auto"/>
            <w:right w:val="none" w:sz="0" w:space="0" w:color="auto"/>
          </w:divBdr>
        </w:div>
        <w:div w:id="1465274428">
          <w:marLeft w:val="0"/>
          <w:marRight w:val="0"/>
          <w:marTop w:val="0"/>
          <w:marBottom w:val="0"/>
          <w:divBdr>
            <w:top w:val="none" w:sz="0" w:space="0" w:color="auto"/>
            <w:left w:val="none" w:sz="0" w:space="0" w:color="auto"/>
            <w:bottom w:val="none" w:sz="0" w:space="0" w:color="auto"/>
            <w:right w:val="none" w:sz="0" w:space="0" w:color="auto"/>
          </w:divBdr>
        </w:div>
        <w:div w:id="1829788415">
          <w:marLeft w:val="0"/>
          <w:marRight w:val="0"/>
          <w:marTop w:val="0"/>
          <w:marBottom w:val="0"/>
          <w:divBdr>
            <w:top w:val="none" w:sz="0" w:space="0" w:color="auto"/>
            <w:left w:val="none" w:sz="0" w:space="0" w:color="auto"/>
            <w:bottom w:val="none" w:sz="0" w:space="0" w:color="auto"/>
            <w:right w:val="none" w:sz="0" w:space="0" w:color="auto"/>
          </w:divBdr>
        </w:div>
        <w:div w:id="2006737698">
          <w:marLeft w:val="0"/>
          <w:marRight w:val="0"/>
          <w:marTop w:val="0"/>
          <w:marBottom w:val="0"/>
          <w:divBdr>
            <w:top w:val="none" w:sz="0" w:space="0" w:color="auto"/>
            <w:left w:val="none" w:sz="0" w:space="0" w:color="auto"/>
            <w:bottom w:val="none" w:sz="0" w:space="0" w:color="auto"/>
            <w:right w:val="none" w:sz="0" w:space="0" w:color="auto"/>
          </w:divBdr>
        </w:div>
        <w:div w:id="2050565261">
          <w:marLeft w:val="0"/>
          <w:marRight w:val="0"/>
          <w:marTop w:val="0"/>
          <w:marBottom w:val="0"/>
          <w:divBdr>
            <w:top w:val="none" w:sz="0" w:space="0" w:color="auto"/>
            <w:left w:val="none" w:sz="0" w:space="0" w:color="auto"/>
            <w:bottom w:val="none" w:sz="0" w:space="0" w:color="auto"/>
            <w:right w:val="none" w:sz="0" w:space="0" w:color="auto"/>
          </w:divBdr>
        </w:div>
      </w:divsChild>
    </w:div>
    <w:div w:id="1087458723">
      <w:bodyDiv w:val="1"/>
      <w:marLeft w:val="0"/>
      <w:marRight w:val="0"/>
      <w:marTop w:val="0"/>
      <w:marBottom w:val="0"/>
      <w:divBdr>
        <w:top w:val="none" w:sz="0" w:space="0" w:color="auto"/>
        <w:left w:val="none" w:sz="0" w:space="0" w:color="auto"/>
        <w:bottom w:val="none" w:sz="0" w:space="0" w:color="auto"/>
        <w:right w:val="none" w:sz="0" w:space="0" w:color="auto"/>
      </w:divBdr>
    </w:div>
    <w:div w:id="1125805718">
      <w:bodyDiv w:val="1"/>
      <w:marLeft w:val="0"/>
      <w:marRight w:val="0"/>
      <w:marTop w:val="0"/>
      <w:marBottom w:val="0"/>
      <w:divBdr>
        <w:top w:val="none" w:sz="0" w:space="0" w:color="auto"/>
        <w:left w:val="none" w:sz="0" w:space="0" w:color="auto"/>
        <w:bottom w:val="none" w:sz="0" w:space="0" w:color="auto"/>
        <w:right w:val="none" w:sz="0" w:space="0" w:color="auto"/>
      </w:divBdr>
      <w:divsChild>
        <w:div w:id="81418739">
          <w:marLeft w:val="0"/>
          <w:marRight w:val="0"/>
          <w:marTop w:val="0"/>
          <w:marBottom w:val="0"/>
          <w:divBdr>
            <w:top w:val="none" w:sz="0" w:space="0" w:color="auto"/>
            <w:left w:val="none" w:sz="0" w:space="0" w:color="auto"/>
            <w:bottom w:val="none" w:sz="0" w:space="0" w:color="auto"/>
            <w:right w:val="none" w:sz="0" w:space="0" w:color="auto"/>
          </w:divBdr>
        </w:div>
        <w:div w:id="294337968">
          <w:marLeft w:val="0"/>
          <w:marRight w:val="0"/>
          <w:marTop w:val="0"/>
          <w:marBottom w:val="0"/>
          <w:divBdr>
            <w:top w:val="none" w:sz="0" w:space="0" w:color="auto"/>
            <w:left w:val="none" w:sz="0" w:space="0" w:color="auto"/>
            <w:bottom w:val="none" w:sz="0" w:space="0" w:color="auto"/>
            <w:right w:val="none" w:sz="0" w:space="0" w:color="auto"/>
          </w:divBdr>
        </w:div>
        <w:div w:id="726612371">
          <w:marLeft w:val="0"/>
          <w:marRight w:val="0"/>
          <w:marTop w:val="0"/>
          <w:marBottom w:val="0"/>
          <w:divBdr>
            <w:top w:val="none" w:sz="0" w:space="0" w:color="auto"/>
            <w:left w:val="none" w:sz="0" w:space="0" w:color="auto"/>
            <w:bottom w:val="none" w:sz="0" w:space="0" w:color="auto"/>
            <w:right w:val="none" w:sz="0" w:space="0" w:color="auto"/>
          </w:divBdr>
        </w:div>
        <w:div w:id="752313908">
          <w:marLeft w:val="0"/>
          <w:marRight w:val="0"/>
          <w:marTop w:val="0"/>
          <w:marBottom w:val="0"/>
          <w:divBdr>
            <w:top w:val="none" w:sz="0" w:space="0" w:color="auto"/>
            <w:left w:val="none" w:sz="0" w:space="0" w:color="auto"/>
            <w:bottom w:val="none" w:sz="0" w:space="0" w:color="auto"/>
            <w:right w:val="none" w:sz="0" w:space="0" w:color="auto"/>
          </w:divBdr>
        </w:div>
        <w:div w:id="772365928">
          <w:marLeft w:val="0"/>
          <w:marRight w:val="0"/>
          <w:marTop w:val="0"/>
          <w:marBottom w:val="0"/>
          <w:divBdr>
            <w:top w:val="none" w:sz="0" w:space="0" w:color="auto"/>
            <w:left w:val="none" w:sz="0" w:space="0" w:color="auto"/>
            <w:bottom w:val="none" w:sz="0" w:space="0" w:color="auto"/>
            <w:right w:val="none" w:sz="0" w:space="0" w:color="auto"/>
          </w:divBdr>
        </w:div>
        <w:div w:id="1110200994">
          <w:marLeft w:val="0"/>
          <w:marRight w:val="0"/>
          <w:marTop w:val="0"/>
          <w:marBottom w:val="0"/>
          <w:divBdr>
            <w:top w:val="none" w:sz="0" w:space="0" w:color="auto"/>
            <w:left w:val="none" w:sz="0" w:space="0" w:color="auto"/>
            <w:bottom w:val="none" w:sz="0" w:space="0" w:color="auto"/>
            <w:right w:val="none" w:sz="0" w:space="0" w:color="auto"/>
          </w:divBdr>
        </w:div>
        <w:div w:id="1112749588">
          <w:marLeft w:val="0"/>
          <w:marRight w:val="0"/>
          <w:marTop w:val="0"/>
          <w:marBottom w:val="0"/>
          <w:divBdr>
            <w:top w:val="none" w:sz="0" w:space="0" w:color="auto"/>
            <w:left w:val="none" w:sz="0" w:space="0" w:color="auto"/>
            <w:bottom w:val="none" w:sz="0" w:space="0" w:color="auto"/>
            <w:right w:val="none" w:sz="0" w:space="0" w:color="auto"/>
          </w:divBdr>
        </w:div>
        <w:div w:id="1397320494">
          <w:marLeft w:val="0"/>
          <w:marRight w:val="0"/>
          <w:marTop w:val="0"/>
          <w:marBottom w:val="0"/>
          <w:divBdr>
            <w:top w:val="none" w:sz="0" w:space="0" w:color="auto"/>
            <w:left w:val="none" w:sz="0" w:space="0" w:color="auto"/>
            <w:bottom w:val="none" w:sz="0" w:space="0" w:color="auto"/>
            <w:right w:val="none" w:sz="0" w:space="0" w:color="auto"/>
          </w:divBdr>
        </w:div>
        <w:div w:id="1404838498">
          <w:marLeft w:val="0"/>
          <w:marRight w:val="0"/>
          <w:marTop w:val="0"/>
          <w:marBottom w:val="0"/>
          <w:divBdr>
            <w:top w:val="none" w:sz="0" w:space="0" w:color="auto"/>
            <w:left w:val="none" w:sz="0" w:space="0" w:color="auto"/>
            <w:bottom w:val="none" w:sz="0" w:space="0" w:color="auto"/>
            <w:right w:val="none" w:sz="0" w:space="0" w:color="auto"/>
          </w:divBdr>
        </w:div>
        <w:div w:id="1623069572">
          <w:marLeft w:val="0"/>
          <w:marRight w:val="0"/>
          <w:marTop w:val="0"/>
          <w:marBottom w:val="0"/>
          <w:divBdr>
            <w:top w:val="none" w:sz="0" w:space="0" w:color="auto"/>
            <w:left w:val="none" w:sz="0" w:space="0" w:color="auto"/>
            <w:bottom w:val="none" w:sz="0" w:space="0" w:color="auto"/>
            <w:right w:val="none" w:sz="0" w:space="0" w:color="auto"/>
          </w:divBdr>
        </w:div>
        <w:div w:id="1816530049">
          <w:marLeft w:val="0"/>
          <w:marRight w:val="0"/>
          <w:marTop w:val="0"/>
          <w:marBottom w:val="0"/>
          <w:divBdr>
            <w:top w:val="none" w:sz="0" w:space="0" w:color="auto"/>
            <w:left w:val="none" w:sz="0" w:space="0" w:color="auto"/>
            <w:bottom w:val="none" w:sz="0" w:space="0" w:color="auto"/>
            <w:right w:val="none" w:sz="0" w:space="0" w:color="auto"/>
          </w:divBdr>
        </w:div>
        <w:div w:id="1849098793">
          <w:marLeft w:val="0"/>
          <w:marRight w:val="0"/>
          <w:marTop w:val="0"/>
          <w:marBottom w:val="0"/>
          <w:divBdr>
            <w:top w:val="none" w:sz="0" w:space="0" w:color="auto"/>
            <w:left w:val="none" w:sz="0" w:space="0" w:color="auto"/>
            <w:bottom w:val="none" w:sz="0" w:space="0" w:color="auto"/>
            <w:right w:val="none" w:sz="0" w:space="0" w:color="auto"/>
          </w:divBdr>
        </w:div>
        <w:div w:id="1924219808">
          <w:marLeft w:val="0"/>
          <w:marRight w:val="0"/>
          <w:marTop w:val="0"/>
          <w:marBottom w:val="0"/>
          <w:divBdr>
            <w:top w:val="none" w:sz="0" w:space="0" w:color="auto"/>
            <w:left w:val="none" w:sz="0" w:space="0" w:color="auto"/>
            <w:bottom w:val="none" w:sz="0" w:space="0" w:color="auto"/>
            <w:right w:val="none" w:sz="0" w:space="0" w:color="auto"/>
          </w:divBdr>
        </w:div>
        <w:div w:id="2069374155">
          <w:marLeft w:val="0"/>
          <w:marRight w:val="0"/>
          <w:marTop w:val="0"/>
          <w:marBottom w:val="0"/>
          <w:divBdr>
            <w:top w:val="none" w:sz="0" w:space="0" w:color="auto"/>
            <w:left w:val="none" w:sz="0" w:space="0" w:color="auto"/>
            <w:bottom w:val="none" w:sz="0" w:space="0" w:color="auto"/>
            <w:right w:val="none" w:sz="0" w:space="0" w:color="auto"/>
          </w:divBdr>
        </w:div>
        <w:div w:id="2079984429">
          <w:marLeft w:val="0"/>
          <w:marRight w:val="0"/>
          <w:marTop w:val="0"/>
          <w:marBottom w:val="0"/>
          <w:divBdr>
            <w:top w:val="none" w:sz="0" w:space="0" w:color="auto"/>
            <w:left w:val="none" w:sz="0" w:space="0" w:color="auto"/>
            <w:bottom w:val="none" w:sz="0" w:space="0" w:color="auto"/>
            <w:right w:val="none" w:sz="0" w:space="0" w:color="auto"/>
          </w:divBdr>
          <w:divsChild>
            <w:div w:id="84032149">
              <w:marLeft w:val="0"/>
              <w:marRight w:val="0"/>
              <w:marTop w:val="0"/>
              <w:marBottom w:val="0"/>
              <w:divBdr>
                <w:top w:val="none" w:sz="0" w:space="0" w:color="auto"/>
                <w:left w:val="none" w:sz="0" w:space="0" w:color="auto"/>
                <w:bottom w:val="none" w:sz="0" w:space="0" w:color="auto"/>
                <w:right w:val="none" w:sz="0" w:space="0" w:color="auto"/>
              </w:divBdr>
            </w:div>
            <w:div w:id="243224052">
              <w:marLeft w:val="0"/>
              <w:marRight w:val="0"/>
              <w:marTop w:val="0"/>
              <w:marBottom w:val="0"/>
              <w:divBdr>
                <w:top w:val="none" w:sz="0" w:space="0" w:color="auto"/>
                <w:left w:val="none" w:sz="0" w:space="0" w:color="auto"/>
                <w:bottom w:val="none" w:sz="0" w:space="0" w:color="auto"/>
                <w:right w:val="none" w:sz="0" w:space="0" w:color="auto"/>
              </w:divBdr>
            </w:div>
            <w:div w:id="750812736">
              <w:marLeft w:val="0"/>
              <w:marRight w:val="0"/>
              <w:marTop w:val="0"/>
              <w:marBottom w:val="0"/>
              <w:divBdr>
                <w:top w:val="none" w:sz="0" w:space="0" w:color="auto"/>
                <w:left w:val="none" w:sz="0" w:space="0" w:color="auto"/>
                <w:bottom w:val="none" w:sz="0" w:space="0" w:color="auto"/>
                <w:right w:val="none" w:sz="0" w:space="0" w:color="auto"/>
              </w:divBdr>
            </w:div>
            <w:div w:id="823740973">
              <w:marLeft w:val="0"/>
              <w:marRight w:val="0"/>
              <w:marTop w:val="0"/>
              <w:marBottom w:val="0"/>
              <w:divBdr>
                <w:top w:val="none" w:sz="0" w:space="0" w:color="auto"/>
                <w:left w:val="none" w:sz="0" w:space="0" w:color="auto"/>
                <w:bottom w:val="none" w:sz="0" w:space="0" w:color="auto"/>
                <w:right w:val="none" w:sz="0" w:space="0" w:color="auto"/>
              </w:divBdr>
            </w:div>
            <w:div w:id="1093093334">
              <w:marLeft w:val="0"/>
              <w:marRight w:val="0"/>
              <w:marTop w:val="0"/>
              <w:marBottom w:val="0"/>
              <w:divBdr>
                <w:top w:val="none" w:sz="0" w:space="0" w:color="auto"/>
                <w:left w:val="none" w:sz="0" w:space="0" w:color="auto"/>
                <w:bottom w:val="none" w:sz="0" w:space="0" w:color="auto"/>
                <w:right w:val="none" w:sz="0" w:space="0" w:color="auto"/>
              </w:divBdr>
            </w:div>
          </w:divsChild>
        </w:div>
        <w:div w:id="2109419587">
          <w:marLeft w:val="0"/>
          <w:marRight w:val="0"/>
          <w:marTop w:val="0"/>
          <w:marBottom w:val="0"/>
          <w:divBdr>
            <w:top w:val="none" w:sz="0" w:space="0" w:color="auto"/>
            <w:left w:val="none" w:sz="0" w:space="0" w:color="auto"/>
            <w:bottom w:val="none" w:sz="0" w:space="0" w:color="auto"/>
            <w:right w:val="none" w:sz="0" w:space="0" w:color="auto"/>
          </w:divBdr>
          <w:divsChild>
            <w:div w:id="707681606">
              <w:marLeft w:val="0"/>
              <w:marRight w:val="0"/>
              <w:marTop w:val="0"/>
              <w:marBottom w:val="0"/>
              <w:divBdr>
                <w:top w:val="none" w:sz="0" w:space="0" w:color="auto"/>
                <w:left w:val="none" w:sz="0" w:space="0" w:color="auto"/>
                <w:bottom w:val="none" w:sz="0" w:space="0" w:color="auto"/>
                <w:right w:val="none" w:sz="0" w:space="0" w:color="auto"/>
              </w:divBdr>
            </w:div>
            <w:div w:id="1152481786">
              <w:marLeft w:val="0"/>
              <w:marRight w:val="0"/>
              <w:marTop w:val="0"/>
              <w:marBottom w:val="0"/>
              <w:divBdr>
                <w:top w:val="none" w:sz="0" w:space="0" w:color="auto"/>
                <w:left w:val="none" w:sz="0" w:space="0" w:color="auto"/>
                <w:bottom w:val="none" w:sz="0" w:space="0" w:color="auto"/>
                <w:right w:val="none" w:sz="0" w:space="0" w:color="auto"/>
              </w:divBdr>
            </w:div>
            <w:div w:id="1350326445">
              <w:marLeft w:val="0"/>
              <w:marRight w:val="0"/>
              <w:marTop w:val="0"/>
              <w:marBottom w:val="0"/>
              <w:divBdr>
                <w:top w:val="none" w:sz="0" w:space="0" w:color="auto"/>
                <w:left w:val="none" w:sz="0" w:space="0" w:color="auto"/>
                <w:bottom w:val="none" w:sz="0" w:space="0" w:color="auto"/>
                <w:right w:val="none" w:sz="0" w:space="0" w:color="auto"/>
              </w:divBdr>
            </w:div>
            <w:div w:id="154128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024048">
      <w:bodyDiv w:val="1"/>
      <w:marLeft w:val="0"/>
      <w:marRight w:val="0"/>
      <w:marTop w:val="0"/>
      <w:marBottom w:val="0"/>
      <w:divBdr>
        <w:top w:val="none" w:sz="0" w:space="0" w:color="auto"/>
        <w:left w:val="none" w:sz="0" w:space="0" w:color="auto"/>
        <w:bottom w:val="none" w:sz="0" w:space="0" w:color="auto"/>
        <w:right w:val="none" w:sz="0" w:space="0" w:color="auto"/>
      </w:divBdr>
    </w:div>
    <w:div w:id="1276519715">
      <w:bodyDiv w:val="1"/>
      <w:marLeft w:val="0"/>
      <w:marRight w:val="0"/>
      <w:marTop w:val="0"/>
      <w:marBottom w:val="0"/>
      <w:divBdr>
        <w:top w:val="none" w:sz="0" w:space="0" w:color="auto"/>
        <w:left w:val="none" w:sz="0" w:space="0" w:color="auto"/>
        <w:bottom w:val="none" w:sz="0" w:space="0" w:color="auto"/>
        <w:right w:val="none" w:sz="0" w:space="0" w:color="auto"/>
      </w:divBdr>
    </w:div>
    <w:div w:id="1390571584">
      <w:bodyDiv w:val="1"/>
      <w:marLeft w:val="0"/>
      <w:marRight w:val="0"/>
      <w:marTop w:val="0"/>
      <w:marBottom w:val="0"/>
      <w:divBdr>
        <w:top w:val="none" w:sz="0" w:space="0" w:color="auto"/>
        <w:left w:val="none" w:sz="0" w:space="0" w:color="auto"/>
        <w:bottom w:val="none" w:sz="0" w:space="0" w:color="auto"/>
        <w:right w:val="none" w:sz="0" w:space="0" w:color="auto"/>
      </w:divBdr>
    </w:div>
    <w:div w:id="1456169992">
      <w:bodyDiv w:val="1"/>
      <w:marLeft w:val="0"/>
      <w:marRight w:val="0"/>
      <w:marTop w:val="0"/>
      <w:marBottom w:val="0"/>
      <w:divBdr>
        <w:top w:val="none" w:sz="0" w:space="0" w:color="auto"/>
        <w:left w:val="none" w:sz="0" w:space="0" w:color="auto"/>
        <w:bottom w:val="none" w:sz="0" w:space="0" w:color="auto"/>
        <w:right w:val="none" w:sz="0" w:space="0" w:color="auto"/>
      </w:divBdr>
      <w:divsChild>
        <w:div w:id="85729530">
          <w:marLeft w:val="0"/>
          <w:marRight w:val="0"/>
          <w:marTop w:val="0"/>
          <w:marBottom w:val="0"/>
          <w:divBdr>
            <w:top w:val="none" w:sz="0" w:space="0" w:color="auto"/>
            <w:left w:val="none" w:sz="0" w:space="0" w:color="auto"/>
            <w:bottom w:val="none" w:sz="0" w:space="0" w:color="auto"/>
            <w:right w:val="none" w:sz="0" w:space="0" w:color="auto"/>
          </w:divBdr>
          <w:divsChild>
            <w:div w:id="834225286">
              <w:marLeft w:val="0"/>
              <w:marRight w:val="0"/>
              <w:marTop w:val="0"/>
              <w:marBottom w:val="0"/>
              <w:divBdr>
                <w:top w:val="none" w:sz="0" w:space="0" w:color="auto"/>
                <w:left w:val="none" w:sz="0" w:space="0" w:color="auto"/>
                <w:bottom w:val="none" w:sz="0" w:space="0" w:color="auto"/>
                <w:right w:val="none" w:sz="0" w:space="0" w:color="auto"/>
              </w:divBdr>
            </w:div>
            <w:div w:id="979191184">
              <w:marLeft w:val="0"/>
              <w:marRight w:val="0"/>
              <w:marTop w:val="0"/>
              <w:marBottom w:val="0"/>
              <w:divBdr>
                <w:top w:val="none" w:sz="0" w:space="0" w:color="auto"/>
                <w:left w:val="none" w:sz="0" w:space="0" w:color="auto"/>
                <w:bottom w:val="none" w:sz="0" w:space="0" w:color="auto"/>
                <w:right w:val="none" w:sz="0" w:space="0" w:color="auto"/>
              </w:divBdr>
            </w:div>
            <w:div w:id="1058364549">
              <w:marLeft w:val="0"/>
              <w:marRight w:val="0"/>
              <w:marTop w:val="0"/>
              <w:marBottom w:val="0"/>
              <w:divBdr>
                <w:top w:val="none" w:sz="0" w:space="0" w:color="auto"/>
                <w:left w:val="none" w:sz="0" w:space="0" w:color="auto"/>
                <w:bottom w:val="none" w:sz="0" w:space="0" w:color="auto"/>
                <w:right w:val="none" w:sz="0" w:space="0" w:color="auto"/>
              </w:divBdr>
            </w:div>
            <w:div w:id="1709640383">
              <w:marLeft w:val="0"/>
              <w:marRight w:val="0"/>
              <w:marTop w:val="0"/>
              <w:marBottom w:val="0"/>
              <w:divBdr>
                <w:top w:val="none" w:sz="0" w:space="0" w:color="auto"/>
                <w:left w:val="none" w:sz="0" w:space="0" w:color="auto"/>
                <w:bottom w:val="none" w:sz="0" w:space="0" w:color="auto"/>
                <w:right w:val="none" w:sz="0" w:space="0" w:color="auto"/>
              </w:divBdr>
            </w:div>
          </w:divsChild>
        </w:div>
        <w:div w:id="150755713">
          <w:marLeft w:val="0"/>
          <w:marRight w:val="0"/>
          <w:marTop w:val="0"/>
          <w:marBottom w:val="0"/>
          <w:divBdr>
            <w:top w:val="none" w:sz="0" w:space="0" w:color="auto"/>
            <w:left w:val="none" w:sz="0" w:space="0" w:color="auto"/>
            <w:bottom w:val="none" w:sz="0" w:space="0" w:color="auto"/>
            <w:right w:val="none" w:sz="0" w:space="0" w:color="auto"/>
          </w:divBdr>
        </w:div>
        <w:div w:id="390348850">
          <w:marLeft w:val="0"/>
          <w:marRight w:val="0"/>
          <w:marTop w:val="0"/>
          <w:marBottom w:val="0"/>
          <w:divBdr>
            <w:top w:val="none" w:sz="0" w:space="0" w:color="auto"/>
            <w:left w:val="none" w:sz="0" w:space="0" w:color="auto"/>
            <w:bottom w:val="none" w:sz="0" w:space="0" w:color="auto"/>
            <w:right w:val="none" w:sz="0" w:space="0" w:color="auto"/>
          </w:divBdr>
          <w:divsChild>
            <w:div w:id="676494032">
              <w:marLeft w:val="0"/>
              <w:marRight w:val="0"/>
              <w:marTop w:val="0"/>
              <w:marBottom w:val="0"/>
              <w:divBdr>
                <w:top w:val="none" w:sz="0" w:space="0" w:color="auto"/>
                <w:left w:val="none" w:sz="0" w:space="0" w:color="auto"/>
                <w:bottom w:val="none" w:sz="0" w:space="0" w:color="auto"/>
                <w:right w:val="none" w:sz="0" w:space="0" w:color="auto"/>
              </w:divBdr>
            </w:div>
            <w:div w:id="1133136252">
              <w:marLeft w:val="0"/>
              <w:marRight w:val="0"/>
              <w:marTop w:val="0"/>
              <w:marBottom w:val="0"/>
              <w:divBdr>
                <w:top w:val="none" w:sz="0" w:space="0" w:color="auto"/>
                <w:left w:val="none" w:sz="0" w:space="0" w:color="auto"/>
                <w:bottom w:val="none" w:sz="0" w:space="0" w:color="auto"/>
                <w:right w:val="none" w:sz="0" w:space="0" w:color="auto"/>
              </w:divBdr>
            </w:div>
          </w:divsChild>
        </w:div>
        <w:div w:id="824706539">
          <w:marLeft w:val="0"/>
          <w:marRight w:val="0"/>
          <w:marTop w:val="0"/>
          <w:marBottom w:val="0"/>
          <w:divBdr>
            <w:top w:val="none" w:sz="0" w:space="0" w:color="auto"/>
            <w:left w:val="none" w:sz="0" w:space="0" w:color="auto"/>
            <w:bottom w:val="none" w:sz="0" w:space="0" w:color="auto"/>
            <w:right w:val="none" w:sz="0" w:space="0" w:color="auto"/>
          </w:divBdr>
        </w:div>
        <w:div w:id="1140071266">
          <w:marLeft w:val="0"/>
          <w:marRight w:val="0"/>
          <w:marTop w:val="0"/>
          <w:marBottom w:val="0"/>
          <w:divBdr>
            <w:top w:val="none" w:sz="0" w:space="0" w:color="auto"/>
            <w:left w:val="none" w:sz="0" w:space="0" w:color="auto"/>
            <w:bottom w:val="none" w:sz="0" w:space="0" w:color="auto"/>
            <w:right w:val="none" w:sz="0" w:space="0" w:color="auto"/>
          </w:divBdr>
          <w:divsChild>
            <w:div w:id="1339503368">
              <w:marLeft w:val="0"/>
              <w:marRight w:val="0"/>
              <w:marTop w:val="0"/>
              <w:marBottom w:val="0"/>
              <w:divBdr>
                <w:top w:val="none" w:sz="0" w:space="0" w:color="auto"/>
                <w:left w:val="none" w:sz="0" w:space="0" w:color="auto"/>
                <w:bottom w:val="none" w:sz="0" w:space="0" w:color="auto"/>
                <w:right w:val="none" w:sz="0" w:space="0" w:color="auto"/>
              </w:divBdr>
            </w:div>
          </w:divsChild>
        </w:div>
        <w:div w:id="1187405483">
          <w:marLeft w:val="0"/>
          <w:marRight w:val="0"/>
          <w:marTop w:val="0"/>
          <w:marBottom w:val="0"/>
          <w:divBdr>
            <w:top w:val="none" w:sz="0" w:space="0" w:color="auto"/>
            <w:left w:val="none" w:sz="0" w:space="0" w:color="auto"/>
            <w:bottom w:val="none" w:sz="0" w:space="0" w:color="auto"/>
            <w:right w:val="none" w:sz="0" w:space="0" w:color="auto"/>
          </w:divBdr>
        </w:div>
        <w:div w:id="1383021425">
          <w:marLeft w:val="0"/>
          <w:marRight w:val="0"/>
          <w:marTop w:val="0"/>
          <w:marBottom w:val="0"/>
          <w:divBdr>
            <w:top w:val="none" w:sz="0" w:space="0" w:color="auto"/>
            <w:left w:val="none" w:sz="0" w:space="0" w:color="auto"/>
            <w:bottom w:val="none" w:sz="0" w:space="0" w:color="auto"/>
            <w:right w:val="none" w:sz="0" w:space="0" w:color="auto"/>
          </w:divBdr>
          <w:divsChild>
            <w:div w:id="891431320">
              <w:marLeft w:val="0"/>
              <w:marRight w:val="0"/>
              <w:marTop w:val="0"/>
              <w:marBottom w:val="0"/>
              <w:divBdr>
                <w:top w:val="none" w:sz="0" w:space="0" w:color="auto"/>
                <w:left w:val="none" w:sz="0" w:space="0" w:color="auto"/>
                <w:bottom w:val="none" w:sz="0" w:space="0" w:color="auto"/>
                <w:right w:val="none" w:sz="0" w:space="0" w:color="auto"/>
              </w:divBdr>
            </w:div>
          </w:divsChild>
        </w:div>
        <w:div w:id="1385829210">
          <w:marLeft w:val="0"/>
          <w:marRight w:val="0"/>
          <w:marTop w:val="0"/>
          <w:marBottom w:val="0"/>
          <w:divBdr>
            <w:top w:val="none" w:sz="0" w:space="0" w:color="auto"/>
            <w:left w:val="none" w:sz="0" w:space="0" w:color="auto"/>
            <w:bottom w:val="none" w:sz="0" w:space="0" w:color="auto"/>
            <w:right w:val="none" w:sz="0" w:space="0" w:color="auto"/>
          </w:divBdr>
          <w:divsChild>
            <w:div w:id="62140132">
              <w:marLeft w:val="0"/>
              <w:marRight w:val="0"/>
              <w:marTop w:val="0"/>
              <w:marBottom w:val="0"/>
              <w:divBdr>
                <w:top w:val="none" w:sz="0" w:space="0" w:color="auto"/>
                <w:left w:val="none" w:sz="0" w:space="0" w:color="auto"/>
                <w:bottom w:val="none" w:sz="0" w:space="0" w:color="auto"/>
                <w:right w:val="none" w:sz="0" w:space="0" w:color="auto"/>
              </w:divBdr>
            </w:div>
            <w:div w:id="144049888">
              <w:marLeft w:val="0"/>
              <w:marRight w:val="0"/>
              <w:marTop w:val="0"/>
              <w:marBottom w:val="0"/>
              <w:divBdr>
                <w:top w:val="none" w:sz="0" w:space="0" w:color="auto"/>
                <w:left w:val="none" w:sz="0" w:space="0" w:color="auto"/>
                <w:bottom w:val="none" w:sz="0" w:space="0" w:color="auto"/>
                <w:right w:val="none" w:sz="0" w:space="0" w:color="auto"/>
              </w:divBdr>
            </w:div>
            <w:div w:id="405079050">
              <w:marLeft w:val="0"/>
              <w:marRight w:val="0"/>
              <w:marTop w:val="0"/>
              <w:marBottom w:val="0"/>
              <w:divBdr>
                <w:top w:val="none" w:sz="0" w:space="0" w:color="auto"/>
                <w:left w:val="none" w:sz="0" w:space="0" w:color="auto"/>
                <w:bottom w:val="none" w:sz="0" w:space="0" w:color="auto"/>
                <w:right w:val="none" w:sz="0" w:space="0" w:color="auto"/>
              </w:divBdr>
            </w:div>
            <w:div w:id="1994066577">
              <w:marLeft w:val="0"/>
              <w:marRight w:val="0"/>
              <w:marTop w:val="0"/>
              <w:marBottom w:val="0"/>
              <w:divBdr>
                <w:top w:val="none" w:sz="0" w:space="0" w:color="auto"/>
                <w:left w:val="none" w:sz="0" w:space="0" w:color="auto"/>
                <w:bottom w:val="none" w:sz="0" w:space="0" w:color="auto"/>
                <w:right w:val="none" w:sz="0" w:space="0" w:color="auto"/>
              </w:divBdr>
            </w:div>
            <w:div w:id="2146193563">
              <w:marLeft w:val="0"/>
              <w:marRight w:val="0"/>
              <w:marTop w:val="0"/>
              <w:marBottom w:val="0"/>
              <w:divBdr>
                <w:top w:val="none" w:sz="0" w:space="0" w:color="auto"/>
                <w:left w:val="none" w:sz="0" w:space="0" w:color="auto"/>
                <w:bottom w:val="none" w:sz="0" w:space="0" w:color="auto"/>
                <w:right w:val="none" w:sz="0" w:space="0" w:color="auto"/>
              </w:divBdr>
            </w:div>
          </w:divsChild>
        </w:div>
        <w:div w:id="1679502205">
          <w:marLeft w:val="0"/>
          <w:marRight w:val="0"/>
          <w:marTop w:val="0"/>
          <w:marBottom w:val="0"/>
          <w:divBdr>
            <w:top w:val="none" w:sz="0" w:space="0" w:color="auto"/>
            <w:left w:val="none" w:sz="0" w:space="0" w:color="auto"/>
            <w:bottom w:val="none" w:sz="0" w:space="0" w:color="auto"/>
            <w:right w:val="none" w:sz="0" w:space="0" w:color="auto"/>
          </w:divBdr>
        </w:div>
        <w:div w:id="1723288226">
          <w:marLeft w:val="0"/>
          <w:marRight w:val="0"/>
          <w:marTop w:val="0"/>
          <w:marBottom w:val="0"/>
          <w:divBdr>
            <w:top w:val="none" w:sz="0" w:space="0" w:color="auto"/>
            <w:left w:val="none" w:sz="0" w:space="0" w:color="auto"/>
            <w:bottom w:val="none" w:sz="0" w:space="0" w:color="auto"/>
            <w:right w:val="none" w:sz="0" w:space="0" w:color="auto"/>
          </w:divBdr>
          <w:divsChild>
            <w:div w:id="339310446">
              <w:marLeft w:val="0"/>
              <w:marRight w:val="0"/>
              <w:marTop w:val="0"/>
              <w:marBottom w:val="0"/>
              <w:divBdr>
                <w:top w:val="none" w:sz="0" w:space="0" w:color="auto"/>
                <w:left w:val="none" w:sz="0" w:space="0" w:color="auto"/>
                <w:bottom w:val="none" w:sz="0" w:space="0" w:color="auto"/>
                <w:right w:val="none" w:sz="0" w:space="0" w:color="auto"/>
              </w:divBdr>
            </w:div>
            <w:div w:id="761992911">
              <w:marLeft w:val="0"/>
              <w:marRight w:val="0"/>
              <w:marTop w:val="0"/>
              <w:marBottom w:val="0"/>
              <w:divBdr>
                <w:top w:val="none" w:sz="0" w:space="0" w:color="auto"/>
                <w:left w:val="none" w:sz="0" w:space="0" w:color="auto"/>
                <w:bottom w:val="none" w:sz="0" w:space="0" w:color="auto"/>
                <w:right w:val="none" w:sz="0" w:space="0" w:color="auto"/>
              </w:divBdr>
            </w:div>
            <w:div w:id="1063285821">
              <w:marLeft w:val="0"/>
              <w:marRight w:val="0"/>
              <w:marTop w:val="0"/>
              <w:marBottom w:val="0"/>
              <w:divBdr>
                <w:top w:val="none" w:sz="0" w:space="0" w:color="auto"/>
                <w:left w:val="none" w:sz="0" w:space="0" w:color="auto"/>
                <w:bottom w:val="none" w:sz="0" w:space="0" w:color="auto"/>
                <w:right w:val="none" w:sz="0" w:space="0" w:color="auto"/>
              </w:divBdr>
            </w:div>
            <w:div w:id="1403287044">
              <w:marLeft w:val="0"/>
              <w:marRight w:val="0"/>
              <w:marTop w:val="0"/>
              <w:marBottom w:val="0"/>
              <w:divBdr>
                <w:top w:val="none" w:sz="0" w:space="0" w:color="auto"/>
                <w:left w:val="none" w:sz="0" w:space="0" w:color="auto"/>
                <w:bottom w:val="none" w:sz="0" w:space="0" w:color="auto"/>
                <w:right w:val="none" w:sz="0" w:space="0" w:color="auto"/>
              </w:divBdr>
            </w:div>
            <w:div w:id="1612742654">
              <w:marLeft w:val="0"/>
              <w:marRight w:val="0"/>
              <w:marTop w:val="0"/>
              <w:marBottom w:val="0"/>
              <w:divBdr>
                <w:top w:val="none" w:sz="0" w:space="0" w:color="auto"/>
                <w:left w:val="none" w:sz="0" w:space="0" w:color="auto"/>
                <w:bottom w:val="none" w:sz="0" w:space="0" w:color="auto"/>
                <w:right w:val="none" w:sz="0" w:space="0" w:color="auto"/>
              </w:divBdr>
            </w:div>
          </w:divsChild>
        </w:div>
        <w:div w:id="2057199201">
          <w:marLeft w:val="0"/>
          <w:marRight w:val="0"/>
          <w:marTop w:val="0"/>
          <w:marBottom w:val="0"/>
          <w:divBdr>
            <w:top w:val="none" w:sz="0" w:space="0" w:color="auto"/>
            <w:left w:val="none" w:sz="0" w:space="0" w:color="auto"/>
            <w:bottom w:val="none" w:sz="0" w:space="0" w:color="auto"/>
            <w:right w:val="none" w:sz="0" w:space="0" w:color="auto"/>
          </w:divBdr>
        </w:div>
      </w:divsChild>
    </w:div>
    <w:div w:id="1508865718">
      <w:bodyDiv w:val="1"/>
      <w:marLeft w:val="0"/>
      <w:marRight w:val="0"/>
      <w:marTop w:val="0"/>
      <w:marBottom w:val="0"/>
      <w:divBdr>
        <w:top w:val="none" w:sz="0" w:space="0" w:color="auto"/>
        <w:left w:val="none" w:sz="0" w:space="0" w:color="auto"/>
        <w:bottom w:val="none" w:sz="0" w:space="0" w:color="auto"/>
        <w:right w:val="none" w:sz="0" w:space="0" w:color="auto"/>
      </w:divBdr>
    </w:div>
    <w:div w:id="1513716755">
      <w:bodyDiv w:val="1"/>
      <w:marLeft w:val="0"/>
      <w:marRight w:val="0"/>
      <w:marTop w:val="0"/>
      <w:marBottom w:val="0"/>
      <w:divBdr>
        <w:top w:val="none" w:sz="0" w:space="0" w:color="auto"/>
        <w:left w:val="none" w:sz="0" w:space="0" w:color="auto"/>
        <w:bottom w:val="none" w:sz="0" w:space="0" w:color="auto"/>
        <w:right w:val="none" w:sz="0" w:space="0" w:color="auto"/>
      </w:divBdr>
      <w:divsChild>
        <w:div w:id="529992917">
          <w:marLeft w:val="0"/>
          <w:marRight w:val="0"/>
          <w:marTop w:val="0"/>
          <w:marBottom w:val="0"/>
          <w:divBdr>
            <w:top w:val="none" w:sz="0" w:space="0" w:color="auto"/>
            <w:left w:val="none" w:sz="0" w:space="0" w:color="auto"/>
            <w:bottom w:val="none" w:sz="0" w:space="0" w:color="auto"/>
            <w:right w:val="none" w:sz="0" w:space="0" w:color="auto"/>
          </w:divBdr>
        </w:div>
        <w:div w:id="771245687">
          <w:marLeft w:val="0"/>
          <w:marRight w:val="0"/>
          <w:marTop w:val="0"/>
          <w:marBottom w:val="0"/>
          <w:divBdr>
            <w:top w:val="none" w:sz="0" w:space="0" w:color="auto"/>
            <w:left w:val="none" w:sz="0" w:space="0" w:color="auto"/>
            <w:bottom w:val="none" w:sz="0" w:space="0" w:color="auto"/>
            <w:right w:val="none" w:sz="0" w:space="0" w:color="auto"/>
          </w:divBdr>
        </w:div>
        <w:div w:id="1169296584">
          <w:marLeft w:val="0"/>
          <w:marRight w:val="0"/>
          <w:marTop w:val="0"/>
          <w:marBottom w:val="0"/>
          <w:divBdr>
            <w:top w:val="none" w:sz="0" w:space="0" w:color="auto"/>
            <w:left w:val="none" w:sz="0" w:space="0" w:color="auto"/>
            <w:bottom w:val="none" w:sz="0" w:space="0" w:color="auto"/>
            <w:right w:val="none" w:sz="0" w:space="0" w:color="auto"/>
          </w:divBdr>
        </w:div>
        <w:div w:id="1253976754">
          <w:marLeft w:val="0"/>
          <w:marRight w:val="0"/>
          <w:marTop w:val="0"/>
          <w:marBottom w:val="0"/>
          <w:divBdr>
            <w:top w:val="none" w:sz="0" w:space="0" w:color="auto"/>
            <w:left w:val="none" w:sz="0" w:space="0" w:color="auto"/>
            <w:bottom w:val="none" w:sz="0" w:space="0" w:color="auto"/>
            <w:right w:val="none" w:sz="0" w:space="0" w:color="auto"/>
          </w:divBdr>
        </w:div>
        <w:div w:id="1258908128">
          <w:marLeft w:val="0"/>
          <w:marRight w:val="0"/>
          <w:marTop w:val="0"/>
          <w:marBottom w:val="0"/>
          <w:divBdr>
            <w:top w:val="none" w:sz="0" w:space="0" w:color="auto"/>
            <w:left w:val="none" w:sz="0" w:space="0" w:color="auto"/>
            <w:bottom w:val="none" w:sz="0" w:space="0" w:color="auto"/>
            <w:right w:val="none" w:sz="0" w:space="0" w:color="auto"/>
          </w:divBdr>
        </w:div>
        <w:div w:id="1395660370">
          <w:marLeft w:val="0"/>
          <w:marRight w:val="0"/>
          <w:marTop w:val="0"/>
          <w:marBottom w:val="0"/>
          <w:divBdr>
            <w:top w:val="none" w:sz="0" w:space="0" w:color="auto"/>
            <w:left w:val="none" w:sz="0" w:space="0" w:color="auto"/>
            <w:bottom w:val="none" w:sz="0" w:space="0" w:color="auto"/>
            <w:right w:val="none" w:sz="0" w:space="0" w:color="auto"/>
          </w:divBdr>
        </w:div>
        <w:div w:id="1514954019">
          <w:marLeft w:val="0"/>
          <w:marRight w:val="0"/>
          <w:marTop w:val="0"/>
          <w:marBottom w:val="0"/>
          <w:divBdr>
            <w:top w:val="none" w:sz="0" w:space="0" w:color="auto"/>
            <w:left w:val="none" w:sz="0" w:space="0" w:color="auto"/>
            <w:bottom w:val="none" w:sz="0" w:space="0" w:color="auto"/>
            <w:right w:val="none" w:sz="0" w:space="0" w:color="auto"/>
          </w:divBdr>
        </w:div>
        <w:div w:id="1931045109">
          <w:marLeft w:val="0"/>
          <w:marRight w:val="0"/>
          <w:marTop w:val="0"/>
          <w:marBottom w:val="0"/>
          <w:divBdr>
            <w:top w:val="none" w:sz="0" w:space="0" w:color="auto"/>
            <w:left w:val="none" w:sz="0" w:space="0" w:color="auto"/>
            <w:bottom w:val="none" w:sz="0" w:space="0" w:color="auto"/>
            <w:right w:val="none" w:sz="0" w:space="0" w:color="auto"/>
          </w:divBdr>
        </w:div>
      </w:divsChild>
    </w:div>
    <w:div w:id="1543204168">
      <w:bodyDiv w:val="1"/>
      <w:marLeft w:val="0"/>
      <w:marRight w:val="0"/>
      <w:marTop w:val="0"/>
      <w:marBottom w:val="0"/>
      <w:divBdr>
        <w:top w:val="none" w:sz="0" w:space="0" w:color="auto"/>
        <w:left w:val="none" w:sz="0" w:space="0" w:color="auto"/>
        <w:bottom w:val="none" w:sz="0" w:space="0" w:color="auto"/>
        <w:right w:val="none" w:sz="0" w:space="0" w:color="auto"/>
      </w:divBdr>
    </w:div>
    <w:div w:id="1613049912">
      <w:bodyDiv w:val="1"/>
      <w:marLeft w:val="0"/>
      <w:marRight w:val="0"/>
      <w:marTop w:val="0"/>
      <w:marBottom w:val="0"/>
      <w:divBdr>
        <w:top w:val="none" w:sz="0" w:space="0" w:color="auto"/>
        <w:left w:val="none" w:sz="0" w:space="0" w:color="auto"/>
        <w:bottom w:val="none" w:sz="0" w:space="0" w:color="auto"/>
        <w:right w:val="none" w:sz="0" w:space="0" w:color="auto"/>
      </w:divBdr>
    </w:div>
    <w:div w:id="1696804082">
      <w:bodyDiv w:val="1"/>
      <w:marLeft w:val="0"/>
      <w:marRight w:val="0"/>
      <w:marTop w:val="0"/>
      <w:marBottom w:val="0"/>
      <w:divBdr>
        <w:top w:val="none" w:sz="0" w:space="0" w:color="auto"/>
        <w:left w:val="none" w:sz="0" w:space="0" w:color="auto"/>
        <w:bottom w:val="none" w:sz="0" w:space="0" w:color="auto"/>
        <w:right w:val="none" w:sz="0" w:space="0" w:color="auto"/>
      </w:divBdr>
    </w:div>
    <w:div w:id="1812626804">
      <w:bodyDiv w:val="1"/>
      <w:marLeft w:val="0"/>
      <w:marRight w:val="0"/>
      <w:marTop w:val="0"/>
      <w:marBottom w:val="0"/>
      <w:divBdr>
        <w:top w:val="none" w:sz="0" w:space="0" w:color="auto"/>
        <w:left w:val="none" w:sz="0" w:space="0" w:color="auto"/>
        <w:bottom w:val="none" w:sz="0" w:space="0" w:color="auto"/>
        <w:right w:val="none" w:sz="0" w:space="0" w:color="auto"/>
      </w:divBdr>
    </w:div>
    <w:div w:id="1880894066">
      <w:bodyDiv w:val="1"/>
      <w:marLeft w:val="0"/>
      <w:marRight w:val="0"/>
      <w:marTop w:val="0"/>
      <w:marBottom w:val="0"/>
      <w:divBdr>
        <w:top w:val="none" w:sz="0" w:space="0" w:color="auto"/>
        <w:left w:val="none" w:sz="0" w:space="0" w:color="auto"/>
        <w:bottom w:val="none" w:sz="0" w:space="0" w:color="auto"/>
        <w:right w:val="none" w:sz="0" w:space="0" w:color="auto"/>
      </w:divBdr>
    </w:div>
    <w:div w:id="1936554619">
      <w:bodyDiv w:val="1"/>
      <w:marLeft w:val="0"/>
      <w:marRight w:val="0"/>
      <w:marTop w:val="0"/>
      <w:marBottom w:val="0"/>
      <w:divBdr>
        <w:top w:val="none" w:sz="0" w:space="0" w:color="auto"/>
        <w:left w:val="none" w:sz="0" w:space="0" w:color="auto"/>
        <w:bottom w:val="none" w:sz="0" w:space="0" w:color="auto"/>
        <w:right w:val="none" w:sz="0" w:space="0" w:color="auto"/>
      </w:divBdr>
    </w:div>
    <w:div w:id="1995719941">
      <w:bodyDiv w:val="1"/>
      <w:marLeft w:val="0"/>
      <w:marRight w:val="0"/>
      <w:marTop w:val="0"/>
      <w:marBottom w:val="0"/>
      <w:divBdr>
        <w:top w:val="none" w:sz="0" w:space="0" w:color="auto"/>
        <w:left w:val="none" w:sz="0" w:space="0" w:color="auto"/>
        <w:bottom w:val="none" w:sz="0" w:space="0" w:color="auto"/>
        <w:right w:val="none" w:sz="0" w:space="0" w:color="auto"/>
      </w:divBdr>
    </w:div>
    <w:div w:id="2049987981">
      <w:bodyDiv w:val="1"/>
      <w:marLeft w:val="0"/>
      <w:marRight w:val="0"/>
      <w:marTop w:val="0"/>
      <w:marBottom w:val="0"/>
      <w:divBdr>
        <w:top w:val="none" w:sz="0" w:space="0" w:color="auto"/>
        <w:left w:val="none" w:sz="0" w:space="0" w:color="auto"/>
        <w:bottom w:val="none" w:sz="0" w:space="0" w:color="auto"/>
        <w:right w:val="none" w:sz="0" w:space="0" w:color="auto"/>
      </w:divBdr>
    </w:div>
    <w:div w:id="2064013787">
      <w:bodyDiv w:val="1"/>
      <w:marLeft w:val="0"/>
      <w:marRight w:val="0"/>
      <w:marTop w:val="0"/>
      <w:marBottom w:val="0"/>
      <w:divBdr>
        <w:top w:val="none" w:sz="0" w:space="0" w:color="auto"/>
        <w:left w:val="none" w:sz="0" w:space="0" w:color="auto"/>
        <w:bottom w:val="none" w:sz="0" w:space="0" w:color="auto"/>
        <w:right w:val="none" w:sz="0" w:space="0" w:color="auto"/>
      </w:divBdr>
    </w:div>
    <w:div w:id="2130779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sv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svg"/><Relationship Id="rId21" Type="http://schemas.openxmlformats.org/officeDocument/2006/relationships/image" Target="media/image11.sv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sv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svg"/><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svg"/><Relationship Id="rId23" Type="http://schemas.openxmlformats.org/officeDocument/2006/relationships/image" Target="media/image13.sv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svg"/><Relationship Id="rId31" Type="http://schemas.openxmlformats.org/officeDocument/2006/relationships/image" Target="media/image21.sv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svg"/><Relationship Id="rId30" Type="http://schemas.openxmlformats.org/officeDocument/2006/relationships/image" Target="media/image20.png"/><Relationship Id="rId35" Type="http://schemas.openxmlformats.org/officeDocument/2006/relationships/image" Target="media/image25.sv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svg"/><Relationship Id="rId25" Type="http://schemas.openxmlformats.org/officeDocument/2006/relationships/image" Target="media/image15.svg"/><Relationship Id="rId33" Type="http://schemas.openxmlformats.org/officeDocument/2006/relationships/image" Target="media/image23.svg"/><Relationship Id="rId38"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VUB">
      <a:dk1>
        <a:sysClr val="windowText" lastClr="000000"/>
      </a:dk1>
      <a:lt1>
        <a:sysClr val="window" lastClr="FFFFFF"/>
      </a:lt1>
      <a:dk2>
        <a:srgbClr val="000000"/>
      </a:dk2>
      <a:lt2>
        <a:srgbClr val="FFFFFF"/>
      </a:lt2>
      <a:accent1>
        <a:srgbClr val="FF6600"/>
      </a:accent1>
      <a:accent2>
        <a:srgbClr val="003399"/>
      </a:accent2>
      <a:accent3>
        <a:srgbClr val="A5A5A5"/>
      </a:accent3>
      <a:accent4>
        <a:srgbClr val="5B9BD5"/>
      </a:accent4>
      <a:accent5>
        <a:srgbClr val="FFC000"/>
      </a:accent5>
      <a:accent6>
        <a:srgbClr val="70AD47"/>
      </a:accent6>
      <a:hlink>
        <a:srgbClr val="000000"/>
      </a:hlink>
      <a:folHlink>
        <a:srgbClr val="000000"/>
      </a:folHlink>
    </a:clrScheme>
    <a:fontScheme name="VUB">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cmpd="sng" algn="ctr">
          <a:solidFill>
            <a:schemeClr val="accent1"/>
          </a:solidFill>
          <a:prstDash val="solid"/>
          <a:miter lim="800000"/>
        </a:ln>
        <a:effectLst/>
      </a:spPr>
      <a:bodyPr rot="0" spcFirstLastPara="0" vertOverflow="overflow" horzOverflow="overflow" vert="horz" wrap="square" lIns="72000" tIns="72000" rIns="72000" bIns="72000" numCol="1" spcCol="0" rtlCol="0" fromWordArt="0" anchor="ctr" anchorCtr="0" forceAA="0" compatLnSpc="1">
        <a:prstTxWarp prst="textNoShape">
          <a:avLst/>
        </a:prstTxWarp>
        <a:noAutofit/>
      </a:bodyPr>
      <a:lstStyle/>
    </a:spDef>
    <a:txDef>
      <a:spPr bwMode="auto">
        <a:noFill/>
        <a:ln w="9525">
          <a:noFill/>
          <a:miter lim="800000"/>
          <a:headEnd/>
          <a:tailEnd/>
        </a:ln>
      </a:spPr>
      <a:bodyPr rot="0" vert="horz" wrap="square" lIns="91440" tIns="45720" rIns="91440" bIns="45720" anchor="t" anchorCtr="0">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B53F8D-8FF1-41B2-AACD-8088E1ABFD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5936</TotalTime>
  <Pages>14</Pages>
  <Words>4528</Words>
  <Characters>24909</Characters>
  <Application>Microsoft Office Word</Application>
  <DocSecurity>0</DocSecurity>
  <Lines>207</Lines>
  <Paragraphs>58</Paragraphs>
  <ScaleCrop>false</ScaleCrop>
  <HeadingPairs>
    <vt:vector size="2" baseType="variant">
      <vt:variant>
        <vt:lpstr>Titel</vt:lpstr>
      </vt:variant>
      <vt:variant>
        <vt:i4>1</vt:i4>
      </vt:variant>
    </vt:vector>
  </HeadingPairs>
  <TitlesOfParts>
    <vt:vector size="1" baseType="lpstr">
      <vt:lpstr/>
    </vt:vector>
  </TitlesOfParts>
  <Company>Vrije Universiteit Brussel</Company>
  <LinksUpToDate>false</LinksUpToDate>
  <CharactersWithSpaces>29379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 de Le Gui Huybrecht</dc:creator>
  <cp:keywords/>
  <dc:description/>
  <cp:lastModifiedBy>robin de haes</cp:lastModifiedBy>
  <cp:revision>176</cp:revision>
  <cp:lastPrinted>2021-01-12T17:55:00Z</cp:lastPrinted>
  <dcterms:created xsi:type="dcterms:W3CDTF">2020-11-05T03:42:00Z</dcterms:created>
  <dcterms:modified xsi:type="dcterms:W3CDTF">2021-01-17T19:00:00Z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2">
    <vt:lpwstr>nalAbbreviations" value="true"/&gt;&lt;/prefs&gt;&lt;/data&gt;</vt:lpwstr>
  </property>
  <property fmtid="{D5CDD505-2E9C-101B-9397-08002B2CF9AE}" pid="3" name="ZOTERO_PREF_1">
    <vt:lpwstr>&lt;data data-version="3" zotero-version="5.0.93"&gt;&lt;session id="z70BZbTa"/&gt;&lt;style id="http://www.zotero.org/styles/ieee" locale="en-US" hasBibliography="1" bibliographyStyleHasBeenSet="1"/&gt;&lt;prefs&gt;&lt;pref name="fieldType" value="Field"/&gt;&lt;pref name="automaticJour</vt:lpwstr>
  </property>
</Properties>
</file>