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B33B" w14:textId="0ADEE57C" w:rsidR="00876DC6" w:rsidRPr="00AD7B30" w:rsidRDefault="00565EB5">
      <w:pPr>
        <w:rPr>
          <w:rFonts w:cstheme="minorHAnsi"/>
          <w:b/>
          <w:bCs/>
          <w:u w:val="single"/>
        </w:rPr>
      </w:pPr>
      <w:r w:rsidRPr="00AD7B30">
        <w:rPr>
          <w:rFonts w:cstheme="minorHAnsi"/>
          <w:b/>
          <w:bCs/>
          <w:u w:val="single"/>
        </w:rPr>
        <w:t xml:space="preserve">Quality </w:t>
      </w:r>
      <w:proofErr w:type="spellStart"/>
      <w:r w:rsidRPr="00AD7B30">
        <w:rPr>
          <w:rFonts w:cstheme="minorHAnsi"/>
          <w:b/>
          <w:bCs/>
          <w:u w:val="single"/>
        </w:rPr>
        <w:t>Requirements</w:t>
      </w:r>
      <w:proofErr w:type="spellEnd"/>
      <w:r w:rsidRPr="00AD7B30">
        <w:rPr>
          <w:rFonts w:cstheme="minorHAnsi"/>
          <w:b/>
          <w:bCs/>
          <w:u w:val="single"/>
        </w:rPr>
        <w:t xml:space="preserve"> and </w:t>
      </w:r>
      <w:proofErr w:type="spellStart"/>
      <w:r w:rsidRPr="00AD7B30">
        <w:rPr>
          <w:rFonts w:cstheme="minorHAnsi"/>
          <w:b/>
          <w:bCs/>
          <w:u w:val="single"/>
        </w:rPr>
        <w:t>Constraints</w:t>
      </w:r>
      <w:proofErr w:type="spellEnd"/>
    </w:p>
    <w:p w14:paraId="0DC7F547" w14:textId="74B674C0" w:rsidR="00565EB5" w:rsidRPr="00AD7B30" w:rsidRDefault="00565EB5">
      <w:pPr>
        <w:rPr>
          <w:rFonts w:cstheme="minorHAnsi"/>
          <w:b/>
          <w:bCs/>
        </w:rPr>
      </w:pPr>
      <w:r w:rsidRPr="00AD7B30">
        <w:rPr>
          <w:rFonts w:cstheme="minorHAnsi"/>
          <w:b/>
          <w:bCs/>
        </w:rPr>
        <w:t xml:space="preserve">Quality </w:t>
      </w:r>
      <w:proofErr w:type="spellStart"/>
      <w:r w:rsidRPr="00AD7B30">
        <w:rPr>
          <w:rFonts w:cstheme="minorHAnsi"/>
          <w:b/>
          <w:bCs/>
        </w:rPr>
        <w:t>Requirements</w:t>
      </w:r>
      <w:proofErr w:type="spellEnd"/>
      <w:r w:rsidRPr="00AD7B30">
        <w:rPr>
          <w:rFonts w:cstheme="minorHAnsi"/>
          <w:b/>
          <w:bCs/>
        </w:rPr>
        <w:t>:</w:t>
      </w:r>
    </w:p>
    <w:p w14:paraId="1010C0ED" w14:textId="1D97AF1D" w:rsidR="00565EB5" w:rsidRPr="00AD7B30" w:rsidRDefault="00565EB5">
      <w:pPr>
        <w:rPr>
          <w:rFonts w:cstheme="minorHAnsi"/>
          <w:b/>
          <w:bCs/>
        </w:rPr>
      </w:pPr>
      <w:r w:rsidRPr="00AD7B30">
        <w:rPr>
          <w:rFonts w:cstheme="minorHAnsi"/>
          <w:b/>
          <w:bCs/>
        </w:rPr>
        <w:t>Security:</w:t>
      </w:r>
    </w:p>
    <w:p w14:paraId="453A5AC2" w14:textId="473861CD" w:rsidR="00565EB5" w:rsidRPr="00AD7B30" w:rsidRDefault="00565EB5" w:rsidP="00565EB5">
      <w:pPr>
        <w:pStyle w:val="Listenabsatz"/>
        <w:numPr>
          <w:ilvl w:val="0"/>
          <w:numId w:val="4"/>
        </w:numPr>
        <w:rPr>
          <w:rFonts w:cstheme="minorHAnsi"/>
        </w:rPr>
      </w:pPr>
      <w:r w:rsidRPr="00AD7B30">
        <w:rPr>
          <w:rFonts w:cstheme="minorHAnsi"/>
        </w:rPr>
        <w:t xml:space="preserve">All </w:t>
      </w:r>
      <w:r w:rsidR="00B109A1">
        <w:rPr>
          <w:rFonts w:cstheme="minorHAnsi"/>
        </w:rPr>
        <w:t xml:space="preserve">external </w:t>
      </w:r>
      <w:proofErr w:type="spellStart"/>
      <w:r w:rsidRPr="00AD7B30">
        <w:rPr>
          <w:rFonts w:cstheme="minorHAnsi"/>
        </w:rPr>
        <w:t>user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authorizations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information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have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to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be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stored</w:t>
      </w:r>
      <w:proofErr w:type="spellEnd"/>
      <w:r w:rsidRPr="00AD7B30">
        <w:rPr>
          <w:rFonts w:cstheme="minorHAnsi"/>
        </w:rPr>
        <w:t xml:space="preserve"> and </w:t>
      </w:r>
      <w:proofErr w:type="spellStart"/>
      <w:r w:rsidRPr="00AD7B30">
        <w:rPr>
          <w:rFonts w:cstheme="minorHAnsi"/>
        </w:rPr>
        <w:t>transmitted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securely</w:t>
      </w:r>
      <w:proofErr w:type="spellEnd"/>
      <w:r w:rsidRPr="00AD7B30">
        <w:rPr>
          <w:rFonts w:cstheme="minorHAnsi"/>
        </w:rPr>
        <w:t xml:space="preserve">, </w:t>
      </w:r>
      <w:proofErr w:type="spellStart"/>
      <w:r w:rsidRPr="00AD7B30">
        <w:rPr>
          <w:rFonts w:cstheme="minorHAnsi"/>
        </w:rPr>
        <w:t>using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encryption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methods</w:t>
      </w:r>
      <w:proofErr w:type="spellEnd"/>
      <w:r w:rsidRPr="00AD7B30">
        <w:rPr>
          <w:rFonts w:cstheme="minorHAnsi"/>
        </w:rPr>
        <w:t xml:space="preserve"> and </w:t>
      </w:r>
      <w:proofErr w:type="spellStart"/>
      <w:r w:rsidRPr="00AD7B30">
        <w:rPr>
          <w:rFonts w:cstheme="minorHAnsi"/>
        </w:rPr>
        <w:t>secure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protocols</w:t>
      </w:r>
      <w:proofErr w:type="spellEnd"/>
      <w:r w:rsidRPr="00AD7B30">
        <w:rPr>
          <w:rFonts w:cstheme="minorHAnsi"/>
        </w:rPr>
        <w:t xml:space="preserve">. </w:t>
      </w:r>
    </w:p>
    <w:p w14:paraId="4559B539" w14:textId="17CB47BC" w:rsidR="00565EB5" w:rsidRPr="00AD7B30" w:rsidRDefault="00565EB5">
      <w:pPr>
        <w:rPr>
          <w:rFonts w:cstheme="minorHAnsi"/>
          <w:b/>
          <w:bCs/>
        </w:rPr>
      </w:pPr>
      <w:r w:rsidRPr="00AD7B30">
        <w:rPr>
          <w:rFonts w:cstheme="minorHAnsi"/>
          <w:b/>
          <w:bCs/>
        </w:rPr>
        <w:t>Usability:</w:t>
      </w:r>
    </w:p>
    <w:p w14:paraId="5D337072" w14:textId="4033F85E" w:rsidR="00AD7B30" w:rsidRPr="00AD7B30" w:rsidRDefault="00AD7B30" w:rsidP="00565E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AD7B30">
        <w:rPr>
          <w:rFonts w:eastAsia="Times New Roman" w:cstheme="minorHAnsi"/>
          <w:kern w:val="0"/>
          <w:lang w:eastAsia="de-DE"/>
          <w14:ligatures w14:val="none"/>
        </w:rPr>
        <w:t>Easy</w:t>
      </w:r>
      <w:r w:rsidR="00B109A1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B109A1">
        <w:rPr>
          <w:rFonts w:eastAsia="Times New Roman" w:cstheme="minorHAnsi"/>
          <w:kern w:val="0"/>
          <w:lang w:eastAsia="de-DE"/>
          <w14:ligatures w14:val="none"/>
        </w:rPr>
        <w:t>user</w:t>
      </w:r>
      <w:proofErr w:type="spellEnd"/>
      <w:r w:rsidR="00B109A1">
        <w:rPr>
          <w:rFonts w:eastAsia="Times New Roman" w:cstheme="minorHAnsi"/>
          <w:kern w:val="0"/>
          <w:lang w:eastAsia="de-DE"/>
          <w14:ligatures w14:val="none"/>
        </w:rPr>
        <w:t xml:space="preserve"> (</w:t>
      </w:r>
      <w:proofErr w:type="spellStart"/>
      <w:r w:rsidR="00B109A1">
        <w:rPr>
          <w:rFonts w:eastAsia="Times New Roman" w:cstheme="minorHAnsi"/>
          <w:kern w:val="0"/>
          <w:lang w:eastAsia="de-DE"/>
          <w14:ligatures w14:val="none"/>
        </w:rPr>
        <w:t>Owner</w:t>
      </w:r>
      <w:proofErr w:type="spellEnd"/>
      <w:r w:rsidR="00B109A1">
        <w:rPr>
          <w:rFonts w:eastAsia="Times New Roman" w:cstheme="minorHAnsi"/>
          <w:kern w:val="0"/>
          <w:lang w:eastAsia="de-DE"/>
          <w14:ligatures w14:val="none"/>
        </w:rPr>
        <w:t>)</w:t>
      </w:r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interface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for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managing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authorizations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45AD3965" w14:textId="15AA1452" w:rsidR="00565EB5" w:rsidRPr="00AD7B30" w:rsidRDefault="00565EB5" w:rsidP="00565E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Clear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error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messages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and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notifications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for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r w:rsidR="00B109A1">
        <w:rPr>
          <w:rFonts w:eastAsia="Times New Roman" w:cstheme="minorHAnsi"/>
          <w:kern w:val="0"/>
          <w:lang w:eastAsia="de-DE"/>
          <w14:ligatures w14:val="none"/>
        </w:rPr>
        <w:t xml:space="preserve">external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users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when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actions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related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authorizations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fail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or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when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unauthorized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access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is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565EB5">
        <w:rPr>
          <w:rFonts w:eastAsia="Times New Roman" w:cstheme="minorHAnsi"/>
          <w:kern w:val="0"/>
          <w:lang w:eastAsia="de-DE"/>
          <w14:ligatures w14:val="none"/>
        </w:rPr>
        <w:t>attempted</w:t>
      </w:r>
      <w:proofErr w:type="spellEnd"/>
      <w:r w:rsidRPr="00565EB5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22E521CD" w14:textId="1067CCDE" w:rsidR="00565EB5" w:rsidRPr="00AD7B30" w:rsidRDefault="00565EB5">
      <w:pPr>
        <w:rPr>
          <w:rFonts w:cstheme="minorHAnsi"/>
          <w:b/>
          <w:bCs/>
        </w:rPr>
      </w:pPr>
      <w:r w:rsidRPr="00AD7B30">
        <w:rPr>
          <w:rFonts w:cstheme="minorHAnsi"/>
          <w:b/>
          <w:bCs/>
        </w:rPr>
        <w:t>Performance:</w:t>
      </w:r>
    </w:p>
    <w:p w14:paraId="05427AB5" w14:textId="4E0D71CD" w:rsidR="00D81C5D" w:rsidRPr="00AD7B30" w:rsidRDefault="00D81C5D" w:rsidP="00D81C5D">
      <w:pPr>
        <w:pStyle w:val="Listenabsatz"/>
        <w:numPr>
          <w:ilvl w:val="0"/>
          <w:numId w:val="4"/>
        </w:numPr>
        <w:rPr>
          <w:rFonts w:cstheme="minorHAnsi"/>
        </w:rPr>
      </w:pPr>
      <w:proofErr w:type="spellStart"/>
      <w:r w:rsidRPr="00AD7B30">
        <w:rPr>
          <w:rFonts w:cstheme="minorHAnsi"/>
        </w:rPr>
        <w:t>Must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be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able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to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process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authorization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requests</w:t>
      </w:r>
      <w:proofErr w:type="spellEnd"/>
      <w:r w:rsidRPr="00AD7B30">
        <w:rPr>
          <w:rFonts w:cstheme="minorHAnsi"/>
        </w:rPr>
        <w:t xml:space="preserve"> and </w:t>
      </w:r>
      <w:proofErr w:type="spellStart"/>
      <w:r w:rsidRPr="00AD7B30">
        <w:rPr>
          <w:rFonts w:cstheme="minorHAnsi"/>
        </w:rPr>
        <w:t>updates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quickly</w:t>
      </w:r>
      <w:proofErr w:type="spellEnd"/>
      <w:r w:rsidRPr="00AD7B30">
        <w:rPr>
          <w:rFonts w:cstheme="minorHAnsi"/>
        </w:rPr>
        <w:t xml:space="preserve"> and </w:t>
      </w:r>
      <w:proofErr w:type="spellStart"/>
      <w:r w:rsidRPr="00AD7B30">
        <w:rPr>
          <w:rFonts w:cstheme="minorHAnsi"/>
        </w:rPr>
        <w:t>efficiently</w:t>
      </w:r>
      <w:proofErr w:type="spellEnd"/>
      <w:r w:rsidRPr="00AD7B30">
        <w:rPr>
          <w:rFonts w:cstheme="minorHAnsi"/>
        </w:rPr>
        <w:t xml:space="preserve">, </w:t>
      </w:r>
      <w:proofErr w:type="spellStart"/>
      <w:r w:rsidRPr="00AD7B30">
        <w:rPr>
          <w:rFonts w:cstheme="minorHAnsi"/>
        </w:rPr>
        <w:t>ensuring</w:t>
      </w:r>
      <w:proofErr w:type="spellEnd"/>
      <w:r w:rsidRPr="00AD7B30">
        <w:rPr>
          <w:rFonts w:cstheme="minorHAnsi"/>
        </w:rPr>
        <w:t xml:space="preserve"> minimal </w:t>
      </w:r>
      <w:proofErr w:type="spellStart"/>
      <w:r w:rsidRPr="00AD7B30">
        <w:rPr>
          <w:rFonts w:cstheme="minorHAnsi"/>
        </w:rPr>
        <w:t>delays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for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users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accessing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resources</w:t>
      </w:r>
      <w:proofErr w:type="spellEnd"/>
      <w:r w:rsidRPr="00AD7B30">
        <w:rPr>
          <w:rFonts w:cstheme="minorHAnsi"/>
        </w:rPr>
        <w:t>.</w:t>
      </w:r>
    </w:p>
    <w:p w14:paraId="157F99C5" w14:textId="6D948B2D" w:rsidR="00D81C5D" w:rsidRPr="00AD7B30" w:rsidRDefault="00D81C5D" w:rsidP="00D81C5D">
      <w:pPr>
        <w:pStyle w:val="Listenabsatz"/>
        <w:numPr>
          <w:ilvl w:val="0"/>
          <w:numId w:val="4"/>
        </w:numPr>
        <w:rPr>
          <w:rFonts w:cstheme="minorHAnsi"/>
        </w:rPr>
      </w:pPr>
      <w:r w:rsidRPr="00AD7B30">
        <w:rPr>
          <w:rFonts w:cstheme="minorHAnsi"/>
        </w:rPr>
        <w:t xml:space="preserve">The </w:t>
      </w:r>
      <w:proofErr w:type="spellStart"/>
      <w:r w:rsidRPr="00AD7B30">
        <w:rPr>
          <w:rFonts w:cstheme="minorHAnsi"/>
        </w:rPr>
        <w:t>system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should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be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scalable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to</w:t>
      </w:r>
      <w:proofErr w:type="spellEnd"/>
      <w:r w:rsidRPr="00AD7B30">
        <w:rPr>
          <w:rFonts w:cstheme="minorHAnsi"/>
        </w:rPr>
        <w:t xml:space="preserve"> handle a large </w:t>
      </w:r>
      <w:proofErr w:type="spellStart"/>
      <w:r w:rsidRPr="00AD7B30">
        <w:rPr>
          <w:rFonts w:cstheme="minorHAnsi"/>
        </w:rPr>
        <w:t>number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of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users</w:t>
      </w:r>
      <w:proofErr w:type="spellEnd"/>
      <w:r w:rsidRPr="00AD7B30">
        <w:rPr>
          <w:rFonts w:cstheme="minorHAnsi"/>
        </w:rPr>
        <w:t xml:space="preserve"> and </w:t>
      </w:r>
      <w:proofErr w:type="spellStart"/>
      <w:r w:rsidRPr="00AD7B30">
        <w:rPr>
          <w:rFonts w:cstheme="minorHAnsi"/>
        </w:rPr>
        <w:t>authorization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levels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without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impacting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performance</w:t>
      </w:r>
      <w:proofErr w:type="spellEnd"/>
      <w:r w:rsidRPr="00AD7B30">
        <w:rPr>
          <w:rFonts w:cstheme="minorHAnsi"/>
        </w:rPr>
        <w:t>.</w:t>
      </w:r>
    </w:p>
    <w:p w14:paraId="39303B10" w14:textId="77777777" w:rsidR="00AD7B30" w:rsidRPr="00AD7B30" w:rsidRDefault="00AD7B30" w:rsidP="00AD7B3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de-DE"/>
          <w14:ligatures w14:val="none"/>
        </w:rPr>
      </w:pPr>
      <w:proofErr w:type="spellStart"/>
      <w:r w:rsidRPr="00AD7B30">
        <w:rPr>
          <w:rFonts w:eastAsia="Times New Roman" w:cstheme="minorHAnsi"/>
          <w:b/>
          <w:bCs/>
          <w:kern w:val="0"/>
          <w:lang w:eastAsia="de-DE"/>
          <w14:ligatures w14:val="none"/>
        </w:rPr>
        <w:t>Reliability</w:t>
      </w:r>
      <w:proofErr w:type="spellEnd"/>
      <w:r w:rsidRPr="00AD7B30">
        <w:rPr>
          <w:rFonts w:eastAsia="Times New Roman" w:cstheme="minorHAnsi"/>
          <w:b/>
          <w:bCs/>
          <w:kern w:val="0"/>
          <w:lang w:eastAsia="de-DE"/>
          <w14:ligatures w14:val="none"/>
        </w:rPr>
        <w:t>:</w:t>
      </w:r>
    </w:p>
    <w:p w14:paraId="3A7AC4B8" w14:textId="628552F7" w:rsidR="00AD7B30" w:rsidRPr="00AD7B30" w:rsidRDefault="00AD7B30" w:rsidP="00AD7B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The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system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should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provide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consistent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and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accurate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authorization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management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,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preventing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any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inconsistencies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or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errors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in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user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permissions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2A0D7C26" w14:textId="288FDF69" w:rsidR="00AD7B30" w:rsidRPr="00AD7B30" w:rsidRDefault="00AD7B30" w:rsidP="00AD7B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AD7B30">
        <w:rPr>
          <w:rFonts w:cstheme="minorHAnsi"/>
        </w:rPr>
        <w:t xml:space="preserve">Regular </w:t>
      </w:r>
      <w:proofErr w:type="spellStart"/>
      <w:r w:rsidRPr="00AD7B30">
        <w:rPr>
          <w:rFonts w:cstheme="minorHAnsi"/>
        </w:rPr>
        <w:t>backups</w:t>
      </w:r>
      <w:proofErr w:type="spellEnd"/>
      <w:r w:rsidRPr="00AD7B30">
        <w:rPr>
          <w:rFonts w:cstheme="minorHAnsi"/>
        </w:rPr>
        <w:t xml:space="preserve"> and </w:t>
      </w:r>
      <w:proofErr w:type="spellStart"/>
      <w:r w:rsidRPr="00AD7B30">
        <w:rPr>
          <w:rFonts w:cstheme="minorHAnsi"/>
        </w:rPr>
        <w:t>recovery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procedures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should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be</w:t>
      </w:r>
      <w:proofErr w:type="spellEnd"/>
      <w:r w:rsidRPr="00AD7B30">
        <w:rPr>
          <w:rFonts w:cstheme="minorHAnsi"/>
        </w:rPr>
        <w:t xml:space="preserve"> in </w:t>
      </w:r>
      <w:proofErr w:type="spellStart"/>
      <w:r w:rsidRPr="00AD7B30">
        <w:rPr>
          <w:rFonts w:cstheme="minorHAnsi"/>
        </w:rPr>
        <w:t>place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to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maintain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data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integrity</w:t>
      </w:r>
      <w:proofErr w:type="spellEnd"/>
      <w:r w:rsidRPr="00AD7B30">
        <w:rPr>
          <w:rFonts w:cstheme="minorHAnsi"/>
        </w:rPr>
        <w:t xml:space="preserve"> and </w:t>
      </w:r>
      <w:proofErr w:type="spellStart"/>
      <w:r w:rsidRPr="00AD7B30">
        <w:rPr>
          <w:rFonts w:cstheme="minorHAnsi"/>
        </w:rPr>
        <w:t>ensure</w:t>
      </w:r>
      <w:proofErr w:type="spellEnd"/>
      <w:r w:rsidRPr="00AD7B30">
        <w:rPr>
          <w:rFonts w:cstheme="minorHAnsi"/>
        </w:rPr>
        <w:t xml:space="preserve"> smooth </w:t>
      </w:r>
      <w:proofErr w:type="spellStart"/>
      <w:r w:rsidRPr="00AD7B30">
        <w:rPr>
          <w:rFonts w:cstheme="minorHAnsi"/>
        </w:rPr>
        <w:t>operation</w:t>
      </w:r>
      <w:proofErr w:type="spellEnd"/>
      <w:r w:rsidRPr="00AD7B30">
        <w:rPr>
          <w:rFonts w:cstheme="minorHAnsi"/>
        </w:rPr>
        <w:t xml:space="preserve"> in </w:t>
      </w:r>
      <w:proofErr w:type="spellStart"/>
      <w:r w:rsidRPr="00AD7B30">
        <w:rPr>
          <w:rFonts w:cstheme="minorHAnsi"/>
        </w:rPr>
        <w:t>case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of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system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failures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or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other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issues</w:t>
      </w:r>
      <w:proofErr w:type="spellEnd"/>
      <w:r w:rsidRPr="00AD7B30">
        <w:rPr>
          <w:rFonts w:cstheme="minorHAnsi"/>
        </w:rPr>
        <w:t>.</w:t>
      </w:r>
    </w:p>
    <w:p w14:paraId="3606E156" w14:textId="12E14A4F" w:rsidR="00AD7B30" w:rsidRPr="00AD7B30" w:rsidRDefault="00AD7B30" w:rsidP="00AD7B3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de-DE"/>
          <w14:ligatures w14:val="none"/>
        </w:rPr>
      </w:pPr>
      <w:proofErr w:type="spellStart"/>
      <w:r w:rsidRPr="00AD7B30">
        <w:rPr>
          <w:rFonts w:eastAsia="Times New Roman" w:cstheme="minorHAnsi"/>
          <w:b/>
          <w:bCs/>
          <w:kern w:val="0"/>
          <w:lang w:eastAsia="de-DE"/>
          <w14:ligatures w14:val="none"/>
        </w:rPr>
        <w:t>Maintainability</w:t>
      </w:r>
      <w:proofErr w:type="spellEnd"/>
      <w:r w:rsidRPr="00AD7B30">
        <w:rPr>
          <w:rFonts w:eastAsia="Times New Roman" w:cstheme="minorHAnsi"/>
          <w:b/>
          <w:bCs/>
          <w:kern w:val="0"/>
          <w:lang w:eastAsia="de-DE"/>
          <w14:ligatures w14:val="none"/>
        </w:rPr>
        <w:t>:</w:t>
      </w:r>
    </w:p>
    <w:p w14:paraId="40FF707E" w14:textId="7B81FCED" w:rsidR="00AD7B30" w:rsidRPr="00AD7B30" w:rsidRDefault="00AD7B30" w:rsidP="00AD7B30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AD7B30">
        <w:rPr>
          <w:rFonts w:eastAsia="Times New Roman" w:cstheme="minorHAnsi"/>
          <w:kern w:val="0"/>
          <w:lang w:eastAsia="de-DE"/>
          <w14:ligatures w14:val="none"/>
        </w:rPr>
        <w:t>Well-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structured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code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allow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easy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updates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,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bug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fixes, and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enhancements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24384C14" w14:textId="5A92E882" w:rsidR="00D81C5D" w:rsidRPr="00AD7B30" w:rsidRDefault="00AD7B30" w:rsidP="00D05D2B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Documentation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should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be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thorough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 xml:space="preserve"> and 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up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>-</w:t>
      </w:r>
      <w:proofErr w:type="spellStart"/>
      <w:r w:rsidRPr="00AD7B30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Pr="00AD7B30">
        <w:rPr>
          <w:rFonts w:eastAsia="Times New Roman" w:cstheme="minorHAnsi"/>
          <w:kern w:val="0"/>
          <w:lang w:eastAsia="de-DE"/>
          <w14:ligatures w14:val="none"/>
        </w:rPr>
        <w:t>-date.</w:t>
      </w:r>
    </w:p>
    <w:p w14:paraId="5D8F8165" w14:textId="10D01851" w:rsidR="00565EB5" w:rsidRPr="00AD7B30" w:rsidRDefault="00565EB5">
      <w:pPr>
        <w:rPr>
          <w:rFonts w:cstheme="minorHAnsi"/>
          <w:b/>
          <w:bCs/>
        </w:rPr>
      </w:pPr>
      <w:proofErr w:type="spellStart"/>
      <w:r w:rsidRPr="00AD7B30">
        <w:rPr>
          <w:rFonts w:cstheme="minorHAnsi"/>
          <w:b/>
          <w:bCs/>
        </w:rPr>
        <w:t>Constraints</w:t>
      </w:r>
      <w:proofErr w:type="spellEnd"/>
      <w:r w:rsidRPr="00AD7B30">
        <w:rPr>
          <w:rFonts w:cstheme="minorHAnsi"/>
          <w:b/>
          <w:bCs/>
        </w:rPr>
        <w:t>:</w:t>
      </w:r>
    </w:p>
    <w:p w14:paraId="63DCBA01" w14:textId="6C9468E3" w:rsidR="00565EB5" w:rsidRPr="00AD7B30" w:rsidRDefault="00565EB5" w:rsidP="00565EB5">
      <w:pPr>
        <w:pStyle w:val="Listenabsatz"/>
        <w:numPr>
          <w:ilvl w:val="0"/>
          <w:numId w:val="1"/>
        </w:numPr>
        <w:rPr>
          <w:rFonts w:cstheme="minorHAnsi"/>
          <w:b/>
          <w:bCs/>
        </w:rPr>
      </w:pPr>
      <w:r w:rsidRPr="00AD7B30">
        <w:rPr>
          <w:rFonts w:cstheme="minorHAnsi"/>
        </w:rPr>
        <w:t>Budget</w:t>
      </w:r>
    </w:p>
    <w:p w14:paraId="5F686A8F" w14:textId="6F858BF9" w:rsidR="00565EB5" w:rsidRPr="00AD7B30" w:rsidRDefault="00565EB5" w:rsidP="00565EB5">
      <w:pPr>
        <w:pStyle w:val="Listenabsatz"/>
        <w:numPr>
          <w:ilvl w:val="0"/>
          <w:numId w:val="1"/>
        </w:numPr>
        <w:rPr>
          <w:rFonts w:cstheme="minorHAnsi"/>
          <w:b/>
          <w:bCs/>
        </w:rPr>
      </w:pPr>
      <w:r w:rsidRPr="00AD7B30">
        <w:rPr>
          <w:rFonts w:cstheme="minorHAnsi"/>
        </w:rPr>
        <w:t>Time</w:t>
      </w:r>
    </w:p>
    <w:p w14:paraId="5509E8A8" w14:textId="4A787FF4" w:rsidR="00565EB5" w:rsidRPr="00AD7B30" w:rsidRDefault="00565EB5" w:rsidP="00565EB5">
      <w:pPr>
        <w:pStyle w:val="Listenabsatz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AD7B30">
        <w:rPr>
          <w:rFonts w:cstheme="minorHAnsi"/>
        </w:rPr>
        <w:t>Resource</w:t>
      </w:r>
      <w:proofErr w:type="spellEnd"/>
      <w:r w:rsidRPr="00AD7B30">
        <w:rPr>
          <w:rFonts w:cstheme="minorHAnsi"/>
        </w:rPr>
        <w:t xml:space="preserve"> </w:t>
      </w:r>
      <w:proofErr w:type="spellStart"/>
      <w:r w:rsidRPr="00AD7B30">
        <w:rPr>
          <w:rFonts w:cstheme="minorHAnsi"/>
        </w:rPr>
        <w:t>Availbility</w:t>
      </w:r>
      <w:proofErr w:type="spellEnd"/>
    </w:p>
    <w:sectPr w:rsidR="00565EB5" w:rsidRPr="00AD7B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3AB"/>
    <w:multiLevelType w:val="hybridMultilevel"/>
    <w:tmpl w:val="968C0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A67A9"/>
    <w:multiLevelType w:val="multilevel"/>
    <w:tmpl w:val="FA30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47272"/>
    <w:multiLevelType w:val="hybridMultilevel"/>
    <w:tmpl w:val="7EC48B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4679E"/>
    <w:multiLevelType w:val="hybridMultilevel"/>
    <w:tmpl w:val="B150F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E7394"/>
    <w:multiLevelType w:val="multilevel"/>
    <w:tmpl w:val="A002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337BA"/>
    <w:multiLevelType w:val="hybridMultilevel"/>
    <w:tmpl w:val="2C26FC8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30423C"/>
    <w:multiLevelType w:val="hybridMultilevel"/>
    <w:tmpl w:val="D4428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914036">
    <w:abstractNumId w:val="3"/>
  </w:num>
  <w:num w:numId="2" w16cid:durableId="1641112108">
    <w:abstractNumId w:val="0"/>
  </w:num>
  <w:num w:numId="3" w16cid:durableId="558899237">
    <w:abstractNumId w:val="5"/>
  </w:num>
  <w:num w:numId="4" w16cid:durableId="337388405">
    <w:abstractNumId w:val="6"/>
  </w:num>
  <w:num w:numId="5" w16cid:durableId="423500286">
    <w:abstractNumId w:val="1"/>
  </w:num>
  <w:num w:numId="6" w16cid:durableId="873923195">
    <w:abstractNumId w:val="4"/>
  </w:num>
  <w:num w:numId="7" w16cid:durableId="1227180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01"/>
    <w:rsid w:val="00470B01"/>
    <w:rsid w:val="00565EB5"/>
    <w:rsid w:val="00721B34"/>
    <w:rsid w:val="00876DC6"/>
    <w:rsid w:val="00AD7B30"/>
    <w:rsid w:val="00B109A1"/>
    <w:rsid w:val="00D8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0179"/>
  <w15:chartTrackingRefBased/>
  <w15:docId w15:val="{6075E157-C056-4E5E-8903-C6C48BD8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5EB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D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Aslanmirza</dc:creator>
  <cp:keywords/>
  <dc:description/>
  <cp:lastModifiedBy>Furkan Aslanmirza</cp:lastModifiedBy>
  <cp:revision>4</cp:revision>
  <dcterms:created xsi:type="dcterms:W3CDTF">2023-05-07T20:35:00Z</dcterms:created>
  <dcterms:modified xsi:type="dcterms:W3CDTF">2023-05-09T08:25:00Z</dcterms:modified>
</cp:coreProperties>
</file>