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A44" w:rsidRPr="00E22603" w:rsidRDefault="00644A44" w:rsidP="00644A44">
      <w:pPr>
        <w:jc w:val="center"/>
        <w:rPr>
          <w:rFonts w:ascii="Times New Roman" w:hAnsi="Times New Roman" w:cs="Times New Roman"/>
          <w:b/>
          <w:color w:val="000000" w:themeColor="text1"/>
          <w:sz w:val="40"/>
          <w:szCs w:val="40"/>
          <w:u w:val="single"/>
        </w:rPr>
      </w:pPr>
      <w:r w:rsidRPr="00E22603">
        <w:rPr>
          <w:rFonts w:ascii="Times New Roman" w:hAnsi="Times New Roman" w:cs="Times New Roman"/>
          <w:b/>
          <w:color w:val="000000" w:themeColor="text1"/>
          <w:sz w:val="40"/>
          <w:szCs w:val="40"/>
          <w:u w:val="single"/>
        </w:rPr>
        <w:t xml:space="preserve">Rapport Sprint </w:t>
      </w:r>
      <w:r w:rsidR="000366A7">
        <w:rPr>
          <w:rFonts w:ascii="Times New Roman" w:hAnsi="Times New Roman" w:cs="Times New Roman"/>
          <w:b/>
          <w:color w:val="000000" w:themeColor="text1"/>
          <w:sz w:val="40"/>
          <w:szCs w:val="40"/>
          <w:u w:val="single"/>
        </w:rPr>
        <w:t>5</w:t>
      </w:r>
    </w:p>
    <w:p w:rsidR="004C335B" w:rsidRPr="00E22603" w:rsidRDefault="004C335B" w:rsidP="00994021">
      <w:pPr>
        <w:pStyle w:val="Paragraphedeliste"/>
        <w:rPr>
          <w:rFonts w:ascii="Times New Roman" w:hAnsi="Times New Roman" w:cs="Times New Roman"/>
          <w:b/>
          <w:color w:val="000000" w:themeColor="text1"/>
          <w:sz w:val="20"/>
          <w:szCs w:val="20"/>
        </w:rPr>
      </w:pPr>
    </w:p>
    <w:p w:rsidR="00994021" w:rsidRPr="000366A7" w:rsidRDefault="00F72E20" w:rsidP="00994021">
      <w:pPr>
        <w:pStyle w:val="Paragraphedeliste"/>
        <w:rPr>
          <w:rFonts w:ascii="Times New Roman" w:hAnsi="Times New Roman" w:cs="Times New Roman"/>
          <w:color w:val="000000" w:themeColor="text1"/>
          <w:sz w:val="20"/>
          <w:szCs w:val="20"/>
          <w:lang w:val="en-US"/>
        </w:rPr>
      </w:pPr>
      <w:r w:rsidRPr="000366A7">
        <w:rPr>
          <w:rFonts w:ascii="Times New Roman" w:hAnsi="Times New Roman" w:cs="Times New Roman"/>
          <w:b/>
          <w:color w:val="000000" w:themeColor="text1"/>
          <w:sz w:val="20"/>
          <w:szCs w:val="20"/>
          <w:lang w:val="en-US"/>
        </w:rPr>
        <w:t xml:space="preserve">Lien </w:t>
      </w:r>
      <w:proofErr w:type="spellStart"/>
      <w:proofErr w:type="gramStart"/>
      <w:r w:rsidRPr="000366A7">
        <w:rPr>
          <w:rFonts w:ascii="Times New Roman" w:hAnsi="Times New Roman" w:cs="Times New Roman"/>
          <w:b/>
          <w:color w:val="000000" w:themeColor="text1"/>
          <w:sz w:val="20"/>
          <w:szCs w:val="20"/>
          <w:lang w:val="en-US"/>
        </w:rPr>
        <w:t>GitHub</w:t>
      </w:r>
      <w:proofErr w:type="spellEnd"/>
      <w:r w:rsidRPr="000366A7">
        <w:rPr>
          <w:rFonts w:ascii="Times New Roman" w:hAnsi="Times New Roman" w:cs="Times New Roman"/>
          <w:color w:val="000000" w:themeColor="text1"/>
          <w:sz w:val="20"/>
          <w:szCs w:val="20"/>
          <w:lang w:val="en-US"/>
        </w:rPr>
        <w:t> :</w:t>
      </w:r>
      <w:proofErr w:type="gramEnd"/>
      <w:r w:rsidRPr="000366A7">
        <w:rPr>
          <w:rFonts w:ascii="Times New Roman" w:hAnsi="Times New Roman" w:cs="Times New Roman"/>
          <w:color w:val="000000" w:themeColor="text1"/>
          <w:sz w:val="20"/>
          <w:szCs w:val="20"/>
          <w:lang w:val="en-US"/>
        </w:rPr>
        <w:t xml:space="preserve"> </w:t>
      </w:r>
      <w:hyperlink r:id="rId8" w:history="1">
        <w:r w:rsidRPr="000366A7">
          <w:rPr>
            <w:rStyle w:val="Lienhypertexte"/>
            <w:rFonts w:ascii="Times New Roman" w:hAnsi="Times New Roman" w:cs="Times New Roman"/>
            <w:color w:val="000000" w:themeColor="text1"/>
            <w:sz w:val="20"/>
            <w:szCs w:val="20"/>
            <w:lang w:val="en-US"/>
          </w:rPr>
          <w:t>https://github.com/Robin-gielen/SmartScan</w:t>
        </w:r>
      </w:hyperlink>
    </w:p>
    <w:p w:rsidR="00F72E20" w:rsidRPr="000366A7" w:rsidRDefault="00E0646C" w:rsidP="00F72E20">
      <w:pPr>
        <w:pStyle w:val="Paragraphedeliste"/>
        <w:rPr>
          <w:rFonts w:ascii="Times New Roman" w:hAnsi="Times New Roman" w:cs="Times New Roman"/>
          <w:b/>
          <w:color w:val="000000" w:themeColor="text1"/>
          <w:sz w:val="20"/>
          <w:szCs w:val="20"/>
          <w:lang w:val="en-US"/>
        </w:rPr>
      </w:pPr>
      <w:r w:rsidRPr="000366A7">
        <w:rPr>
          <w:rFonts w:ascii="Times New Roman" w:hAnsi="Times New Roman" w:cs="Times New Roman"/>
          <w:b/>
          <w:color w:val="000000" w:themeColor="text1"/>
          <w:sz w:val="20"/>
          <w:szCs w:val="20"/>
          <w:lang w:val="en-US"/>
        </w:rPr>
        <w:t xml:space="preserve">Lien </w:t>
      </w:r>
      <w:proofErr w:type="spellStart"/>
      <w:proofErr w:type="gramStart"/>
      <w:r w:rsidRPr="000366A7">
        <w:rPr>
          <w:rFonts w:ascii="Times New Roman" w:hAnsi="Times New Roman" w:cs="Times New Roman"/>
          <w:b/>
          <w:color w:val="000000" w:themeColor="text1"/>
          <w:sz w:val="20"/>
          <w:szCs w:val="20"/>
          <w:lang w:val="en-US"/>
        </w:rPr>
        <w:t>Trello</w:t>
      </w:r>
      <w:proofErr w:type="spellEnd"/>
      <w:r w:rsidRPr="000366A7">
        <w:rPr>
          <w:rFonts w:ascii="Times New Roman" w:hAnsi="Times New Roman" w:cs="Times New Roman"/>
          <w:b/>
          <w:color w:val="000000" w:themeColor="text1"/>
          <w:sz w:val="20"/>
          <w:szCs w:val="20"/>
          <w:lang w:val="en-US"/>
        </w:rPr>
        <w:t> </w:t>
      </w:r>
      <w:r w:rsidRPr="000366A7">
        <w:rPr>
          <w:rFonts w:ascii="Times New Roman" w:hAnsi="Times New Roman" w:cs="Times New Roman"/>
          <w:color w:val="000000" w:themeColor="text1"/>
          <w:sz w:val="20"/>
          <w:szCs w:val="20"/>
          <w:lang w:val="en-US"/>
        </w:rPr>
        <w:t>:</w:t>
      </w:r>
      <w:proofErr w:type="gramEnd"/>
      <w:r w:rsidRPr="000366A7">
        <w:rPr>
          <w:rFonts w:ascii="Times New Roman" w:hAnsi="Times New Roman" w:cs="Times New Roman"/>
          <w:color w:val="000000" w:themeColor="text1"/>
          <w:sz w:val="20"/>
          <w:szCs w:val="20"/>
          <w:lang w:val="en-US"/>
        </w:rPr>
        <w:t xml:space="preserve"> </w:t>
      </w:r>
      <w:hyperlink r:id="rId9" w:history="1">
        <w:r w:rsidRPr="000366A7">
          <w:rPr>
            <w:rStyle w:val="Lienhypertexte"/>
            <w:rFonts w:ascii="Times New Roman" w:hAnsi="Times New Roman" w:cs="Times New Roman"/>
            <w:color w:val="000000" w:themeColor="text1"/>
            <w:sz w:val="20"/>
            <w:szCs w:val="20"/>
            <w:lang w:val="en-US"/>
          </w:rPr>
          <w:t>https://trello.com/b/0psSzYM2/carte-de-visite</w:t>
        </w:r>
      </w:hyperlink>
    </w:p>
    <w:p w:rsidR="000F3FEB" w:rsidRPr="00E22603" w:rsidRDefault="000F3FEB" w:rsidP="007838A8">
      <w:pPr>
        <w:pStyle w:val="Paragraphedeliste"/>
        <w:numPr>
          <w:ilvl w:val="0"/>
          <w:numId w:val="3"/>
        </w:numPr>
        <w:rPr>
          <w:rFonts w:ascii="Times New Roman" w:hAnsi="Times New Roman" w:cs="Times New Roman"/>
          <w:b/>
          <w:color w:val="000000" w:themeColor="text1"/>
          <w:sz w:val="28"/>
          <w:szCs w:val="28"/>
        </w:rPr>
      </w:pPr>
      <w:r w:rsidRPr="00E22603">
        <w:rPr>
          <w:rFonts w:ascii="Times New Roman" w:hAnsi="Times New Roman" w:cs="Times New Roman"/>
          <w:b/>
          <w:color w:val="000000" w:themeColor="text1"/>
          <w:sz w:val="28"/>
          <w:szCs w:val="28"/>
        </w:rPr>
        <w:t>Bilan du sprint</w:t>
      </w:r>
    </w:p>
    <w:p w:rsidR="007838A8" w:rsidRPr="00E22603" w:rsidRDefault="00BA0C0D" w:rsidP="007838A8">
      <w:pPr>
        <w:pStyle w:val="Paragraphedelist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Nous approchons tout doucement de la fin de notre projet. L’application ainsi que le site internet sont sur le point d’être fini. Il reste encore quelques ajout</w:t>
      </w:r>
      <w:r w:rsidR="00A1272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t>
      </w:r>
      <w:r w:rsidR="00A1272A">
        <w:rPr>
          <w:rFonts w:ascii="Times New Roman" w:hAnsi="Times New Roman" w:cs="Times New Roman"/>
          <w:color w:val="000000" w:themeColor="text1"/>
          <w:sz w:val="24"/>
          <w:szCs w:val="24"/>
        </w:rPr>
        <w:t>à</w:t>
      </w:r>
      <w:r>
        <w:rPr>
          <w:rFonts w:ascii="Times New Roman" w:hAnsi="Times New Roman" w:cs="Times New Roman"/>
          <w:color w:val="000000" w:themeColor="text1"/>
          <w:sz w:val="24"/>
          <w:szCs w:val="24"/>
        </w:rPr>
        <w:t xml:space="preserve"> apporter </w:t>
      </w:r>
      <w:r w:rsidR="00A1272A">
        <w:rPr>
          <w:rFonts w:ascii="Times New Roman" w:hAnsi="Times New Roman" w:cs="Times New Roman"/>
          <w:color w:val="000000" w:themeColor="text1"/>
          <w:sz w:val="24"/>
          <w:szCs w:val="24"/>
        </w:rPr>
        <w:t>à</w:t>
      </w:r>
      <w:r>
        <w:rPr>
          <w:rFonts w:ascii="Times New Roman" w:hAnsi="Times New Roman" w:cs="Times New Roman"/>
          <w:color w:val="000000" w:themeColor="text1"/>
          <w:sz w:val="24"/>
          <w:szCs w:val="24"/>
        </w:rPr>
        <w:t xml:space="preserve"> notre application, notamment la finition de la fonctionnalité de scan. Nous avons également entamé une étude du marché, concurrentiel ainsi qu’une anal</w:t>
      </w:r>
      <w:r w:rsidR="00A1272A">
        <w:rPr>
          <w:rFonts w:ascii="Times New Roman" w:hAnsi="Times New Roman" w:cs="Times New Roman"/>
          <w:color w:val="000000" w:themeColor="text1"/>
          <w:sz w:val="24"/>
          <w:szCs w:val="24"/>
        </w:rPr>
        <w:t>yse quantitative et qualitative. Le rapport RSE est terminé et a été ajouté de ce rapport de sprint.</w:t>
      </w:r>
    </w:p>
    <w:p w:rsidR="00744C2C" w:rsidRPr="00E22603" w:rsidRDefault="00744C2C" w:rsidP="007838A8">
      <w:pPr>
        <w:pStyle w:val="Paragraphedeliste"/>
        <w:rPr>
          <w:rFonts w:ascii="Times New Roman" w:hAnsi="Times New Roman" w:cs="Times New Roman"/>
          <w:color w:val="000000" w:themeColor="text1"/>
          <w:sz w:val="24"/>
          <w:szCs w:val="24"/>
        </w:rPr>
      </w:pPr>
    </w:p>
    <w:p w:rsidR="00066867" w:rsidRPr="00E22603" w:rsidRDefault="00E0646C" w:rsidP="00154DD8">
      <w:pPr>
        <w:pStyle w:val="Paragraphedeliste"/>
        <w:numPr>
          <w:ilvl w:val="0"/>
          <w:numId w:val="3"/>
        </w:numPr>
        <w:rPr>
          <w:rFonts w:ascii="Times New Roman" w:hAnsi="Times New Roman" w:cs="Times New Roman"/>
          <w:b/>
          <w:color w:val="000000" w:themeColor="text1"/>
          <w:sz w:val="28"/>
          <w:szCs w:val="28"/>
        </w:rPr>
      </w:pPr>
      <w:r w:rsidRPr="00E22603">
        <w:rPr>
          <w:rFonts w:ascii="Times New Roman" w:hAnsi="Times New Roman" w:cs="Times New Roman"/>
          <w:b/>
          <w:color w:val="000000" w:themeColor="text1"/>
          <w:sz w:val="28"/>
          <w:szCs w:val="28"/>
        </w:rPr>
        <w:t>Liste user stories prévues pour ce sprint n°</w:t>
      </w:r>
      <w:r w:rsidR="000366A7">
        <w:rPr>
          <w:rFonts w:ascii="Times New Roman" w:hAnsi="Times New Roman" w:cs="Times New Roman"/>
          <w:b/>
          <w:color w:val="000000" w:themeColor="text1"/>
          <w:sz w:val="28"/>
          <w:szCs w:val="28"/>
        </w:rPr>
        <w:t>5</w:t>
      </w:r>
      <w:r w:rsidRPr="00E22603">
        <w:rPr>
          <w:rFonts w:ascii="Times New Roman" w:hAnsi="Times New Roman" w:cs="Times New Roman"/>
          <w:b/>
          <w:color w:val="000000" w:themeColor="text1"/>
          <w:sz w:val="28"/>
          <w:szCs w:val="28"/>
        </w:rPr>
        <w:t> :</w:t>
      </w:r>
    </w:p>
    <w:p w:rsidR="00D3064A" w:rsidRPr="00E22603" w:rsidRDefault="00D3064A" w:rsidP="00D3064A">
      <w:pPr>
        <w:ind w:firstLine="708"/>
        <w:rPr>
          <w:rFonts w:ascii="Times New Roman" w:hAnsi="Times New Roman" w:cs="Times New Roman"/>
          <w:color w:val="000000" w:themeColor="text1"/>
          <w:sz w:val="24"/>
          <w:szCs w:val="24"/>
        </w:rPr>
      </w:pPr>
      <w:r w:rsidRPr="00E22603">
        <w:rPr>
          <w:rFonts w:ascii="Times New Roman" w:hAnsi="Times New Roman" w:cs="Times New Roman"/>
          <w:color w:val="000000" w:themeColor="text1"/>
          <w:sz w:val="24"/>
          <w:szCs w:val="24"/>
        </w:rPr>
        <w:t>-En tant que client, je veux pouvoir scanner des cartes visites afin de gagner du temps</w:t>
      </w:r>
    </w:p>
    <w:p w:rsidR="00D3064A" w:rsidRPr="00E22603" w:rsidRDefault="00D3064A" w:rsidP="00D3064A">
      <w:pPr>
        <w:ind w:left="708"/>
        <w:rPr>
          <w:rFonts w:ascii="Times New Roman" w:hAnsi="Times New Roman" w:cs="Times New Roman"/>
          <w:color w:val="000000" w:themeColor="text1"/>
          <w:sz w:val="24"/>
          <w:szCs w:val="24"/>
        </w:rPr>
      </w:pPr>
      <w:r w:rsidRPr="00E22603">
        <w:rPr>
          <w:rFonts w:ascii="Times New Roman" w:hAnsi="Times New Roman" w:cs="Times New Roman"/>
          <w:color w:val="000000" w:themeColor="text1"/>
          <w:sz w:val="24"/>
          <w:szCs w:val="24"/>
        </w:rPr>
        <w:t xml:space="preserve">-En tant que client, je veux pouvoir supprimer des cartes de visite afin d’éviter toute carte inutile </w:t>
      </w:r>
    </w:p>
    <w:p w:rsidR="00D3064A" w:rsidRPr="00E22603" w:rsidRDefault="00D3064A" w:rsidP="00D3064A">
      <w:pPr>
        <w:ind w:left="708"/>
        <w:rPr>
          <w:rFonts w:ascii="Times New Roman" w:hAnsi="Times New Roman" w:cs="Times New Roman"/>
          <w:color w:val="000000" w:themeColor="text1"/>
          <w:sz w:val="24"/>
          <w:szCs w:val="24"/>
        </w:rPr>
      </w:pPr>
      <w:r w:rsidRPr="00E22603">
        <w:rPr>
          <w:rFonts w:ascii="Times New Roman" w:hAnsi="Times New Roman" w:cs="Times New Roman"/>
          <w:color w:val="000000" w:themeColor="text1"/>
          <w:sz w:val="24"/>
          <w:szCs w:val="24"/>
        </w:rPr>
        <w:t>-En tant que client, je veux que les serveurs soient sécurisés afin que mes données soient protégées</w:t>
      </w:r>
    </w:p>
    <w:p w:rsidR="00D3064A" w:rsidRPr="00E22603" w:rsidRDefault="00D3064A" w:rsidP="00D3064A">
      <w:pPr>
        <w:ind w:left="708"/>
        <w:rPr>
          <w:rFonts w:ascii="Times New Roman" w:hAnsi="Times New Roman" w:cs="Times New Roman"/>
          <w:color w:val="000000" w:themeColor="text1"/>
          <w:sz w:val="24"/>
          <w:szCs w:val="24"/>
        </w:rPr>
      </w:pPr>
      <w:r w:rsidRPr="00E22603">
        <w:rPr>
          <w:rFonts w:ascii="Times New Roman" w:hAnsi="Times New Roman" w:cs="Times New Roman"/>
          <w:color w:val="000000" w:themeColor="text1"/>
          <w:sz w:val="24"/>
          <w:szCs w:val="24"/>
        </w:rPr>
        <w:t>-En tant que client, je veux pouvoir créer un ou des groupes de contacts afin de pouvoir trier et/ou retrouver plus facilement mes contacts enregistrés</w:t>
      </w:r>
    </w:p>
    <w:p w:rsidR="00D3064A" w:rsidRPr="00E22603" w:rsidRDefault="00D3064A" w:rsidP="00D3064A">
      <w:pPr>
        <w:ind w:left="708"/>
        <w:rPr>
          <w:rFonts w:ascii="Times New Roman" w:hAnsi="Times New Roman" w:cs="Times New Roman"/>
          <w:color w:val="000000" w:themeColor="text1"/>
          <w:sz w:val="24"/>
          <w:szCs w:val="24"/>
        </w:rPr>
      </w:pPr>
      <w:r w:rsidRPr="00E22603">
        <w:rPr>
          <w:rFonts w:ascii="Times New Roman" w:hAnsi="Times New Roman" w:cs="Times New Roman"/>
          <w:color w:val="000000" w:themeColor="text1"/>
          <w:sz w:val="24"/>
          <w:szCs w:val="24"/>
        </w:rPr>
        <w:t>-En tant que client, je veux pouvoir supprimer mon compte afin de ne plus être membre de SS</w:t>
      </w:r>
    </w:p>
    <w:p w:rsidR="00D3064A" w:rsidRDefault="00D3064A" w:rsidP="00D3064A">
      <w:pPr>
        <w:ind w:left="708"/>
        <w:rPr>
          <w:rFonts w:ascii="Times New Roman" w:hAnsi="Times New Roman" w:cs="Times New Roman"/>
          <w:color w:val="000000" w:themeColor="text1"/>
          <w:sz w:val="24"/>
          <w:szCs w:val="24"/>
        </w:rPr>
      </w:pPr>
      <w:r w:rsidRPr="00E22603">
        <w:rPr>
          <w:rFonts w:ascii="Times New Roman" w:hAnsi="Times New Roman" w:cs="Times New Roman"/>
          <w:color w:val="000000" w:themeColor="text1"/>
          <w:sz w:val="24"/>
          <w:szCs w:val="24"/>
        </w:rPr>
        <w:t xml:space="preserve">-En tant que client, je veux pouvoir appliquer des filtres dans la recherche afin de gagner du temps lors de la recherche </w:t>
      </w:r>
    </w:p>
    <w:p w:rsidR="00D3064A" w:rsidRPr="00E22603" w:rsidRDefault="00D3064A" w:rsidP="00D3064A">
      <w:pPr>
        <w:ind w:left="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340D45">
        <w:rPr>
          <w:rFonts w:ascii="Times New Roman" w:hAnsi="Times New Roman" w:cs="Times New Roman"/>
          <w:color w:val="000000" w:themeColor="text1"/>
          <w:sz w:val="24"/>
          <w:szCs w:val="24"/>
        </w:rPr>
        <w:t xml:space="preserve">En tant que client je veux que mes données soient sauvegardées dans la BDD en ligne et non pas localement uniquement afin de ne pas les perdre dans le cas ou je change de </w:t>
      </w:r>
      <w:proofErr w:type="spellStart"/>
      <w:r w:rsidRPr="00340D45">
        <w:rPr>
          <w:rFonts w:ascii="Times New Roman" w:hAnsi="Times New Roman" w:cs="Times New Roman"/>
          <w:color w:val="000000" w:themeColor="text1"/>
          <w:sz w:val="24"/>
          <w:szCs w:val="24"/>
        </w:rPr>
        <w:t>device</w:t>
      </w:r>
      <w:proofErr w:type="spellEnd"/>
      <w:r w:rsidRPr="00340D45">
        <w:rPr>
          <w:rFonts w:ascii="Times New Roman" w:hAnsi="Times New Roman" w:cs="Times New Roman"/>
          <w:color w:val="000000" w:themeColor="text1"/>
          <w:sz w:val="24"/>
          <w:szCs w:val="24"/>
        </w:rPr>
        <w:t xml:space="preserve"> ou dans le cas ou je perds mes données localement</w:t>
      </w:r>
    </w:p>
    <w:p w:rsidR="00D3064A" w:rsidRPr="00C40456" w:rsidRDefault="00D3064A" w:rsidP="00E71714">
      <w:pPr>
        <w:ind w:left="708"/>
        <w:rPr>
          <w:rFonts w:ascii="Times New Roman" w:hAnsi="Times New Roman" w:cs="Times New Roman"/>
          <w:color w:val="000000" w:themeColor="text1"/>
          <w:sz w:val="24"/>
          <w:szCs w:val="24"/>
        </w:rPr>
      </w:pPr>
    </w:p>
    <w:p w:rsidR="00E71714" w:rsidRPr="00E22603" w:rsidRDefault="00E71714" w:rsidP="002077D5">
      <w:pPr>
        <w:pStyle w:val="Paragraphedeliste"/>
        <w:rPr>
          <w:rFonts w:ascii="Times New Roman" w:hAnsi="Times New Roman" w:cs="Times New Roman"/>
          <w:color w:val="000000" w:themeColor="text1"/>
          <w:sz w:val="24"/>
          <w:szCs w:val="24"/>
        </w:rPr>
      </w:pPr>
    </w:p>
    <w:p w:rsidR="00C46DD4" w:rsidRPr="00E71714" w:rsidRDefault="00E0646C" w:rsidP="00E71714">
      <w:pPr>
        <w:pStyle w:val="Paragraphedeliste"/>
        <w:rPr>
          <w:rFonts w:ascii="Times New Roman" w:hAnsi="Times New Roman" w:cs="Times New Roman"/>
          <w:b/>
          <w:color w:val="000000" w:themeColor="text1"/>
          <w:sz w:val="28"/>
          <w:szCs w:val="28"/>
        </w:rPr>
      </w:pPr>
      <w:r w:rsidRPr="00E22603">
        <w:rPr>
          <w:rFonts w:ascii="Times New Roman" w:hAnsi="Times New Roman" w:cs="Times New Roman"/>
          <w:b/>
          <w:color w:val="000000" w:themeColor="text1"/>
          <w:sz w:val="28"/>
          <w:szCs w:val="28"/>
        </w:rPr>
        <w:t>Liste des user stories effectivement terminées :</w:t>
      </w:r>
    </w:p>
    <w:p w:rsidR="00C83AB1" w:rsidRDefault="00C83AB1" w:rsidP="00C83AB1">
      <w:pPr>
        <w:ind w:left="708"/>
        <w:rPr>
          <w:rFonts w:ascii="Times New Roman" w:hAnsi="Times New Roman" w:cs="Times New Roman"/>
          <w:color w:val="000000" w:themeColor="text1"/>
          <w:sz w:val="24"/>
          <w:szCs w:val="24"/>
        </w:rPr>
      </w:pPr>
      <w:r w:rsidRPr="00E22603">
        <w:rPr>
          <w:rFonts w:ascii="Times New Roman" w:hAnsi="Times New Roman" w:cs="Times New Roman"/>
          <w:color w:val="000000" w:themeColor="text1"/>
          <w:sz w:val="24"/>
          <w:szCs w:val="24"/>
        </w:rPr>
        <w:t>-En tant que client, je veux que les serveurs soient sécurisés afin que mes données soient protégées</w:t>
      </w:r>
    </w:p>
    <w:p w:rsidR="00C83AB1" w:rsidRDefault="00C83AB1" w:rsidP="00C83AB1">
      <w:pPr>
        <w:ind w:left="708"/>
        <w:rPr>
          <w:rFonts w:ascii="Times New Roman" w:hAnsi="Times New Roman" w:cs="Times New Roman"/>
          <w:color w:val="000000" w:themeColor="text1"/>
          <w:sz w:val="24"/>
          <w:szCs w:val="24"/>
        </w:rPr>
      </w:pPr>
      <w:r w:rsidRPr="00E22603">
        <w:rPr>
          <w:rFonts w:ascii="Times New Roman" w:hAnsi="Times New Roman" w:cs="Times New Roman"/>
          <w:color w:val="000000" w:themeColor="text1"/>
          <w:sz w:val="24"/>
          <w:szCs w:val="24"/>
        </w:rPr>
        <w:t>-En tant que client, je veux pouvoir supprimer mon compte afin de ne plus être membre de SS</w:t>
      </w:r>
    </w:p>
    <w:p w:rsidR="00C83AB1" w:rsidRPr="00E22603" w:rsidRDefault="00C83AB1" w:rsidP="00C83AB1">
      <w:pPr>
        <w:ind w:left="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340D45">
        <w:rPr>
          <w:rFonts w:ascii="Times New Roman" w:hAnsi="Times New Roman" w:cs="Times New Roman"/>
          <w:color w:val="000000" w:themeColor="text1"/>
          <w:sz w:val="24"/>
          <w:szCs w:val="24"/>
        </w:rPr>
        <w:t xml:space="preserve">En tant que client je veux que mes données soient sauvegardées dans la BDD en ligne et non pas localement uniquement afin de ne pas les perdre dans le cas ou je change de </w:t>
      </w:r>
      <w:proofErr w:type="spellStart"/>
      <w:r w:rsidRPr="00340D45">
        <w:rPr>
          <w:rFonts w:ascii="Times New Roman" w:hAnsi="Times New Roman" w:cs="Times New Roman"/>
          <w:color w:val="000000" w:themeColor="text1"/>
          <w:sz w:val="24"/>
          <w:szCs w:val="24"/>
        </w:rPr>
        <w:t>device</w:t>
      </w:r>
      <w:proofErr w:type="spellEnd"/>
      <w:r w:rsidRPr="00340D45">
        <w:rPr>
          <w:rFonts w:ascii="Times New Roman" w:hAnsi="Times New Roman" w:cs="Times New Roman"/>
          <w:color w:val="000000" w:themeColor="text1"/>
          <w:sz w:val="24"/>
          <w:szCs w:val="24"/>
        </w:rPr>
        <w:t xml:space="preserve"> ou dans le cas ou je perds mes données localement</w:t>
      </w:r>
    </w:p>
    <w:p w:rsidR="00C83AB1" w:rsidRPr="00E22603" w:rsidRDefault="00C83AB1" w:rsidP="00C83AB1">
      <w:pPr>
        <w:ind w:left="708"/>
        <w:rPr>
          <w:rFonts w:ascii="Times New Roman" w:hAnsi="Times New Roman" w:cs="Times New Roman"/>
          <w:color w:val="000000" w:themeColor="text1"/>
          <w:sz w:val="24"/>
          <w:szCs w:val="24"/>
        </w:rPr>
      </w:pPr>
    </w:p>
    <w:p w:rsidR="00C40456" w:rsidRDefault="00C40456" w:rsidP="00340D45">
      <w:pPr>
        <w:rPr>
          <w:rFonts w:ascii="Times New Roman" w:hAnsi="Times New Roman" w:cs="Times New Roman"/>
          <w:color w:val="000000" w:themeColor="text1"/>
          <w:sz w:val="24"/>
          <w:szCs w:val="24"/>
        </w:rPr>
      </w:pPr>
    </w:p>
    <w:p w:rsidR="00C40456" w:rsidRPr="00340D45" w:rsidRDefault="00C40456" w:rsidP="00340D45">
      <w:pPr>
        <w:rPr>
          <w:rFonts w:ascii="Times New Roman" w:hAnsi="Times New Roman" w:cs="Times New Roman"/>
          <w:color w:val="000000" w:themeColor="text1"/>
          <w:sz w:val="24"/>
          <w:szCs w:val="24"/>
        </w:rPr>
      </w:pPr>
    </w:p>
    <w:p w:rsidR="00AF4A56" w:rsidRPr="006C0D0A" w:rsidRDefault="006C0D0A" w:rsidP="006C0D0A">
      <w:pPr>
        <w:pStyle w:val="Paragraphedeliste"/>
        <w:numPr>
          <w:ilvl w:val="0"/>
          <w:numId w:val="3"/>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Rapport RSE</w:t>
      </w:r>
    </w:p>
    <w:p w:rsidR="00AF4A56" w:rsidRDefault="00AF4A56" w:rsidP="00AF4A56">
      <w:pPr>
        <w:rPr>
          <w:szCs w:val="24"/>
        </w:rPr>
      </w:pPr>
      <w:r w:rsidRPr="009C33E0">
        <w:rPr>
          <w:szCs w:val="24"/>
        </w:rPr>
        <w:t>Nous avons intégré plusieurs fonctionnalités sur notre site</w:t>
      </w:r>
      <w:r>
        <w:rPr>
          <w:szCs w:val="24"/>
        </w:rPr>
        <w:t xml:space="preserve"> afin que les personnes malvoyantes puissent naviguer facilement. De plus, nous avons tout fait afin que notre site soit le mieux énergétiquement parlant.</w:t>
      </w:r>
    </w:p>
    <w:p w:rsidR="00AF4A56" w:rsidRDefault="00AF4A56" w:rsidP="00AF4A56">
      <w:pPr>
        <w:rPr>
          <w:szCs w:val="24"/>
        </w:rPr>
      </w:pPr>
      <w:r>
        <w:rPr>
          <w:szCs w:val="24"/>
        </w:rPr>
        <w:t>Nous allons partager ce document en 2 parties, d’abord la partie faite pour les personnes ayant un handicap et enfin la partie pour l’environnement.</w:t>
      </w:r>
    </w:p>
    <w:p w:rsidR="00AF4A56" w:rsidRDefault="00AF4A56" w:rsidP="00AF4A56">
      <w:pPr>
        <w:rPr>
          <w:szCs w:val="24"/>
        </w:rPr>
      </w:pPr>
    </w:p>
    <w:p w:rsidR="00AF4A56" w:rsidRPr="00244A34" w:rsidRDefault="00AF4A56" w:rsidP="00AF4A56">
      <w:pPr>
        <w:rPr>
          <w:sz w:val="28"/>
          <w:szCs w:val="28"/>
          <w:u w:val="single"/>
        </w:rPr>
      </w:pPr>
      <w:r w:rsidRPr="00244A34">
        <w:rPr>
          <w:sz w:val="28"/>
          <w:szCs w:val="28"/>
          <w:u w:val="single"/>
        </w:rPr>
        <w:t xml:space="preserve">Partie </w:t>
      </w:r>
      <w:r>
        <w:rPr>
          <w:sz w:val="28"/>
          <w:szCs w:val="28"/>
          <w:u w:val="single"/>
        </w:rPr>
        <w:t>handicap</w:t>
      </w:r>
    </w:p>
    <w:p w:rsidR="00AF4A56" w:rsidRDefault="00AF4A56" w:rsidP="00AF4A56">
      <w:pPr>
        <w:pStyle w:val="Paragraphedeliste"/>
        <w:numPr>
          <w:ilvl w:val="0"/>
          <w:numId w:val="20"/>
        </w:numPr>
        <w:rPr>
          <w:b/>
          <w:szCs w:val="24"/>
        </w:rPr>
      </w:pPr>
      <w:r w:rsidRPr="009C33E0">
        <w:rPr>
          <w:b/>
          <w:szCs w:val="24"/>
        </w:rPr>
        <w:t>Les balises &lt;</w:t>
      </w:r>
      <w:proofErr w:type="spellStart"/>
      <w:r w:rsidRPr="009C33E0">
        <w:rPr>
          <w:b/>
          <w:szCs w:val="24"/>
        </w:rPr>
        <w:t>title</w:t>
      </w:r>
      <w:proofErr w:type="spellEnd"/>
      <w:r w:rsidRPr="009C33E0">
        <w:rPr>
          <w:b/>
          <w:szCs w:val="24"/>
        </w:rPr>
        <w:t>&gt; correspondent à leur page</w:t>
      </w:r>
    </w:p>
    <w:p w:rsidR="00AF4A56" w:rsidRDefault="00AF4A56" w:rsidP="00AF4A56">
      <w:pPr>
        <w:rPr>
          <w:szCs w:val="24"/>
        </w:rPr>
      </w:pPr>
      <w:r>
        <w:rPr>
          <w:szCs w:val="24"/>
        </w:rPr>
        <w:t>Nous savons que pour les malvoyants, il n’est pas évident de s’y retrouver sur le web. Pour ce faire, nous avons, pour chaque page de notre site web, associé chaque balise &lt;</w:t>
      </w:r>
      <w:proofErr w:type="spellStart"/>
      <w:r>
        <w:rPr>
          <w:szCs w:val="24"/>
        </w:rPr>
        <w:t>title</w:t>
      </w:r>
      <w:proofErr w:type="spellEnd"/>
      <w:r>
        <w:rPr>
          <w:szCs w:val="24"/>
        </w:rPr>
        <w:t xml:space="preserve">&gt; à la page correspondante. </w:t>
      </w:r>
    </w:p>
    <w:p w:rsidR="00AF4A56" w:rsidRDefault="00AF4A56" w:rsidP="00AF4A56">
      <w:pPr>
        <w:rPr>
          <w:szCs w:val="24"/>
        </w:rPr>
      </w:pPr>
      <w:r>
        <w:rPr>
          <w:szCs w:val="24"/>
        </w:rPr>
        <w:t>Voici 2 exemples :</w:t>
      </w:r>
    </w:p>
    <w:p w:rsidR="00AF4A56" w:rsidRDefault="00AF4A56" w:rsidP="00AF4A56">
      <w:pPr>
        <w:rPr>
          <w:szCs w:val="24"/>
        </w:rPr>
      </w:pPr>
      <w:r>
        <w:rPr>
          <w:noProof/>
          <w:szCs w:val="24"/>
          <w:lang w:eastAsia="fr-BE"/>
        </w:rPr>
        <w:drawing>
          <wp:inline distT="0" distB="0" distL="0" distR="0">
            <wp:extent cx="2979420" cy="4495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79420" cy="449580"/>
                    </a:xfrm>
                    <a:prstGeom prst="rect">
                      <a:avLst/>
                    </a:prstGeom>
                    <a:noFill/>
                    <a:ln>
                      <a:noFill/>
                    </a:ln>
                  </pic:spPr>
                </pic:pic>
              </a:graphicData>
            </a:graphic>
          </wp:inline>
        </w:drawing>
      </w:r>
      <w:r>
        <w:rPr>
          <w:noProof/>
          <w:szCs w:val="24"/>
          <w:lang w:eastAsia="fr-BE"/>
        </w:rPr>
        <w:drawing>
          <wp:inline distT="0" distB="0" distL="0" distR="0">
            <wp:extent cx="2956560" cy="4419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6560" cy="441960"/>
                    </a:xfrm>
                    <a:prstGeom prst="rect">
                      <a:avLst/>
                    </a:prstGeom>
                    <a:noFill/>
                    <a:ln>
                      <a:noFill/>
                    </a:ln>
                  </pic:spPr>
                </pic:pic>
              </a:graphicData>
            </a:graphic>
          </wp:inline>
        </w:drawing>
      </w:r>
    </w:p>
    <w:p w:rsidR="00AF4A56" w:rsidRDefault="00AF4A56" w:rsidP="00AF4A56">
      <w:pPr>
        <w:rPr>
          <w:szCs w:val="24"/>
        </w:rPr>
      </w:pPr>
    </w:p>
    <w:p w:rsidR="00AF4A56" w:rsidRDefault="00AF4A56" w:rsidP="00AF4A56">
      <w:pPr>
        <w:pStyle w:val="Paragraphedeliste"/>
        <w:numPr>
          <w:ilvl w:val="0"/>
          <w:numId w:val="20"/>
        </w:numPr>
        <w:rPr>
          <w:b/>
          <w:szCs w:val="24"/>
        </w:rPr>
      </w:pPr>
      <w:r w:rsidRPr="00244A34">
        <w:rPr>
          <w:b/>
          <w:szCs w:val="24"/>
        </w:rPr>
        <w:t>Le site est accessible via la touche</w:t>
      </w:r>
      <w:r w:rsidRPr="008C7DE5">
        <w:rPr>
          <w:b/>
          <w:i/>
          <w:szCs w:val="24"/>
        </w:rPr>
        <w:t xml:space="preserve"> Tabulation</w:t>
      </w:r>
    </w:p>
    <w:p w:rsidR="00AF4A56" w:rsidRDefault="00AF4A56" w:rsidP="00AF4A56">
      <w:pPr>
        <w:rPr>
          <w:szCs w:val="24"/>
        </w:rPr>
      </w:pPr>
      <w:r>
        <w:rPr>
          <w:szCs w:val="24"/>
        </w:rPr>
        <w:t xml:space="preserve">Il est très important que le site soit entièrement accessible via la touche Tabulation et que celle-ci soit visible. </w:t>
      </w:r>
    </w:p>
    <w:p w:rsidR="00AF4A56" w:rsidRDefault="00AF4A56" w:rsidP="00AF4A56">
      <w:pPr>
        <w:rPr>
          <w:szCs w:val="24"/>
        </w:rPr>
      </w:pPr>
      <w:r>
        <w:rPr>
          <w:szCs w:val="24"/>
        </w:rPr>
        <w:t>Tout lien et fonctionnalité sur notre site est accessible via cette touche et est très visible.</w:t>
      </w:r>
      <w:r>
        <w:rPr>
          <w:noProof/>
          <w:szCs w:val="24"/>
          <w:lang w:eastAsia="fr-BE"/>
        </w:rPr>
        <w:drawing>
          <wp:inline distT="0" distB="0" distL="0" distR="0">
            <wp:extent cx="5806440" cy="31242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06440" cy="312420"/>
                    </a:xfrm>
                    <a:prstGeom prst="rect">
                      <a:avLst/>
                    </a:prstGeom>
                    <a:noFill/>
                    <a:ln>
                      <a:noFill/>
                    </a:ln>
                  </pic:spPr>
                </pic:pic>
              </a:graphicData>
            </a:graphic>
          </wp:inline>
        </w:drawing>
      </w:r>
    </w:p>
    <w:p w:rsidR="00AF4A56" w:rsidRDefault="00AF4A56" w:rsidP="00AF4A56">
      <w:pPr>
        <w:rPr>
          <w:szCs w:val="24"/>
        </w:rPr>
      </w:pPr>
    </w:p>
    <w:p w:rsidR="00AF4A56" w:rsidRDefault="00AF4A56" w:rsidP="00AF4A56">
      <w:pPr>
        <w:pStyle w:val="Paragraphedeliste"/>
        <w:numPr>
          <w:ilvl w:val="0"/>
          <w:numId w:val="20"/>
        </w:numPr>
        <w:rPr>
          <w:b/>
          <w:szCs w:val="24"/>
        </w:rPr>
      </w:pPr>
      <w:r w:rsidRPr="004F4799">
        <w:rPr>
          <w:b/>
          <w:szCs w:val="24"/>
        </w:rPr>
        <w:t>Ecriture claire sur fond foncé</w:t>
      </w:r>
    </w:p>
    <w:p w:rsidR="00AF4A56" w:rsidRDefault="00AF4A56" w:rsidP="00AF4A56">
      <w:pPr>
        <w:rPr>
          <w:szCs w:val="24"/>
        </w:rPr>
      </w:pPr>
      <w:r>
        <w:rPr>
          <w:szCs w:val="24"/>
        </w:rPr>
        <w:t>Nous avons pensé aux malvoyants en essayant de faire un site accessible à tout le monde, y compris pour les malvoyants.</w:t>
      </w:r>
    </w:p>
    <w:p w:rsidR="00AF4A56" w:rsidRDefault="00AF4A56" w:rsidP="00AF4A56">
      <w:pPr>
        <w:rPr>
          <w:szCs w:val="24"/>
        </w:rPr>
      </w:pPr>
      <w:r>
        <w:rPr>
          <w:szCs w:val="24"/>
        </w:rPr>
        <w:t>Une écriture claire sur un fond noir est beaucoup plus lisible qu’une écriture noire sur un fond clair. Nous avons donc fait notre choix du design en fonction de ça.</w:t>
      </w:r>
    </w:p>
    <w:p w:rsidR="00AF4A56" w:rsidRDefault="00AF4A56" w:rsidP="00AF4A56">
      <w:pPr>
        <w:rPr>
          <w:szCs w:val="24"/>
        </w:rPr>
      </w:pPr>
    </w:p>
    <w:p w:rsidR="00AF4A56" w:rsidRDefault="00AF4A56" w:rsidP="00AF4A56">
      <w:pPr>
        <w:rPr>
          <w:szCs w:val="24"/>
        </w:rPr>
      </w:pPr>
    </w:p>
    <w:p w:rsidR="00AF4A56" w:rsidRDefault="00AF4A56" w:rsidP="00AF4A56">
      <w:pPr>
        <w:rPr>
          <w:szCs w:val="24"/>
        </w:rPr>
      </w:pPr>
    </w:p>
    <w:p w:rsidR="00AF4A56" w:rsidRDefault="00AF4A56" w:rsidP="00AF4A56">
      <w:pPr>
        <w:rPr>
          <w:sz w:val="24"/>
          <w:szCs w:val="24"/>
          <w:u w:val="single"/>
        </w:rPr>
      </w:pPr>
      <w:r w:rsidRPr="00635563">
        <w:rPr>
          <w:sz w:val="24"/>
          <w:szCs w:val="24"/>
          <w:u w:val="single"/>
        </w:rPr>
        <w:t>Partie environnement</w:t>
      </w:r>
      <w:r>
        <w:rPr>
          <w:noProof/>
          <w:sz w:val="24"/>
          <w:szCs w:val="24"/>
          <w:u w:val="single"/>
          <w:lang w:eastAsia="fr-BE"/>
        </w:rPr>
        <w:drawing>
          <wp:inline distT="0" distB="0" distL="0" distR="0">
            <wp:extent cx="5753100" cy="36347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3634740"/>
                    </a:xfrm>
                    <a:prstGeom prst="rect">
                      <a:avLst/>
                    </a:prstGeom>
                    <a:noFill/>
                    <a:ln>
                      <a:noFill/>
                    </a:ln>
                  </pic:spPr>
                </pic:pic>
              </a:graphicData>
            </a:graphic>
          </wp:inline>
        </w:drawing>
      </w:r>
    </w:p>
    <w:p w:rsidR="00AF4A56" w:rsidRPr="00931D9D" w:rsidRDefault="00AF4A56" w:rsidP="00AF4A56">
      <w:pPr>
        <w:rPr>
          <w:szCs w:val="24"/>
        </w:rPr>
      </w:pPr>
      <w:r w:rsidRPr="00931D9D">
        <w:rPr>
          <w:szCs w:val="24"/>
        </w:rPr>
        <w:t xml:space="preserve">Nous avons audité notre site avec l’outil </w:t>
      </w:r>
      <w:proofErr w:type="spellStart"/>
      <w:r w:rsidRPr="00931D9D">
        <w:rPr>
          <w:szCs w:val="24"/>
        </w:rPr>
        <w:t>ecoIndex</w:t>
      </w:r>
      <w:proofErr w:type="spellEnd"/>
      <w:r w:rsidRPr="00931D9D">
        <w:rPr>
          <w:szCs w:val="24"/>
        </w:rPr>
        <w:t>, voici notre résultat.</w:t>
      </w:r>
    </w:p>
    <w:p w:rsidR="00AF4A56" w:rsidRPr="00931D9D" w:rsidRDefault="00AF4A56" w:rsidP="00AF4A56">
      <w:pPr>
        <w:rPr>
          <w:szCs w:val="24"/>
        </w:rPr>
      </w:pPr>
      <w:r w:rsidRPr="00931D9D">
        <w:rPr>
          <w:szCs w:val="24"/>
        </w:rPr>
        <w:t>Nous sommes à la 2416</w:t>
      </w:r>
      <w:r w:rsidRPr="00931D9D">
        <w:rPr>
          <w:szCs w:val="24"/>
          <w:vertAlign w:val="superscript"/>
        </w:rPr>
        <w:t>ème</w:t>
      </w:r>
      <w:r w:rsidRPr="00931D9D">
        <w:rPr>
          <w:szCs w:val="24"/>
        </w:rPr>
        <w:t xml:space="preserve"> place sur 13419 pages, ce qui est un résultat honorable.</w:t>
      </w:r>
    </w:p>
    <w:p w:rsidR="00AF4A56" w:rsidRDefault="00AF4A56" w:rsidP="00AF4A56">
      <w:pPr>
        <w:rPr>
          <w:sz w:val="24"/>
          <w:szCs w:val="24"/>
        </w:rPr>
      </w:pPr>
    </w:p>
    <w:p w:rsidR="00AF4A56" w:rsidRDefault="00AF4A56" w:rsidP="00AF4A56">
      <w:pPr>
        <w:pStyle w:val="Paragraphedeliste"/>
        <w:numPr>
          <w:ilvl w:val="0"/>
          <w:numId w:val="20"/>
        </w:numPr>
        <w:rPr>
          <w:sz w:val="28"/>
          <w:szCs w:val="24"/>
          <w:u w:val="single"/>
        </w:rPr>
      </w:pPr>
      <w:r w:rsidRPr="00635563">
        <w:rPr>
          <w:sz w:val="28"/>
          <w:szCs w:val="24"/>
          <w:u w:val="single"/>
        </w:rPr>
        <w:t>Compression des images</w:t>
      </w:r>
    </w:p>
    <w:p w:rsidR="00AF4A56" w:rsidRDefault="00AF4A56" w:rsidP="00AF4A56">
      <w:pPr>
        <w:rPr>
          <w:szCs w:val="24"/>
        </w:rPr>
      </w:pPr>
      <w:r>
        <w:rPr>
          <w:szCs w:val="24"/>
        </w:rPr>
        <w:t>Toutes les images se trouvant sur notre site ont été compressé afin de prendre le moins d’espace possible. Nous avons gagné 70% d’espace grâce à cette compression.</w:t>
      </w:r>
    </w:p>
    <w:p w:rsidR="00AF4A56" w:rsidRDefault="00AF4A56" w:rsidP="00AF4A56">
      <w:pPr>
        <w:rPr>
          <w:szCs w:val="24"/>
        </w:rPr>
      </w:pPr>
    </w:p>
    <w:p w:rsidR="00AF4A56" w:rsidRDefault="00AF4A56" w:rsidP="00AF4A56">
      <w:pPr>
        <w:pStyle w:val="Paragraphedeliste"/>
        <w:numPr>
          <w:ilvl w:val="0"/>
          <w:numId w:val="20"/>
        </w:numPr>
        <w:rPr>
          <w:sz w:val="28"/>
          <w:szCs w:val="24"/>
          <w:u w:val="single"/>
        </w:rPr>
      </w:pPr>
      <w:r w:rsidRPr="008C7DE5">
        <w:rPr>
          <w:sz w:val="28"/>
          <w:szCs w:val="24"/>
          <w:u w:val="single"/>
        </w:rPr>
        <w:t xml:space="preserve">HTML/CSS </w:t>
      </w:r>
      <w:proofErr w:type="spellStart"/>
      <w:r w:rsidRPr="008C7DE5">
        <w:rPr>
          <w:sz w:val="28"/>
          <w:szCs w:val="24"/>
          <w:u w:val="single"/>
        </w:rPr>
        <w:t>checker</w:t>
      </w:r>
      <w:proofErr w:type="spellEnd"/>
    </w:p>
    <w:p w:rsidR="00AF4A56" w:rsidRDefault="00AF4A56" w:rsidP="00AF4A56">
      <w:pPr>
        <w:rPr>
          <w:szCs w:val="24"/>
        </w:rPr>
      </w:pPr>
      <w:r>
        <w:rPr>
          <w:szCs w:val="24"/>
        </w:rPr>
        <w:t xml:space="preserve">Nous avons fait </w:t>
      </w:r>
      <w:proofErr w:type="gramStart"/>
      <w:r>
        <w:rPr>
          <w:szCs w:val="24"/>
        </w:rPr>
        <w:t>validé</w:t>
      </w:r>
      <w:proofErr w:type="gramEnd"/>
      <w:r>
        <w:rPr>
          <w:szCs w:val="24"/>
        </w:rPr>
        <w:t xml:space="preserve"> notre site avec les 2 validateurs connus de CSS et HTML et nous avons aucune erreur. </w:t>
      </w:r>
    </w:p>
    <w:p w:rsidR="00AF4A56" w:rsidRPr="008C7DE5" w:rsidRDefault="00AF4A56" w:rsidP="00AF4A56">
      <w:pPr>
        <w:rPr>
          <w:szCs w:val="24"/>
        </w:rPr>
      </w:pPr>
      <w:r>
        <w:rPr>
          <w:szCs w:val="24"/>
        </w:rPr>
        <w:t>Voici la preuve</w:t>
      </w:r>
      <w:bookmarkStart w:id="0" w:name="_GoBack"/>
      <w:bookmarkEnd w:id="0"/>
    </w:p>
    <w:p w:rsidR="00AF4A56" w:rsidRPr="008C7DE5" w:rsidRDefault="00AF4A56" w:rsidP="00AF4A56">
      <w:pPr>
        <w:rPr>
          <w:szCs w:val="24"/>
        </w:rPr>
      </w:pPr>
      <w:r>
        <w:rPr>
          <w:noProof/>
          <w:szCs w:val="24"/>
          <w:lang w:eastAsia="fr-BE"/>
        </w:rPr>
        <w:lastRenderedPageBreak/>
        <w:drawing>
          <wp:inline distT="0" distB="0" distL="0" distR="0">
            <wp:extent cx="4960620" cy="2929083"/>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77228" cy="2938890"/>
                    </a:xfrm>
                    <a:prstGeom prst="rect">
                      <a:avLst/>
                    </a:prstGeom>
                    <a:noFill/>
                    <a:ln>
                      <a:noFill/>
                    </a:ln>
                  </pic:spPr>
                </pic:pic>
              </a:graphicData>
            </a:graphic>
          </wp:inline>
        </w:drawing>
      </w:r>
      <w:r>
        <w:rPr>
          <w:noProof/>
          <w:szCs w:val="24"/>
          <w:lang w:eastAsia="fr-BE"/>
        </w:rPr>
        <w:drawing>
          <wp:inline distT="0" distB="0" distL="0" distR="0">
            <wp:extent cx="5760720" cy="6705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20" cy="670560"/>
                    </a:xfrm>
                    <a:prstGeom prst="rect">
                      <a:avLst/>
                    </a:prstGeom>
                    <a:noFill/>
                    <a:ln>
                      <a:noFill/>
                    </a:ln>
                  </pic:spPr>
                </pic:pic>
              </a:graphicData>
            </a:graphic>
          </wp:inline>
        </w:drawing>
      </w:r>
    </w:p>
    <w:p w:rsidR="00E0646C" w:rsidRPr="00AF4A56" w:rsidRDefault="00E0646C" w:rsidP="00AF4A56">
      <w:pPr>
        <w:pStyle w:val="Paragraphedeliste"/>
        <w:rPr>
          <w:rFonts w:ascii="Times New Roman" w:hAnsi="Times New Roman" w:cs="Times New Roman"/>
          <w:b/>
          <w:color w:val="000000" w:themeColor="text1"/>
          <w:sz w:val="28"/>
          <w:szCs w:val="28"/>
        </w:rPr>
      </w:pPr>
    </w:p>
    <w:sectPr w:rsidR="00E0646C" w:rsidRPr="00AF4A56" w:rsidSect="00425533">
      <w:head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1AA" w:rsidRDefault="004751AA" w:rsidP="00EB00FA">
      <w:pPr>
        <w:spacing w:after="0" w:line="240" w:lineRule="auto"/>
      </w:pPr>
      <w:r>
        <w:separator/>
      </w:r>
    </w:p>
  </w:endnote>
  <w:endnote w:type="continuationSeparator" w:id="0">
    <w:p w:rsidR="004751AA" w:rsidRDefault="004751AA" w:rsidP="00EB00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1AA" w:rsidRDefault="004751AA" w:rsidP="00EB00FA">
      <w:pPr>
        <w:spacing w:after="0" w:line="240" w:lineRule="auto"/>
      </w:pPr>
      <w:r>
        <w:separator/>
      </w:r>
    </w:p>
  </w:footnote>
  <w:footnote w:type="continuationSeparator" w:id="0">
    <w:p w:rsidR="004751AA" w:rsidRDefault="004751AA" w:rsidP="00EB00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E04" w:rsidRDefault="00BA0C0D" w:rsidP="00EB00FA">
    <w:pPr>
      <w:pStyle w:val="En-tte"/>
      <w:tabs>
        <w:tab w:val="clear" w:pos="4536"/>
      </w:tabs>
    </w:pPr>
    <w:r>
      <w:t>07</w:t>
    </w:r>
    <w:r w:rsidR="006D1E04">
      <w:t xml:space="preserve"> </w:t>
    </w:r>
    <w:r>
      <w:t>décembre</w:t>
    </w:r>
    <w:r w:rsidR="006D1E04">
      <w:t xml:space="preserve"> 2018 </w:t>
    </w:r>
  </w:p>
  <w:p w:rsidR="006D1E04" w:rsidRPr="004F4508" w:rsidRDefault="006D1E04" w:rsidP="004F4508">
    <w:pPr>
      <w:pStyle w:val="En-tte"/>
      <w:tabs>
        <w:tab w:val="clear" w:pos="4536"/>
      </w:tabs>
      <w:ind w:left="1985"/>
      <w:rPr>
        <w:lang w:val="fr-FR"/>
      </w:rPr>
    </w:pPr>
    <w:r w:rsidRPr="003C6A6A">
      <w:rPr>
        <w:lang w:val="fr-FR"/>
      </w:rPr>
      <w:t xml:space="preserve">Composé de : Fabian </w:t>
    </w:r>
    <w:proofErr w:type="spellStart"/>
    <w:r w:rsidRPr="003C6A6A">
      <w:rPr>
        <w:lang w:val="fr-FR"/>
      </w:rPr>
      <w:t>Descamp</w:t>
    </w:r>
    <w:r>
      <w:rPr>
        <w:lang w:val="fr-FR"/>
      </w:rPr>
      <w:t>e</w:t>
    </w:r>
    <w:proofErr w:type="spellEnd"/>
    <w:r w:rsidRPr="003C6A6A">
      <w:rPr>
        <w:lang w:val="fr-FR"/>
      </w:rPr>
      <w:t xml:space="preserve">, Robin </w:t>
    </w:r>
    <w:proofErr w:type="spellStart"/>
    <w:r w:rsidRPr="003C6A6A">
      <w:rPr>
        <w:lang w:val="fr-FR"/>
      </w:rPr>
      <w:t>Gielen</w:t>
    </w:r>
    <w:proofErr w:type="spellEnd"/>
    <w:r>
      <w:rPr>
        <w:lang w:val="fr-FR"/>
      </w:rPr>
      <w:t xml:space="preserve">, </w:t>
    </w:r>
    <w:r w:rsidRPr="003C6A6A">
      <w:rPr>
        <w:lang w:val="fr-FR"/>
      </w:rPr>
      <w:t xml:space="preserve">Sébastien </w:t>
    </w:r>
    <w:proofErr w:type="spellStart"/>
    <w:r w:rsidRPr="003C6A6A">
      <w:rPr>
        <w:lang w:val="fr-FR"/>
      </w:rPr>
      <w:t>Raemdonck</w:t>
    </w:r>
    <w:proofErr w:type="spellEnd"/>
    <w:r>
      <w:rPr>
        <w:lang w:val="fr-FR"/>
      </w:rPr>
      <w:t xml:space="preserve">, </w:t>
    </w:r>
    <w:r w:rsidRPr="003C6A6A">
      <w:rPr>
        <w:lang w:val="fr-FR"/>
      </w:rPr>
      <w:t xml:space="preserve">Tanguy </w:t>
    </w:r>
    <w:r w:rsidR="00872376" w:rsidRPr="003C6A6A">
      <w:rPr>
        <w:lang w:val="fr-FR"/>
      </w:rPr>
      <w:t>Alexandre</w:t>
    </w:r>
    <w:r w:rsidR="00872376">
      <w:rPr>
        <w:lang w:val="fr-FR"/>
      </w:rPr>
      <w:t>,</w:t>
    </w:r>
    <w:r>
      <w:t xml:space="preserve"> </w:t>
    </w:r>
    <w:r w:rsidRPr="003C6A6A">
      <w:rPr>
        <w:lang w:val="fr-FR"/>
      </w:rPr>
      <w:t>Ma</w:t>
    </w:r>
    <w:r w:rsidR="004F4508">
      <w:rPr>
        <w:lang w:val="fr-FR"/>
      </w:rPr>
      <w:t>ximilien Lambert</w:t>
    </w:r>
    <w:r>
      <w:rPr>
        <w:lang w:val="fr-FR"/>
      </w:rPr>
      <w:t xml:space="preserve">, </w:t>
    </w:r>
    <w:r w:rsidRPr="003C6A6A">
      <w:rPr>
        <w:lang w:val="fr-FR"/>
      </w:rPr>
      <w:t xml:space="preserve">Arno </w:t>
    </w:r>
    <w:proofErr w:type="spellStart"/>
    <w:r w:rsidRPr="003C6A6A">
      <w:rPr>
        <w:lang w:val="fr-FR"/>
      </w:rPr>
      <w:t>Godart</w:t>
    </w:r>
    <w:proofErr w:type="spellEnd"/>
    <w:r w:rsidRPr="003C6A6A">
      <w:rPr>
        <w:lang w:val="fr-FR"/>
      </w:rPr>
      <w:t xml:space="preserve"> et </w:t>
    </w:r>
    <w:proofErr w:type="spellStart"/>
    <w:r w:rsidRPr="003C6A6A">
      <w:rPr>
        <w:lang w:val="fr-FR"/>
      </w:rPr>
      <w:t>Adelin</w:t>
    </w:r>
    <w:proofErr w:type="spellEnd"/>
    <w:r w:rsidRPr="003C6A6A">
      <w:rPr>
        <w:lang w:val="fr-FR"/>
      </w:rPr>
      <w:t xml:space="preserve"> Gauthier</w:t>
    </w:r>
  </w:p>
  <w:p w:rsidR="006D1E04" w:rsidRPr="003C6A6A" w:rsidRDefault="006D1E04" w:rsidP="00EB00FA">
    <w:pPr>
      <w:pStyle w:val="En-tte"/>
      <w:tabs>
        <w:tab w:val="clear" w:pos="4536"/>
      </w:tabs>
      <w:rPr>
        <w:lang w:val="fr-FR"/>
      </w:rPr>
    </w:pPr>
    <w:r w:rsidRPr="003C6A6A">
      <w:rPr>
        <w:lang w:val="fr-FR"/>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098B"/>
    <w:multiLevelType w:val="hybridMultilevel"/>
    <w:tmpl w:val="4EE89A40"/>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
    <w:nsid w:val="0D3A0A48"/>
    <w:multiLevelType w:val="hybridMultilevel"/>
    <w:tmpl w:val="693A3F7E"/>
    <w:lvl w:ilvl="0" w:tplc="36E66E20">
      <w:start w:val="1"/>
      <w:numFmt w:val="decimal"/>
      <w:pStyle w:val="Titre2"/>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nsid w:val="1C121919"/>
    <w:multiLevelType w:val="hybridMultilevel"/>
    <w:tmpl w:val="CF3E2D72"/>
    <w:lvl w:ilvl="0" w:tplc="16DE8A4A">
      <w:numFmt w:val="bullet"/>
      <w:lvlText w:val="-"/>
      <w:lvlJc w:val="left"/>
      <w:pPr>
        <w:ind w:left="1080" w:hanging="360"/>
      </w:pPr>
      <w:rPr>
        <w:rFonts w:ascii="Times New Roman" w:eastAsiaTheme="minorHAnsi" w:hAnsi="Times New Roman" w:cs="Times New Roman"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
    <w:nsid w:val="20A87EE6"/>
    <w:multiLevelType w:val="hybridMultilevel"/>
    <w:tmpl w:val="1AD00C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329B271E"/>
    <w:multiLevelType w:val="hybridMultilevel"/>
    <w:tmpl w:val="2A2E81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4597881"/>
    <w:multiLevelType w:val="hybridMultilevel"/>
    <w:tmpl w:val="E9D098DE"/>
    <w:lvl w:ilvl="0" w:tplc="C02AAB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0734F5C"/>
    <w:multiLevelType w:val="hybridMultilevel"/>
    <w:tmpl w:val="18C46A8C"/>
    <w:lvl w:ilvl="0" w:tplc="FC18C97C">
      <w:start w:val="6"/>
      <w:numFmt w:val="bullet"/>
      <w:lvlText w:val="-"/>
      <w:lvlJc w:val="left"/>
      <w:pPr>
        <w:ind w:left="1080" w:hanging="360"/>
      </w:pPr>
      <w:rPr>
        <w:rFonts w:ascii="Times New Roman" w:eastAsiaTheme="minorHAnsi" w:hAnsi="Times New Roman" w:cs="Times New Roman"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nsid w:val="418B2E03"/>
    <w:multiLevelType w:val="hybridMultilevel"/>
    <w:tmpl w:val="F08604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nsid w:val="446D50A9"/>
    <w:multiLevelType w:val="hybridMultilevel"/>
    <w:tmpl w:val="A6F48C8A"/>
    <w:lvl w:ilvl="0" w:tplc="5F7A498A">
      <w:numFmt w:val="bullet"/>
      <w:lvlText w:val="-"/>
      <w:lvlJc w:val="left"/>
      <w:pPr>
        <w:ind w:left="786" w:hanging="360"/>
      </w:pPr>
      <w:rPr>
        <w:rFonts w:ascii="Calibri" w:eastAsiaTheme="minorHAnsi" w:hAnsi="Calibri" w:cs="Calibr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9">
    <w:nsid w:val="472461DF"/>
    <w:multiLevelType w:val="hybridMultilevel"/>
    <w:tmpl w:val="022A41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nsid w:val="4CBA36AB"/>
    <w:multiLevelType w:val="hybridMultilevel"/>
    <w:tmpl w:val="62143606"/>
    <w:lvl w:ilvl="0" w:tplc="12023B6E">
      <w:start w:val="22"/>
      <w:numFmt w:val="bullet"/>
      <w:lvlText w:val="-"/>
      <w:lvlJc w:val="left"/>
      <w:pPr>
        <w:ind w:left="1080" w:hanging="360"/>
      </w:pPr>
      <w:rPr>
        <w:rFonts w:ascii="Times New Roman" w:eastAsiaTheme="minorHAnsi" w:hAnsi="Times New Roman" w:cs="Times New Roman"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1">
    <w:nsid w:val="53FB7C59"/>
    <w:multiLevelType w:val="hybridMultilevel"/>
    <w:tmpl w:val="F72CDA38"/>
    <w:lvl w:ilvl="0" w:tplc="2E82A030">
      <w:numFmt w:val="bullet"/>
      <w:lvlText w:val="-"/>
      <w:lvlJc w:val="left"/>
      <w:pPr>
        <w:ind w:left="1080" w:hanging="360"/>
      </w:pPr>
      <w:rPr>
        <w:rFonts w:ascii="Times New Roman" w:eastAsiaTheme="minorHAnsi" w:hAnsi="Times New Roman" w:cs="Times New Roman"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2">
    <w:nsid w:val="54E937CA"/>
    <w:multiLevelType w:val="hybridMultilevel"/>
    <w:tmpl w:val="0142AF1C"/>
    <w:lvl w:ilvl="0" w:tplc="2F4A74BE">
      <w:numFmt w:val="bullet"/>
      <w:lvlText w:val="-"/>
      <w:lvlJc w:val="left"/>
      <w:pPr>
        <w:ind w:left="1068" w:hanging="360"/>
      </w:pPr>
      <w:rPr>
        <w:rFonts w:ascii="Times New Roman" w:eastAsiaTheme="minorHAnsi" w:hAnsi="Times New Roman"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3">
    <w:nsid w:val="56844A9B"/>
    <w:multiLevelType w:val="hybridMultilevel"/>
    <w:tmpl w:val="CCC08B06"/>
    <w:lvl w:ilvl="0" w:tplc="24FE787C">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5A5662ED"/>
    <w:multiLevelType w:val="hybridMultilevel"/>
    <w:tmpl w:val="D70697DE"/>
    <w:lvl w:ilvl="0" w:tplc="80FEF56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F1D2E76"/>
    <w:multiLevelType w:val="hybridMultilevel"/>
    <w:tmpl w:val="78DADD8A"/>
    <w:lvl w:ilvl="0" w:tplc="2D6A8FF0">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D757CDB"/>
    <w:multiLevelType w:val="hybridMultilevel"/>
    <w:tmpl w:val="417E082A"/>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7">
    <w:nsid w:val="76667804"/>
    <w:multiLevelType w:val="hybridMultilevel"/>
    <w:tmpl w:val="E8F6CD44"/>
    <w:lvl w:ilvl="0" w:tplc="90D6C5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7BC39A0"/>
    <w:multiLevelType w:val="hybridMultilevel"/>
    <w:tmpl w:val="DA326BA6"/>
    <w:lvl w:ilvl="0" w:tplc="EA3C9BAE">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4"/>
  </w:num>
  <w:num w:numId="4">
    <w:abstractNumId w:val="14"/>
  </w:num>
  <w:num w:numId="5">
    <w:abstractNumId w:val="18"/>
  </w:num>
  <w:num w:numId="6">
    <w:abstractNumId w:val="15"/>
  </w:num>
  <w:num w:numId="7">
    <w:abstractNumId w:val="8"/>
  </w:num>
  <w:num w:numId="8">
    <w:abstractNumId w:val="5"/>
  </w:num>
  <w:num w:numId="9">
    <w:abstractNumId w:val="6"/>
  </w:num>
  <w:num w:numId="10">
    <w:abstractNumId w:val="12"/>
  </w:num>
  <w:num w:numId="11">
    <w:abstractNumId w:val="11"/>
  </w:num>
  <w:num w:numId="12">
    <w:abstractNumId w:val="2"/>
  </w:num>
  <w:num w:numId="13">
    <w:abstractNumId w:val="13"/>
  </w:num>
  <w:num w:numId="14">
    <w:abstractNumId w:val="0"/>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9"/>
  </w:num>
  <w:num w:numId="19">
    <w:abstractNumId w:val="10"/>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4338"/>
  </w:hdrShapeDefaults>
  <w:footnotePr>
    <w:footnote w:id="-1"/>
    <w:footnote w:id="0"/>
  </w:footnotePr>
  <w:endnotePr>
    <w:endnote w:id="-1"/>
    <w:endnote w:id="0"/>
  </w:endnotePr>
  <w:compat/>
  <w:rsids>
    <w:rsidRoot w:val="00482076"/>
    <w:rsid w:val="00012203"/>
    <w:rsid w:val="000212BF"/>
    <w:rsid w:val="000233EF"/>
    <w:rsid w:val="000366A7"/>
    <w:rsid w:val="00066867"/>
    <w:rsid w:val="0007456D"/>
    <w:rsid w:val="000F3FEB"/>
    <w:rsid w:val="00105BC5"/>
    <w:rsid w:val="00154DD8"/>
    <w:rsid w:val="00172A39"/>
    <w:rsid w:val="00180097"/>
    <w:rsid w:val="00185132"/>
    <w:rsid w:val="00187AA6"/>
    <w:rsid w:val="0019225D"/>
    <w:rsid w:val="001A72C8"/>
    <w:rsid w:val="001B2991"/>
    <w:rsid w:val="001C5B1B"/>
    <w:rsid w:val="002077D5"/>
    <w:rsid w:val="00213CC2"/>
    <w:rsid w:val="00217357"/>
    <w:rsid w:val="00237597"/>
    <w:rsid w:val="0024317A"/>
    <w:rsid w:val="00256B5E"/>
    <w:rsid w:val="002913C0"/>
    <w:rsid w:val="002A1617"/>
    <w:rsid w:val="002C605A"/>
    <w:rsid w:val="002E02FF"/>
    <w:rsid w:val="002E6E57"/>
    <w:rsid w:val="0032716E"/>
    <w:rsid w:val="00337864"/>
    <w:rsid w:val="00340D45"/>
    <w:rsid w:val="00366C2C"/>
    <w:rsid w:val="003707CA"/>
    <w:rsid w:val="00370B14"/>
    <w:rsid w:val="003A1EA6"/>
    <w:rsid w:val="003C6A6A"/>
    <w:rsid w:val="004179C0"/>
    <w:rsid w:val="00425533"/>
    <w:rsid w:val="00445884"/>
    <w:rsid w:val="00447FD2"/>
    <w:rsid w:val="0046004B"/>
    <w:rsid w:val="00460975"/>
    <w:rsid w:val="00461326"/>
    <w:rsid w:val="004751AA"/>
    <w:rsid w:val="00482076"/>
    <w:rsid w:val="004A6477"/>
    <w:rsid w:val="004C335B"/>
    <w:rsid w:val="004F4508"/>
    <w:rsid w:val="0050322C"/>
    <w:rsid w:val="005861AF"/>
    <w:rsid w:val="00587D06"/>
    <w:rsid w:val="005C7E7A"/>
    <w:rsid w:val="005D2B36"/>
    <w:rsid w:val="005D79A7"/>
    <w:rsid w:val="005E6105"/>
    <w:rsid w:val="0060179A"/>
    <w:rsid w:val="00644A44"/>
    <w:rsid w:val="006A0729"/>
    <w:rsid w:val="006C0D0A"/>
    <w:rsid w:val="006D135A"/>
    <w:rsid w:val="006D1E04"/>
    <w:rsid w:val="00735E2E"/>
    <w:rsid w:val="00744C2C"/>
    <w:rsid w:val="0075156F"/>
    <w:rsid w:val="007838A8"/>
    <w:rsid w:val="00787D71"/>
    <w:rsid w:val="007C19AF"/>
    <w:rsid w:val="007C2446"/>
    <w:rsid w:val="007C6A55"/>
    <w:rsid w:val="007E246F"/>
    <w:rsid w:val="00836035"/>
    <w:rsid w:val="00860E82"/>
    <w:rsid w:val="00872376"/>
    <w:rsid w:val="008E02A5"/>
    <w:rsid w:val="0091720E"/>
    <w:rsid w:val="0092160A"/>
    <w:rsid w:val="00921F92"/>
    <w:rsid w:val="00924846"/>
    <w:rsid w:val="009347CD"/>
    <w:rsid w:val="0095517D"/>
    <w:rsid w:val="009863FE"/>
    <w:rsid w:val="00994021"/>
    <w:rsid w:val="00996314"/>
    <w:rsid w:val="009C4589"/>
    <w:rsid w:val="00A1272A"/>
    <w:rsid w:val="00A14782"/>
    <w:rsid w:val="00A22FDA"/>
    <w:rsid w:val="00A505E3"/>
    <w:rsid w:val="00A75952"/>
    <w:rsid w:val="00AA3D3B"/>
    <w:rsid w:val="00AB0042"/>
    <w:rsid w:val="00AE51BD"/>
    <w:rsid w:val="00AF4A56"/>
    <w:rsid w:val="00B269F3"/>
    <w:rsid w:val="00B628A4"/>
    <w:rsid w:val="00B6607B"/>
    <w:rsid w:val="00B71262"/>
    <w:rsid w:val="00BA0C0D"/>
    <w:rsid w:val="00BA2A6E"/>
    <w:rsid w:val="00BF1786"/>
    <w:rsid w:val="00C40456"/>
    <w:rsid w:val="00C46DD4"/>
    <w:rsid w:val="00C74D34"/>
    <w:rsid w:val="00C83AB1"/>
    <w:rsid w:val="00CA03DD"/>
    <w:rsid w:val="00CA734A"/>
    <w:rsid w:val="00CB4F4F"/>
    <w:rsid w:val="00CC2984"/>
    <w:rsid w:val="00CD2297"/>
    <w:rsid w:val="00D1729A"/>
    <w:rsid w:val="00D3064A"/>
    <w:rsid w:val="00D40D2D"/>
    <w:rsid w:val="00D44CC7"/>
    <w:rsid w:val="00D516EF"/>
    <w:rsid w:val="00DB530F"/>
    <w:rsid w:val="00DD2D41"/>
    <w:rsid w:val="00E0646C"/>
    <w:rsid w:val="00E21CC2"/>
    <w:rsid w:val="00E22603"/>
    <w:rsid w:val="00E41BA9"/>
    <w:rsid w:val="00E71714"/>
    <w:rsid w:val="00EB00FA"/>
    <w:rsid w:val="00EB02D7"/>
    <w:rsid w:val="00EB6854"/>
    <w:rsid w:val="00EC1145"/>
    <w:rsid w:val="00EC18E0"/>
    <w:rsid w:val="00EC2DCD"/>
    <w:rsid w:val="00EF5B5C"/>
    <w:rsid w:val="00F06B25"/>
    <w:rsid w:val="00F139AE"/>
    <w:rsid w:val="00F519C9"/>
    <w:rsid w:val="00F554A0"/>
    <w:rsid w:val="00F72E20"/>
    <w:rsid w:val="00F80C45"/>
    <w:rsid w:val="00FA708D"/>
    <w:rsid w:val="00FB11CA"/>
    <w:rsid w:val="00FE78D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33"/>
  </w:style>
  <w:style w:type="paragraph" w:styleId="Titre1">
    <w:name w:val="heading 1"/>
    <w:basedOn w:val="Normal"/>
    <w:next w:val="Normal"/>
    <w:link w:val="Titre1Car"/>
    <w:uiPriority w:val="9"/>
    <w:qFormat/>
    <w:rsid w:val="005861AF"/>
    <w:pPr>
      <w:keepNext/>
      <w:keepLines/>
      <w:autoSpaceDE w:val="0"/>
      <w:autoSpaceDN w:val="0"/>
      <w:adjustRightInd w:val="0"/>
      <w:spacing w:before="240" w:after="0" w:line="240" w:lineRule="auto"/>
      <w:outlineLvl w:val="0"/>
    </w:pPr>
    <w:rPr>
      <w:rFonts w:ascii="Georgia" w:eastAsiaTheme="majorEastAsia" w:hAnsi="Georgia" w:cs="Times New Roman"/>
      <w:b/>
      <w:color w:val="002060"/>
      <w:sz w:val="36"/>
      <w:szCs w:val="36"/>
      <w:u w:val="single"/>
      <w:lang w:val="fr-FR"/>
    </w:rPr>
  </w:style>
  <w:style w:type="paragraph" w:styleId="Titre2">
    <w:name w:val="heading 2"/>
    <w:basedOn w:val="Paragraphedeliste"/>
    <w:next w:val="Normal"/>
    <w:link w:val="Titre2Car"/>
    <w:uiPriority w:val="9"/>
    <w:unhideWhenUsed/>
    <w:qFormat/>
    <w:rsid w:val="005861AF"/>
    <w:pPr>
      <w:numPr>
        <w:numId w:val="15"/>
      </w:numPr>
      <w:autoSpaceDE w:val="0"/>
      <w:autoSpaceDN w:val="0"/>
      <w:adjustRightInd w:val="0"/>
      <w:spacing w:after="0" w:line="240" w:lineRule="auto"/>
      <w:outlineLvl w:val="1"/>
    </w:pPr>
    <w:rPr>
      <w:rFonts w:ascii="Georgia" w:eastAsia="Times New Roman" w:hAnsi="Georgia" w:cs="Calibri"/>
      <w:color w:val="002060"/>
      <w:sz w:val="32"/>
      <w:szCs w:val="32"/>
      <w:u w:val="single"/>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4A44"/>
    <w:pPr>
      <w:ind w:left="720"/>
      <w:contextualSpacing/>
    </w:pPr>
  </w:style>
  <w:style w:type="character" w:styleId="Lienhypertexte">
    <w:name w:val="Hyperlink"/>
    <w:basedOn w:val="Policepardfaut"/>
    <w:uiPriority w:val="99"/>
    <w:unhideWhenUsed/>
    <w:rsid w:val="0024317A"/>
    <w:rPr>
      <w:color w:val="0563C1" w:themeColor="hyperlink"/>
      <w:u w:val="single"/>
    </w:rPr>
  </w:style>
  <w:style w:type="character" w:customStyle="1" w:styleId="UnresolvedMention">
    <w:name w:val="Unresolved Mention"/>
    <w:basedOn w:val="Policepardfaut"/>
    <w:uiPriority w:val="99"/>
    <w:semiHidden/>
    <w:unhideWhenUsed/>
    <w:rsid w:val="0024317A"/>
    <w:rPr>
      <w:color w:val="605E5C"/>
      <w:shd w:val="clear" w:color="auto" w:fill="E1DFDD"/>
    </w:rPr>
  </w:style>
  <w:style w:type="character" w:styleId="Lienhypertextesuivivisit">
    <w:name w:val="FollowedHyperlink"/>
    <w:basedOn w:val="Policepardfaut"/>
    <w:uiPriority w:val="99"/>
    <w:semiHidden/>
    <w:unhideWhenUsed/>
    <w:rsid w:val="0024317A"/>
    <w:rPr>
      <w:color w:val="954F72" w:themeColor="followedHyperlink"/>
      <w:u w:val="single"/>
    </w:rPr>
  </w:style>
  <w:style w:type="paragraph" w:styleId="En-tte">
    <w:name w:val="header"/>
    <w:basedOn w:val="Normal"/>
    <w:link w:val="En-tteCar"/>
    <w:uiPriority w:val="99"/>
    <w:unhideWhenUsed/>
    <w:rsid w:val="00EB00FA"/>
    <w:pPr>
      <w:tabs>
        <w:tab w:val="center" w:pos="4536"/>
        <w:tab w:val="right" w:pos="9072"/>
      </w:tabs>
      <w:spacing w:after="0" w:line="240" w:lineRule="auto"/>
    </w:pPr>
  </w:style>
  <w:style w:type="character" w:customStyle="1" w:styleId="En-tteCar">
    <w:name w:val="En-tête Car"/>
    <w:basedOn w:val="Policepardfaut"/>
    <w:link w:val="En-tte"/>
    <w:uiPriority w:val="99"/>
    <w:rsid w:val="00EB00FA"/>
  </w:style>
  <w:style w:type="paragraph" w:styleId="Pieddepage">
    <w:name w:val="footer"/>
    <w:basedOn w:val="Normal"/>
    <w:link w:val="PieddepageCar"/>
    <w:uiPriority w:val="99"/>
    <w:unhideWhenUsed/>
    <w:rsid w:val="00EB00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00FA"/>
  </w:style>
  <w:style w:type="character" w:customStyle="1" w:styleId="Titre1Car">
    <w:name w:val="Titre 1 Car"/>
    <w:basedOn w:val="Policepardfaut"/>
    <w:link w:val="Titre1"/>
    <w:uiPriority w:val="9"/>
    <w:rsid w:val="005861AF"/>
    <w:rPr>
      <w:rFonts w:ascii="Georgia" w:eastAsiaTheme="majorEastAsia" w:hAnsi="Georgia" w:cs="Times New Roman"/>
      <w:b/>
      <w:color w:val="002060"/>
      <w:sz w:val="36"/>
      <w:szCs w:val="36"/>
      <w:u w:val="single"/>
      <w:lang w:val="fr-FR"/>
    </w:rPr>
  </w:style>
  <w:style w:type="character" w:customStyle="1" w:styleId="Titre2Car">
    <w:name w:val="Titre 2 Car"/>
    <w:basedOn w:val="Policepardfaut"/>
    <w:link w:val="Titre2"/>
    <w:uiPriority w:val="9"/>
    <w:rsid w:val="005861AF"/>
    <w:rPr>
      <w:rFonts w:ascii="Georgia" w:eastAsia="Times New Roman" w:hAnsi="Georgia" w:cs="Calibri"/>
      <w:color w:val="002060"/>
      <w:sz w:val="32"/>
      <w:szCs w:val="32"/>
      <w:u w:val="single"/>
      <w:lang w:val="fr-FR"/>
    </w:rPr>
  </w:style>
  <w:style w:type="paragraph" w:styleId="Textedebulles">
    <w:name w:val="Balloon Text"/>
    <w:basedOn w:val="Normal"/>
    <w:link w:val="TextedebullesCar"/>
    <w:uiPriority w:val="99"/>
    <w:semiHidden/>
    <w:unhideWhenUsed/>
    <w:rsid w:val="008723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23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865677">
      <w:bodyDiv w:val="1"/>
      <w:marLeft w:val="0"/>
      <w:marRight w:val="0"/>
      <w:marTop w:val="0"/>
      <w:marBottom w:val="0"/>
      <w:divBdr>
        <w:top w:val="none" w:sz="0" w:space="0" w:color="auto"/>
        <w:left w:val="none" w:sz="0" w:space="0" w:color="auto"/>
        <w:bottom w:val="none" w:sz="0" w:space="0" w:color="auto"/>
        <w:right w:val="none" w:sz="0" w:space="0" w:color="auto"/>
      </w:divBdr>
    </w:div>
    <w:div w:id="29611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in-gielen/SmartSca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rello.com/b/0psSzYM2/carte-de-visite"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729D1-5D20-4F43-972F-78B0A0965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595</Words>
  <Characters>3276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descampe</dc:creator>
  <cp:lastModifiedBy>Maximilien</cp:lastModifiedBy>
  <cp:revision>5</cp:revision>
  <dcterms:created xsi:type="dcterms:W3CDTF">2018-12-06T01:47:00Z</dcterms:created>
  <dcterms:modified xsi:type="dcterms:W3CDTF">2018-12-06T10:48:00Z</dcterms:modified>
</cp:coreProperties>
</file>