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hAnsi="宋体" w:hint="eastAsia"/>
          <w:b/>
          <w:sz w:val="48"/>
          <w:szCs w:val="48"/>
        </w:rPr>
        <w:id w:val="1459692750"/>
        <w:docPartObj>
          <w:docPartGallery w:val="Cover Pages"/>
          <w:docPartUnique/>
        </w:docPartObj>
      </w:sdtPr>
      <w:sdtEndPr>
        <w:rPr>
          <w:rFonts w:eastAsia="宋体"/>
          <w:b w:val="0"/>
          <w:sz w:val="24"/>
          <w:szCs w:val="24"/>
        </w:rPr>
      </w:sdtEndPr>
      <w:sdtContent>
        <w:p w14:paraId="349FB255" w14:textId="74458EB8" w:rsidR="00973D3C" w:rsidRPr="004B48E8" w:rsidRDefault="00973D3C" w:rsidP="00AB7C0C">
          <w:pPr>
            <w:jc w:val="center"/>
            <w:rPr>
              <w:rFonts w:ascii="宋体" w:hAnsi="宋体" w:hint="eastAsia"/>
              <w:b/>
              <w:sz w:val="48"/>
              <w:szCs w:val="48"/>
            </w:rPr>
          </w:pPr>
        </w:p>
        <w:p w14:paraId="6D89334E" w14:textId="77777777" w:rsidR="00973D3C" w:rsidRPr="004B48E8" w:rsidRDefault="00973D3C" w:rsidP="00AB7C0C">
          <w:pPr>
            <w:jc w:val="center"/>
            <w:rPr>
              <w:rFonts w:ascii="宋体" w:hAnsi="宋体" w:hint="eastAsia"/>
              <w:b/>
              <w:sz w:val="48"/>
              <w:szCs w:val="48"/>
            </w:rPr>
          </w:pPr>
          <w:r w:rsidRPr="004B48E8">
            <w:rPr>
              <w:rFonts w:ascii="宋体" w:hAnsi="宋体" w:hint="eastAsia"/>
              <w:b/>
              <w:sz w:val="48"/>
              <w:szCs w:val="48"/>
            </w:rPr>
            <w:t>算法实验期末大作业</w:t>
          </w:r>
        </w:p>
        <w:p w14:paraId="43821BAA" w14:textId="77777777" w:rsidR="00973D3C" w:rsidRPr="004B48E8" w:rsidRDefault="00973D3C" w:rsidP="00AB7C0C">
          <w:pPr>
            <w:rPr>
              <w:rFonts w:ascii="宋体" w:hAnsi="宋体" w:hint="eastAsia"/>
              <w:sz w:val="30"/>
              <w:szCs w:val="30"/>
            </w:rPr>
          </w:pPr>
        </w:p>
        <w:p w14:paraId="716C2AFC" w14:textId="77777777" w:rsidR="00973D3C" w:rsidRPr="004B48E8" w:rsidRDefault="00973D3C" w:rsidP="00757624">
          <w:pPr>
            <w:jc w:val="center"/>
            <w:rPr>
              <w:rFonts w:ascii="宋体" w:hAnsi="宋体" w:hint="eastAsia"/>
              <w:sz w:val="30"/>
              <w:szCs w:val="30"/>
            </w:rPr>
          </w:pPr>
          <w:r w:rsidRPr="004B48E8">
            <w:rPr>
              <w:rFonts w:ascii="宋体" w:hAnsi="宋体" w:hint="eastAsia"/>
              <w:noProof/>
              <w:sz w:val="48"/>
              <w:szCs w:val="48"/>
            </w:rPr>
            <w:drawing>
              <wp:inline distT="0" distB="0" distL="114300" distR="114300" wp14:anchorId="24988511" wp14:editId="0A359440">
                <wp:extent cx="2278380" cy="2278380"/>
                <wp:effectExtent l="0" t="0" r="7620" b="7620"/>
                <wp:docPr id="1" name="图片 1" descr="西工大校标大图 蓝白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西工大校标大图 蓝白版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8380" cy="227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BA0AC5" w14:textId="77777777" w:rsidR="00973D3C" w:rsidRPr="004B48E8" w:rsidRDefault="00973D3C" w:rsidP="00AB7C0C">
          <w:pPr>
            <w:rPr>
              <w:rFonts w:ascii="宋体" w:hAnsi="宋体" w:hint="eastAsia"/>
              <w:sz w:val="30"/>
              <w:szCs w:val="30"/>
            </w:rPr>
          </w:pPr>
        </w:p>
        <w:tbl>
          <w:tblPr>
            <w:tblStyle w:val="af"/>
            <w:tblW w:w="7937" w:type="dxa"/>
            <w:jc w:val="center"/>
            <w:tblLook w:val="04A0" w:firstRow="1" w:lastRow="0" w:firstColumn="1" w:lastColumn="0" w:noHBand="0" w:noVBand="1"/>
          </w:tblPr>
          <w:tblGrid>
            <w:gridCol w:w="1800"/>
            <w:gridCol w:w="6137"/>
          </w:tblGrid>
          <w:tr w:rsidR="00973D3C" w:rsidRPr="004B48E8" w14:paraId="761329B7" w14:textId="77777777" w:rsidTr="00AB7C0C">
            <w:trPr>
              <w:jc w:val="center"/>
            </w:trPr>
            <w:tc>
              <w:tcPr>
                <w:tcW w:w="18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53BFFE8" w14:textId="77777777" w:rsidR="00973D3C" w:rsidRPr="004B48E8" w:rsidRDefault="00973D3C" w:rsidP="0008024F">
                <w:pPr>
                  <w:jc w:val="right"/>
                  <w:rPr>
                    <w:rFonts w:ascii="宋体" w:hAnsi="宋体" w:hint="eastAsia"/>
                    <w:b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作业名称：</w:t>
                </w:r>
              </w:p>
            </w:tc>
            <w:tc>
              <w:tcPr>
                <w:tcW w:w="6137" w:type="dxa"/>
                <w:tcBorders>
                  <w:top w:val="nil"/>
                  <w:left w:val="nil"/>
                  <w:right w:val="nil"/>
                </w:tcBorders>
              </w:tcPr>
              <w:p w14:paraId="29D5470B" w14:textId="4907F197" w:rsidR="00973D3C" w:rsidRPr="00A677ED" w:rsidRDefault="00A677ED" w:rsidP="00973D3C">
                <w:pPr>
                  <w:jc w:val="center"/>
                  <w:rPr>
                    <w:rFonts w:ascii="宋体" w:hAnsi="宋体" w:hint="eastAsia"/>
                    <w:sz w:val="30"/>
                    <w:szCs w:val="30"/>
                  </w:rPr>
                </w:pPr>
                <w:r w:rsidRPr="00A677ED">
                  <w:rPr>
                    <w:rFonts w:ascii="宋体" w:hAnsi="宋体" w:cs="宋体"/>
                    <w:sz w:val="30"/>
                    <w:szCs w:val="30"/>
                  </w:rPr>
                  <w:t>无人车送快递路径规划问题</w:t>
                </w:r>
              </w:p>
            </w:tc>
          </w:tr>
          <w:tr w:rsidR="00973D3C" w:rsidRPr="004B48E8" w14:paraId="3BA46828" w14:textId="77777777" w:rsidTr="00AB7C0C">
            <w:trPr>
              <w:jc w:val="center"/>
            </w:trPr>
            <w:tc>
              <w:tcPr>
                <w:tcW w:w="18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8343E93" w14:textId="77777777" w:rsidR="00973D3C" w:rsidRPr="004B48E8" w:rsidRDefault="00973D3C" w:rsidP="0008024F">
                <w:pPr>
                  <w:jc w:val="right"/>
                  <w:rPr>
                    <w:rFonts w:ascii="宋体" w:hAnsi="宋体" w:hint="eastAsia"/>
                    <w:b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学</w:t>
                </w:r>
                <w:r w:rsidRPr="004B48E8">
                  <w:rPr>
                    <w:rFonts w:ascii="宋体" w:hAnsi="宋体"/>
                    <w:b/>
                    <w:sz w:val="30"/>
                    <w:szCs w:val="30"/>
                  </w:rPr>
                  <w:t xml:space="preserve">    </w:t>
                </w: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院：</w:t>
                </w:r>
              </w:p>
            </w:tc>
            <w:tc>
              <w:tcPr>
                <w:tcW w:w="6137" w:type="dxa"/>
                <w:tcBorders>
                  <w:left w:val="nil"/>
                  <w:right w:val="nil"/>
                </w:tcBorders>
              </w:tcPr>
              <w:p w14:paraId="67517939" w14:textId="77777777" w:rsidR="00973D3C" w:rsidRPr="004B48E8" w:rsidRDefault="00973D3C" w:rsidP="00A677ED">
                <w:pPr>
                  <w:ind w:firstLineChars="700" w:firstLine="2100"/>
                  <w:jc w:val="left"/>
                  <w:rPr>
                    <w:rFonts w:ascii="宋体" w:hAnsi="宋体" w:hint="eastAsia"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sz w:val="30"/>
                    <w:szCs w:val="30"/>
                  </w:rPr>
                  <w:t>计算机学院</w:t>
                </w:r>
              </w:p>
            </w:tc>
          </w:tr>
          <w:tr w:rsidR="00973D3C" w:rsidRPr="004B48E8" w14:paraId="47DD72E0" w14:textId="77777777" w:rsidTr="00973D3C">
            <w:trPr>
              <w:trHeight w:val="452"/>
              <w:jc w:val="center"/>
            </w:trPr>
            <w:tc>
              <w:tcPr>
                <w:tcW w:w="18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D3CA850" w14:textId="77777777" w:rsidR="00973D3C" w:rsidRPr="004B48E8" w:rsidRDefault="00973D3C" w:rsidP="0008024F">
                <w:pPr>
                  <w:jc w:val="right"/>
                  <w:rPr>
                    <w:rFonts w:ascii="宋体" w:hAnsi="宋体" w:hint="eastAsia"/>
                    <w:b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班</w:t>
                </w:r>
                <w:r w:rsidRPr="004B48E8">
                  <w:rPr>
                    <w:rFonts w:ascii="宋体" w:hAnsi="宋体"/>
                    <w:b/>
                    <w:sz w:val="30"/>
                    <w:szCs w:val="30"/>
                  </w:rPr>
                  <w:t xml:space="preserve">    </w:t>
                </w: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级：</w:t>
                </w:r>
              </w:p>
            </w:tc>
            <w:tc>
              <w:tcPr>
                <w:tcW w:w="6137" w:type="dxa"/>
                <w:tcBorders>
                  <w:left w:val="nil"/>
                  <w:right w:val="nil"/>
                </w:tcBorders>
              </w:tcPr>
              <w:p w14:paraId="0B11E07B" w14:textId="7CFEAE4E" w:rsidR="00973D3C" w:rsidRPr="004B48E8" w:rsidRDefault="00973D3C" w:rsidP="00A677ED">
                <w:pPr>
                  <w:ind w:firstLineChars="800" w:firstLine="2400"/>
                  <w:jc w:val="left"/>
                  <w:rPr>
                    <w:rFonts w:ascii="宋体" w:hAnsi="宋体" w:hint="eastAsia"/>
                    <w:sz w:val="30"/>
                    <w:szCs w:val="30"/>
                  </w:rPr>
                </w:pPr>
                <w:r w:rsidRPr="004B48E8">
                  <w:rPr>
                    <w:rFonts w:ascii="宋体" w:hAnsi="宋体" w:hint="eastAsia"/>
                    <w:sz w:val="30"/>
                    <w:szCs w:val="30"/>
                  </w:rPr>
                  <w:t>100</w:t>
                </w:r>
                <w:r>
                  <w:rPr>
                    <w:rFonts w:ascii="宋体" w:hAnsi="宋体" w:hint="eastAsia"/>
                    <w:sz w:val="30"/>
                    <w:szCs w:val="30"/>
                  </w:rPr>
                  <w:t>1</w:t>
                </w:r>
                <w:r w:rsidRPr="004B48E8">
                  <w:rPr>
                    <w:rFonts w:ascii="宋体" w:hAnsi="宋体" w:hint="eastAsia"/>
                    <w:sz w:val="30"/>
                    <w:szCs w:val="30"/>
                  </w:rPr>
                  <w:t>240</w:t>
                </w:r>
                <w:r>
                  <w:rPr>
                    <w:rFonts w:ascii="宋体" w:hAnsi="宋体" w:hint="eastAsia"/>
                    <w:sz w:val="30"/>
                    <w:szCs w:val="30"/>
                  </w:rPr>
                  <w:t>4</w:t>
                </w:r>
              </w:p>
            </w:tc>
          </w:tr>
          <w:tr w:rsidR="00973D3C" w:rsidRPr="004B48E8" w14:paraId="5E2BE509" w14:textId="77777777" w:rsidTr="00AB7C0C">
            <w:trPr>
              <w:jc w:val="center"/>
            </w:trPr>
            <w:tc>
              <w:tcPr>
                <w:tcW w:w="18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58CCAF4" w14:textId="77777777" w:rsidR="00973D3C" w:rsidRPr="004B48E8" w:rsidRDefault="00973D3C" w:rsidP="0008024F">
                <w:pPr>
                  <w:jc w:val="right"/>
                  <w:rPr>
                    <w:rFonts w:ascii="宋体" w:hAnsi="宋体" w:hint="eastAsia"/>
                    <w:b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学</w:t>
                </w:r>
                <w:r w:rsidRPr="004B48E8">
                  <w:rPr>
                    <w:rFonts w:ascii="宋体" w:hAnsi="宋体"/>
                    <w:b/>
                    <w:sz w:val="30"/>
                    <w:szCs w:val="30"/>
                  </w:rPr>
                  <w:t xml:space="preserve">    </w:t>
                </w: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号：</w:t>
                </w:r>
              </w:p>
            </w:tc>
            <w:tc>
              <w:tcPr>
                <w:tcW w:w="6137" w:type="dxa"/>
                <w:tcBorders>
                  <w:left w:val="nil"/>
                  <w:right w:val="nil"/>
                </w:tcBorders>
              </w:tcPr>
              <w:p w14:paraId="5552A25E" w14:textId="4FA073C9" w:rsidR="00973D3C" w:rsidRPr="004B48E8" w:rsidRDefault="00973D3C" w:rsidP="00A677ED">
                <w:pPr>
                  <w:ind w:firstLineChars="700" w:firstLine="2100"/>
                  <w:jc w:val="left"/>
                  <w:rPr>
                    <w:rFonts w:ascii="宋体" w:hAnsi="宋体" w:hint="eastAsia"/>
                    <w:sz w:val="30"/>
                    <w:szCs w:val="30"/>
                  </w:rPr>
                </w:pPr>
                <w:r w:rsidRPr="004B48E8">
                  <w:rPr>
                    <w:rFonts w:ascii="宋体" w:hAnsi="宋体" w:hint="eastAsia"/>
                    <w:sz w:val="30"/>
                    <w:szCs w:val="30"/>
                  </w:rPr>
                  <w:t>202430269</w:t>
                </w:r>
                <w:r>
                  <w:rPr>
                    <w:rFonts w:ascii="宋体" w:hAnsi="宋体" w:hint="eastAsia"/>
                    <w:sz w:val="30"/>
                    <w:szCs w:val="30"/>
                  </w:rPr>
                  <w:t>6</w:t>
                </w:r>
              </w:p>
            </w:tc>
          </w:tr>
          <w:tr w:rsidR="00973D3C" w:rsidRPr="004B48E8" w14:paraId="60F9EEBD" w14:textId="77777777" w:rsidTr="00AB7C0C">
            <w:trPr>
              <w:jc w:val="center"/>
            </w:trPr>
            <w:tc>
              <w:tcPr>
                <w:tcW w:w="18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4FE71E5" w14:textId="77777777" w:rsidR="00973D3C" w:rsidRPr="004B48E8" w:rsidRDefault="00973D3C" w:rsidP="0008024F">
                <w:pPr>
                  <w:jc w:val="right"/>
                  <w:rPr>
                    <w:rFonts w:ascii="宋体" w:hAnsi="宋体" w:hint="eastAsia"/>
                    <w:b/>
                    <w:sz w:val="30"/>
                    <w:szCs w:val="30"/>
                  </w:rPr>
                </w:pP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姓</w:t>
                </w:r>
                <w:r w:rsidRPr="004B48E8">
                  <w:rPr>
                    <w:rFonts w:ascii="宋体" w:hAnsi="宋体"/>
                    <w:b/>
                    <w:sz w:val="30"/>
                    <w:szCs w:val="30"/>
                  </w:rPr>
                  <w:t xml:space="preserve">    </w:t>
                </w:r>
                <w:r w:rsidRPr="004B48E8">
                  <w:rPr>
                    <w:rFonts w:ascii="宋体" w:hAnsi="宋体" w:cs="宋体" w:hint="eastAsia"/>
                    <w:b/>
                    <w:sz w:val="30"/>
                    <w:szCs w:val="30"/>
                  </w:rPr>
                  <w:t>名：</w:t>
                </w:r>
              </w:p>
            </w:tc>
            <w:tc>
              <w:tcPr>
                <w:tcW w:w="6137" w:type="dxa"/>
                <w:tcBorders>
                  <w:left w:val="nil"/>
                  <w:right w:val="nil"/>
                </w:tcBorders>
              </w:tcPr>
              <w:p w14:paraId="4064400C" w14:textId="725AAC97" w:rsidR="00973D3C" w:rsidRPr="004B48E8" w:rsidRDefault="00973D3C" w:rsidP="00A677ED">
                <w:pPr>
                  <w:ind w:firstLineChars="800" w:firstLine="2400"/>
                  <w:jc w:val="left"/>
                  <w:rPr>
                    <w:rFonts w:ascii="宋体" w:hAnsi="宋体" w:hint="eastAsia"/>
                    <w:sz w:val="30"/>
                    <w:szCs w:val="30"/>
                  </w:rPr>
                </w:pPr>
                <w:r>
                  <w:rPr>
                    <w:rFonts w:ascii="宋体" w:hAnsi="宋体" w:cs="宋体" w:hint="eastAsia"/>
                    <w:sz w:val="30"/>
                    <w:szCs w:val="30"/>
                  </w:rPr>
                  <w:t>张洛宾</w:t>
                </w:r>
              </w:p>
            </w:tc>
          </w:tr>
        </w:tbl>
        <w:p w14:paraId="6F48B574" w14:textId="77777777" w:rsidR="00973D3C" w:rsidRPr="004B48E8" w:rsidRDefault="00973D3C" w:rsidP="00AB7C0C">
          <w:pPr>
            <w:rPr>
              <w:rFonts w:ascii="宋体" w:hAnsi="宋体" w:hint="eastAsia"/>
              <w:sz w:val="30"/>
              <w:szCs w:val="30"/>
            </w:rPr>
          </w:pPr>
        </w:p>
        <w:p w14:paraId="737A8B45" w14:textId="77777777" w:rsidR="00973D3C" w:rsidRPr="004B48E8" w:rsidRDefault="00973D3C" w:rsidP="00AB7C0C">
          <w:pPr>
            <w:rPr>
              <w:rFonts w:ascii="宋体" w:hAnsi="宋体" w:hint="eastAsia"/>
              <w:sz w:val="30"/>
              <w:szCs w:val="30"/>
            </w:rPr>
          </w:pPr>
        </w:p>
        <w:p w14:paraId="3F3DBB72" w14:textId="77777777" w:rsidR="00973D3C" w:rsidRPr="004B48E8" w:rsidRDefault="00973D3C" w:rsidP="00AB7C0C">
          <w:pPr>
            <w:jc w:val="center"/>
            <w:rPr>
              <w:rFonts w:ascii="宋体" w:hAnsi="宋体" w:hint="eastAsia"/>
              <w:b/>
              <w:sz w:val="30"/>
              <w:szCs w:val="30"/>
            </w:rPr>
          </w:pPr>
          <w:r w:rsidRPr="004B48E8">
            <w:rPr>
              <w:rFonts w:ascii="宋体" w:hAnsi="宋体" w:cs="宋体" w:hint="eastAsia"/>
              <w:b/>
              <w:sz w:val="30"/>
              <w:szCs w:val="30"/>
            </w:rPr>
            <w:t>西北工业大学</w:t>
          </w:r>
        </w:p>
        <w:p w14:paraId="3E4CD51D" w14:textId="5FCD96A4" w:rsidR="00973D3C" w:rsidRPr="004B48E8" w:rsidRDefault="00973D3C" w:rsidP="00AB7C0C">
          <w:pPr>
            <w:jc w:val="center"/>
            <w:rPr>
              <w:rFonts w:ascii="宋体" w:hAnsi="宋体" w:hint="eastAsia"/>
              <w:b/>
              <w:sz w:val="30"/>
              <w:szCs w:val="30"/>
            </w:rPr>
          </w:pPr>
          <w:r w:rsidRPr="004B48E8">
            <w:rPr>
              <w:rFonts w:ascii="宋体" w:hAnsi="宋体"/>
              <w:b/>
              <w:sz w:val="30"/>
              <w:szCs w:val="30"/>
            </w:rPr>
            <w:fldChar w:fldCharType="begin"/>
          </w:r>
          <w:r w:rsidRPr="004B48E8">
            <w:rPr>
              <w:rFonts w:ascii="宋体" w:hAnsi="宋体"/>
              <w:b/>
              <w:sz w:val="30"/>
              <w:szCs w:val="30"/>
            </w:rPr>
            <w:instrText>DATE \@"yyyy\</w:instrText>
          </w:r>
          <w:r w:rsidRPr="004B48E8">
            <w:rPr>
              <w:rFonts w:ascii="宋体" w:hAnsi="宋体" w:cs="宋体" w:hint="eastAsia"/>
              <w:b/>
              <w:sz w:val="30"/>
              <w:szCs w:val="30"/>
            </w:rPr>
            <w:instrText>年</w:instrText>
          </w:r>
          <w:r w:rsidRPr="004B48E8">
            <w:rPr>
              <w:rFonts w:ascii="宋体" w:hAnsi="宋体"/>
              <w:b/>
              <w:sz w:val="30"/>
              <w:szCs w:val="30"/>
            </w:rPr>
            <w:instrText>M\</w:instrText>
          </w:r>
          <w:r w:rsidRPr="004B48E8">
            <w:rPr>
              <w:rFonts w:ascii="宋体" w:hAnsi="宋体" w:cs="宋体" w:hint="eastAsia"/>
              <w:b/>
              <w:sz w:val="30"/>
              <w:szCs w:val="30"/>
            </w:rPr>
            <w:instrText>月</w:instrText>
          </w:r>
          <w:r w:rsidRPr="004B48E8">
            <w:rPr>
              <w:rFonts w:ascii="宋体" w:hAnsi="宋体"/>
              <w:b/>
              <w:sz w:val="30"/>
              <w:szCs w:val="30"/>
            </w:rPr>
            <w:instrText>d\</w:instrText>
          </w:r>
          <w:r w:rsidRPr="004B48E8">
            <w:rPr>
              <w:rFonts w:ascii="宋体" w:hAnsi="宋体" w:cs="宋体" w:hint="eastAsia"/>
              <w:b/>
              <w:sz w:val="30"/>
              <w:szCs w:val="30"/>
            </w:rPr>
            <w:instrText>日</w:instrText>
          </w:r>
          <w:r w:rsidRPr="004B48E8">
            <w:rPr>
              <w:rFonts w:ascii="宋体" w:hAnsi="宋体"/>
              <w:b/>
              <w:sz w:val="30"/>
              <w:szCs w:val="30"/>
            </w:rPr>
            <w:instrText>"</w:instrText>
          </w:r>
          <w:r w:rsidRPr="004B48E8">
            <w:rPr>
              <w:rFonts w:ascii="宋体" w:hAnsi="宋体"/>
              <w:b/>
              <w:sz w:val="30"/>
              <w:szCs w:val="30"/>
            </w:rPr>
            <w:fldChar w:fldCharType="separate"/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2025</w:t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年</w:t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12</w:t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月</w:t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2</w:t>
          </w:r>
          <w:r w:rsidR="005669AB">
            <w:rPr>
              <w:rFonts w:ascii="宋体" w:hAnsi="宋体" w:hint="eastAsia"/>
              <w:b/>
              <w:noProof/>
              <w:sz w:val="30"/>
              <w:szCs w:val="30"/>
            </w:rPr>
            <w:t>日</w:t>
          </w:r>
          <w:r w:rsidRPr="004B48E8">
            <w:rPr>
              <w:rFonts w:ascii="宋体" w:hAnsi="宋体"/>
              <w:b/>
              <w:sz w:val="30"/>
              <w:szCs w:val="30"/>
            </w:rPr>
            <w:fldChar w:fldCharType="end"/>
          </w:r>
        </w:p>
        <w:p w14:paraId="41B4153E" w14:textId="7B043E24" w:rsidR="00973D3C" w:rsidRDefault="00000000">
          <w:pPr>
            <w:widowControl/>
            <w:rPr>
              <w:rFonts w:ascii="宋体" w:eastAsia="宋体" w:hAnsi="宋体" w:hint="eastAsia"/>
              <w:sz w:val="24"/>
            </w:rPr>
          </w:pPr>
        </w:p>
      </w:sdtContent>
    </w:sdt>
    <w:p w14:paraId="605F7998" w14:textId="0C194D38" w:rsidR="00903955" w:rsidRPr="00D348DA" w:rsidRDefault="00D348DA" w:rsidP="00D348DA">
      <w:pPr>
        <w:jc w:val="center"/>
        <w:rPr>
          <w:rFonts w:ascii="宋体" w:eastAsia="宋体" w:hAnsi="宋体" w:hint="eastAsia"/>
          <w:sz w:val="44"/>
          <w:szCs w:val="44"/>
        </w:rPr>
      </w:pPr>
      <w:r w:rsidRPr="00D348DA">
        <w:rPr>
          <w:rFonts w:ascii="宋体" w:eastAsia="宋体" w:hAnsi="宋体" w:hint="eastAsia"/>
          <w:sz w:val="44"/>
          <w:szCs w:val="44"/>
        </w:rPr>
        <w:t>无人车送快递路径规划实验报告</w:t>
      </w:r>
    </w:p>
    <w:p w14:paraId="4B5A1E3A" w14:textId="77777777" w:rsidR="00D348DA" w:rsidRPr="00D348DA" w:rsidRDefault="00D348DA" w:rsidP="00D348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D348DA">
        <w:rPr>
          <w:rFonts w:ascii="宋体" w:eastAsia="宋体" w:hAnsi="宋体"/>
          <w:b/>
          <w:bCs/>
          <w:sz w:val="28"/>
          <w:szCs w:val="28"/>
        </w:rPr>
        <w:t>一、 问题描述与分析</w:t>
      </w:r>
    </w:p>
    <w:p w14:paraId="5B4682AA" w14:textId="77777777" w:rsidR="00D348DA" w:rsidRPr="00D348DA" w:rsidRDefault="00D348DA" w:rsidP="00DD71B0">
      <w:pPr>
        <w:ind w:firstLineChars="100" w:firstLine="240"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1.1 问题背景</w:t>
      </w:r>
    </w:p>
    <w:p w14:paraId="3B0FADAB" w14:textId="2A47DFCF" w:rsidR="00D348DA" w:rsidRPr="00D348DA" w:rsidRDefault="00D348DA" w:rsidP="002E796B">
      <w:pPr>
        <w:ind w:firstLineChars="200" w:firstLine="480"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校园物流中心（S点</w:t>
      </w:r>
      <w:r w:rsidR="002E796B">
        <w:rPr>
          <w:rFonts w:ascii="宋体" w:eastAsia="宋体" w:hAnsi="宋体"/>
          <w:sz w:val="24"/>
        </w:rPr>
        <w:t>）</w:t>
      </w:r>
      <w:r w:rsidRPr="00D348DA">
        <w:rPr>
          <w:rFonts w:ascii="宋体" w:eastAsia="宋体" w:hAnsi="宋体"/>
          <w:sz w:val="24"/>
        </w:rPr>
        <w:t>需要使用一辆载重为50k</w:t>
      </w:r>
      <w:r w:rsidR="002E796B">
        <w:rPr>
          <w:rFonts w:ascii="宋体" w:eastAsia="宋体" w:hAnsi="宋体" w:hint="eastAsia"/>
          <w:sz w:val="24"/>
        </w:rPr>
        <w:t>g</w:t>
      </w:r>
      <w:r w:rsidRPr="00D348DA">
        <w:rPr>
          <w:rFonts w:ascii="宋体" w:eastAsia="宋体" w:hAnsi="宋体"/>
          <w:sz w:val="24"/>
        </w:rPr>
        <w:t>的无人送货小车，将100 个不同重量的包裹配送至校园内不同的地址（X区、Y区、H区）。地图结构为树状图（无环路），边权代表距离。目标是设计算法，规划配送方案，使得无人车送完所有包裹并返回起点的总行驶路径最短</w:t>
      </w:r>
      <w:r w:rsidR="002E796B">
        <w:rPr>
          <w:rFonts w:ascii="宋体" w:eastAsia="宋体" w:hAnsi="宋体" w:hint="eastAsia"/>
          <w:sz w:val="24"/>
        </w:rPr>
        <w:t>。</w:t>
      </w:r>
    </w:p>
    <w:p w14:paraId="638640E7" w14:textId="77777777" w:rsidR="00D348DA" w:rsidRPr="00D348DA" w:rsidRDefault="00D348DA" w:rsidP="00DD71B0">
      <w:pPr>
        <w:ind w:firstLineChars="100" w:firstLine="240"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1.2 数学建模</w:t>
      </w:r>
    </w:p>
    <w:p w14:paraId="3074B835" w14:textId="5E576E1F" w:rsidR="00D348DA" w:rsidRPr="00D348DA" w:rsidRDefault="00D348DA" w:rsidP="002E796B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该问题属于带容量限制的车辆路径规划问题的</w:t>
      </w:r>
      <w:r w:rsidR="00DD71B0">
        <w:rPr>
          <w:rFonts w:ascii="宋体" w:eastAsia="宋体" w:hAnsi="宋体" w:hint="eastAsia"/>
          <w:sz w:val="24"/>
        </w:rPr>
        <w:t>拓展</w:t>
      </w:r>
      <w:r w:rsidRPr="00D348DA">
        <w:rPr>
          <w:rFonts w:ascii="宋体" w:eastAsia="宋体" w:hAnsi="宋体"/>
          <w:sz w:val="24"/>
        </w:rPr>
        <w:t>。</w:t>
      </w:r>
    </w:p>
    <w:p w14:paraId="08CB9E60" w14:textId="5B289192" w:rsidR="00D348DA" w:rsidRPr="00D348DA" w:rsidRDefault="00D348DA" w:rsidP="00D42687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图结构</w:t>
      </w:r>
      <m:oMath>
        <m:r>
          <w:rPr>
            <w:rFonts w:ascii="Cambria Math" w:eastAsia="宋体" w:hAnsi="Cambria Math"/>
            <w:sz w:val="28"/>
            <w:szCs w:val="28"/>
          </w:rPr>
          <m:t>G=(V,E)</m:t>
        </m:r>
      </m:oMath>
      <w:r w:rsidRPr="00D348DA">
        <w:rPr>
          <w:rFonts w:ascii="宋体" w:eastAsia="宋体" w:hAnsi="宋体"/>
          <w:sz w:val="24"/>
        </w:rPr>
        <w:t>：由于地图没有闭环，是一个纯粹的树结构。</w:t>
      </w:r>
    </w:p>
    <w:p w14:paraId="0687898B" w14:textId="77777777" w:rsidR="00D348DA" w:rsidRPr="00D348DA" w:rsidRDefault="00D348DA" w:rsidP="00D42687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约束条件：</w:t>
      </w:r>
    </w:p>
    <w:p w14:paraId="18B4439C" w14:textId="46AD18C8" w:rsidR="00D348DA" w:rsidRPr="00D348DA" w:rsidRDefault="00D348DA" w:rsidP="002E796B">
      <w:pPr>
        <w:numPr>
          <w:ilvl w:val="1"/>
          <w:numId w:val="1"/>
        </w:numPr>
        <w:snapToGrid w:val="0"/>
        <w:spacing w:after="0" w:line="240" w:lineRule="auto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车辆最大载重</w:t>
      </w:r>
      <m:oMath>
        <m:r>
          <w:rPr>
            <w:rFonts w:ascii="Cambria Math" w:eastAsia="宋体" w:hAnsi="Cambria Math" w:hint="eastAsia"/>
            <w:sz w:val="28"/>
            <w:szCs w:val="28"/>
          </w:rPr>
          <m:t>Q=50kg</m:t>
        </m:r>
      </m:oMath>
      <w:r w:rsidRPr="00D348DA">
        <w:rPr>
          <w:rFonts w:ascii="宋体" w:eastAsia="宋体" w:hAnsi="宋体"/>
          <w:sz w:val="24"/>
        </w:rPr>
        <w:t>。</w:t>
      </w:r>
    </w:p>
    <w:p w14:paraId="56926E4B" w14:textId="77777777" w:rsidR="00D348DA" w:rsidRPr="00D348DA" w:rsidRDefault="00D348DA" w:rsidP="002E796B">
      <w:pPr>
        <w:numPr>
          <w:ilvl w:val="1"/>
          <w:numId w:val="1"/>
        </w:numPr>
        <w:snapToGrid w:val="0"/>
        <w:spacing w:after="0" w:line="240" w:lineRule="auto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所有包裹必须被送达。</w:t>
      </w:r>
    </w:p>
    <w:p w14:paraId="4A9E1D0B" w14:textId="2B9DA020" w:rsidR="00D348DA" w:rsidRPr="00D348DA" w:rsidRDefault="00D348DA" w:rsidP="00D42687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目标函数：最小化总里程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total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k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d(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Trip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 w:val="28"/>
                <w:szCs w:val="28"/>
              </w:rPr>
              <m:t>)</m:t>
            </m:r>
          </m:e>
        </m:nary>
      </m:oMath>
      <w:r w:rsidR="00DD71B0">
        <w:rPr>
          <w:rFonts w:ascii="宋体" w:eastAsia="宋体" w:hAnsi="宋体" w:hint="eastAsia"/>
          <w:sz w:val="24"/>
        </w:rPr>
        <w:t>，其中</w:t>
      </w:r>
      <m:oMath>
        <m:r>
          <w:rPr>
            <w:rFonts w:ascii="Cambria Math" w:eastAsia="宋体" w:hAnsi="Cambria Math"/>
            <w:sz w:val="28"/>
            <w:szCs w:val="28"/>
          </w:rPr>
          <m:t>k</m:t>
        </m:r>
      </m:oMath>
      <w:r w:rsidRPr="00D348DA">
        <w:rPr>
          <w:rFonts w:ascii="宋体" w:eastAsia="宋体" w:hAnsi="宋体"/>
          <w:sz w:val="24"/>
        </w:rPr>
        <w:t>为总发车次数。</w:t>
      </w:r>
    </w:p>
    <w:p w14:paraId="2ECD1B1E" w14:textId="3D7502A4" w:rsidR="00D348DA" w:rsidRDefault="00D348DA" w:rsidP="00D42687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在树状图中，对于任意一个配送批次（包含目的地集合</w:t>
      </w:r>
      <m:oMath>
        <m:r>
          <w:rPr>
            <w:rFonts w:ascii="Cambria Math" w:eastAsia="宋体" w:hAnsi="Cambria Math"/>
            <w:sz w:val="28"/>
            <w:szCs w:val="28"/>
          </w:rPr>
          <m:t>U</m:t>
        </m:r>
      </m:oMath>
      <w:r w:rsidRPr="00D348DA">
        <w:rPr>
          <w:rFonts w:ascii="宋体" w:eastAsia="宋体" w:hAnsi="宋体"/>
          <w:sz w:val="24"/>
        </w:rPr>
        <w:t>），从根节点</w:t>
      </w:r>
      <m:oMath>
        <m:r>
          <w:rPr>
            <w:rFonts w:ascii="Cambria Math" w:eastAsia="宋体" w:hAnsi="Cambria Math"/>
            <w:sz w:val="28"/>
            <w:szCs w:val="28"/>
          </w:rPr>
          <m:t>S</m:t>
        </m:r>
      </m:oMath>
      <w:r w:rsidRPr="00D348DA">
        <w:rPr>
          <w:rFonts w:ascii="宋体" w:eastAsia="宋体" w:hAnsi="宋体"/>
          <w:sz w:val="24"/>
        </w:rPr>
        <w:t>出发遍历</w:t>
      </w:r>
      <m:oMath>
        <m:r>
          <w:rPr>
            <w:rFonts w:ascii="Cambria Math" w:eastAsia="宋体" w:hAnsi="Cambria Math"/>
            <w:sz w:val="28"/>
            <w:szCs w:val="28"/>
          </w:rPr>
          <m:t>U</m:t>
        </m:r>
      </m:oMath>
      <w:r w:rsidRPr="00D348DA">
        <w:rPr>
          <w:rFonts w:ascii="宋体" w:eastAsia="宋体" w:hAnsi="宋体"/>
          <w:sz w:val="28"/>
          <w:szCs w:val="28"/>
        </w:rPr>
        <w:t>中</w:t>
      </w:r>
      <w:r w:rsidRPr="00D348DA">
        <w:rPr>
          <w:rFonts w:ascii="宋体" w:eastAsia="宋体" w:hAnsi="宋体"/>
          <w:sz w:val="24"/>
        </w:rPr>
        <w:t>所有点并返回的最短路径长度固定为：</w:t>
      </w:r>
    </w:p>
    <w:p w14:paraId="2D0888E6" w14:textId="4FA488CA" w:rsidR="00DD71B0" w:rsidRPr="00D348DA" w:rsidRDefault="00DD71B0" w:rsidP="002E796B">
      <w:pPr>
        <w:spacing w:after="0" w:line="240" w:lineRule="auto"/>
        <w:ind w:firstLineChars="300" w:firstLine="840"/>
        <w:rPr>
          <w:rFonts w:ascii="宋体" w:eastAsia="宋体" w:hAnsi="宋体" w:hint="eastAsia"/>
          <w:sz w:val="28"/>
          <w:szCs w:val="28"/>
        </w:rPr>
      </w:pPr>
      <m:oMathPara>
        <m:oMath>
          <m:r>
            <w:rPr>
              <w:rFonts w:ascii="Cambria Math" w:eastAsia="宋体" w:hAnsi="Cambria Math"/>
              <w:sz w:val="28"/>
              <w:szCs w:val="28"/>
            </w:rPr>
            <m:t>Cost=2×Weight(MST(S∪U))</m:t>
          </m:r>
        </m:oMath>
      </m:oMathPara>
    </w:p>
    <w:p w14:paraId="551D6838" w14:textId="61DC8C3B" w:rsidR="00D348DA" w:rsidRPr="00D348DA" w:rsidRDefault="00D348DA" w:rsidP="00D42687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D348DA">
        <w:rPr>
          <w:rFonts w:ascii="宋体" w:eastAsia="宋体" w:hAnsi="宋体"/>
          <w:sz w:val="24"/>
        </w:rPr>
        <w:t>即</w:t>
      </w:r>
      <w:r w:rsidR="002E796B">
        <w:rPr>
          <w:rFonts w:ascii="宋体" w:eastAsia="宋体" w:hAnsi="宋体" w:hint="eastAsia"/>
          <w:sz w:val="24"/>
        </w:rPr>
        <w:t>：</w:t>
      </w:r>
      <m:oMath>
        <m:r>
          <w:rPr>
            <w:rFonts w:ascii="Cambria Math" w:eastAsia="宋体" w:hAnsi="Cambria Math"/>
            <w:sz w:val="28"/>
            <w:szCs w:val="28"/>
          </w:rPr>
          <m:t>S</m:t>
        </m:r>
      </m:oMath>
      <w:r w:rsidRPr="00D348DA">
        <w:rPr>
          <w:rFonts w:ascii="宋体" w:eastAsia="宋体" w:hAnsi="宋体"/>
          <w:sz w:val="24"/>
        </w:rPr>
        <w:t>点与所有目标点构成的最小连通子图边权之和的2倍。</w:t>
      </w:r>
    </w:p>
    <w:p w14:paraId="35EF7778" w14:textId="77777777" w:rsidR="00D348DA" w:rsidRDefault="00D348DA" w:rsidP="00D348DA">
      <w:pPr>
        <w:rPr>
          <w:rFonts w:ascii="宋体" w:eastAsia="宋体" w:hAnsi="宋体" w:hint="eastAsia"/>
          <w:sz w:val="24"/>
        </w:rPr>
      </w:pPr>
    </w:p>
    <w:p w14:paraId="4FF7E45D" w14:textId="32F5EAAE" w:rsidR="00A677ED" w:rsidRPr="00D348DA" w:rsidRDefault="00A677ED" w:rsidP="00A677ED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Pr="00D348DA">
        <w:rPr>
          <w:rFonts w:ascii="宋体" w:eastAsia="宋体" w:hAnsi="宋体"/>
          <w:b/>
          <w:bCs/>
          <w:sz w:val="28"/>
          <w:szCs w:val="28"/>
        </w:rPr>
        <w:t xml:space="preserve">、 </w:t>
      </w:r>
      <w:r>
        <w:rPr>
          <w:rFonts w:ascii="宋体" w:eastAsia="宋体" w:hAnsi="宋体" w:hint="eastAsia"/>
          <w:b/>
          <w:bCs/>
          <w:sz w:val="28"/>
          <w:szCs w:val="28"/>
        </w:rPr>
        <w:t>算法设计思想</w:t>
      </w:r>
    </w:p>
    <w:p w14:paraId="6B8DFAE5" w14:textId="0D717CF0" w:rsidR="008C074A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针对树状地图和长主干道的特点，本实验采用了“区域聚类 + 贪心</w:t>
      </w:r>
      <w:r>
        <w:rPr>
          <w:rFonts w:ascii="宋体" w:eastAsia="宋体" w:hAnsi="宋体" w:hint="eastAsia"/>
          <w:sz w:val="24"/>
        </w:rPr>
        <w:t>算法</w:t>
      </w:r>
      <w:r w:rsidRPr="00A677ED">
        <w:rPr>
          <w:rFonts w:ascii="宋体" w:eastAsia="宋体" w:hAnsi="宋体"/>
          <w:sz w:val="24"/>
        </w:rPr>
        <w:t>” 的策略。</w:t>
      </w:r>
    </w:p>
    <w:p w14:paraId="006100EC" w14:textId="64918823" w:rsidR="00A677ED" w:rsidRPr="00A677ED" w:rsidRDefault="00A677ED" w:rsidP="008674CC">
      <w:pPr>
        <w:snapToGrid w:val="0"/>
        <w:ind w:firstLineChars="100" w:firstLine="24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2.1 核心策略：区域聚类</w:t>
      </w:r>
    </w:p>
    <w:p w14:paraId="246D0B4B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思想：</w:t>
      </w:r>
    </w:p>
    <w:p w14:paraId="06570083" w14:textId="4CEBECBE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观察地图可知，S点到达各个区域（X、Y、H）需要经过较长的公共主干道（例如 S 到 H 区仅主干道就超过1100米）。如果在一次配送中同时包含 X 区和 H 区的包裹，车辆将不得不在分岔口往返多次，产生巨大的无效里程。</w:t>
      </w:r>
    </w:p>
    <w:p w14:paraId="52BB4F4C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实现：</w:t>
      </w:r>
    </w:p>
    <w:p w14:paraId="76DDE8CD" w14:textId="4A7D382A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根据地址前缀（X</w:t>
      </w:r>
      <w:r w:rsidR="00D43A32">
        <w:rPr>
          <w:rFonts w:ascii="宋体" w:eastAsia="宋体" w:hAnsi="宋体" w:hint="eastAsia"/>
          <w:sz w:val="24"/>
        </w:rPr>
        <w:t>、</w:t>
      </w:r>
      <w:r w:rsidRPr="00A677ED">
        <w:rPr>
          <w:rFonts w:ascii="宋体" w:eastAsia="宋体" w:hAnsi="宋体"/>
          <w:sz w:val="24"/>
        </w:rPr>
        <w:t>Y</w:t>
      </w:r>
      <w:r w:rsidR="00D43A32">
        <w:rPr>
          <w:rFonts w:ascii="宋体" w:eastAsia="宋体" w:hAnsi="宋体" w:hint="eastAsia"/>
          <w:sz w:val="24"/>
        </w:rPr>
        <w:t>、</w:t>
      </w:r>
      <w:r w:rsidRPr="00A677ED">
        <w:rPr>
          <w:rFonts w:ascii="宋体" w:eastAsia="宋体" w:hAnsi="宋体"/>
          <w:sz w:val="24"/>
        </w:rPr>
        <w:t>H），将所有包裹划分为三个独立的集合。</w:t>
      </w:r>
      <w:r>
        <w:rPr>
          <w:rFonts w:ascii="宋体" w:eastAsia="宋体" w:hAnsi="宋体" w:hint="eastAsia"/>
          <w:sz w:val="24"/>
        </w:rPr>
        <w:t>然后</w:t>
      </w:r>
      <w:r w:rsidRPr="00A677ED">
        <w:rPr>
          <w:rFonts w:ascii="宋体" w:eastAsia="宋体" w:hAnsi="宋体"/>
          <w:sz w:val="24"/>
        </w:rPr>
        <w:t>算法规定：每一趟车只服务一个特定的区域。这确保了主干道在每一趟车中只被行驶一次（往返）。</w:t>
      </w:r>
    </w:p>
    <w:p w14:paraId="3A390AA4" w14:textId="48D26D46" w:rsidR="00A677ED" w:rsidRPr="00A677ED" w:rsidRDefault="00A677ED" w:rsidP="008674CC">
      <w:pPr>
        <w:snapToGrid w:val="0"/>
        <w:ind w:firstLineChars="100" w:firstLine="24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lastRenderedPageBreak/>
        <w:t>2.2 核心算法：</w:t>
      </w:r>
      <w:r>
        <w:rPr>
          <w:rFonts w:ascii="宋体" w:eastAsia="宋体" w:hAnsi="宋体" w:hint="eastAsia"/>
          <w:sz w:val="24"/>
        </w:rPr>
        <w:t>贪心算法</w:t>
      </w:r>
    </w:p>
    <w:p w14:paraId="395A0D52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思想：</w:t>
      </w:r>
    </w:p>
    <w:p w14:paraId="4EBDD12A" w14:textId="1534F390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为了使总里程最短，必须减少发车总次数（</w:t>
      </w:r>
      <m:oMath>
        <m:r>
          <w:rPr>
            <w:rFonts w:ascii="Cambria Math" w:eastAsia="宋体" w:hAnsi="Cambria Math" w:hint="eastAsia"/>
            <w:sz w:val="28"/>
            <w:szCs w:val="28"/>
          </w:rPr>
          <m:t>k</m:t>
        </m:r>
      </m:oMath>
      <w:r w:rsidRPr="00A677ED">
        <w:rPr>
          <w:rFonts w:ascii="宋体" w:eastAsia="宋体" w:hAnsi="宋体"/>
          <w:sz w:val="24"/>
        </w:rPr>
        <w:t>）。这意味着每一趟车应尽可能装满，接近50kg的上限。这是一个典型的一维装箱问题。</w:t>
      </w:r>
    </w:p>
    <w:p w14:paraId="630E11F2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步骤：</w:t>
      </w:r>
    </w:p>
    <w:p w14:paraId="2DD35B04" w14:textId="11E602A7" w:rsidR="00A677ED" w:rsidRPr="00A677ED" w:rsidRDefault="00A677ED" w:rsidP="00A677ED">
      <w:pPr>
        <w:snapToGrid w:val="0"/>
        <w:ind w:left="72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A677ED">
        <w:rPr>
          <w:rFonts w:ascii="宋体" w:eastAsia="宋体" w:hAnsi="宋体"/>
          <w:sz w:val="24"/>
        </w:rPr>
        <w:t>排序：将当前区域内的所有包裹按重量 从大到小排序。</w:t>
      </w:r>
    </w:p>
    <w:p w14:paraId="7BDE8C55" w14:textId="40007B0A" w:rsidR="00A677ED" w:rsidRPr="00A677ED" w:rsidRDefault="00A677ED" w:rsidP="00A677ED">
      <w:pPr>
        <w:snapToGrid w:val="0"/>
        <w:ind w:left="72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A677ED">
        <w:rPr>
          <w:rFonts w:ascii="宋体" w:eastAsia="宋体" w:hAnsi="宋体"/>
          <w:sz w:val="24"/>
        </w:rPr>
        <w:t>装载：</w:t>
      </w:r>
      <w:r>
        <w:rPr>
          <w:rFonts w:ascii="宋体" w:eastAsia="宋体" w:hAnsi="宋体" w:hint="eastAsia"/>
          <w:sz w:val="24"/>
        </w:rPr>
        <w:t>首先</w:t>
      </w:r>
      <w:r w:rsidRPr="00A677ED">
        <w:rPr>
          <w:rFonts w:ascii="宋体" w:eastAsia="宋体" w:hAnsi="宋体"/>
          <w:sz w:val="24"/>
        </w:rPr>
        <w:t>遍历已有的“车次”</w:t>
      </w:r>
      <w:r>
        <w:rPr>
          <w:rFonts w:ascii="宋体" w:eastAsia="宋体" w:hAnsi="宋体" w:hint="eastAsia"/>
          <w:sz w:val="24"/>
        </w:rPr>
        <w:t>然后</w:t>
      </w:r>
      <w:r w:rsidRPr="00A677ED">
        <w:rPr>
          <w:rFonts w:ascii="宋体" w:eastAsia="宋体" w:hAnsi="宋体"/>
          <w:sz w:val="24"/>
        </w:rPr>
        <w:t>尝试将当前包裹放入第一个剩余容量足够的车次中</w:t>
      </w:r>
      <w:r>
        <w:rPr>
          <w:rFonts w:ascii="宋体" w:eastAsia="宋体" w:hAnsi="宋体" w:hint="eastAsia"/>
          <w:sz w:val="24"/>
        </w:rPr>
        <w:t>；</w:t>
      </w:r>
      <w:r w:rsidRPr="00A677ED">
        <w:rPr>
          <w:rFonts w:ascii="宋体" w:eastAsia="宋体" w:hAnsi="宋体"/>
          <w:sz w:val="24"/>
        </w:rPr>
        <w:t>若所有现有车次都放不下，则开启一个新的车次。</w:t>
      </w:r>
    </w:p>
    <w:p w14:paraId="23BA9C61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优势：</w:t>
      </w:r>
    </w:p>
    <w:p w14:paraId="490E06AF" w14:textId="76E05112" w:rsid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贪心</w:t>
      </w:r>
      <w:r w:rsidRPr="00A677ED">
        <w:rPr>
          <w:rFonts w:ascii="宋体" w:eastAsia="宋体" w:hAnsi="宋体"/>
          <w:sz w:val="24"/>
        </w:rPr>
        <w:t>算法是</w:t>
      </w:r>
      <w:r>
        <w:rPr>
          <w:rFonts w:ascii="宋体" w:eastAsia="宋体" w:hAnsi="宋体" w:hint="eastAsia"/>
          <w:sz w:val="24"/>
        </w:rPr>
        <w:t>解决</w:t>
      </w:r>
      <w:r w:rsidRPr="00A677ED">
        <w:rPr>
          <w:rFonts w:ascii="宋体" w:eastAsia="宋体" w:hAnsi="宋体"/>
          <w:sz w:val="24"/>
        </w:rPr>
        <w:t>装箱问题的</w:t>
      </w:r>
      <w:r>
        <w:rPr>
          <w:rFonts w:ascii="宋体" w:eastAsia="宋体" w:hAnsi="宋体" w:hint="eastAsia"/>
          <w:sz w:val="24"/>
        </w:rPr>
        <w:t>一种</w:t>
      </w:r>
      <w:r w:rsidRPr="00A677ED">
        <w:rPr>
          <w:rFonts w:ascii="宋体" w:eastAsia="宋体" w:hAnsi="宋体"/>
          <w:sz w:val="24"/>
        </w:rPr>
        <w:t>高效算法，能有效避免“大件最后无法塞入小空隙”的情况，从而最大化空间利用率。</w:t>
      </w:r>
    </w:p>
    <w:p w14:paraId="26915E0C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</w:p>
    <w:p w14:paraId="3A23526C" w14:textId="77777777" w:rsidR="00A677ED" w:rsidRPr="00A677ED" w:rsidRDefault="00A677ED" w:rsidP="008674CC">
      <w:pPr>
        <w:snapToGrid w:val="0"/>
        <w:ind w:firstLineChars="100" w:firstLine="24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2.3 路径计算：树上路径并集</w:t>
      </w:r>
    </w:p>
    <w:p w14:paraId="781DD3D2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思想：</w:t>
      </w:r>
    </w:p>
    <w:p w14:paraId="2B541048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>在确定了某次发车需要配送的地址集合后，利用图论计算精确里程。</w:t>
      </w:r>
    </w:p>
    <w:p w14:paraId="530170B3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b/>
          <w:bCs/>
          <w:sz w:val="24"/>
        </w:rPr>
      </w:pPr>
      <w:r w:rsidRPr="00A677ED">
        <w:rPr>
          <w:rFonts w:ascii="宋体" w:eastAsia="宋体" w:hAnsi="宋体"/>
          <w:b/>
          <w:bCs/>
          <w:sz w:val="24"/>
        </w:rPr>
        <w:t>实现：</w:t>
      </w:r>
    </w:p>
    <w:p w14:paraId="794D54FF" w14:textId="77777777" w:rsidR="00A677ED" w:rsidRP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  <w:r w:rsidRPr="00A677ED">
        <w:rPr>
          <w:rFonts w:ascii="宋体" w:eastAsia="宋体" w:hAnsi="宋体"/>
          <w:sz w:val="24"/>
        </w:rPr>
        <w:t xml:space="preserve">利用 </w:t>
      </w:r>
      <w:proofErr w:type="spellStart"/>
      <w:r w:rsidRPr="00A677ED">
        <w:rPr>
          <w:rFonts w:ascii="宋体" w:eastAsia="宋体" w:hAnsi="宋体"/>
          <w:sz w:val="24"/>
        </w:rPr>
        <w:t>networkx</w:t>
      </w:r>
      <w:proofErr w:type="spellEnd"/>
      <w:r w:rsidRPr="00A677ED">
        <w:rPr>
          <w:rFonts w:ascii="宋体" w:eastAsia="宋体" w:hAnsi="宋体"/>
          <w:sz w:val="24"/>
        </w:rPr>
        <w:t xml:space="preserve"> 库构建无向图。对于每趟车：</w:t>
      </w:r>
    </w:p>
    <w:p w14:paraId="26C2AFE7" w14:textId="247D1F9F" w:rsidR="00A677ED" w:rsidRPr="00A677ED" w:rsidRDefault="00D42687" w:rsidP="00D42687">
      <w:pPr>
        <w:snapToGrid w:val="0"/>
        <w:ind w:left="72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="00A677ED" w:rsidRPr="00A677ED">
        <w:rPr>
          <w:rFonts w:ascii="宋体" w:eastAsia="宋体" w:hAnsi="宋体"/>
          <w:sz w:val="24"/>
        </w:rPr>
        <w:t>计算起点 S 到每一个目标地址的最短路径（Dijkstra算法，但在树上仅有一条路）。</w:t>
      </w:r>
    </w:p>
    <w:p w14:paraId="15E2EEBD" w14:textId="0B4E8EC8" w:rsidR="00A677ED" w:rsidRPr="00A677ED" w:rsidRDefault="00D42687" w:rsidP="00D42687">
      <w:pPr>
        <w:snapToGrid w:val="0"/>
        <w:ind w:left="72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A677ED" w:rsidRPr="00A677ED">
        <w:rPr>
          <w:rFonts w:ascii="宋体" w:eastAsia="宋体" w:hAnsi="宋体"/>
          <w:sz w:val="24"/>
        </w:rPr>
        <w:t>提取所有路径经过的边，取并集（去重）。</w:t>
      </w:r>
    </w:p>
    <w:p w14:paraId="3DED7684" w14:textId="40E07A53" w:rsidR="00A677ED" w:rsidRPr="00A677ED" w:rsidRDefault="00D42687" w:rsidP="00D42687">
      <w:pPr>
        <w:snapToGrid w:val="0"/>
        <w:ind w:left="720"/>
        <w:contextualSpacing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A677ED" w:rsidRPr="00A677ED">
        <w:rPr>
          <w:rFonts w:ascii="宋体" w:eastAsia="宋体" w:hAnsi="宋体"/>
          <w:sz w:val="24"/>
        </w:rPr>
        <w:t>对并集内的所有边权求和，并乘以2（往返），得到该次发车的实际代价。</w:t>
      </w:r>
    </w:p>
    <w:p w14:paraId="19EF53E0" w14:textId="77777777" w:rsidR="00A677ED" w:rsidRDefault="00A677ED" w:rsidP="00A677ED">
      <w:pPr>
        <w:snapToGrid w:val="0"/>
        <w:ind w:firstLine="480"/>
        <w:contextualSpacing/>
        <w:rPr>
          <w:rFonts w:ascii="宋体" w:eastAsia="宋体" w:hAnsi="宋体" w:hint="eastAsia"/>
          <w:sz w:val="24"/>
        </w:rPr>
      </w:pPr>
    </w:p>
    <w:p w14:paraId="16F8307F" w14:textId="6B49447B" w:rsidR="008674CC" w:rsidRDefault="008674CC" w:rsidP="008674CC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D348DA">
        <w:rPr>
          <w:rFonts w:ascii="宋体" w:eastAsia="宋体" w:hAnsi="宋体"/>
          <w:b/>
          <w:bCs/>
          <w:sz w:val="28"/>
          <w:szCs w:val="28"/>
        </w:rPr>
        <w:t xml:space="preserve">、 </w:t>
      </w:r>
      <w:r>
        <w:rPr>
          <w:rFonts w:ascii="宋体" w:eastAsia="宋体" w:hAnsi="宋体" w:hint="eastAsia"/>
          <w:b/>
          <w:bCs/>
          <w:sz w:val="28"/>
          <w:szCs w:val="28"/>
        </w:rPr>
        <w:t>实现代码解析</w:t>
      </w:r>
    </w:p>
    <w:p w14:paraId="090FC6ED" w14:textId="3B341A91" w:rsidR="008674CC" w:rsidRPr="008674CC" w:rsidRDefault="008674CC" w:rsidP="008674CC">
      <w:pPr>
        <w:ind w:firstLineChars="100" w:firstLine="240"/>
        <w:rPr>
          <w:rFonts w:ascii="宋体" w:eastAsia="宋体" w:hAnsi="宋体" w:hint="eastAsia"/>
          <w:sz w:val="24"/>
        </w:rPr>
      </w:pPr>
      <w:r w:rsidRPr="008674CC">
        <w:rPr>
          <w:rFonts w:ascii="宋体" w:eastAsia="宋体" w:hAnsi="宋体"/>
          <w:sz w:val="24"/>
        </w:rPr>
        <w:t>1. 地图构建</w:t>
      </w:r>
    </w:p>
    <w:p w14:paraId="3C0E4A68" w14:textId="7390533A" w:rsidR="008674CC" w:rsidRDefault="008674CC" w:rsidP="008674CC">
      <w:pPr>
        <w:ind w:firstLineChars="200" w:firstLine="480"/>
        <w:rPr>
          <w:rFonts w:ascii="宋体" w:eastAsia="宋体" w:hAnsi="宋体" w:hint="eastAsia"/>
          <w:sz w:val="24"/>
        </w:rPr>
      </w:pPr>
      <w:r w:rsidRPr="008674CC">
        <w:rPr>
          <w:rFonts w:ascii="宋体" w:eastAsia="宋体" w:hAnsi="宋体"/>
          <w:sz w:val="24"/>
        </w:rPr>
        <w:t>我们使用</w:t>
      </w:r>
      <w:proofErr w:type="spellStart"/>
      <w:r w:rsidRPr="008674CC">
        <w:rPr>
          <w:rFonts w:ascii="宋体" w:eastAsia="宋体" w:hAnsi="宋体"/>
          <w:sz w:val="24"/>
        </w:rPr>
        <w:t>networkx</w:t>
      </w:r>
      <w:proofErr w:type="spellEnd"/>
      <w:r w:rsidRPr="008674CC">
        <w:rPr>
          <w:rFonts w:ascii="宋体" w:eastAsia="宋体" w:hAnsi="宋体"/>
          <w:sz w:val="24"/>
        </w:rPr>
        <w:t>库的无向图</w:t>
      </w:r>
      <w:proofErr w:type="spellStart"/>
      <w:r w:rsidRPr="008674CC">
        <w:rPr>
          <w:rFonts w:ascii="宋体" w:eastAsia="宋体" w:hAnsi="宋体"/>
          <w:sz w:val="24"/>
        </w:rPr>
        <w:t>nx.Graph</w:t>
      </w:r>
      <w:proofErr w:type="spellEnd"/>
      <w:r>
        <w:rPr>
          <w:rFonts w:ascii="宋体" w:eastAsia="宋体" w:hAnsi="宋体" w:hint="eastAsia"/>
          <w:sz w:val="24"/>
        </w:rPr>
        <w:t>。</w:t>
      </w:r>
      <w:r w:rsidRPr="008674CC">
        <w:rPr>
          <w:rFonts w:ascii="宋体" w:eastAsia="宋体" w:hAnsi="宋体"/>
          <w:sz w:val="24"/>
        </w:rPr>
        <w:t xml:space="preserve">通过 </w:t>
      </w:r>
      <w:proofErr w:type="spellStart"/>
      <w:r w:rsidRPr="008674CC">
        <w:rPr>
          <w:rFonts w:ascii="宋体" w:eastAsia="宋体" w:hAnsi="宋体"/>
          <w:sz w:val="24"/>
        </w:rPr>
        <w:t>add_edge</w:t>
      </w:r>
      <w:proofErr w:type="spellEnd"/>
      <w:r w:rsidRPr="008674CC">
        <w:rPr>
          <w:rFonts w:ascii="宋体" w:eastAsia="宋体" w:hAnsi="宋体"/>
          <w:sz w:val="24"/>
        </w:rPr>
        <w:t xml:space="preserve"> 添加边，</w:t>
      </w:r>
      <w:r>
        <w:rPr>
          <w:rFonts w:ascii="宋体" w:eastAsia="宋体" w:hAnsi="宋体" w:hint="eastAsia"/>
          <w:sz w:val="24"/>
        </w:rPr>
        <w:t>并</w:t>
      </w:r>
      <w:r w:rsidRPr="008674CC">
        <w:rPr>
          <w:rFonts w:ascii="宋体" w:eastAsia="宋体" w:hAnsi="宋体"/>
          <w:sz w:val="24"/>
        </w:rPr>
        <w:t>准确录入题目图1 中的距离权重。</w:t>
      </w:r>
      <w:r>
        <w:rPr>
          <w:rFonts w:ascii="宋体" w:eastAsia="宋体" w:hAnsi="宋体" w:hint="eastAsia"/>
          <w:sz w:val="24"/>
        </w:rPr>
        <w:t>（展示部分代码）</w:t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29B2A314" wp14:editId="0953AF7E">
            <wp:extent cx="5219700" cy="1767598"/>
            <wp:effectExtent l="0" t="0" r="0" b="4445"/>
            <wp:docPr id="51090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312" cy="178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4ABD0" w14:textId="1E2ECAA5" w:rsidR="003F54FF" w:rsidRPr="003F54FF" w:rsidRDefault="003F54FF" w:rsidP="003F54FF">
      <w:pPr>
        <w:ind w:firstLineChars="100" w:firstLine="240"/>
        <w:rPr>
          <w:rFonts w:ascii="宋体" w:eastAsia="宋体" w:hAnsi="宋体" w:hint="eastAsia"/>
          <w:sz w:val="24"/>
        </w:rPr>
      </w:pPr>
      <w:r w:rsidRPr="003F54FF">
        <w:rPr>
          <w:rFonts w:ascii="宋体" w:eastAsia="宋体" w:hAnsi="宋体"/>
          <w:sz w:val="24"/>
        </w:rPr>
        <w:t>2. 距离计算核心</w:t>
      </w:r>
    </w:p>
    <w:p w14:paraId="22201245" w14:textId="6C963905" w:rsidR="003F54FF" w:rsidRPr="003F54FF" w:rsidRDefault="003F54FF" w:rsidP="003F54FF">
      <w:pPr>
        <w:ind w:firstLineChars="200" w:firstLine="480"/>
        <w:rPr>
          <w:rFonts w:ascii="宋体" w:eastAsia="宋体" w:hAnsi="宋体" w:hint="eastAsia"/>
          <w:sz w:val="24"/>
        </w:rPr>
      </w:pPr>
      <w:r w:rsidRPr="003F54FF">
        <w:rPr>
          <w:rFonts w:ascii="宋体" w:eastAsia="宋体" w:hAnsi="宋体"/>
          <w:sz w:val="24"/>
        </w:rPr>
        <w:lastRenderedPageBreak/>
        <w:t>这是代码中最</w:t>
      </w:r>
      <w:r>
        <w:rPr>
          <w:rFonts w:ascii="宋体" w:eastAsia="宋体" w:hAnsi="宋体" w:hint="eastAsia"/>
          <w:sz w:val="24"/>
        </w:rPr>
        <w:t>核心</w:t>
      </w:r>
      <w:r w:rsidRPr="003F54FF">
        <w:rPr>
          <w:rFonts w:ascii="宋体" w:eastAsia="宋体" w:hAnsi="宋体"/>
          <w:sz w:val="24"/>
        </w:rPr>
        <w:t>的部分，用于计算“并集路径权重”</w:t>
      </w:r>
      <w:r>
        <w:rPr>
          <w:rFonts w:ascii="宋体" w:eastAsia="宋体" w:hAnsi="宋体" w:hint="eastAsia"/>
          <w:sz w:val="24"/>
        </w:rPr>
        <w:t>（展示部分代码）</w:t>
      </w:r>
      <w:r w:rsidRPr="003F54FF">
        <w:rPr>
          <w:rFonts w:ascii="宋体" w:eastAsia="宋体" w:hAnsi="宋体"/>
          <w:sz w:val="24"/>
        </w:rPr>
        <w:t>。</w:t>
      </w:r>
      <w:r w:rsidRPr="003F54FF">
        <w:rPr>
          <w:rFonts w:ascii="宋体" w:eastAsia="宋体" w:hAnsi="宋体"/>
          <w:noProof/>
          <w:sz w:val="24"/>
        </w:rPr>
        <w:t xml:space="preserve"> </w:t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2AAAD41E" wp14:editId="0F13259A">
            <wp:extent cx="5273040" cy="2659380"/>
            <wp:effectExtent l="0" t="0" r="3810" b="7620"/>
            <wp:docPr id="10930747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69D5" w14:textId="324FE97D" w:rsidR="003F54FF" w:rsidRDefault="003F54FF" w:rsidP="008674C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我们</w:t>
      </w:r>
      <w:r w:rsidRPr="003F54FF">
        <w:rPr>
          <w:rFonts w:ascii="宋体" w:eastAsia="宋体" w:hAnsi="宋体"/>
          <w:sz w:val="24"/>
        </w:rPr>
        <w:t>对节点排序确保(</w:t>
      </w:r>
      <w:proofErr w:type="spellStart"/>
      <w:r w:rsidRPr="003F54FF">
        <w:rPr>
          <w:rFonts w:ascii="宋体" w:eastAsia="宋体" w:hAnsi="宋体"/>
          <w:sz w:val="24"/>
        </w:rPr>
        <w:t>u,v</w:t>
      </w:r>
      <w:proofErr w:type="spellEnd"/>
      <w:r w:rsidRPr="003F54FF">
        <w:rPr>
          <w:rFonts w:ascii="宋体" w:eastAsia="宋体" w:hAnsi="宋体"/>
          <w:sz w:val="24"/>
        </w:rPr>
        <w:t>)和(v,u)被视为同一条边，利用set特性自动去重</w:t>
      </w:r>
      <w:r>
        <w:rPr>
          <w:rFonts w:ascii="宋体" w:eastAsia="宋体" w:hAnsi="宋体" w:hint="eastAsia"/>
          <w:sz w:val="24"/>
        </w:rPr>
        <w:t>。</w:t>
      </w:r>
      <w:r w:rsidRPr="003F54FF">
        <w:rPr>
          <w:rFonts w:ascii="宋体" w:eastAsia="宋体" w:hAnsi="宋体"/>
          <w:sz w:val="24"/>
        </w:rPr>
        <w:t>使用Set自动去重后，公共路段只会被计算一次，符合</w:t>
      </w:r>
      <w:r>
        <w:rPr>
          <w:rFonts w:ascii="宋体" w:eastAsia="宋体" w:hAnsi="宋体" w:hint="eastAsia"/>
          <w:sz w:val="24"/>
        </w:rPr>
        <w:t>题目要求</w:t>
      </w:r>
      <w:r w:rsidRPr="003F54FF">
        <w:rPr>
          <w:rFonts w:ascii="宋体" w:eastAsia="宋体" w:hAnsi="宋体"/>
          <w:sz w:val="24"/>
        </w:rPr>
        <w:t>。</w:t>
      </w:r>
    </w:p>
    <w:p w14:paraId="7F14A345" w14:textId="782F0DA7" w:rsidR="003F54FF" w:rsidRDefault="003F54FF" w:rsidP="008674C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运行后，得到以下结果：</w:t>
      </w:r>
    </w:p>
    <w:p w14:paraId="666A426A" w14:textId="5B49DE3F" w:rsidR="003F54FF" w:rsidRDefault="003F54FF" w:rsidP="003F54FF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587F42F3" wp14:editId="51717E50">
            <wp:extent cx="2726401" cy="4434840"/>
            <wp:effectExtent l="0" t="0" r="0" b="3810"/>
            <wp:docPr id="11890365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439" cy="445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EAFA" w14:textId="01BE7FB4" w:rsidR="003F54FF" w:rsidRDefault="003F54FF" w:rsidP="007B3815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这样一来，小车仅用跑了37次，就完成了所有任务，并且实现了行驶总路径最短，最短总路径为68900米。</w:t>
      </w:r>
    </w:p>
    <w:p w14:paraId="280C7A59" w14:textId="77777777" w:rsidR="007B3815" w:rsidRPr="007B3815" w:rsidRDefault="007B3815" w:rsidP="007B3815">
      <w:pPr>
        <w:ind w:firstLine="480"/>
        <w:rPr>
          <w:rFonts w:ascii="宋体" w:eastAsia="宋体" w:hAnsi="宋体" w:hint="eastAsia"/>
          <w:sz w:val="24"/>
        </w:rPr>
      </w:pPr>
    </w:p>
    <w:p w14:paraId="79DCC6E9" w14:textId="21823339" w:rsidR="003F54FF" w:rsidRPr="003F54FF" w:rsidRDefault="003F54FF" w:rsidP="003F54FF">
      <w:pPr>
        <w:pStyle w:val="a9"/>
        <w:numPr>
          <w:ilvl w:val="0"/>
          <w:numId w:val="7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3F54FF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3F54FF">
        <w:rPr>
          <w:rFonts w:ascii="宋体" w:eastAsia="宋体" w:hAnsi="宋体" w:hint="eastAsia"/>
          <w:b/>
          <w:bCs/>
          <w:sz w:val="28"/>
          <w:szCs w:val="28"/>
        </w:rPr>
        <w:t>算法复杂度分析</w:t>
      </w:r>
    </w:p>
    <w:p w14:paraId="0DF3874F" w14:textId="3C1CA86E" w:rsidR="003F54FF" w:rsidRPr="003F54FF" w:rsidRDefault="003F54FF" w:rsidP="009F39B1">
      <w:pPr>
        <w:pStyle w:val="a9"/>
        <w:snapToGrid w:val="0"/>
        <w:spacing w:after="0" w:line="240" w:lineRule="auto"/>
        <w:ind w:left="241" w:firstLineChars="100" w:firstLine="241"/>
        <w:rPr>
          <w:rFonts w:ascii="宋体" w:eastAsia="宋体" w:hAnsi="宋体" w:hint="eastAsia"/>
          <w:sz w:val="24"/>
        </w:rPr>
      </w:pPr>
      <w:r w:rsidRPr="009F39B1">
        <w:rPr>
          <w:rFonts w:ascii="宋体" w:eastAsia="宋体" w:hAnsi="宋体"/>
          <w:b/>
          <w:bCs/>
          <w:sz w:val="24"/>
        </w:rPr>
        <w:t>区域分组：</w:t>
      </w:r>
      <w:r w:rsidRPr="003F54FF">
        <w:rPr>
          <w:rFonts w:ascii="宋体" w:eastAsia="宋体" w:hAnsi="宋体"/>
          <w:sz w:val="24"/>
        </w:rPr>
        <w:t>遍历</w:t>
      </w:r>
      <m:oMath>
        <m:r>
          <w:rPr>
            <w:rFonts w:ascii="Cambria Math" w:eastAsia="宋体" w:hAnsi="Cambria Math"/>
            <w:sz w:val="28"/>
            <w:szCs w:val="28"/>
          </w:rPr>
          <m:t>N</m:t>
        </m:r>
      </m:oMath>
      <w:r w:rsidRPr="003F54FF">
        <w:rPr>
          <w:rFonts w:ascii="宋体" w:eastAsia="宋体" w:hAnsi="宋体"/>
          <w:sz w:val="24"/>
        </w:rPr>
        <w:t>个包裹，复杂度</w:t>
      </w:r>
      <m:oMath>
        <m:r>
          <w:rPr>
            <w:rFonts w:ascii="Cambria Math" w:eastAsia="宋体" w:hAnsi="Cambria Math"/>
            <w:sz w:val="28"/>
            <w:szCs w:val="28"/>
          </w:rPr>
          <m:t>O(N)</m:t>
        </m:r>
      </m:oMath>
      <w:r w:rsidRPr="003F54FF">
        <w:rPr>
          <w:rFonts w:ascii="宋体" w:eastAsia="宋体" w:hAnsi="宋体"/>
          <w:sz w:val="24"/>
        </w:rPr>
        <w:t>。</w:t>
      </w:r>
    </w:p>
    <w:p w14:paraId="529A89C9" w14:textId="530B92C7" w:rsidR="003F54FF" w:rsidRPr="003F54FF" w:rsidRDefault="003F54FF" w:rsidP="009F39B1">
      <w:pPr>
        <w:snapToGrid w:val="0"/>
        <w:spacing w:after="0" w:line="240" w:lineRule="auto"/>
        <w:ind w:firstLineChars="200" w:firstLine="482"/>
        <w:contextualSpacing/>
        <w:rPr>
          <w:rFonts w:ascii="宋体" w:eastAsia="宋体" w:hAnsi="宋体" w:hint="eastAsia"/>
          <w:sz w:val="24"/>
        </w:rPr>
      </w:pPr>
      <w:r w:rsidRPr="003F54FF">
        <w:rPr>
          <w:rFonts w:ascii="宋体" w:eastAsia="宋体" w:hAnsi="宋体"/>
          <w:b/>
          <w:bCs/>
          <w:sz w:val="24"/>
        </w:rPr>
        <w:t>装箱排序：</w:t>
      </w:r>
      <w:r w:rsidRPr="003F54FF">
        <w:rPr>
          <w:rFonts w:ascii="宋体" w:eastAsia="宋体" w:hAnsi="宋体"/>
          <w:sz w:val="24"/>
        </w:rPr>
        <w:t xml:space="preserve">Python 的 </w:t>
      </w:r>
      <w:proofErr w:type="spellStart"/>
      <w:r w:rsidRPr="003F54FF">
        <w:rPr>
          <w:rFonts w:ascii="宋体" w:eastAsia="宋体" w:hAnsi="宋体"/>
          <w:sz w:val="24"/>
        </w:rPr>
        <w:t>Timsort</w:t>
      </w:r>
      <w:proofErr w:type="spellEnd"/>
      <w:r w:rsidRPr="003F54FF">
        <w:rPr>
          <w:rFonts w:ascii="宋体" w:eastAsia="宋体" w:hAnsi="宋体"/>
          <w:sz w:val="24"/>
        </w:rPr>
        <w:t xml:space="preserve"> 复杂度为</w:t>
      </w:r>
      <m:oMath>
        <m:r>
          <w:rPr>
            <w:rFonts w:ascii="Cambria Math" w:eastAsia="宋体" w:hAnsi="Cambria Math"/>
            <w:sz w:val="28"/>
            <w:szCs w:val="28"/>
          </w:rPr>
          <m:t>O(N</m:t>
        </m:r>
        <m:func>
          <m:func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8"/>
                <w:szCs w:val="28"/>
              </w:rPr>
              <m:t>log</m:t>
            </m:r>
          </m:fName>
          <m:e>
            <m:r>
              <w:rPr>
                <w:rFonts w:ascii="Cambria Math" w:eastAsia="宋体" w:hAnsi="Cambria Math"/>
                <w:sz w:val="28"/>
                <w:szCs w:val="28"/>
              </w:rPr>
              <m:t>N</m:t>
            </m:r>
          </m:e>
        </m:func>
        <m:r>
          <w:rPr>
            <w:rFonts w:ascii="Cambria Math" w:eastAsia="宋体" w:hAnsi="Cambria Math"/>
            <w:sz w:val="28"/>
            <w:szCs w:val="28"/>
          </w:rPr>
          <m:t>)</m:t>
        </m:r>
      </m:oMath>
      <w:r w:rsidRPr="003F54FF">
        <w:rPr>
          <w:rFonts w:ascii="宋体" w:eastAsia="宋体" w:hAnsi="宋体"/>
          <w:sz w:val="24"/>
        </w:rPr>
        <w:t>。</w:t>
      </w:r>
    </w:p>
    <w:p w14:paraId="472D5359" w14:textId="543FA2A7" w:rsidR="003F54FF" w:rsidRPr="003F54FF" w:rsidRDefault="003F54FF" w:rsidP="009F39B1">
      <w:pPr>
        <w:snapToGrid w:val="0"/>
        <w:spacing w:after="0" w:line="240" w:lineRule="auto"/>
        <w:ind w:firstLineChars="200" w:firstLine="482"/>
        <w:contextualSpacing/>
        <w:rPr>
          <w:rFonts w:ascii="宋体" w:eastAsia="宋体" w:hAnsi="宋体" w:hint="eastAsia"/>
          <w:sz w:val="24"/>
        </w:rPr>
      </w:pPr>
      <w:r w:rsidRPr="003F54FF">
        <w:rPr>
          <w:rFonts w:ascii="宋体" w:eastAsia="宋体" w:hAnsi="宋体"/>
          <w:b/>
          <w:bCs/>
          <w:sz w:val="24"/>
        </w:rPr>
        <w:t>路径计算：</w:t>
      </w:r>
      <w:r w:rsidRPr="003F54FF">
        <w:rPr>
          <w:rFonts w:ascii="宋体" w:eastAsia="宋体" w:hAnsi="宋体"/>
          <w:sz w:val="24"/>
        </w:rPr>
        <w:t>对于每辆车，需计算</w:t>
      </w:r>
      <m:oMath>
        <m:r>
          <w:rPr>
            <w:rFonts w:ascii="Cambria Math" w:eastAsia="宋体" w:hAnsi="Cambria Math"/>
            <w:sz w:val="28"/>
            <w:szCs w:val="28"/>
          </w:rPr>
          <m:t>M</m:t>
        </m:r>
      </m:oMath>
      <w:r w:rsidRPr="003F54FF">
        <w:rPr>
          <w:rFonts w:ascii="宋体" w:eastAsia="宋体" w:hAnsi="宋体"/>
          <w:sz w:val="24"/>
        </w:rPr>
        <w:t>个地址的路径。在树上搜索路径的复杂度与节点数</w:t>
      </w:r>
      <m:oMath>
        <m:r>
          <w:rPr>
            <w:rFonts w:ascii="Cambria Math" w:eastAsia="宋体" w:hAnsi="Cambria Math"/>
            <w:sz w:val="28"/>
            <w:szCs w:val="28"/>
          </w:rPr>
          <m:t>V</m:t>
        </m:r>
      </m:oMath>
      <w:r w:rsidRPr="003F54FF">
        <w:rPr>
          <w:rFonts w:ascii="宋体" w:eastAsia="宋体" w:hAnsi="宋体"/>
          <w:sz w:val="24"/>
        </w:rPr>
        <w:t>成正比，为</w:t>
      </w:r>
      <m:oMath>
        <m:r>
          <w:rPr>
            <w:rFonts w:ascii="Cambria Math" w:eastAsia="宋体" w:hAnsi="Cambria Math"/>
            <w:sz w:val="28"/>
            <w:szCs w:val="28"/>
          </w:rPr>
          <m:t>O(V)</m:t>
        </m:r>
      </m:oMath>
      <w:r w:rsidR="009F39B1">
        <w:rPr>
          <w:rFonts w:ascii="宋体" w:eastAsia="宋体" w:hAnsi="宋体" w:hint="eastAsia"/>
          <w:sz w:val="24"/>
        </w:rPr>
        <w:t>。所以</w:t>
      </w:r>
      <w:r w:rsidRPr="003F54FF">
        <w:rPr>
          <w:rFonts w:ascii="宋体" w:eastAsia="宋体" w:hAnsi="宋体"/>
          <w:sz w:val="24"/>
        </w:rPr>
        <w:t>总复杂度约为</w:t>
      </w:r>
      <m:oMath>
        <m:r>
          <w:rPr>
            <w:rFonts w:ascii="Cambria Math" w:eastAsia="宋体" w:hAnsi="Cambria Math"/>
            <w:sz w:val="28"/>
            <w:szCs w:val="28"/>
          </w:rPr>
          <m:t>O(N×V)</m:t>
        </m:r>
      </m:oMath>
      <w:r w:rsidRPr="003F54FF">
        <w:rPr>
          <w:rFonts w:ascii="宋体" w:eastAsia="宋体" w:hAnsi="宋体"/>
          <w:sz w:val="24"/>
        </w:rPr>
        <w:t>。</w:t>
      </w:r>
    </w:p>
    <w:p w14:paraId="30E361E3" w14:textId="321DD2B7" w:rsidR="003F54FF" w:rsidRDefault="003F54FF" w:rsidP="009F39B1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  <w:r w:rsidRPr="003F54FF">
        <w:rPr>
          <w:rFonts w:ascii="宋体" w:eastAsia="宋体" w:hAnsi="宋体"/>
          <w:sz w:val="24"/>
        </w:rPr>
        <w:t>由于</w:t>
      </w:r>
      <m:oMath>
        <m:r>
          <w:rPr>
            <w:rFonts w:ascii="Cambria Math" w:eastAsia="宋体" w:hAnsi="Cambria Math"/>
            <w:sz w:val="28"/>
            <w:szCs w:val="28"/>
          </w:rPr>
          <m:t>N=100</m:t>
        </m:r>
      </m:oMath>
      <w:r w:rsidRPr="003F54FF">
        <w:rPr>
          <w:rFonts w:ascii="宋体" w:eastAsia="宋体" w:hAnsi="宋体"/>
          <w:sz w:val="24"/>
        </w:rPr>
        <w:t>且地图节点数</w:t>
      </w:r>
      <m:oMath>
        <m:r>
          <w:rPr>
            <w:rFonts w:ascii="Cambria Math" w:eastAsia="宋体" w:hAnsi="Cambria Math"/>
            <w:sz w:val="28"/>
            <w:szCs w:val="28"/>
          </w:rPr>
          <m:t>V</m:t>
        </m:r>
      </m:oMath>
      <w:r w:rsidRPr="003F54FF">
        <w:rPr>
          <w:rFonts w:ascii="宋体" w:eastAsia="宋体" w:hAnsi="宋体"/>
          <w:sz w:val="24"/>
        </w:rPr>
        <w:t>较小，该算法</w:t>
      </w:r>
      <w:r w:rsidR="009F39B1">
        <w:rPr>
          <w:rFonts w:ascii="宋体" w:eastAsia="宋体" w:hAnsi="宋体" w:hint="eastAsia"/>
          <w:sz w:val="24"/>
        </w:rPr>
        <w:t>的时间复杂度较低</w:t>
      </w:r>
      <w:r w:rsidRPr="003F54FF">
        <w:rPr>
          <w:rFonts w:ascii="宋体" w:eastAsia="宋体" w:hAnsi="宋体"/>
          <w:sz w:val="24"/>
        </w:rPr>
        <w:t>，远优于指数级的暴力搜索算法，非常适合实际应用。</w:t>
      </w:r>
    </w:p>
    <w:p w14:paraId="1E439709" w14:textId="77777777" w:rsidR="007B3815" w:rsidRPr="003F54FF" w:rsidRDefault="007B3815" w:rsidP="009F39B1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</w:p>
    <w:p w14:paraId="7897FD49" w14:textId="77777777" w:rsidR="003F54FF" w:rsidRDefault="003F54FF" w:rsidP="009F39B1">
      <w:pPr>
        <w:snapToGrid w:val="0"/>
        <w:spacing w:after="0" w:line="240" w:lineRule="auto"/>
        <w:ind w:firstLineChars="200" w:firstLine="480"/>
        <w:contextualSpacing/>
        <w:rPr>
          <w:rFonts w:ascii="宋体" w:eastAsia="宋体" w:hAnsi="宋体" w:hint="eastAsia"/>
          <w:sz w:val="24"/>
        </w:rPr>
      </w:pPr>
    </w:p>
    <w:p w14:paraId="1748B0DE" w14:textId="790AD10D" w:rsidR="009F39B1" w:rsidRDefault="009F39B1" w:rsidP="009F39B1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五</w:t>
      </w:r>
      <w:r w:rsidRPr="00D348DA">
        <w:rPr>
          <w:rFonts w:ascii="宋体" w:eastAsia="宋体" w:hAnsi="宋体"/>
          <w:b/>
          <w:bCs/>
          <w:sz w:val="28"/>
          <w:szCs w:val="28"/>
        </w:rPr>
        <w:t xml:space="preserve">、 </w:t>
      </w:r>
      <w:r w:rsidR="00A0097D">
        <w:rPr>
          <w:rFonts w:ascii="宋体" w:eastAsia="宋体" w:hAnsi="宋体" w:hint="eastAsia"/>
          <w:b/>
          <w:bCs/>
          <w:sz w:val="28"/>
          <w:szCs w:val="28"/>
        </w:rPr>
        <w:t>大模型使用说明</w:t>
      </w:r>
    </w:p>
    <w:p w14:paraId="666969B5" w14:textId="45F87201" w:rsidR="003F54FF" w:rsidRDefault="00A0097D" w:rsidP="00A0097D">
      <w:pPr>
        <w:ind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我在完成作业时使用了大模型进行辅助，对话如下：</w:t>
      </w:r>
    </w:p>
    <w:p w14:paraId="17DEB2B3" w14:textId="2205E6C4" w:rsidR="007F1E39" w:rsidRDefault="00356A3D" w:rsidP="00A009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10F3989E" wp14:editId="797A00AA">
            <wp:extent cx="5260166" cy="4922520"/>
            <wp:effectExtent l="0" t="0" r="0" b="0"/>
            <wp:docPr id="2283729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8" r="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18" cy="492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AF6EC" w14:textId="0487CC81" w:rsidR="007F1E39" w:rsidRDefault="007F1E39" w:rsidP="00A009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3B4C363D" wp14:editId="2FD11E65">
            <wp:extent cx="5273040" cy="3558540"/>
            <wp:effectExtent l="0" t="0" r="3810" b="3810"/>
            <wp:docPr id="16412234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B301" w14:textId="77777777" w:rsidR="007B3815" w:rsidRDefault="007B3815" w:rsidP="00A0097D">
      <w:pPr>
        <w:rPr>
          <w:rFonts w:ascii="宋体" w:eastAsia="宋体" w:hAnsi="宋体" w:hint="eastAsia"/>
          <w:sz w:val="24"/>
        </w:rPr>
      </w:pPr>
    </w:p>
    <w:p w14:paraId="5260C56C" w14:textId="343415F5" w:rsidR="00455944" w:rsidRDefault="00455944" w:rsidP="00455944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</w:t>
      </w:r>
      <w:r w:rsidRPr="00D348DA">
        <w:rPr>
          <w:rFonts w:ascii="宋体" w:eastAsia="宋体" w:hAnsi="宋体"/>
          <w:b/>
          <w:bCs/>
          <w:sz w:val="28"/>
          <w:szCs w:val="28"/>
        </w:rPr>
        <w:t xml:space="preserve">、 </w:t>
      </w:r>
      <w:r>
        <w:rPr>
          <w:rFonts w:ascii="宋体" w:eastAsia="宋体" w:hAnsi="宋体" w:hint="eastAsia"/>
          <w:b/>
          <w:bCs/>
          <w:sz w:val="28"/>
          <w:szCs w:val="28"/>
        </w:rPr>
        <w:t>实验总结与心得</w:t>
      </w:r>
    </w:p>
    <w:p w14:paraId="068F7976" w14:textId="77777777" w:rsidR="00E11E1A" w:rsidRPr="00E11E1A" w:rsidRDefault="00455944" w:rsidP="00E11E1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</w:t>
      </w:r>
      <w:r w:rsidR="00E11E1A" w:rsidRPr="00E11E1A">
        <w:rPr>
          <w:rFonts w:ascii="宋体" w:eastAsia="宋体" w:hAnsi="宋体"/>
          <w:sz w:val="24"/>
        </w:rPr>
        <w:t>通过本次“无人车送快递路径规划”的大作业，我成功将理论知识应用于解决实际的物流优化问题。本次实验不仅让我巩固了图论和贪心算法的知识，更锻炼了我从复杂现实问题中抽象出数学模型的能力。</w:t>
      </w:r>
    </w:p>
    <w:p w14:paraId="49336355" w14:textId="3860C4AA" w:rsidR="00E11E1A" w:rsidRPr="00E11E1A" w:rsidRDefault="00E11E1A" w:rsidP="00E11E1A">
      <w:pPr>
        <w:ind w:firstLineChars="200" w:firstLine="480"/>
        <w:rPr>
          <w:rFonts w:ascii="宋体" w:eastAsia="宋体" w:hAnsi="宋体"/>
          <w:sz w:val="24"/>
        </w:rPr>
      </w:pPr>
      <w:r w:rsidRPr="00E11E1A">
        <w:rPr>
          <w:rFonts w:ascii="宋体" w:eastAsia="宋体" w:hAnsi="宋体"/>
          <w:sz w:val="24"/>
        </w:rPr>
        <w:t>在算法设计阶段，针对地图的树状结构和长主干道特点，我没有盲目套用通用的算法，而是采用了“区域聚类”策略，有效避免了车辆在分岔路口的无效往返。同时，将车辆装载问题转化为“一维装箱问题”并利用贪心算法求解，在保证计算效率的同时，</w:t>
      </w:r>
      <w:r>
        <w:rPr>
          <w:rFonts w:ascii="宋体" w:eastAsia="宋体" w:hAnsi="宋体" w:hint="eastAsia"/>
          <w:sz w:val="24"/>
        </w:rPr>
        <w:t>完美地</w:t>
      </w:r>
      <w:r w:rsidRPr="00E11E1A">
        <w:rPr>
          <w:rFonts w:ascii="宋体" w:eastAsia="宋体" w:hAnsi="宋体"/>
          <w:sz w:val="24"/>
        </w:rPr>
        <w:t>完成了任务。</w:t>
      </w:r>
    </w:p>
    <w:p w14:paraId="537687F3" w14:textId="406DDAD9" w:rsidR="00E11E1A" w:rsidRPr="00E11E1A" w:rsidRDefault="00E11E1A" w:rsidP="00E11E1A">
      <w:pPr>
        <w:ind w:firstLineChars="200" w:firstLine="480"/>
        <w:rPr>
          <w:rFonts w:ascii="宋体" w:eastAsia="宋体" w:hAnsi="宋体"/>
          <w:sz w:val="24"/>
        </w:rPr>
      </w:pPr>
      <w:r w:rsidRPr="00E11E1A">
        <w:rPr>
          <w:rFonts w:ascii="宋体" w:eastAsia="宋体" w:hAnsi="宋体"/>
          <w:sz w:val="24"/>
        </w:rPr>
        <w:t>此外，利用Python的</w:t>
      </w:r>
      <w:proofErr w:type="spellStart"/>
      <w:r w:rsidRPr="00E11E1A">
        <w:rPr>
          <w:rFonts w:ascii="宋体" w:eastAsia="宋体" w:hAnsi="宋体"/>
          <w:sz w:val="24"/>
        </w:rPr>
        <w:t>NetworkX</w:t>
      </w:r>
      <w:proofErr w:type="spellEnd"/>
      <w:r w:rsidRPr="00E11E1A">
        <w:rPr>
          <w:rFonts w:ascii="宋体" w:eastAsia="宋体" w:hAnsi="宋体"/>
          <w:sz w:val="24"/>
        </w:rPr>
        <w:t>库进行图构建与路径计算，让我掌握了利用现有工具库快速验证算法思想的技巧。虽然贪心算法在理论上只能求得近似最优解，但在本次实验规模下，它展示了极高的性价比。这次实验让我明白，优秀的算法设计不仅追求理论的完美，更要在复杂度与实际效果之间寻找最佳</w:t>
      </w:r>
      <w:r>
        <w:rPr>
          <w:rFonts w:ascii="宋体" w:eastAsia="宋体" w:hAnsi="宋体" w:hint="eastAsia"/>
          <w:sz w:val="24"/>
        </w:rPr>
        <w:t>的</w:t>
      </w:r>
      <w:r w:rsidRPr="00E11E1A">
        <w:rPr>
          <w:rFonts w:ascii="宋体" w:eastAsia="宋体" w:hAnsi="宋体"/>
          <w:sz w:val="24"/>
        </w:rPr>
        <w:t>平衡点。</w:t>
      </w:r>
    </w:p>
    <w:p w14:paraId="1683356B" w14:textId="054A477A" w:rsidR="00455944" w:rsidRDefault="00455944" w:rsidP="00A0097D">
      <w:pPr>
        <w:rPr>
          <w:rFonts w:ascii="宋体" w:eastAsia="宋体" w:hAnsi="宋体"/>
          <w:sz w:val="24"/>
        </w:rPr>
      </w:pPr>
    </w:p>
    <w:p w14:paraId="0705ABBA" w14:textId="39CC5405" w:rsidR="00B42867" w:rsidRDefault="00B42867" w:rsidP="00A0097D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附件：</w:t>
      </w:r>
    </w:p>
    <w:p w14:paraId="59EB56F6" w14:textId="57B0576D" w:rsidR="00B42867" w:rsidRPr="00A0097D" w:rsidRDefault="00B42867" w:rsidP="00A0097D">
      <w:pPr>
        <w:rPr>
          <w:rFonts w:ascii="宋体" w:eastAsia="宋体" w:hAnsi="宋体" w:hint="eastAsia"/>
          <w:sz w:val="24"/>
        </w:rPr>
      </w:pPr>
      <w:r w:rsidRPr="00B42867">
        <w:rPr>
          <w:rFonts w:ascii="宋体" w:eastAsia="宋体" w:hAnsi="宋体" w:hint="eastAsia"/>
          <w:sz w:val="24"/>
        </w:rPr>
        <w:t xml:space="preserve">   </w:t>
      </w:r>
      <w:r w:rsidRPr="00B42867">
        <w:rPr>
          <w:rFonts w:ascii="宋体" w:eastAsia="宋体" w:hAnsi="宋体"/>
          <w:sz w:val="24"/>
        </w:rPr>
        <w:t>算法实验.</w:t>
      </w:r>
      <w:proofErr w:type="spellStart"/>
      <w:r w:rsidRPr="00B42867">
        <w:rPr>
          <w:rFonts w:ascii="宋体" w:eastAsia="宋体" w:hAnsi="宋体"/>
          <w:sz w:val="24"/>
        </w:rPr>
        <w:t>py</w:t>
      </w:r>
      <w:proofErr w:type="spellEnd"/>
      <w:r>
        <w:rPr>
          <w:rFonts w:ascii="宋体" w:eastAsia="宋体" w:hAnsi="宋体" w:hint="eastAsia"/>
          <w:sz w:val="24"/>
        </w:rPr>
        <w:t>、</w:t>
      </w:r>
      <w:r w:rsidRPr="00B42867">
        <w:rPr>
          <w:rFonts w:ascii="宋体" w:eastAsia="宋体" w:hAnsi="宋体"/>
          <w:sz w:val="24"/>
        </w:rPr>
        <w:t>package_data.txt</w:t>
      </w:r>
      <w:r>
        <w:rPr>
          <w:rFonts w:ascii="宋体" w:eastAsia="宋体" w:hAnsi="宋体" w:hint="eastAsia"/>
          <w:sz w:val="24"/>
        </w:rPr>
        <w:t>见文件夹。</w:t>
      </w:r>
    </w:p>
    <w:sectPr w:rsidR="00B42867" w:rsidRPr="00A0097D" w:rsidSect="00973D3C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6480"/>
    <w:multiLevelType w:val="multilevel"/>
    <w:tmpl w:val="B1F8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61596"/>
    <w:multiLevelType w:val="multilevel"/>
    <w:tmpl w:val="7A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AE8"/>
    <w:multiLevelType w:val="multilevel"/>
    <w:tmpl w:val="093C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E176D"/>
    <w:multiLevelType w:val="multilevel"/>
    <w:tmpl w:val="BEF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D1A6F"/>
    <w:multiLevelType w:val="multilevel"/>
    <w:tmpl w:val="8BC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25123"/>
    <w:multiLevelType w:val="hybridMultilevel"/>
    <w:tmpl w:val="5A32A878"/>
    <w:lvl w:ilvl="0" w:tplc="9CD4ED46">
      <w:start w:val="4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9F6712"/>
    <w:multiLevelType w:val="multilevel"/>
    <w:tmpl w:val="F80A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275704">
    <w:abstractNumId w:val="1"/>
  </w:num>
  <w:num w:numId="2" w16cid:durableId="739525512">
    <w:abstractNumId w:val="0"/>
  </w:num>
  <w:num w:numId="3" w16cid:durableId="1031539968">
    <w:abstractNumId w:val="6"/>
  </w:num>
  <w:num w:numId="4" w16cid:durableId="1000347969">
    <w:abstractNumId w:val="4"/>
  </w:num>
  <w:num w:numId="5" w16cid:durableId="1690716196">
    <w:abstractNumId w:val="2"/>
  </w:num>
  <w:num w:numId="6" w16cid:durableId="1431657788">
    <w:abstractNumId w:val="3"/>
  </w:num>
  <w:num w:numId="7" w16cid:durableId="827133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FD"/>
    <w:rsid w:val="00173AD8"/>
    <w:rsid w:val="001935FC"/>
    <w:rsid w:val="002B7AC8"/>
    <w:rsid w:val="002E796B"/>
    <w:rsid w:val="00356A3D"/>
    <w:rsid w:val="003F54FF"/>
    <w:rsid w:val="00455944"/>
    <w:rsid w:val="00555839"/>
    <w:rsid w:val="005669AB"/>
    <w:rsid w:val="00741BD8"/>
    <w:rsid w:val="007B3815"/>
    <w:rsid w:val="007F1E39"/>
    <w:rsid w:val="008674CC"/>
    <w:rsid w:val="008814A3"/>
    <w:rsid w:val="008A0C7E"/>
    <w:rsid w:val="008C074A"/>
    <w:rsid w:val="00903955"/>
    <w:rsid w:val="009332AF"/>
    <w:rsid w:val="00973D3C"/>
    <w:rsid w:val="009F39B1"/>
    <w:rsid w:val="00A0097D"/>
    <w:rsid w:val="00A677ED"/>
    <w:rsid w:val="00AB0D9C"/>
    <w:rsid w:val="00B42867"/>
    <w:rsid w:val="00C82FFD"/>
    <w:rsid w:val="00D208A9"/>
    <w:rsid w:val="00D348DA"/>
    <w:rsid w:val="00D42687"/>
    <w:rsid w:val="00D43A32"/>
    <w:rsid w:val="00DD71B0"/>
    <w:rsid w:val="00E11E1A"/>
    <w:rsid w:val="00F6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D8B712"/>
  <w15:chartTrackingRefBased/>
  <w15:docId w15:val="{1AA6A397-2B7B-4492-9EE1-AEF1D96B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F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F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F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F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F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F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2F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2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2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2F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2F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2F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2F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2F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2F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2F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F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2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2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F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F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2F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2FF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D71B0"/>
    <w:rPr>
      <w:color w:val="666666"/>
    </w:rPr>
  </w:style>
  <w:style w:type="table" w:styleId="af">
    <w:name w:val="Table Grid"/>
    <w:basedOn w:val="a1"/>
    <w:rsid w:val="00973D3C"/>
    <w:pPr>
      <w:suppressAutoHyphens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E11E1A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4286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4286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1042</Words>
  <Characters>1168</Characters>
  <Application>Microsoft Office Word</Application>
  <DocSecurity>0</DocSecurity>
  <Lines>73</Lines>
  <Paragraphs>78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47</cp:revision>
  <cp:lastPrinted>2025-12-02T13:33:00Z</cp:lastPrinted>
  <dcterms:created xsi:type="dcterms:W3CDTF">2025-12-02T09:13:00Z</dcterms:created>
  <dcterms:modified xsi:type="dcterms:W3CDTF">2025-12-02T13:34:00Z</dcterms:modified>
</cp:coreProperties>
</file>