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ook w:val="04A0" w:firstRow="1" w:lastRow="0" w:firstColumn="1" w:lastColumn="0" w:noHBand="0" w:noVBand="1"/>
      </w:tblPr>
      <w:tblGrid>
        <w:gridCol w:w="1467"/>
        <w:gridCol w:w="2544"/>
        <w:gridCol w:w="2085"/>
        <w:gridCol w:w="1984"/>
        <w:gridCol w:w="1931"/>
        <w:gridCol w:w="1687"/>
      </w:tblGrid>
      <w:tr w:rsidR="00573F34" w:rsidRPr="00183CEE" w14:paraId="63AD8EDB" w14:textId="77777777" w:rsidTr="00523BD0">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67" w:type="dxa"/>
            <w:hideMark/>
          </w:tcPr>
          <w:p w14:paraId="040B8C1A" w14:textId="77777777" w:rsidR="00573F34" w:rsidRPr="00183CEE" w:rsidRDefault="00573F34" w:rsidP="00523BD0">
            <w:pPr>
              <w:spacing w:after="160"/>
              <w:rPr>
                <w:lang w:val="en-NL"/>
              </w:rPr>
            </w:pPr>
            <w:r w:rsidRPr="00183CEE">
              <w:rPr>
                <w:lang w:val="en-NL"/>
              </w:rPr>
              <w:t>Scenario</w:t>
            </w:r>
          </w:p>
        </w:tc>
        <w:tc>
          <w:tcPr>
            <w:tcW w:w="2544" w:type="dxa"/>
            <w:hideMark/>
          </w:tcPr>
          <w:p w14:paraId="4A0A7AFD" w14:textId="77777777" w:rsidR="00573F34" w:rsidRPr="00183CEE" w:rsidRDefault="00573F34" w:rsidP="00523BD0">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085" w:type="dxa"/>
            <w:hideMark/>
          </w:tcPr>
          <w:p w14:paraId="0F1D28EF" w14:textId="77777777" w:rsidR="00573F34" w:rsidRPr="00183CEE" w:rsidRDefault="00573F34" w:rsidP="00523BD0">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984" w:type="dxa"/>
          </w:tcPr>
          <w:p w14:paraId="6CB81750" w14:textId="77777777" w:rsidR="00573F34" w:rsidRDefault="00573F34"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931" w:type="dxa"/>
          </w:tcPr>
          <w:p w14:paraId="6D6344A2" w14:textId="77777777" w:rsidR="00573F34" w:rsidRPr="00183CEE" w:rsidRDefault="00573F34"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687" w:type="dxa"/>
          </w:tcPr>
          <w:p w14:paraId="144CDC56" w14:textId="77777777" w:rsidR="00573F34" w:rsidRDefault="00573F34"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573F34" w:rsidRPr="00183CEE" w14:paraId="29398544" w14:textId="77777777" w:rsidTr="00523BD0">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467" w:type="dxa"/>
            <w:hideMark/>
          </w:tcPr>
          <w:p w14:paraId="144E4991" w14:textId="75C07688" w:rsidR="00573F34" w:rsidRPr="004576BC" w:rsidRDefault="00573F34" w:rsidP="00523BD0">
            <w:pPr>
              <w:spacing w:after="160"/>
              <w:rPr>
                <w:lang w:val="en-NL"/>
              </w:rPr>
            </w:pPr>
            <w:r>
              <w:rPr>
                <w:lang w:val="en-NL"/>
              </w:rPr>
              <w:t>Wijziging selector Tabel</w:t>
            </w:r>
            <w:r w:rsidRPr="004576BC">
              <w:rPr>
                <w:lang w:val="en-NL"/>
              </w:rPr>
              <w:t xml:space="preserve"> (3)</w:t>
            </w:r>
          </w:p>
        </w:tc>
        <w:tc>
          <w:tcPr>
            <w:tcW w:w="2544" w:type="dxa"/>
            <w:hideMark/>
          </w:tcPr>
          <w:p w14:paraId="1A6909A2" w14:textId="0F4E6225" w:rsidR="00573F34" w:rsidRPr="00183CEE" w:rsidRDefault="00573F34" w:rsidP="00523BD0">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Er is een functionaliteit toegevoegd aan de webapplicatie d</w:t>
            </w:r>
            <w:r w:rsidR="00625AC5">
              <w:rPr>
                <w:lang w:val="en-NL"/>
              </w:rPr>
              <w:t>i</w:t>
            </w:r>
            <w:r>
              <w:rPr>
                <w:lang w:val="en-NL"/>
              </w:rPr>
              <w:t>e</w:t>
            </w:r>
            <w:r w:rsidR="00625AC5">
              <w:rPr>
                <w:lang w:val="en-NL"/>
              </w:rPr>
              <w:t xml:space="preserve"> de</w:t>
            </w:r>
            <w:r>
              <w:rPr>
                <w:lang w:val="en-NL"/>
              </w:rPr>
              <w:t xml:space="preserve"> tag waarop een datatable wordt geextract kan wijzigen</w:t>
            </w:r>
          </w:p>
        </w:tc>
        <w:tc>
          <w:tcPr>
            <w:tcW w:w="2085" w:type="dxa"/>
            <w:hideMark/>
          </w:tcPr>
          <w:p w14:paraId="4AA34A0B" w14:textId="379D9698" w:rsidR="00573F34" w:rsidRPr="00183CEE" w:rsidRDefault="00573F34" w:rsidP="00523BD0">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Nadat er is ingelogd navigeert de workflow naar de Technology List. Daar wordt de data table geextract en opgeslagen</w:t>
            </w:r>
            <w:r w:rsidR="00BC051E">
              <w:rPr>
                <w:lang w:val="en-NL"/>
              </w:rPr>
              <w:t xml:space="preserve"> in een excel bestand.</w:t>
            </w:r>
          </w:p>
        </w:tc>
        <w:tc>
          <w:tcPr>
            <w:tcW w:w="1984" w:type="dxa"/>
          </w:tcPr>
          <w:p w14:paraId="755C58B1" w14:textId="77777777" w:rsidR="00573F34" w:rsidRDefault="00573F34"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Het selecteren van de data table wordt gedaan door middel van een tag. Die tag kan dynamisch gewijzigd worden.</w:t>
            </w:r>
          </w:p>
        </w:tc>
        <w:tc>
          <w:tcPr>
            <w:tcW w:w="1931" w:type="dxa"/>
          </w:tcPr>
          <w:p w14:paraId="72C37030" w14:textId="77777777" w:rsidR="00573F34" w:rsidRDefault="00573F34"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ziet de wijziging in de tag en zorgt ervoor dat de datatable alsnog kan worden gevonden</w:t>
            </w:r>
          </w:p>
          <w:p w14:paraId="4EB3E53C" w14:textId="77777777" w:rsidR="00573F34" w:rsidRPr="00183CEE" w:rsidRDefault="00573F34" w:rsidP="00523BD0">
            <w:pPr>
              <w:cnfStyle w:val="000000100000" w:firstRow="0" w:lastRow="0" w:firstColumn="0" w:lastColumn="0" w:oddVBand="0" w:evenVBand="0" w:oddHBand="1" w:evenHBand="0" w:firstRowFirstColumn="0" w:firstRowLastColumn="0" w:lastRowFirstColumn="0" w:lastRowLastColumn="0"/>
              <w:rPr>
                <w:lang w:val="en-NL"/>
              </w:rPr>
            </w:pPr>
          </w:p>
        </w:tc>
        <w:tc>
          <w:tcPr>
            <w:tcW w:w="1687" w:type="dxa"/>
          </w:tcPr>
          <w:p w14:paraId="666E1C1D" w14:textId="77777777" w:rsidR="00573F34" w:rsidRPr="00183CEE" w:rsidRDefault="00573F34" w:rsidP="00523BD0">
            <w:pPr>
              <w:cnfStyle w:val="000000100000" w:firstRow="0" w:lastRow="0" w:firstColumn="0" w:lastColumn="0" w:oddVBand="0" w:evenVBand="0" w:oddHBand="1" w:evenHBand="0" w:firstRowFirstColumn="0" w:firstRowLastColumn="0" w:lastRowFirstColumn="0" w:lastRowLastColumn="0"/>
              <w:rPr>
                <w:lang w:val="en-NL"/>
              </w:rPr>
            </w:pPr>
          </w:p>
        </w:tc>
      </w:tr>
    </w:tbl>
    <w:p w14:paraId="29B168F0" w14:textId="1DC2D87F" w:rsidR="00240CCA" w:rsidRDefault="005362DA" w:rsidP="00B03A0C">
      <w:r>
        <w:rPr>
          <w:noProof/>
        </w:rPr>
        <w:drawing>
          <wp:anchor distT="0" distB="0" distL="114300" distR="114300" simplePos="0" relativeHeight="251659264" behindDoc="0" locked="0" layoutInCell="1" allowOverlap="1" wp14:anchorId="4DB3FBA3" wp14:editId="6F94E34A">
            <wp:simplePos x="0" y="0"/>
            <wp:positionH relativeFrom="column">
              <wp:posOffset>3686175</wp:posOffset>
            </wp:positionH>
            <wp:positionV relativeFrom="paragraph">
              <wp:posOffset>810895</wp:posOffset>
            </wp:positionV>
            <wp:extent cx="2609850" cy="885825"/>
            <wp:effectExtent l="0" t="0" r="0" b="9525"/>
            <wp:wrapSquare wrapText="bothSides"/>
            <wp:docPr id="536329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30075"/>
                    <a:stretch/>
                  </pic:blipFill>
                  <pic:spPr bwMode="auto">
                    <a:xfrm>
                      <a:off x="0" y="0"/>
                      <a:ext cx="2609850" cy="88582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0" locked="0" layoutInCell="1" allowOverlap="1" wp14:anchorId="443CE678" wp14:editId="4DBD96E4">
            <wp:simplePos x="0" y="0"/>
            <wp:positionH relativeFrom="margin">
              <wp:align>left</wp:align>
            </wp:positionH>
            <wp:positionV relativeFrom="paragraph">
              <wp:posOffset>829945</wp:posOffset>
            </wp:positionV>
            <wp:extent cx="2657475" cy="866775"/>
            <wp:effectExtent l="0" t="0" r="9525" b="9525"/>
            <wp:wrapSquare wrapText="bothSides"/>
            <wp:docPr id="1610575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866775"/>
                    </a:xfrm>
                    <a:prstGeom prst="rect">
                      <a:avLst/>
                    </a:prstGeom>
                    <a:noFill/>
                    <a:ln>
                      <a:noFill/>
                    </a:ln>
                  </pic:spPr>
                </pic:pic>
              </a:graphicData>
            </a:graphic>
          </wp:anchor>
        </w:drawing>
      </w:r>
      <w:r w:rsidR="00240CCA">
        <w:br/>
        <w:t>Nadat de workflow heeft ingelogd, navigeert de workflow naar de Technology List pagina. Daar wordt op een knop geklikt op de selector van de data tabel te veranderen</w:t>
      </w:r>
      <w:r w:rsidR="00E66784">
        <w:t xml:space="preserve">. </w:t>
      </w:r>
      <w:r>
        <w:t xml:space="preserve">Als je op de knop klikt, </w:t>
      </w:r>
      <w:r w:rsidR="00E66784">
        <w:t>ziet er als volgt uit:</w:t>
      </w:r>
      <w:r w:rsidR="00E66784">
        <w:br/>
      </w:r>
    </w:p>
    <w:p w14:paraId="32C8009E" w14:textId="5517CA9E" w:rsidR="00240CCA" w:rsidRPr="005362DA" w:rsidRDefault="005362DA" w:rsidP="00B03A0C">
      <w:pPr>
        <w:rPr>
          <w:b/>
          <w:bCs/>
        </w:rPr>
      </w:pPr>
      <w:r>
        <w:t xml:space="preserve">        </w:t>
      </w:r>
      <w:r w:rsidRPr="005362DA">
        <w:rPr>
          <w:b/>
          <w:bCs/>
          <w:sz w:val="36"/>
          <w:szCs w:val="36"/>
        </w:rPr>
        <w:t xml:space="preserve"> -&gt;</w:t>
      </w:r>
    </w:p>
    <w:p w14:paraId="643B8362" w14:textId="77777777" w:rsidR="005362DA" w:rsidRDefault="005362DA" w:rsidP="00B03A0C"/>
    <w:p w14:paraId="71891654" w14:textId="7936EEF1" w:rsidR="002F7B95" w:rsidRDefault="005362DA" w:rsidP="00B03A0C">
      <w:r>
        <w:br/>
        <w:t>In de console log ziet dat er als volgt uit:</w:t>
      </w:r>
      <w:r>
        <w:br/>
      </w:r>
      <w:r>
        <w:rPr>
          <w:noProof/>
        </w:rPr>
        <w:drawing>
          <wp:inline distT="0" distB="0" distL="0" distR="0" wp14:anchorId="2C8833EE" wp14:editId="7DC205E9">
            <wp:extent cx="2361334" cy="257175"/>
            <wp:effectExtent l="0" t="0" r="1270" b="0"/>
            <wp:docPr id="1505282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741" cy="257328"/>
                    </a:xfrm>
                    <a:prstGeom prst="rect">
                      <a:avLst/>
                    </a:prstGeom>
                    <a:noFill/>
                    <a:ln>
                      <a:noFill/>
                    </a:ln>
                  </pic:spPr>
                </pic:pic>
              </a:graphicData>
            </a:graphic>
          </wp:inline>
        </w:drawing>
      </w:r>
      <w:r>
        <w:br/>
        <w:t>Wijziging naar:</w:t>
      </w:r>
      <w:r>
        <w:br/>
      </w:r>
      <w:r>
        <w:rPr>
          <w:noProof/>
        </w:rPr>
        <w:drawing>
          <wp:inline distT="0" distB="0" distL="0" distR="0" wp14:anchorId="5AD8501A" wp14:editId="45CCED50">
            <wp:extent cx="2377440" cy="228600"/>
            <wp:effectExtent l="0" t="0" r="3810" b="0"/>
            <wp:docPr id="1520758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28600"/>
                    </a:xfrm>
                    <a:prstGeom prst="rect">
                      <a:avLst/>
                    </a:prstGeom>
                    <a:noFill/>
                    <a:ln>
                      <a:noFill/>
                    </a:ln>
                  </pic:spPr>
                </pic:pic>
              </a:graphicData>
            </a:graphic>
          </wp:inline>
        </w:drawing>
      </w:r>
    </w:p>
    <w:p w14:paraId="0410E32A" w14:textId="5F596784" w:rsidR="002F7B95" w:rsidRDefault="002F7B95" w:rsidP="00B03A0C">
      <w:r>
        <w:t>Dit terwijl de selecor is gebouwd op de ‘technology-table’ id:</w:t>
      </w:r>
      <w:r>
        <w:br/>
      </w:r>
      <w:r>
        <w:rPr>
          <w:noProof/>
        </w:rPr>
        <w:drawing>
          <wp:anchor distT="0" distB="0" distL="114300" distR="114300" simplePos="0" relativeHeight="251662336" behindDoc="0" locked="0" layoutInCell="1" allowOverlap="1" wp14:anchorId="78AA2C6F" wp14:editId="3C6365F2">
            <wp:simplePos x="0" y="0"/>
            <wp:positionH relativeFrom="column">
              <wp:posOffset>0</wp:posOffset>
            </wp:positionH>
            <wp:positionV relativeFrom="paragraph">
              <wp:posOffset>181610</wp:posOffset>
            </wp:positionV>
            <wp:extent cx="5029200" cy="2876550"/>
            <wp:effectExtent l="0" t="0" r="0" b="0"/>
            <wp:wrapSquare wrapText="bothSides"/>
            <wp:docPr id="1109477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76550"/>
                    </a:xfrm>
                    <a:prstGeom prst="rect">
                      <a:avLst/>
                    </a:prstGeom>
                    <a:noFill/>
                    <a:ln>
                      <a:noFill/>
                    </a:ln>
                  </pic:spPr>
                </pic:pic>
              </a:graphicData>
            </a:graphic>
          </wp:anchor>
        </w:drawing>
      </w:r>
    </w:p>
    <w:p w14:paraId="00344FB2" w14:textId="77777777" w:rsidR="002F7B95" w:rsidRDefault="002F7B95" w:rsidP="00B03A0C"/>
    <w:p w14:paraId="067B7AFC" w14:textId="77777777" w:rsidR="002F7B95" w:rsidRDefault="002F7B95" w:rsidP="00B03A0C"/>
    <w:p w14:paraId="3E00D4A6" w14:textId="77777777" w:rsidR="002F7B95" w:rsidRDefault="002F7B95" w:rsidP="00B03A0C"/>
    <w:p w14:paraId="07233369" w14:textId="77777777" w:rsidR="002F7B95" w:rsidRDefault="002F7B95" w:rsidP="00B03A0C"/>
    <w:p w14:paraId="543F60C6" w14:textId="77777777" w:rsidR="002F7B95" w:rsidRDefault="002F7B95" w:rsidP="00B03A0C"/>
    <w:p w14:paraId="5A27FAC9" w14:textId="77777777" w:rsidR="002F7B95" w:rsidRDefault="002F7B95" w:rsidP="00B03A0C"/>
    <w:p w14:paraId="3240B589" w14:textId="77777777" w:rsidR="002F7B95" w:rsidRDefault="002F7B95" w:rsidP="00B03A0C"/>
    <w:p w14:paraId="309806A8" w14:textId="77777777" w:rsidR="002F7B95" w:rsidRDefault="002F7B95" w:rsidP="00B03A0C"/>
    <w:p w14:paraId="7674514F" w14:textId="77777777" w:rsidR="002F7B95" w:rsidRDefault="002F7B95" w:rsidP="00B03A0C"/>
    <w:p w14:paraId="6F87AFCA" w14:textId="77777777" w:rsidR="002F7B95" w:rsidRDefault="002F7B95" w:rsidP="00B03A0C"/>
    <w:p w14:paraId="24F28B17" w14:textId="77777777" w:rsidR="002F7B95" w:rsidRDefault="005362DA" w:rsidP="00B03A0C">
      <w:r>
        <w:br/>
      </w:r>
    </w:p>
    <w:p w14:paraId="7618316E" w14:textId="77777777" w:rsidR="002F7B95" w:rsidRDefault="002F7B95" w:rsidP="00B03A0C">
      <w:r>
        <w:rPr>
          <w:noProof/>
        </w:rPr>
        <w:lastRenderedPageBreak/>
        <w:drawing>
          <wp:anchor distT="0" distB="0" distL="114300" distR="114300" simplePos="0" relativeHeight="251661312" behindDoc="0" locked="0" layoutInCell="1" allowOverlap="1" wp14:anchorId="5616B28F" wp14:editId="1FDD3D22">
            <wp:simplePos x="0" y="0"/>
            <wp:positionH relativeFrom="page">
              <wp:align>left</wp:align>
            </wp:positionH>
            <wp:positionV relativeFrom="paragraph">
              <wp:posOffset>2933700</wp:posOffset>
            </wp:positionV>
            <wp:extent cx="7632065" cy="1876425"/>
            <wp:effectExtent l="0" t="0" r="6985" b="9525"/>
            <wp:wrapSquare wrapText="bothSides"/>
            <wp:docPr id="18447336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06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9207B99" wp14:editId="5CAA680D">
            <wp:simplePos x="0" y="0"/>
            <wp:positionH relativeFrom="page">
              <wp:align>left</wp:align>
            </wp:positionH>
            <wp:positionV relativeFrom="paragraph">
              <wp:posOffset>215265</wp:posOffset>
            </wp:positionV>
            <wp:extent cx="7534275" cy="2155825"/>
            <wp:effectExtent l="0" t="0" r="9525" b="0"/>
            <wp:wrapSquare wrapText="bothSides"/>
            <wp:docPr id="1683548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4275" cy="215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2DA">
        <w:t xml:space="preserve">De code die deze tag </w:t>
      </w:r>
      <w:r>
        <w:t>zal wijzigen</w:t>
      </w:r>
      <w:r w:rsidR="005362DA">
        <w:t xml:space="preserve"> is als volgt:</w:t>
      </w:r>
      <w:r w:rsidR="005362DA">
        <w:br/>
      </w:r>
    </w:p>
    <w:p w14:paraId="43F3CB71" w14:textId="2AAC710C" w:rsidR="005362DA" w:rsidRDefault="002F7B95" w:rsidP="00B03A0C">
      <w:r>
        <w:t>De Change Table Selector Button zal vervolgens de functie aanroepen bij een onClick:</w:t>
      </w:r>
      <w:r>
        <w:br/>
      </w:r>
    </w:p>
    <w:p w14:paraId="2C1131FA" w14:textId="7A0E97CA" w:rsidR="005362DA" w:rsidRDefault="005362DA" w:rsidP="00B03A0C"/>
    <w:p w14:paraId="36F0A0B7" w14:textId="77777777" w:rsidR="00BC051E" w:rsidRDefault="00BC051E" w:rsidP="00B03A0C"/>
    <w:p w14:paraId="1980083E" w14:textId="77777777" w:rsidR="00BC051E" w:rsidRDefault="00BC051E" w:rsidP="00B03A0C"/>
    <w:p w14:paraId="3C5CBAF2" w14:textId="77777777" w:rsidR="00BC051E" w:rsidRDefault="00BC051E" w:rsidP="00B03A0C"/>
    <w:p w14:paraId="6372B32F" w14:textId="77777777" w:rsidR="00BC051E" w:rsidRDefault="00BC051E" w:rsidP="00B03A0C"/>
    <w:p w14:paraId="38B31C6F" w14:textId="77777777" w:rsidR="00BC051E" w:rsidRDefault="00BC051E" w:rsidP="00B03A0C"/>
    <w:p w14:paraId="79C8E190" w14:textId="77777777" w:rsidR="00BC051E" w:rsidRDefault="00BC051E" w:rsidP="00B03A0C"/>
    <w:p w14:paraId="659D79C4" w14:textId="77777777" w:rsidR="00BC051E" w:rsidRDefault="00BC051E" w:rsidP="00B03A0C"/>
    <w:p w14:paraId="66F1E8EC" w14:textId="2F6225DD" w:rsidR="00240CCA" w:rsidRDefault="00240CCA" w:rsidP="00B03A0C"/>
    <w:p w14:paraId="1249B159" w14:textId="77777777" w:rsidR="00BC051E" w:rsidRDefault="00BC051E" w:rsidP="00B03A0C"/>
    <w:p w14:paraId="26295639" w14:textId="77777777" w:rsidR="00BC051E" w:rsidRDefault="00BC051E" w:rsidP="00B03A0C"/>
    <w:p w14:paraId="40FCE5B3" w14:textId="77777777" w:rsidR="00BC051E" w:rsidRDefault="00BC051E" w:rsidP="00B03A0C"/>
    <w:p w14:paraId="720B4777" w14:textId="77777777" w:rsidR="00BC051E" w:rsidRDefault="00BC051E" w:rsidP="00B03A0C"/>
    <w:p w14:paraId="5ECD444F" w14:textId="32639B02" w:rsidR="00BC051E" w:rsidRDefault="00BC051E" w:rsidP="00B03A0C">
      <w:r>
        <w:rPr>
          <w:noProof/>
        </w:rPr>
        <w:lastRenderedPageBreak/>
        <w:drawing>
          <wp:anchor distT="0" distB="0" distL="114300" distR="114300" simplePos="0" relativeHeight="251663360" behindDoc="0" locked="0" layoutInCell="1" allowOverlap="1" wp14:anchorId="7EA6DC0F" wp14:editId="521DE5FF">
            <wp:simplePos x="0" y="0"/>
            <wp:positionH relativeFrom="column">
              <wp:posOffset>-867410</wp:posOffset>
            </wp:positionH>
            <wp:positionV relativeFrom="paragraph">
              <wp:posOffset>180975</wp:posOffset>
            </wp:positionV>
            <wp:extent cx="7439025" cy="5349240"/>
            <wp:effectExtent l="0" t="0" r="9525" b="3810"/>
            <wp:wrapSquare wrapText="bothSides"/>
            <wp:docPr id="18160671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9025" cy="5349240"/>
                    </a:xfrm>
                    <a:prstGeom prst="rect">
                      <a:avLst/>
                    </a:prstGeom>
                    <a:noFill/>
                    <a:ln>
                      <a:noFill/>
                    </a:ln>
                  </pic:spPr>
                </pic:pic>
              </a:graphicData>
            </a:graphic>
            <wp14:sizeRelH relativeFrom="margin">
              <wp14:pctWidth>0</wp14:pctWidth>
            </wp14:sizeRelH>
            <wp14:sizeRelV relativeFrom="margin">
              <wp14:pctHeight>0</wp14:pctHeight>
            </wp14:sizeRelV>
          </wp:anchor>
        </w:drawing>
      </w:r>
      <w:r>
        <w:t>De workflow die wordt uitgevoerd is als volgt:</w:t>
      </w:r>
      <w:r>
        <w:br/>
      </w:r>
    </w:p>
    <w:p w14:paraId="5812C034" w14:textId="675ADEF8" w:rsidR="00BC051E" w:rsidRDefault="00BC051E" w:rsidP="00B03A0C">
      <w:r>
        <w:t xml:space="preserve">Wanneer de workflow wordt uitgevoerd </w:t>
      </w:r>
      <w:r w:rsidR="00766754">
        <w:t>zie je het volgende in de console.log</w:t>
      </w:r>
      <w:r>
        <w:t>:</w:t>
      </w:r>
    </w:p>
    <w:p w14:paraId="23B5AB59" w14:textId="278BB6B7" w:rsidR="000E00DA" w:rsidRDefault="000E00DA" w:rsidP="00B03A0C">
      <w:r>
        <w:rPr>
          <w:noProof/>
        </w:rPr>
        <w:drawing>
          <wp:inline distT="0" distB="0" distL="0" distR="0" wp14:anchorId="04B763E3" wp14:editId="62695983">
            <wp:extent cx="5170884" cy="1638300"/>
            <wp:effectExtent l="0" t="0" r="0" b="0"/>
            <wp:docPr id="156537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3083" cy="1638997"/>
                    </a:xfrm>
                    <a:prstGeom prst="rect">
                      <a:avLst/>
                    </a:prstGeom>
                    <a:noFill/>
                    <a:ln>
                      <a:noFill/>
                    </a:ln>
                  </pic:spPr>
                </pic:pic>
              </a:graphicData>
            </a:graphic>
          </wp:inline>
        </w:drawing>
      </w:r>
    </w:p>
    <w:p w14:paraId="5E5186C1" w14:textId="77777777" w:rsidR="00BC051E" w:rsidRDefault="00BC051E" w:rsidP="00B03A0C"/>
    <w:p w14:paraId="65E239EC" w14:textId="77777777" w:rsidR="00BC051E" w:rsidRDefault="00BC051E" w:rsidP="00B03A0C"/>
    <w:p w14:paraId="2EB5475E" w14:textId="77777777" w:rsidR="00BC051E" w:rsidRDefault="00BC051E" w:rsidP="00B03A0C"/>
    <w:p w14:paraId="1E9F3116" w14:textId="2294D14D" w:rsidR="00766754" w:rsidRDefault="00766754" w:rsidP="00B03A0C">
      <w:r>
        <w:rPr>
          <w:noProof/>
        </w:rPr>
        <w:lastRenderedPageBreak/>
        <w:drawing>
          <wp:anchor distT="0" distB="0" distL="114300" distR="114300" simplePos="0" relativeHeight="251664384" behindDoc="0" locked="0" layoutInCell="1" allowOverlap="1" wp14:anchorId="78494655" wp14:editId="422E30D1">
            <wp:simplePos x="0" y="0"/>
            <wp:positionH relativeFrom="margin">
              <wp:align>left</wp:align>
            </wp:positionH>
            <wp:positionV relativeFrom="paragraph">
              <wp:posOffset>637540</wp:posOffset>
            </wp:positionV>
            <wp:extent cx="5344795" cy="1771650"/>
            <wp:effectExtent l="0" t="0" r="8255" b="0"/>
            <wp:wrapSquare wrapText="bothSides"/>
            <wp:docPr id="6347517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95" cy="1771650"/>
                    </a:xfrm>
                    <a:prstGeom prst="rect">
                      <a:avLst/>
                    </a:prstGeom>
                    <a:noFill/>
                    <a:ln>
                      <a:noFill/>
                    </a:ln>
                  </pic:spPr>
                </pic:pic>
              </a:graphicData>
            </a:graphic>
          </wp:anchor>
        </w:drawing>
      </w:r>
      <w:r>
        <w:t>Interessant om te vermelden is dat er geen error tevoorschijn komt. De workflow wordt uitgevoerd, maar vult niks in in het excel bestand omdat het een niet bestaande tabel aan het ophalen is. Na wat research is te zien dat ‘ContinueOnError’ standaard op True stond:</w:t>
      </w:r>
      <w:r>
        <w:br/>
      </w:r>
    </w:p>
    <w:p w14:paraId="72827749" w14:textId="3C83813E" w:rsidR="00766754" w:rsidRDefault="00766754" w:rsidP="00B03A0C"/>
    <w:p w14:paraId="6BEAE7F6" w14:textId="285D6913" w:rsidR="00BC051E" w:rsidRDefault="00BC051E" w:rsidP="00B03A0C"/>
    <w:p w14:paraId="6998F0DF" w14:textId="77777777" w:rsidR="00766754" w:rsidRDefault="00766754" w:rsidP="00B03A0C"/>
    <w:p w14:paraId="3CD88305" w14:textId="77777777" w:rsidR="00766754" w:rsidRDefault="00766754" w:rsidP="00B03A0C"/>
    <w:p w14:paraId="50994228" w14:textId="77777777" w:rsidR="00766754" w:rsidRDefault="00766754" w:rsidP="00B03A0C"/>
    <w:p w14:paraId="6F1B88BA" w14:textId="0EA567E7" w:rsidR="00766754" w:rsidRDefault="00766754" w:rsidP="00B03A0C"/>
    <w:p w14:paraId="793249BA" w14:textId="1889BDD5" w:rsidR="00766754" w:rsidRDefault="00766754" w:rsidP="00B03A0C">
      <w:r>
        <w:rPr>
          <w:noProof/>
        </w:rPr>
        <w:drawing>
          <wp:anchor distT="0" distB="0" distL="114300" distR="114300" simplePos="0" relativeHeight="251665408" behindDoc="0" locked="0" layoutInCell="1" allowOverlap="1" wp14:anchorId="0B68BE23" wp14:editId="77445E7B">
            <wp:simplePos x="0" y="0"/>
            <wp:positionH relativeFrom="margin">
              <wp:align>left</wp:align>
            </wp:positionH>
            <wp:positionV relativeFrom="paragraph">
              <wp:posOffset>181610</wp:posOffset>
            </wp:positionV>
            <wp:extent cx="5292090" cy="1724025"/>
            <wp:effectExtent l="0" t="0" r="3810" b="9525"/>
            <wp:wrapSquare wrapText="bothSides"/>
            <wp:docPr id="5935281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209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t>Dit zal moeten worden aangepast naar ‘False’:</w:t>
      </w:r>
      <w:r>
        <w:br/>
      </w:r>
    </w:p>
    <w:p w14:paraId="5DF391CD" w14:textId="77777777" w:rsidR="00766754" w:rsidRDefault="00766754" w:rsidP="00B03A0C"/>
    <w:p w14:paraId="4A56D419" w14:textId="77777777" w:rsidR="00766754" w:rsidRDefault="00766754" w:rsidP="00B03A0C"/>
    <w:p w14:paraId="0D74A485" w14:textId="77777777" w:rsidR="00766754" w:rsidRDefault="00766754" w:rsidP="00B03A0C"/>
    <w:p w14:paraId="576F2DC1" w14:textId="77777777" w:rsidR="00766754" w:rsidRDefault="00766754" w:rsidP="00B03A0C"/>
    <w:p w14:paraId="7B7DF888" w14:textId="77777777" w:rsidR="00766754" w:rsidRDefault="00766754" w:rsidP="00B03A0C"/>
    <w:p w14:paraId="67FDAF2D" w14:textId="77777777" w:rsidR="00766754" w:rsidRDefault="00766754" w:rsidP="00B03A0C"/>
    <w:p w14:paraId="233F89C0" w14:textId="3386AB80" w:rsidR="00766754" w:rsidRDefault="00766754" w:rsidP="00B03A0C">
      <w:r>
        <w:rPr>
          <w:noProof/>
        </w:rPr>
        <w:drawing>
          <wp:anchor distT="0" distB="0" distL="114300" distR="114300" simplePos="0" relativeHeight="251666432" behindDoc="0" locked="0" layoutInCell="1" allowOverlap="1" wp14:anchorId="37B387B7" wp14:editId="506E2923">
            <wp:simplePos x="0" y="0"/>
            <wp:positionH relativeFrom="margin">
              <wp:align>left</wp:align>
            </wp:positionH>
            <wp:positionV relativeFrom="paragraph">
              <wp:posOffset>248920</wp:posOffset>
            </wp:positionV>
            <wp:extent cx="5400675" cy="3048000"/>
            <wp:effectExtent l="0" t="0" r="9525" b="0"/>
            <wp:wrapSquare wrapText="bothSides"/>
            <wp:docPr id="5094616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048000"/>
                    </a:xfrm>
                    <a:prstGeom prst="rect">
                      <a:avLst/>
                    </a:prstGeom>
                    <a:noFill/>
                    <a:ln>
                      <a:noFill/>
                    </a:ln>
                  </pic:spPr>
                </pic:pic>
              </a:graphicData>
            </a:graphic>
          </wp:anchor>
        </w:drawing>
      </w:r>
      <w:r>
        <w:t>Wanneer de ContinueOnError op ‘False’ staat komt er wel een error in het scherm:</w:t>
      </w:r>
      <w:r>
        <w:br/>
      </w:r>
    </w:p>
    <w:p w14:paraId="5EAD195F" w14:textId="6BE7B7E5" w:rsidR="00766754" w:rsidRDefault="00766754" w:rsidP="00B03A0C"/>
    <w:p w14:paraId="32DF988F" w14:textId="77777777" w:rsidR="00766754" w:rsidRDefault="00766754" w:rsidP="00B03A0C"/>
    <w:p w14:paraId="50044911" w14:textId="01B25585" w:rsidR="00766754" w:rsidRPr="00573F34" w:rsidRDefault="007F60AB" w:rsidP="00B03A0C">
      <w:r>
        <w:rPr>
          <w:noProof/>
        </w:rPr>
        <w:lastRenderedPageBreak/>
        <w:drawing>
          <wp:anchor distT="0" distB="0" distL="114300" distR="114300" simplePos="0" relativeHeight="251667456" behindDoc="0" locked="0" layoutInCell="1" allowOverlap="1" wp14:anchorId="5777735C" wp14:editId="732F960F">
            <wp:simplePos x="0" y="0"/>
            <wp:positionH relativeFrom="page">
              <wp:align>right</wp:align>
            </wp:positionH>
            <wp:positionV relativeFrom="paragraph">
              <wp:posOffset>371475</wp:posOffset>
            </wp:positionV>
            <wp:extent cx="7553325" cy="4812665"/>
            <wp:effectExtent l="0" t="0" r="9525" b="6985"/>
            <wp:wrapSquare wrapText="bothSides"/>
            <wp:docPr id="1984881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3325" cy="481266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Nadat de workflow is uitgevoerd met de Healing Agent </w:t>
      </w:r>
      <w:r w:rsidR="0084033A">
        <w:t>valt te zien</w:t>
      </w:r>
      <w:r>
        <w:t xml:space="preserve"> dat de Healing Agent het probleem herkent en oplost:</w:t>
      </w:r>
      <w:r w:rsidR="00766754">
        <w:br/>
      </w:r>
    </w:p>
    <w:sectPr w:rsidR="00766754" w:rsidRPr="00573F34" w:rsidSect="00AD60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2BE36" w14:textId="77777777" w:rsidR="005F5AE0" w:rsidRDefault="005F5AE0" w:rsidP="004D6C55">
      <w:pPr>
        <w:spacing w:after="0" w:line="240" w:lineRule="auto"/>
      </w:pPr>
      <w:r>
        <w:separator/>
      </w:r>
    </w:p>
  </w:endnote>
  <w:endnote w:type="continuationSeparator" w:id="0">
    <w:p w14:paraId="6B9AF1FF" w14:textId="77777777" w:rsidR="005F5AE0" w:rsidRDefault="005F5AE0" w:rsidP="004D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91A99" w14:textId="77777777" w:rsidR="005F5AE0" w:rsidRDefault="005F5AE0" w:rsidP="004D6C55">
      <w:pPr>
        <w:spacing w:after="0" w:line="240" w:lineRule="auto"/>
      </w:pPr>
      <w:r>
        <w:separator/>
      </w:r>
    </w:p>
  </w:footnote>
  <w:footnote w:type="continuationSeparator" w:id="0">
    <w:p w14:paraId="46560066" w14:textId="77777777" w:rsidR="005F5AE0" w:rsidRDefault="005F5AE0" w:rsidP="004D6C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BC"/>
    <w:rsid w:val="000E00DA"/>
    <w:rsid w:val="0021684B"/>
    <w:rsid w:val="00240CCA"/>
    <w:rsid w:val="00272899"/>
    <w:rsid w:val="002F7B95"/>
    <w:rsid w:val="003004E7"/>
    <w:rsid w:val="003C45AF"/>
    <w:rsid w:val="003E62D0"/>
    <w:rsid w:val="004576BC"/>
    <w:rsid w:val="004D6C55"/>
    <w:rsid w:val="005362DA"/>
    <w:rsid w:val="00541830"/>
    <w:rsid w:val="00573F34"/>
    <w:rsid w:val="005B1748"/>
    <w:rsid w:val="005B3F24"/>
    <w:rsid w:val="005F5AE0"/>
    <w:rsid w:val="00625AC5"/>
    <w:rsid w:val="00661E27"/>
    <w:rsid w:val="007237B7"/>
    <w:rsid w:val="00766754"/>
    <w:rsid w:val="007F60AB"/>
    <w:rsid w:val="0084033A"/>
    <w:rsid w:val="008A07A2"/>
    <w:rsid w:val="008B5754"/>
    <w:rsid w:val="009A214F"/>
    <w:rsid w:val="00A57ACC"/>
    <w:rsid w:val="00AD60D0"/>
    <w:rsid w:val="00AE4092"/>
    <w:rsid w:val="00B03A0C"/>
    <w:rsid w:val="00B13E05"/>
    <w:rsid w:val="00BC051E"/>
    <w:rsid w:val="00C36662"/>
    <w:rsid w:val="00D11B93"/>
    <w:rsid w:val="00DA7698"/>
    <w:rsid w:val="00E52DDF"/>
    <w:rsid w:val="00E66784"/>
    <w:rsid w:val="00F62C2D"/>
    <w:rsid w:val="00FA09A7"/>
    <w:rsid w:val="00FF1B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436B"/>
  <w15:chartTrackingRefBased/>
  <w15:docId w15:val="{CE595AD3-09B0-4B75-8BE8-0A49D033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6BC"/>
    <w:pPr>
      <w:spacing w:line="259" w:lineRule="auto"/>
    </w:pPr>
    <w:rPr>
      <w:sz w:val="22"/>
      <w:szCs w:val="22"/>
      <w:lang w:val="nl-NL"/>
    </w:rPr>
  </w:style>
  <w:style w:type="paragraph" w:styleId="Heading1">
    <w:name w:val="heading 1"/>
    <w:basedOn w:val="Normal"/>
    <w:next w:val="Normal"/>
    <w:link w:val="Heading1Char"/>
    <w:uiPriority w:val="9"/>
    <w:qFormat/>
    <w:rsid w:val="004576B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4576B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4576BC"/>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4576BC"/>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4576BC"/>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4576BC"/>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4576BC"/>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4576BC"/>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4576BC"/>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6BC"/>
    <w:rPr>
      <w:rFonts w:eastAsiaTheme="majorEastAsia" w:cstheme="majorBidi"/>
      <w:color w:val="272727" w:themeColor="text1" w:themeTint="D8"/>
    </w:rPr>
  </w:style>
  <w:style w:type="paragraph" w:styleId="Title">
    <w:name w:val="Title"/>
    <w:basedOn w:val="Normal"/>
    <w:next w:val="Normal"/>
    <w:link w:val="TitleChar"/>
    <w:uiPriority w:val="10"/>
    <w:qFormat/>
    <w:rsid w:val="004576BC"/>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457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6BC"/>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457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6BC"/>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4576BC"/>
    <w:rPr>
      <w:i/>
      <w:iCs/>
      <w:color w:val="404040" w:themeColor="text1" w:themeTint="BF"/>
    </w:rPr>
  </w:style>
  <w:style w:type="paragraph" w:styleId="ListParagraph">
    <w:name w:val="List Paragraph"/>
    <w:basedOn w:val="Normal"/>
    <w:uiPriority w:val="34"/>
    <w:qFormat/>
    <w:rsid w:val="004576BC"/>
    <w:pPr>
      <w:spacing w:line="278" w:lineRule="auto"/>
      <w:ind w:left="720"/>
      <w:contextualSpacing/>
    </w:pPr>
    <w:rPr>
      <w:sz w:val="24"/>
      <w:szCs w:val="24"/>
      <w:lang w:val="en-NL"/>
    </w:rPr>
  </w:style>
  <w:style w:type="character" w:styleId="IntenseEmphasis">
    <w:name w:val="Intense Emphasis"/>
    <w:basedOn w:val="DefaultParagraphFont"/>
    <w:uiPriority w:val="21"/>
    <w:qFormat/>
    <w:rsid w:val="004576BC"/>
    <w:rPr>
      <w:i/>
      <w:iCs/>
      <w:color w:val="0F4761" w:themeColor="accent1" w:themeShade="BF"/>
    </w:rPr>
  </w:style>
  <w:style w:type="paragraph" w:styleId="IntenseQuote">
    <w:name w:val="Intense Quote"/>
    <w:basedOn w:val="Normal"/>
    <w:next w:val="Normal"/>
    <w:link w:val="IntenseQuoteChar"/>
    <w:uiPriority w:val="30"/>
    <w:qFormat/>
    <w:rsid w:val="004576B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4576BC"/>
    <w:rPr>
      <w:i/>
      <w:iCs/>
      <w:color w:val="0F4761" w:themeColor="accent1" w:themeShade="BF"/>
    </w:rPr>
  </w:style>
  <w:style w:type="character" w:styleId="IntenseReference">
    <w:name w:val="Intense Reference"/>
    <w:basedOn w:val="DefaultParagraphFont"/>
    <w:uiPriority w:val="32"/>
    <w:qFormat/>
    <w:rsid w:val="004576BC"/>
    <w:rPr>
      <w:b/>
      <w:bCs/>
      <w:smallCaps/>
      <w:color w:val="0F4761" w:themeColor="accent1" w:themeShade="BF"/>
      <w:spacing w:val="5"/>
    </w:rPr>
  </w:style>
  <w:style w:type="table" w:styleId="ListTable3-Accent4">
    <w:name w:val="List Table 3 Accent 4"/>
    <w:basedOn w:val="TableNormal"/>
    <w:uiPriority w:val="48"/>
    <w:rsid w:val="004576BC"/>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Header">
    <w:name w:val="header"/>
    <w:basedOn w:val="Normal"/>
    <w:link w:val="HeaderChar"/>
    <w:uiPriority w:val="99"/>
    <w:unhideWhenUsed/>
    <w:rsid w:val="004D6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C55"/>
    <w:rPr>
      <w:sz w:val="22"/>
      <w:szCs w:val="22"/>
      <w:lang w:val="nl-NL"/>
    </w:rPr>
  </w:style>
  <w:style w:type="paragraph" w:styleId="Footer">
    <w:name w:val="footer"/>
    <w:basedOn w:val="Normal"/>
    <w:link w:val="FooterChar"/>
    <w:uiPriority w:val="99"/>
    <w:unhideWhenUsed/>
    <w:rsid w:val="004D6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C55"/>
    <w:rPr>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D561-B281-42B9-9A6D-7C44E9B9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4</cp:revision>
  <dcterms:created xsi:type="dcterms:W3CDTF">2025-04-30T08:02:00Z</dcterms:created>
  <dcterms:modified xsi:type="dcterms:W3CDTF">2025-04-30T13:44:00Z</dcterms:modified>
</cp:coreProperties>
</file>