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643"/>
        <w:gridCol w:w="2493"/>
        <w:gridCol w:w="2426"/>
        <w:gridCol w:w="1944"/>
        <w:gridCol w:w="1529"/>
        <w:gridCol w:w="1663"/>
      </w:tblGrid>
      <w:tr w:rsidR="00083D88" w:rsidRPr="00183CEE" w14:paraId="178F8B98" w14:textId="77777777" w:rsidTr="00523BD0">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643" w:type="dxa"/>
            <w:hideMark/>
          </w:tcPr>
          <w:p w14:paraId="08034308" w14:textId="77777777" w:rsidR="00083D88" w:rsidRPr="00183CEE" w:rsidRDefault="00083D88" w:rsidP="00523BD0">
            <w:pPr>
              <w:spacing w:after="160"/>
              <w:rPr>
                <w:lang w:val="en-NL"/>
              </w:rPr>
            </w:pPr>
            <w:r w:rsidRPr="00183CEE">
              <w:rPr>
                <w:lang w:val="en-NL"/>
              </w:rPr>
              <w:t>Scenario</w:t>
            </w:r>
          </w:p>
        </w:tc>
        <w:tc>
          <w:tcPr>
            <w:tcW w:w="2493" w:type="dxa"/>
            <w:hideMark/>
          </w:tcPr>
          <w:p w14:paraId="002F4182" w14:textId="77777777" w:rsidR="00083D88" w:rsidRPr="00183CEE" w:rsidRDefault="00083D88"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26" w:type="dxa"/>
            <w:hideMark/>
          </w:tcPr>
          <w:p w14:paraId="2FF0C329" w14:textId="77777777" w:rsidR="00083D88" w:rsidRPr="00183CEE" w:rsidRDefault="00083D88" w:rsidP="00523BD0">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44" w:type="dxa"/>
          </w:tcPr>
          <w:p w14:paraId="427BD8CF" w14:textId="77777777" w:rsidR="00083D88" w:rsidRDefault="00083D88"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529" w:type="dxa"/>
          </w:tcPr>
          <w:p w14:paraId="2439480E" w14:textId="77777777" w:rsidR="00083D88" w:rsidRPr="00183CEE" w:rsidRDefault="00083D88"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63" w:type="dxa"/>
          </w:tcPr>
          <w:p w14:paraId="448E062B" w14:textId="77777777" w:rsidR="00083D88" w:rsidRDefault="00083D88" w:rsidP="00523BD0">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083D88" w:rsidRPr="00D14CEC" w14:paraId="28A2ECEF" w14:textId="77777777" w:rsidTr="00523BD0">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643" w:type="dxa"/>
            <w:hideMark/>
          </w:tcPr>
          <w:p w14:paraId="78EB163D" w14:textId="6A098597" w:rsidR="00083D88" w:rsidRPr="004576BC" w:rsidRDefault="00083D88" w:rsidP="00523BD0">
            <w:pPr>
              <w:spacing w:after="160"/>
              <w:rPr>
                <w:lang w:val="en-NL"/>
              </w:rPr>
            </w:pPr>
            <w:r>
              <w:rPr>
                <w:lang w:val="en-NL"/>
              </w:rPr>
              <w:t>Onverwachte pagina</w:t>
            </w:r>
          </w:p>
        </w:tc>
        <w:tc>
          <w:tcPr>
            <w:tcW w:w="2493" w:type="dxa"/>
            <w:hideMark/>
          </w:tcPr>
          <w:p w14:paraId="6DC1220F" w14:textId="7E551713" w:rsidR="00083D88" w:rsidRPr="00183CEE" w:rsidRDefault="00083D88"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Er is een functionaliteit toegevoegd</w:t>
            </w:r>
            <w:r w:rsidR="0021664F">
              <w:rPr>
                <w:lang w:val="en-NL"/>
              </w:rPr>
              <w:t xml:space="preserve"> die</w:t>
            </w:r>
            <w:r>
              <w:rPr>
                <w:lang w:val="en-NL"/>
              </w:rPr>
              <w:t xml:space="preserve"> een 50/50 kans geeft om op de correcte pagina te komen</w:t>
            </w:r>
          </w:p>
        </w:tc>
        <w:tc>
          <w:tcPr>
            <w:tcW w:w="2426" w:type="dxa"/>
            <w:hideMark/>
          </w:tcPr>
          <w:p w14:paraId="25449C0D" w14:textId="3897C1CB" w:rsidR="00083D88" w:rsidRPr="00183CEE" w:rsidRDefault="00083D88" w:rsidP="00523BD0">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workflow gaat ervanuit dat die op de correcte pagina komt. De workflow probeert dus gewoon zijn vervolgstappen uit te voeren.</w:t>
            </w:r>
          </w:p>
        </w:tc>
        <w:tc>
          <w:tcPr>
            <w:tcW w:w="1944" w:type="dxa"/>
          </w:tcPr>
          <w:p w14:paraId="54236947" w14:textId="0C21D934" w:rsidR="00083D88" w:rsidRDefault="00083D88"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De workflow wil naar de contribute pagina komen en daar op een knop klikken. Er is echter een 50/50 kans dat die op de verkeerde pagina komt</w:t>
            </w:r>
          </w:p>
        </w:tc>
        <w:tc>
          <w:tcPr>
            <w:tcW w:w="1529" w:type="dxa"/>
          </w:tcPr>
          <w:p w14:paraId="6D8A985D" w14:textId="7BAB1181" w:rsidR="00083D88" w:rsidRDefault="00083D88"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zorgt ervoor </w:t>
            </w:r>
            <w:r w:rsidR="00E224E4">
              <w:rPr>
                <w:lang w:val="en-NL"/>
              </w:rPr>
              <w:t>dat er opnieuw wordt geprobeerd om op de goede pagina te komen</w:t>
            </w:r>
          </w:p>
          <w:p w14:paraId="7904243D" w14:textId="77777777" w:rsidR="00083D88" w:rsidRPr="00183CEE" w:rsidRDefault="00083D88" w:rsidP="00523BD0">
            <w:pPr>
              <w:cnfStyle w:val="000000100000" w:firstRow="0" w:lastRow="0" w:firstColumn="0" w:lastColumn="0" w:oddVBand="0" w:evenVBand="0" w:oddHBand="1" w:evenHBand="0" w:firstRowFirstColumn="0" w:firstRowLastColumn="0" w:lastRowFirstColumn="0" w:lastRowLastColumn="0"/>
              <w:rPr>
                <w:lang w:val="en-NL"/>
              </w:rPr>
            </w:pPr>
          </w:p>
        </w:tc>
        <w:tc>
          <w:tcPr>
            <w:tcW w:w="1663" w:type="dxa"/>
          </w:tcPr>
          <w:p w14:paraId="2EEF2D20" w14:textId="282A7221" w:rsidR="00083D88" w:rsidRPr="00183CEE" w:rsidRDefault="00D14CEC" w:rsidP="00523BD0">
            <w:pPr>
              <w:cnfStyle w:val="000000100000" w:firstRow="0" w:lastRow="0" w:firstColumn="0" w:lastColumn="0" w:oddVBand="0" w:evenVBand="0" w:oddHBand="1" w:evenHBand="0" w:firstRowFirstColumn="0" w:firstRowLastColumn="0" w:lastRowFirstColumn="0" w:lastRowLastColumn="0"/>
              <w:rPr>
                <w:lang w:val="en-NL"/>
              </w:rPr>
            </w:pPr>
            <w:r>
              <w:rPr>
                <w:lang w:val="en-NL"/>
              </w:rPr>
              <w:t>Healing Agent lost het probleem niet op.</w:t>
            </w:r>
          </w:p>
        </w:tc>
      </w:tr>
    </w:tbl>
    <w:p w14:paraId="3E2E05DA" w14:textId="5844D493" w:rsidR="00083D88" w:rsidRDefault="00046734">
      <w:r>
        <w:rPr>
          <w:noProof/>
        </w:rPr>
        <w:drawing>
          <wp:anchor distT="0" distB="0" distL="114300" distR="114300" simplePos="0" relativeHeight="251658240" behindDoc="0" locked="0" layoutInCell="1" allowOverlap="1" wp14:anchorId="11C566BC" wp14:editId="7A0FDE6C">
            <wp:simplePos x="0" y="0"/>
            <wp:positionH relativeFrom="margin">
              <wp:posOffset>4702810</wp:posOffset>
            </wp:positionH>
            <wp:positionV relativeFrom="paragraph">
              <wp:posOffset>176530</wp:posOffset>
            </wp:positionV>
            <wp:extent cx="1800225" cy="962025"/>
            <wp:effectExtent l="0" t="0" r="9525" b="9525"/>
            <wp:wrapSquare wrapText="bothSides"/>
            <wp:docPr id="48465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15126"/>
                    <a:stretch/>
                  </pic:blipFill>
                  <pic:spPr bwMode="auto">
                    <a:xfrm>
                      <a:off x="0" y="0"/>
                      <a:ext cx="1800225" cy="9620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24E4" w:rsidRPr="00D14CEC">
        <w:br/>
      </w:r>
      <w:r>
        <w:t>In dit scenario zal getest worden of de Healing Agent ervoor kan zorgen dat er opnieuw naar een pagina kan worden genavigeerd nadat de robot op een onverwachte pagina komt. In de webapp is een functionaliteit toegevoegd die een 50/50 kans geeft om op de goede pagina te komen. De goede pagina is de Contribute pagina. Daar kan de gebruiker komen via de navigatiebalk</w:t>
      </w:r>
      <w:r w:rsidR="00E3348B" w:rsidRPr="00E3348B">
        <w:rPr>
          <w:b/>
          <w:bCs/>
        </w:rPr>
        <w:t xml:space="preserve"> -&gt;</w:t>
      </w:r>
    </w:p>
    <w:p w14:paraId="2A84D33E" w14:textId="31363D3E" w:rsidR="00046734" w:rsidRDefault="00046734">
      <w:r>
        <w:t>De correcte pagina ziet er als volgt uit:</w:t>
      </w:r>
    </w:p>
    <w:p w14:paraId="193B4FB8" w14:textId="08D834A4" w:rsidR="00046734" w:rsidRDefault="00046734">
      <w:r>
        <w:rPr>
          <w:noProof/>
        </w:rPr>
        <w:drawing>
          <wp:anchor distT="0" distB="0" distL="114300" distR="114300" simplePos="0" relativeHeight="251659264" behindDoc="0" locked="0" layoutInCell="1" allowOverlap="1" wp14:anchorId="7DB01256" wp14:editId="07E69060">
            <wp:simplePos x="0" y="0"/>
            <wp:positionH relativeFrom="margin">
              <wp:align>center</wp:align>
            </wp:positionH>
            <wp:positionV relativeFrom="paragraph">
              <wp:posOffset>5715</wp:posOffset>
            </wp:positionV>
            <wp:extent cx="3200400" cy="1651635"/>
            <wp:effectExtent l="0" t="0" r="0" b="5715"/>
            <wp:wrapSquare wrapText="bothSides"/>
            <wp:docPr id="542565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6445" t="27029" r="36191" b="44139"/>
                    <a:stretch/>
                  </pic:blipFill>
                  <pic:spPr bwMode="auto">
                    <a:xfrm>
                      <a:off x="0" y="0"/>
                      <a:ext cx="3200400" cy="1651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D3E47F" w14:textId="77777777" w:rsidR="00046734" w:rsidRDefault="00046734"/>
    <w:p w14:paraId="5A0BAF24" w14:textId="77777777" w:rsidR="00046734" w:rsidRDefault="00046734"/>
    <w:p w14:paraId="0E88A653" w14:textId="77777777" w:rsidR="00046734" w:rsidRDefault="00046734"/>
    <w:p w14:paraId="6FC7C6EB" w14:textId="77777777" w:rsidR="00046734" w:rsidRDefault="00046734"/>
    <w:p w14:paraId="339B036E" w14:textId="5CDF733E" w:rsidR="00E3348B" w:rsidRDefault="00E3348B">
      <w:r>
        <w:rPr>
          <w:noProof/>
        </w:rPr>
        <w:drawing>
          <wp:anchor distT="0" distB="0" distL="114300" distR="114300" simplePos="0" relativeHeight="251660288" behindDoc="0" locked="0" layoutInCell="1" allowOverlap="1" wp14:anchorId="7668F853" wp14:editId="3F40C1D9">
            <wp:simplePos x="0" y="0"/>
            <wp:positionH relativeFrom="page">
              <wp:posOffset>1152525</wp:posOffset>
            </wp:positionH>
            <wp:positionV relativeFrom="paragraph">
              <wp:posOffset>916305</wp:posOffset>
            </wp:positionV>
            <wp:extent cx="5233670" cy="2359025"/>
            <wp:effectExtent l="0" t="0" r="5080" b="3175"/>
            <wp:wrapSquare wrapText="bothSides"/>
            <wp:docPr id="495910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70"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734">
        <w:br/>
      </w:r>
      <w:r w:rsidR="00046734">
        <w:br/>
      </w:r>
      <w:r w:rsidR="00046734">
        <w:br/>
      </w:r>
      <w:r w:rsidR="00046734">
        <w:br/>
        <w:t xml:space="preserve">Wanneer er is </w:t>
      </w:r>
      <w:r w:rsidR="00046734" w:rsidRPr="00046734">
        <w:t>geverifieerd</w:t>
      </w:r>
      <w:r w:rsidR="00046734">
        <w:t xml:space="preserve"> dat de robot op de goede pagina is, klikt die op de ‘Click Me’ button. Daar komt wat tekst tevoorschijn die gehighlight moet worden. Dat ziet er als volgt uit:</w:t>
      </w:r>
      <w:r w:rsidR="00046734">
        <w:br/>
      </w:r>
    </w:p>
    <w:p w14:paraId="6E2EE56D" w14:textId="26C32E03" w:rsidR="00E3348B" w:rsidRDefault="00E3348B">
      <w:r>
        <w:lastRenderedPageBreak/>
        <w:t>Het stukje code die de 50/50 kans regelt is als volgt:</w:t>
      </w:r>
      <w:r>
        <w:br/>
      </w:r>
      <w:r>
        <w:rPr>
          <w:noProof/>
        </w:rPr>
        <w:drawing>
          <wp:inline distT="0" distB="0" distL="0" distR="0" wp14:anchorId="4CDFF7A1" wp14:editId="76761C11">
            <wp:extent cx="5972643" cy="714375"/>
            <wp:effectExtent l="0" t="0" r="9525" b="0"/>
            <wp:docPr id="286366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140" cy="714913"/>
                    </a:xfrm>
                    <a:prstGeom prst="rect">
                      <a:avLst/>
                    </a:prstGeom>
                    <a:noFill/>
                    <a:ln>
                      <a:noFill/>
                    </a:ln>
                  </pic:spPr>
                </pic:pic>
              </a:graphicData>
            </a:graphic>
          </wp:inline>
        </w:drawing>
      </w:r>
    </w:p>
    <w:p w14:paraId="0A4F44B1" w14:textId="753B8E71" w:rsidR="00E3348B" w:rsidRDefault="00E3348B">
      <w:r>
        <w:rPr>
          <w:noProof/>
        </w:rPr>
        <w:drawing>
          <wp:anchor distT="0" distB="0" distL="114300" distR="114300" simplePos="0" relativeHeight="251661312" behindDoc="0" locked="0" layoutInCell="1" allowOverlap="1" wp14:anchorId="305E5C21" wp14:editId="55896E6F">
            <wp:simplePos x="0" y="0"/>
            <wp:positionH relativeFrom="margin">
              <wp:posOffset>-885825</wp:posOffset>
            </wp:positionH>
            <wp:positionV relativeFrom="paragraph">
              <wp:posOffset>186055</wp:posOffset>
            </wp:positionV>
            <wp:extent cx="7505700" cy="5784850"/>
            <wp:effectExtent l="0" t="0" r="0" b="6350"/>
            <wp:wrapSquare wrapText="bothSides"/>
            <wp:docPr id="1998775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5700" cy="5784850"/>
                    </a:xfrm>
                    <a:prstGeom prst="rect">
                      <a:avLst/>
                    </a:prstGeom>
                    <a:noFill/>
                    <a:ln>
                      <a:noFill/>
                    </a:ln>
                  </pic:spPr>
                </pic:pic>
              </a:graphicData>
            </a:graphic>
            <wp14:sizeRelH relativeFrom="margin">
              <wp14:pctWidth>0</wp14:pctWidth>
            </wp14:sizeRelH>
            <wp14:sizeRelV relativeFrom="margin">
              <wp14:pctHeight>0</wp14:pctHeight>
            </wp14:sizeRelV>
          </wp:anchor>
        </w:drawing>
      </w:r>
      <w:r>
        <w:t>Om dit te realiseren is de volgende workflow gebouwd:</w:t>
      </w:r>
      <w:r>
        <w:br/>
      </w:r>
    </w:p>
    <w:p w14:paraId="5E8F8FAC" w14:textId="77777777" w:rsidR="001A2F04" w:rsidRDefault="001A2F04"/>
    <w:p w14:paraId="1D2FC61C" w14:textId="77777777" w:rsidR="001A2F04" w:rsidRDefault="001A2F04"/>
    <w:p w14:paraId="5FB1AE0A" w14:textId="77777777" w:rsidR="001A2F04" w:rsidRDefault="001A2F04"/>
    <w:p w14:paraId="34601129" w14:textId="77777777" w:rsidR="001A2F04" w:rsidRDefault="001A2F04"/>
    <w:p w14:paraId="4F38D475" w14:textId="77777777" w:rsidR="001A2F04" w:rsidRDefault="001A2F04"/>
    <w:p w14:paraId="4C64A90B" w14:textId="2C427D0C" w:rsidR="001A2F04" w:rsidRDefault="001A2F04">
      <w:r>
        <w:lastRenderedPageBreak/>
        <w:t>Wanneer de workflow lokaal wordt gedraaid en op de foute pagina komt, komt de volgende foutmelding in het scherm:</w:t>
      </w:r>
      <w:r>
        <w:br/>
      </w:r>
      <w:r>
        <w:rPr>
          <w:noProof/>
        </w:rPr>
        <w:drawing>
          <wp:inline distT="0" distB="0" distL="0" distR="0" wp14:anchorId="3F632F2F" wp14:editId="12A7039E">
            <wp:extent cx="5343525" cy="2000250"/>
            <wp:effectExtent l="0" t="0" r="9525" b="0"/>
            <wp:docPr id="636195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2000250"/>
                    </a:xfrm>
                    <a:prstGeom prst="rect">
                      <a:avLst/>
                    </a:prstGeom>
                    <a:noFill/>
                    <a:ln>
                      <a:noFill/>
                    </a:ln>
                  </pic:spPr>
                </pic:pic>
              </a:graphicData>
            </a:graphic>
          </wp:inline>
        </w:drawing>
      </w:r>
    </w:p>
    <w:p w14:paraId="319F9635" w14:textId="77777777" w:rsidR="001A2F04" w:rsidRDefault="001A2F04"/>
    <w:p w14:paraId="362D5909" w14:textId="34165158" w:rsidR="001A2F04" w:rsidRDefault="00B25369">
      <w:r>
        <w:rPr>
          <w:noProof/>
        </w:rPr>
        <w:drawing>
          <wp:anchor distT="0" distB="0" distL="114300" distR="114300" simplePos="0" relativeHeight="251662336" behindDoc="0" locked="0" layoutInCell="1" allowOverlap="1" wp14:anchorId="78604F45" wp14:editId="55655F97">
            <wp:simplePos x="0" y="0"/>
            <wp:positionH relativeFrom="page">
              <wp:align>left</wp:align>
            </wp:positionH>
            <wp:positionV relativeFrom="paragraph">
              <wp:posOffset>554990</wp:posOffset>
            </wp:positionV>
            <wp:extent cx="7534275" cy="2544445"/>
            <wp:effectExtent l="0" t="0" r="0" b="8255"/>
            <wp:wrapSquare wrapText="bothSides"/>
            <wp:docPr id="1886256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9042" cy="25495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F04">
        <w:t>Vervolgens zal de workflow geupload worden naar de Orchestrator om erachter te komen of de Healing Agent het kan oplossen</w:t>
      </w:r>
      <w:r>
        <w:t>. Tijdens het draaien van de Healing Agent wordt het duidelijk dat de Healing Agent dit probleem niet kan oplossen:</w:t>
      </w:r>
      <w:r>
        <w:br/>
      </w:r>
    </w:p>
    <w:p w14:paraId="62DBE638" w14:textId="77777777" w:rsidR="001A2F04" w:rsidRPr="00083D88" w:rsidRDefault="001A2F04"/>
    <w:sectPr w:rsidR="001A2F04" w:rsidRPr="0008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88"/>
    <w:rsid w:val="00046734"/>
    <w:rsid w:val="00083D88"/>
    <w:rsid w:val="001A2F04"/>
    <w:rsid w:val="0021664F"/>
    <w:rsid w:val="003004E7"/>
    <w:rsid w:val="007237B7"/>
    <w:rsid w:val="00B25369"/>
    <w:rsid w:val="00D14CEC"/>
    <w:rsid w:val="00E224E4"/>
    <w:rsid w:val="00E334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4BB"/>
  <w15:chartTrackingRefBased/>
  <w15:docId w15:val="{B5860B6D-2DDA-4E04-837B-6E8DB445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88"/>
    <w:pPr>
      <w:spacing w:line="259" w:lineRule="auto"/>
    </w:pPr>
    <w:rPr>
      <w:sz w:val="22"/>
      <w:szCs w:val="22"/>
      <w:lang w:val="nl-NL"/>
    </w:rPr>
  </w:style>
  <w:style w:type="paragraph" w:styleId="Heading1">
    <w:name w:val="heading 1"/>
    <w:basedOn w:val="Normal"/>
    <w:next w:val="Normal"/>
    <w:link w:val="Heading1Char"/>
    <w:uiPriority w:val="9"/>
    <w:qFormat/>
    <w:rsid w:val="00083D8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083D8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083D88"/>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083D88"/>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083D88"/>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083D88"/>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083D88"/>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083D88"/>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083D88"/>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D88"/>
    <w:rPr>
      <w:rFonts w:eastAsiaTheme="majorEastAsia" w:cstheme="majorBidi"/>
      <w:color w:val="272727" w:themeColor="text1" w:themeTint="D8"/>
    </w:rPr>
  </w:style>
  <w:style w:type="paragraph" w:styleId="Title">
    <w:name w:val="Title"/>
    <w:basedOn w:val="Normal"/>
    <w:next w:val="Normal"/>
    <w:link w:val="TitleChar"/>
    <w:uiPriority w:val="10"/>
    <w:qFormat/>
    <w:rsid w:val="00083D88"/>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08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D88"/>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083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D88"/>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083D88"/>
    <w:rPr>
      <w:i/>
      <w:iCs/>
      <w:color w:val="404040" w:themeColor="text1" w:themeTint="BF"/>
    </w:rPr>
  </w:style>
  <w:style w:type="paragraph" w:styleId="ListParagraph">
    <w:name w:val="List Paragraph"/>
    <w:basedOn w:val="Normal"/>
    <w:uiPriority w:val="34"/>
    <w:qFormat/>
    <w:rsid w:val="00083D88"/>
    <w:pPr>
      <w:spacing w:line="278" w:lineRule="auto"/>
      <w:ind w:left="720"/>
      <w:contextualSpacing/>
    </w:pPr>
    <w:rPr>
      <w:sz w:val="24"/>
      <w:szCs w:val="24"/>
      <w:lang w:val="en-NL"/>
    </w:rPr>
  </w:style>
  <w:style w:type="character" w:styleId="IntenseEmphasis">
    <w:name w:val="Intense Emphasis"/>
    <w:basedOn w:val="DefaultParagraphFont"/>
    <w:uiPriority w:val="21"/>
    <w:qFormat/>
    <w:rsid w:val="00083D88"/>
    <w:rPr>
      <w:i/>
      <w:iCs/>
      <w:color w:val="0F4761" w:themeColor="accent1" w:themeShade="BF"/>
    </w:rPr>
  </w:style>
  <w:style w:type="paragraph" w:styleId="IntenseQuote">
    <w:name w:val="Intense Quote"/>
    <w:basedOn w:val="Normal"/>
    <w:next w:val="Normal"/>
    <w:link w:val="IntenseQuoteChar"/>
    <w:uiPriority w:val="30"/>
    <w:qFormat/>
    <w:rsid w:val="00083D8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083D88"/>
    <w:rPr>
      <w:i/>
      <w:iCs/>
      <w:color w:val="0F4761" w:themeColor="accent1" w:themeShade="BF"/>
    </w:rPr>
  </w:style>
  <w:style w:type="character" w:styleId="IntenseReference">
    <w:name w:val="Intense Reference"/>
    <w:basedOn w:val="DefaultParagraphFont"/>
    <w:uiPriority w:val="32"/>
    <w:qFormat/>
    <w:rsid w:val="00083D88"/>
    <w:rPr>
      <w:b/>
      <w:bCs/>
      <w:smallCaps/>
      <w:color w:val="0F4761" w:themeColor="accent1" w:themeShade="BF"/>
      <w:spacing w:val="5"/>
    </w:rPr>
  </w:style>
  <w:style w:type="table" w:styleId="ListTable3-Accent4">
    <w:name w:val="List Table 3 Accent 4"/>
    <w:basedOn w:val="TableNormal"/>
    <w:uiPriority w:val="48"/>
    <w:rsid w:val="00083D8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6</cp:revision>
  <dcterms:created xsi:type="dcterms:W3CDTF">2025-04-25T09:36:00Z</dcterms:created>
  <dcterms:modified xsi:type="dcterms:W3CDTF">2025-04-30T12:32:00Z</dcterms:modified>
</cp:coreProperties>
</file>