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F4D3064" w14:textId="77777777" w:rsidR="00F43640" w:rsidRDefault="009759FE">
      <w:pPr>
        <w:widowControl w:val="0"/>
      </w:pPr>
      <w:bookmarkStart w:id="0" w:name="_GoBack"/>
      <w:bookmarkEnd w:id="0"/>
      <w:r>
        <w:t>Traffic Flow Simulator: Requirements Document</w:t>
      </w:r>
      <w:r>
        <w:br/>
        <w:t>1. Background</w:t>
      </w:r>
      <w:r>
        <w:br/>
        <w:t xml:space="preserve">   The client needs to know, for a grid whose intersections are roundabouts,</w:t>
      </w:r>
      <w:r>
        <w:br/>
      </w:r>
      <w:r>
        <w:t xml:space="preserve">   the average number of time units cars spend in the grid before </w:t>
      </w:r>
      <w:r>
        <w:br/>
        <w:t xml:space="preserve">   leaving the grid for all cars that leave the grid. The client intends to </w:t>
      </w:r>
      <w:r>
        <w:br/>
        <w:t xml:space="preserve">   use the software to find out how quickly one or more cars can move from </w:t>
      </w:r>
      <w:r>
        <w:br/>
        <w:t xml:space="preserve">   one edge to another edge of the b</w:t>
      </w:r>
      <w:r>
        <w:t xml:space="preserve">oundary of the grid when each intersection </w:t>
      </w:r>
      <w:r>
        <w:br/>
        <w:t xml:space="preserve">   is a roundabout. Eventually the software may be modified to enable the </w:t>
      </w:r>
      <w:r>
        <w:br/>
        <w:t xml:space="preserve">   client to answer the following questions: Which traffic control devices are </w:t>
      </w:r>
      <w:r>
        <w:br/>
        <w:t xml:space="preserve">   best at increasing traffic flow? Can a single car more</w:t>
      </w:r>
      <w:r>
        <w:t xml:space="preserve"> quickly move from </w:t>
      </w:r>
      <w:r>
        <w:br/>
        <w:t xml:space="preserve">   one edge to another edge of the boundary of the grid that contains </w:t>
      </w:r>
      <w:r>
        <w:br/>
        <w:t xml:space="preserve">   roundabouts, stop sign intersections, or traffic light intersections? </w:t>
      </w:r>
      <w:r>
        <w:br/>
        <w:t xml:space="preserve">   In general, how does the rate of traffic flow, number of cars in the grid,</w:t>
      </w:r>
      <w:r>
        <w:br/>
        <w:t xml:space="preserve">   and type o</w:t>
      </w:r>
      <w:r>
        <w:t>f intersection impact how fast a single car can move from one edge</w:t>
      </w:r>
      <w:r>
        <w:br/>
        <w:t xml:space="preserve">   to another edge of the boundary of the grid?</w:t>
      </w:r>
      <w:r>
        <w:br/>
        <w:t>2. Description of Software</w:t>
      </w:r>
      <w:r>
        <w:br/>
        <w:t xml:space="preserve">   The software models a grid that contains roundabouts. </w:t>
      </w:r>
      <w:r>
        <w:br/>
        <w:t xml:space="preserve">   Eventually the software may be modified to include ot</w:t>
      </w:r>
      <w:r>
        <w:t xml:space="preserve">her traffic control </w:t>
      </w:r>
      <w:r>
        <w:br/>
        <w:t xml:space="preserve">   devices such as stop signs and stop lights. The software will allow the </w:t>
      </w:r>
      <w:r>
        <w:br/>
        <w:t xml:space="preserve">   user to run multiple simulations and collect output data. The purpose of </w:t>
      </w:r>
      <w:r>
        <w:br/>
        <w:t xml:space="preserve">   these simulations is to analyze the effect of roundabouts on the number </w:t>
      </w:r>
      <w:r>
        <w:br/>
        <w:t xml:space="preserve">   of </w:t>
      </w:r>
      <w:r>
        <w:t xml:space="preserve">time units it takes one or more cars to move from one edge to another </w:t>
      </w:r>
      <w:r>
        <w:br/>
        <w:t xml:space="preserve">   edge of the boundary of the grid, given different numbers of cars in the </w:t>
      </w:r>
      <w:r>
        <w:br/>
        <w:t xml:space="preserve">   grid.</w:t>
      </w:r>
      <w:r>
        <w:br/>
        <w:t>3. Environmental Characteristics</w:t>
      </w:r>
      <w:r>
        <w:br/>
        <w:t>4. Simulation Characteristics</w:t>
      </w:r>
      <w:r>
        <w:br/>
        <w:t xml:space="preserve">   4.1 Geographic layout</w:t>
      </w:r>
      <w:r>
        <w:br/>
        <w:t xml:space="preserve">       4.1.</w:t>
      </w:r>
      <w:r>
        <w:t>1 Grid: Refer to 7.4.</w:t>
      </w:r>
      <w:r>
        <w:br/>
        <w:t xml:space="preserve">   4.2 Traffic control devices</w:t>
      </w:r>
      <w:r>
        <w:br/>
        <w:t xml:space="preserve">       4.2.1 Modern roundabouts at intersections</w:t>
      </w:r>
      <w:r>
        <w:br/>
        <w:t xml:space="preserve">             4.2.1.1 A roundabout consists of exactly 8 Slots, plus 0 or more </w:t>
      </w:r>
      <w:r>
        <w:br/>
        <w:t xml:space="preserve">                     multiples of 4, (eg: 8, 12, 16, etc.).</w:t>
      </w:r>
      <w:r>
        <w:br/>
        <w:t xml:space="preserve">             4.</w:t>
      </w:r>
      <w:r>
        <w:t>2.1.2 For any two cars A and B, if A is in a Lane Exit Slot and</w:t>
      </w:r>
      <w:r>
        <w:br/>
        <w:t xml:space="preserve">                     B is in a Roundabout Exit Slot, and if both A and B intend</w:t>
      </w:r>
      <w:r>
        <w:br/>
        <w:t xml:space="preserve">                     to move to the same Roundabout Entry Slot in the same time</w:t>
      </w:r>
      <w:r>
        <w:br/>
        <w:t xml:space="preserve">                     unit, then </w:t>
      </w:r>
      <w:r>
        <w:t>A will yield to B: A will not move in that time</w:t>
      </w:r>
      <w:r>
        <w:br/>
        <w:t xml:space="preserve">                     unit, and B will move to the Roundabout Exit Slot.</w:t>
      </w:r>
      <w:r>
        <w:br/>
        <w:t xml:space="preserve">             4.2.1.3 To traverse a roundabout, a car always moves in a </w:t>
      </w:r>
    </w:p>
    <w:p w14:paraId="2F466171" w14:textId="77777777" w:rsidR="00F43640" w:rsidRDefault="009759FE">
      <w:pPr>
        <w:widowControl w:val="0"/>
      </w:pPr>
      <w:r>
        <w:t xml:space="preserve">                     counterclockwise direction from its current</w:t>
      </w:r>
      <w:r>
        <w:t xml:space="preserve"> slot to the </w:t>
      </w:r>
    </w:p>
    <w:p w14:paraId="3A150238" w14:textId="77777777" w:rsidR="00F43640" w:rsidRDefault="009759FE">
      <w:pPr>
        <w:widowControl w:val="0"/>
      </w:pPr>
      <w:r>
        <w:t xml:space="preserve">                     next adjacent slot in the roundabout.  </w:t>
      </w:r>
      <w:r>
        <w:br/>
        <w:t xml:space="preserve">             4.2.1.4 A roundabout consists of 3 types of slots: entry slots, </w:t>
      </w:r>
      <w:r>
        <w:br/>
        <w:t xml:space="preserve">                        exit slots, and slots that populate the roundabout </w:t>
      </w:r>
      <w:r>
        <w:br/>
        <w:t xml:space="preserve">                        bet</w:t>
      </w:r>
      <w:r>
        <w:t>ween entry and exit slots. Refer to 7.10.</w:t>
      </w:r>
      <w:r>
        <w:br/>
        <w:t xml:space="preserve">             4.2.1.5 The roundabout contains exactly one lane</w:t>
      </w:r>
      <w:r>
        <w:br/>
      </w:r>
      <w:r>
        <w:lastRenderedPageBreak/>
        <w:t xml:space="preserve">             4.2.1.6 If a car in a Roundabout Exit Slot cannot exit from the </w:t>
      </w:r>
      <w:r>
        <w:br/>
        <w:t xml:space="preserve">                     roundabout into a Lane Entry Slot because the Lane En</w:t>
      </w:r>
      <w:r>
        <w:t>try</w:t>
      </w:r>
      <w:r>
        <w:br/>
        <w:t xml:space="preserve">                     Slot is occupied by a car that will not move during the current</w:t>
      </w:r>
    </w:p>
    <w:p w14:paraId="5302F3D6" w14:textId="77777777" w:rsidR="00F43640" w:rsidRDefault="009759FE">
      <w:pPr>
        <w:widowControl w:val="0"/>
        <w:ind w:left="720"/>
      </w:pPr>
      <w:r>
        <w:t xml:space="preserve">         the unit, then the car in the Roundabout Exit Slot</w:t>
      </w:r>
      <w:r>
        <w:br/>
        <w:t xml:space="preserve">         will move to the next adjacent slot in the roundabout </w:t>
      </w:r>
      <w:r>
        <w:br/>
        <w:t xml:space="preserve">         until it again moves to the intend</w:t>
      </w:r>
      <w:r>
        <w:t>ed Roundabout Exit Slot,</w:t>
      </w:r>
      <w:r>
        <w:br/>
        <w:t xml:space="preserve">         at which point it will either move to the unoccupied Lane   </w:t>
      </w:r>
    </w:p>
    <w:p w14:paraId="33513C40" w14:textId="77777777" w:rsidR="00F43640" w:rsidRDefault="009759FE">
      <w:pPr>
        <w:widowControl w:val="0"/>
        <w:ind w:left="720"/>
      </w:pPr>
      <w:r>
        <w:t xml:space="preserve">         Entry Slot or continue to the next adjacent slot. The car will</w:t>
      </w:r>
    </w:p>
    <w:p w14:paraId="4E811F1E" w14:textId="77777777" w:rsidR="00F43640" w:rsidRDefault="009759FE">
      <w:pPr>
        <w:widowControl w:val="0"/>
      </w:pPr>
      <w:r>
        <w:t xml:space="preserve">                     repeat this cycle until it occupies the Lane Entry Slot.</w:t>
      </w:r>
    </w:p>
    <w:p w14:paraId="4A93A0C2" w14:textId="77777777" w:rsidR="00F43640" w:rsidRDefault="009759FE">
      <w:pPr>
        <w:widowControl w:val="0"/>
      </w:pPr>
      <w:r>
        <w:t xml:space="preserve">       4.2.</w:t>
      </w:r>
      <w:r>
        <w:t>2 Stop signs at intersections</w:t>
      </w:r>
      <w:r>
        <w:br/>
        <w:t xml:space="preserve">       4.2.3 Traffic lights at intersections</w:t>
      </w:r>
      <w:r>
        <w:br/>
        <w:t xml:space="preserve">       4.2.4 Sensors at intersections</w:t>
      </w:r>
      <w:r>
        <w:br/>
        <w:t xml:space="preserve">       4.2.5 Implicit control devices at entry to city section</w:t>
      </w:r>
      <w:r>
        <w:br/>
        <w:t xml:space="preserve">   4.3 Traffic flow </w:t>
      </w:r>
      <w:r>
        <w:br/>
        <w:t xml:space="preserve">       4.3.1 Speed of traffic</w:t>
      </w:r>
      <w:r>
        <w:br/>
        <w:t xml:space="preserve">             4.3.1.1 All cars</w:t>
      </w:r>
      <w:r>
        <w:t xml:space="preserve"> move one slot per time unit, when they are able </w:t>
      </w:r>
      <w:r>
        <w:br/>
        <w:t xml:space="preserve">                     to move.</w:t>
      </w:r>
      <w:r>
        <w:br/>
        <w:t xml:space="preserve">       4.3.2 Patterns of traffic flow</w:t>
      </w:r>
      <w:r>
        <w:br/>
        <w:t xml:space="preserve">   4.4 Stochastic properties</w:t>
      </w:r>
      <w:r>
        <w:br/>
        <w:t xml:space="preserve">       4.4.1 The user will determine whether to use random numbers or fake </w:t>
      </w:r>
      <w:r>
        <w:br/>
        <w:t xml:space="preserve">             random numbers.</w:t>
      </w:r>
      <w:r>
        <w:br/>
        <w:t xml:space="preserve">    </w:t>
      </w:r>
      <w:r>
        <w:t xml:space="preserve">   4.4.2 Random numbers will be used to determine:</w:t>
      </w:r>
      <w:r>
        <w:br/>
        <w:t xml:space="preserve">             4.4.2.1 the distribution of roundabouts in the grid</w:t>
      </w:r>
      <w:r>
        <w:br/>
        <w:t xml:space="preserve">             4.4.2.2 the number of slots a car will move before it turns</w:t>
      </w:r>
      <w:r>
        <w:br/>
        <w:t xml:space="preserve">             4.4.2.3 the direction cars will turn</w:t>
      </w:r>
      <w:r>
        <w:br/>
        <w:t>5. Input/Output</w:t>
      </w:r>
      <w:r>
        <w:br/>
        <w:t xml:space="preserve"> </w:t>
      </w:r>
      <w:r>
        <w:t xml:space="preserve">  5.1 Input</w:t>
      </w:r>
      <w:r>
        <w:br/>
        <w:t xml:space="preserve">       5.1.1 Grid size</w:t>
      </w:r>
      <w:r>
        <w:br/>
        <w:t xml:space="preserve">       5.1.2 Length of simulation in time units</w:t>
      </w:r>
      <w:r>
        <w:br/>
        <w:t xml:space="preserve">       5.1.3 Roundabout size in number of slots</w:t>
      </w:r>
      <w:r>
        <w:br/>
        <w:t xml:space="preserve">       5.1.4 Rate of addition of cars to the grid</w:t>
      </w:r>
      <w:r>
        <w:br/>
        <w:t xml:space="preserve">   5.2 Output </w:t>
      </w:r>
      <w:r>
        <w:br/>
        <w:t xml:space="preserve">       5.2.1 Traffic congestion</w:t>
      </w:r>
      <w:r>
        <w:br/>
        <w:t>6. Life Cycle Considerations</w:t>
      </w:r>
      <w:r>
        <w:br/>
        <w:t xml:space="preserve">   6.1 Subsets</w:t>
      </w:r>
      <w:r>
        <w:br/>
        <w:t xml:space="preserve">       6.1.1 Requirements document 9/14/16</w:t>
      </w:r>
      <w:r>
        <w:br/>
        <w:t xml:space="preserve">       6.1.2 Requirements document 9/16/16</w:t>
      </w:r>
      <w:r>
        <w:br/>
        <w:t xml:space="preserve">       6.1.3 Requirements document 9/21/16</w:t>
      </w:r>
      <w:r>
        <w:br/>
        <w:t xml:space="preserve">       6.1.4 Requirements document 9/23/16</w:t>
      </w:r>
      <w:r>
        <w:br/>
        <w:t xml:space="preserve">       6.1.5 Requirements document 9/28/16</w:t>
      </w:r>
      <w:r>
        <w:br/>
        <w:t xml:space="preserve">       6.1.6 Requirements</w:t>
      </w:r>
      <w:r>
        <w:t xml:space="preserve"> document 9/30/16</w:t>
      </w:r>
      <w:r>
        <w:br/>
        <w:t xml:space="preserve">       6.1.7 Requirements document 10/3/16</w:t>
      </w:r>
      <w:r>
        <w:br/>
        <w:t xml:space="preserve">       6.1.8 Requirements document 10/6/16</w:t>
      </w:r>
    </w:p>
    <w:p w14:paraId="1C8B0AAB" w14:textId="77777777" w:rsidR="00F43640" w:rsidRDefault="009759FE">
      <w:pPr>
        <w:widowControl w:val="0"/>
      </w:pPr>
      <w:r>
        <w:t xml:space="preserve">       6.1.9 Requirements document 10/26/16</w:t>
      </w:r>
    </w:p>
    <w:p w14:paraId="1D2513F2" w14:textId="77777777" w:rsidR="00F43640" w:rsidRDefault="009759FE">
      <w:pPr>
        <w:widowControl w:val="0"/>
      </w:pPr>
      <w:r>
        <w:lastRenderedPageBreak/>
        <w:t xml:space="preserve">       6.1.10 Requirements documents 11/7/16</w:t>
      </w:r>
      <w:r>
        <w:br/>
        <w:t xml:space="preserve">   6.2 Possible extensions</w:t>
      </w:r>
      <w:r>
        <w:br/>
        <w:t>7. Glossary</w:t>
      </w:r>
      <w:r>
        <w:br/>
        <w:t xml:space="preserve">   7.1 Car: </w:t>
      </w:r>
      <w:r>
        <w:br/>
        <w:t xml:space="preserve">       7.1.</w:t>
      </w:r>
      <w:r>
        <w:t xml:space="preserve">1 A car occupies one slot </w:t>
      </w:r>
      <w:r>
        <w:br/>
        <w:t xml:space="preserve">       7.1.2 A car will intend to move from one slot to an adjacent slot in the </w:t>
      </w:r>
      <w:r>
        <w:br/>
        <w:t xml:space="preserve">             beginning of a time unit, and move to an adjacent slot or yield </w:t>
      </w:r>
    </w:p>
    <w:p w14:paraId="327AEBE1" w14:textId="77777777" w:rsidR="00F43640" w:rsidRDefault="009759FE">
      <w:pPr>
        <w:widowControl w:val="0"/>
      </w:pPr>
      <w:r>
        <w:t xml:space="preserve">             in the same time unit.</w:t>
      </w:r>
      <w:r>
        <w:br/>
        <w:t xml:space="preserve">       7.1.3 A car can only move f</w:t>
      </w:r>
      <w:r>
        <w:t>rom one slot to an adjacent slot.</w:t>
      </w:r>
    </w:p>
    <w:p w14:paraId="30B7DCB9" w14:textId="77777777" w:rsidR="00F43640" w:rsidRDefault="009759FE">
      <w:pPr>
        <w:widowControl w:val="0"/>
      </w:pPr>
      <w:r>
        <w:t xml:space="preserve">       7.1.4 A car will turn at most once while within the boundary of the grid</w:t>
      </w:r>
      <w:r>
        <w:br/>
        <w:t xml:space="preserve">       7.1.5 A car will move either 0 or 1 slot each time unit (0 slots if it must yield</w:t>
      </w:r>
    </w:p>
    <w:p w14:paraId="189B71B6" w14:textId="77777777" w:rsidR="00F43640" w:rsidRDefault="009759FE">
      <w:pPr>
        <w:widowControl w:val="0"/>
      </w:pPr>
      <w:r>
        <w:t xml:space="preserve">               and 1 slot if it does not have to yiel</w:t>
      </w:r>
      <w:r>
        <w:t>d).</w:t>
      </w:r>
    </w:p>
    <w:p w14:paraId="1E66180E" w14:textId="77777777" w:rsidR="00F43640" w:rsidRDefault="009759FE">
      <w:pPr>
        <w:widowControl w:val="0"/>
      </w:pPr>
      <w:r>
        <w:t xml:space="preserve">       7.1.6 The user will determine: </w:t>
      </w:r>
      <w:r>
        <w:br/>
        <w:t xml:space="preserve">             7.1.6.1 How many intersections the car will move straight through</w:t>
      </w:r>
    </w:p>
    <w:p w14:paraId="4DB588C2" w14:textId="77777777" w:rsidR="00F43640" w:rsidRDefault="009759FE">
      <w:pPr>
        <w:widowControl w:val="0"/>
        <w:ind w:left="720" w:firstLine="720"/>
      </w:pPr>
      <w:r>
        <w:t>before turning, though the car is not required to turn.</w:t>
      </w:r>
      <w:r>
        <w:br/>
        <w:t xml:space="preserve"> 7.1.6.2 What cardinal direction the car will turn if it is instructed to turn</w:t>
      </w:r>
    </w:p>
    <w:p w14:paraId="484C52BE" w14:textId="77777777" w:rsidR="00F43640" w:rsidRDefault="009759FE">
      <w:pPr>
        <w:widowControl w:val="0"/>
      </w:pPr>
      <w:r>
        <w:t xml:space="preserve">   7.2 Cardinal Direction: North, south, east, or west. While on the grid, a </w:t>
      </w:r>
    </w:p>
    <w:p w14:paraId="330F1BD1" w14:textId="77777777" w:rsidR="00F43640" w:rsidRDefault="009759FE">
      <w:pPr>
        <w:widowControl w:val="0"/>
      </w:pPr>
      <w:r>
        <w:t xml:space="preserve">         car can only move in one cardinal direction (e.g. the car can move</w:t>
      </w:r>
    </w:p>
    <w:p w14:paraId="65AADDC4" w14:textId="77777777" w:rsidR="00F43640" w:rsidRDefault="009759FE">
      <w:pPr>
        <w:widowControl w:val="0"/>
      </w:pPr>
      <w:r>
        <w:t xml:space="preserve">         north but it cannot move northwest). </w:t>
      </w:r>
    </w:p>
    <w:p w14:paraId="670A94EC" w14:textId="77777777" w:rsidR="00F43640" w:rsidRDefault="009759FE">
      <w:pPr>
        <w:widowControl w:val="0"/>
      </w:pPr>
      <w:r>
        <w:t xml:space="preserve">   7.3 Direction: Cardinal Direction    </w:t>
      </w:r>
    </w:p>
    <w:p w14:paraId="1C001115" w14:textId="77777777" w:rsidR="00F43640" w:rsidRDefault="009759FE">
      <w:pPr>
        <w:widowControl w:val="0"/>
      </w:pPr>
      <w:r>
        <w:t xml:space="preserve">   7.4 Grid: </w:t>
      </w:r>
      <w:r>
        <w:br/>
        <w:t xml:space="preserve">       7.4.1 The grid consists of at least 1 and at most 20 north-south two-way</w:t>
      </w:r>
      <w:r>
        <w:br/>
        <w:t xml:space="preserve">             columns, and at least 1 and at most 20 east-west two-way rows. </w:t>
      </w:r>
      <w:r>
        <w:br/>
        <w:t xml:space="preserve">       7.4.2 Any two consecutive, parallel rows or columns are separated by a </w:t>
      </w:r>
      <w:r>
        <w:br/>
        <w:t xml:space="preserve">             number</w:t>
      </w:r>
      <w:r>
        <w:t xml:space="preserve"> of slots determined by user input - the length of a street.</w:t>
      </w:r>
      <w:r>
        <w:br/>
        <w:t xml:space="preserve">       7.4.3 The grid has a rectangular boundary.</w:t>
      </w:r>
      <w:r>
        <w:br/>
        <w:t xml:space="preserve">   7.5 Intersection: The junction of a row and a column in the grid. </w:t>
      </w:r>
      <w:r>
        <w:br/>
        <w:t xml:space="preserve">   7.6 Lane: All contiguous slots aligned in the same direction between two</w:t>
      </w:r>
      <w:r>
        <w:t xml:space="preserve"> </w:t>
      </w:r>
      <w:r>
        <w:br/>
        <w:t xml:space="preserve">       intersections adjacent horizontally or vertically. </w:t>
      </w:r>
    </w:p>
    <w:p w14:paraId="499C02F5" w14:textId="77777777" w:rsidR="00F43640" w:rsidRDefault="009759FE">
      <w:pPr>
        <w:widowControl w:val="0"/>
      </w:pPr>
      <w:r>
        <w:t xml:space="preserve">         7.6.1 A car that occupies a slot within a lane (that is not a Lane Exit </w:t>
      </w:r>
    </w:p>
    <w:p w14:paraId="012A50EB" w14:textId="77777777" w:rsidR="00F43640" w:rsidRDefault="009759FE">
      <w:pPr>
        <w:widowControl w:val="0"/>
      </w:pPr>
      <w:r>
        <w:t xml:space="preserve">                 Slot) can only move to an adjacent slot in the same lane, in the </w:t>
      </w:r>
    </w:p>
    <w:p w14:paraId="4F6EE7AA" w14:textId="77777777" w:rsidR="00F43640" w:rsidRDefault="009759FE">
      <w:pPr>
        <w:widowControl w:val="0"/>
      </w:pPr>
      <w:r>
        <w:t xml:space="preserve">                 same cardinal</w:t>
      </w:r>
      <w:r>
        <w:t xml:space="preserve"> direction as the lane. </w:t>
      </w:r>
    </w:p>
    <w:p w14:paraId="6CBA499C" w14:textId="77777777" w:rsidR="00F43640" w:rsidRDefault="009759FE">
      <w:pPr>
        <w:widowControl w:val="0"/>
      </w:pPr>
      <w:r>
        <w:t xml:space="preserve">         7.6.2 If a car occupies the Lane Exit Slot, it can only move to an intersection slot.</w:t>
      </w:r>
    </w:p>
    <w:p w14:paraId="41A6DDB5" w14:textId="77777777" w:rsidR="00F43640" w:rsidRDefault="009759FE">
      <w:pPr>
        <w:widowControl w:val="0"/>
      </w:pPr>
      <w:r>
        <w:t xml:space="preserve">   7.7 Modern Roundabout: A traffic control device used at intersections.</w:t>
      </w:r>
      <w:r>
        <w:br/>
        <w:t xml:space="preserve">   7.8 Yield: A car stops for 1 or more time units until the c</w:t>
      </w:r>
      <w:r>
        <w:t xml:space="preserve">ar is able to </w:t>
      </w:r>
      <w:r>
        <w:br/>
        <w:t xml:space="preserve">         move to the slot it intends to move to.</w:t>
      </w:r>
    </w:p>
    <w:p w14:paraId="3994424B" w14:textId="77777777" w:rsidR="00F43640" w:rsidRDefault="009759FE">
      <w:pPr>
        <w:widowControl w:val="0"/>
      </w:pPr>
      <w:r>
        <w:t xml:space="preserve">         7.8.1 A car that occupies a Lane Exit Slot will yield to a car that occupies</w:t>
      </w:r>
    </w:p>
    <w:p w14:paraId="07C01369" w14:textId="77777777" w:rsidR="00F43640" w:rsidRDefault="009759FE">
      <w:pPr>
        <w:widowControl w:val="0"/>
      </w:pPr>
      <w:r>
        <w:t xml:space="preserve">                  a Roundabout Exit Slot if both cars intend to move to the same</w:t>
      </w:r>
    </w:p>
    <w:p w14:paraId="6EB566A7" w14:textId="77777777" w:rsidR="00F43640" w:rsidRDefault="009759FE">
      <w:pPr>
        <w:widowControl w:val="0"/>
      </w:pPr>
      <w:r>
        <w:t xml:space="preserve">                  Roundab</w:t>
      </w:r>
      <w:r>
        <w:t xml:space="preserve">out Entry Slot in the same time unit. </w:t>
      </w:r>
    </w:p>
    <w:p w14:paraId="403007C2" w14:textId="77777777" w:rsidR="00F43640" w:rsidRDefault="009759FE">
      <w:pPr>
        <w:widowControl w:val="0"/>
      </w:pPr>
      <w:r>
        <w:t xml:space="preserve">         7.8.2 If, during the current time unit, a car (hereby referred to as the </w:t>
      </w:r>
    </w:p>
    <w:p w14:paraId="0DA67752" w14:textId="77777777" w:rsidR="00F43640" w:rsidRDefault="009759FE">
      <w:pPr>
        <w:widowControl w:val="0"/>
      </w:pPr>
      <w:r>
        <w:t xml:space="preserve">                  “first car” for the rest of section 7.8.2) intends to move to a slot </w:t>
      </w:r>
    </w:p>
    <w:p w14:paraId="463C3019" w14:textId="77777777" w:rsidR="00F43640" w:rsidRDefault="009759FE">
      <w:pPr>
        <w:widowControl w:val="0"/>
      </w:pPr>
      <w:r>
        <w:t xml:space="preserve">                  that contains another car that will yield during the current </w:t>
      </w:r>
    </w:p>
    <w:p w14:paraId="0E0E087A" w14:textId="77777777" w:rsidR="00F43640" w:rsidRDefault="009759FE">
      <w:pPr>
        <w:widowControl w:val="0"/>
        <w:ind w:firstLine="720"/>
      </w:pPr>
      <w:r>
        <w:t xml:space="preserve">      time unit, then the first car will also yield, unless the first car is </w:t>
      </w:r>
    </w:p>
    <w:p w14:paraId="4B67D82F" w14:textId="77777777" w:rsidR="00F43640" w:rsidRDefault="009759FE">
      <w:pPr>
        <w:widowControl w:val="0"/>
        <w:ind w:firstLine="720"/>
      </w:pPr>
      <w:r>
        <w:t xml:space="preserve">      in a Roundabout Exit Slot and intends to exit, then the first car </w:t>
      </w:r>
    </w:p>
    <w:p w14:paraId="69DD4ED3" w14:textId="77777777" w:rsidR="00F43640" w:rsidRDefault="009759FE">
      <w:pPr>
        <w:widowControl w:val="0"/>
        <w:ind w:firstLine="720"/>
      </w:pPr>
      <w:r>
        <w:lastRenderedPageBreak/>
        <w:t xml:space="preserve">      will follow the rul</w:t>
      </w:r>
      <w:r>
        <w:t>es outlined in 4.2.1.6.</w:t>
      </w:r>
    </w:p>
    <w:p w14:paraId="6A25E6FE" w14:textId="77777777" w:rsidR="00F43640" w:rsidRDefault="009759FE">
      <w:pPr>
        <w:widowControl w:val="0"/>
      </w:pPr>
      <w:r>
        <w:t xml:space="preserve">         7.8.3 If a car does not yield because of 7.8.1 or 7.8.2 then it will move to</w:t>
      </w:r>
    </w:p>
    <w:p w14:paraId="4B1B7F28" w14:textId="77777777" w:rsidR="00F43640" w:rsidRDefault="009759FE">
      <w:pPr>
        <w:widowControl w:val="0"/>
      </w:pPr>
      <w:r>
        <w:t xml:space="preserve">                  its intended slot during the current time unit.</w:t>
      </w:r>
      <w:r>
        <w:br/>
        <w:t xml:space="preserve">   7.9 Roundabout: Modern roundabout intersection</w:t>
      </w:r>
      <w:r>
        <w:br/>
        <w:t xml:space="preserve">   7.10 Slot: One unit of spac</w:t>
      </w:r>
      <w:r>
        <w:t xml:space="preserve">e which can be occupied by at most one car. </w:t>
      </w:r>
      <w:r>
        <w:br/>
        <w:t xml:space="preserve">        7.10.1 Some slots are of particular importance, and have special names:</w:t>
      </w:r>
      <w:r>
        <w:br/>
      </w:r>
      <w:r>
        <w:rPr>
          <w:color w:val="FF0000"/>
        </w:rPr>
        <w:t xml:space="preserve">             </w:t>
      </w:r>
      <w:r>
        <w:t xml:space="preserve">  7.10.1.1 Lane Entry Slot: The first slot in exactly one lane of a street, </w:t>
      </w:r>
    </w:p>
    <w:p w14:paraId="78E9F60C" w14:textId="77777777" w:rsidR="00F43640" w:rsidRDefault="009759FE">
      <w:pPr>
        <w:widowControl w:val="0"/>
        <w:ind w:left="1440"/>
      </w:pPr>
      <w:r>
        <w:t xml:space="preserve">     moving in a given direction (north-s</w:t>
      </w:r>
      <w:r>
        <w:t xml:space="preserve">outh, east-west, </w:t>
      </w:r>
    </w:p>
    <w:p w14:paraId="4291265E" w14:textId="77777777" w:rsidR="00F43640" w:rsidRDefault="009759FE">
      <w:pPr>
        <w:widowControl w:val="0"/>
        <w:ind w:left="1440"/>
      </w:pPr>
      <w:r>
        <w:t xml:space="preserve">     south-north, west-east) that a car will move to after it leaves</w:t>
      </w:r>
    </w:p>
    <w:p w14:paraId="5579AF4D" w14:textId="77777777" w:rsidR="00F43640" w:rsidRDefault="009759FE">
      <w:pPr>
        <w:widowControl w:val="0"/>
        <w:ind w:left="1440"/>
      </w:pPr>
      <w:r>
        <w:t xml:space="preserve">     an intersection. See 7.10.3.</w:t>
      </w:r>
    </w:p>
    <w:p w14:paraId="3846FDEE" w14:textId="77777777" w:rsidR="00F43640" w:rsidRDefault="009759FE">
      <w:pPr>
        <w:widowControl w:val="0"/>
      </w:pPr>
      <w:r>
        <w:t xml:space="preserve">               7.10.1.2 Lane Exit Slot: The last slot in exactly one lane of a street, </w:t>
      </w:r>
    </w:p>
    <w:p w14:paraId="16886EF4" w14:textId="77777777" w:rsidR="00F43640" w:rsidRDefault="009759FE">
      <w:pPr>
        <w:widowControl w:val="0"/>
        <w:ind w:left="1440"/>
      </w:pPr>
      <w:r>
        <w:t xml:space="preserve"> moving in a given direction (north-south, east</w:t>
      </w:r>
      <w:r>
        <w:t xml:space="preserve">-west, </w:t>
      </w:r>
    </w:p>
    <w:p w14:paraId="0B1531CE" w14:textId="77777777" w:rsidR="00F43640" w:rsidRDefault="009759FE">
      <w:pPr>
        <w:widowControl w:val="0"/>
        <w:ind w:left="1440"/>
      </w:pPr>
      <w:r>
        <w:t xml:space="preserve"> south-north, west-east) that a car occupies before it</w:t>
      </w:r>
    </w:p>
    <w:p w14:paraId="472450ED" w14:textId="77777777" w:rsidR="00F43640" w:rsidRDefault="009759FE">
      <w:pPr>
        <w:widowControl w:val="0"/>
        <w:ind w:left="1440"/>
      </w:pPr>
      <w:r>
        <w:t xml:space="preserve"> moves to a Roundabout Entry Slot (defined in 7.10.1.3). See</w:t>
      </w:r>
    </w:p>
    <w:p w14:paraId="57416A90" w14:textId="77777777" w:rsidR="00F43640" w:rsidRDefault="009759FE">
      <w:pPr>
        <w:widowControl w:val="0"/>
        <w:ind w:left="1440"/>
      </w:pPr>
      <w:r>
        <w:t xml:space="preserve"> 7.10.3.</w:t>
      </w:r>
    </w:p>
    <w:p w14:paraId="03A207AF" w14:textId="77777777" w:rsidR="00F43640" w:rsidRDefault="009759FE">
      <w:pPr>
        <w:widowControl w:val="0"/>
      </w:pPr>
      <w:r>
        <w:t xml:space="preserve">               7.10.1.3 Roundabout Entry Slot: The first slot in a roundabout that a</w:t>
      </w:r>
      <w:r>
        <w:br/>
        <w:t xml:space="preserve">                        car will occup</w:t>
      </w:r>
      <w:r>
        <w:t>y after it moves from a Lane Exit Slot.  See 7.10.2.</w:t>
      </w:r>
      <w:r>
        <w:br/>
        <w:t xml:space="preserve">               7.10.1.4 Roundabout Exit Slot: The last slot in a roundabout that</w:t>
      </w:r>
    </w:p>
    <w:p w14:paraId="7A0D713A" w14:textId="77777777" w:rsidR="00F43640" w:rsidRDefault="009759FE">
      <w:pPr>
        <w:widowControl w:val="0"/>
        <w:ind w:firstLine="720"/>
      </w:pPr>
      <w:r>
        <w:t xml:space="preserve">            a car will occupy before it moves to a Lane Entry Slot. See 7.10.2.</w:t>
      </w:r>
      <w:r>
        <w:br/>
        <w:t xml:space="preserve">               7.10.1.5 Grid Entry Slot: T</w:t>
      </w:r>
      <w:r>
        <w:t>he first slot in each lane that is adjacent to</w:t>
      </w:r>
    </w:p>
    <w:p w14:paraId="70BDC829" w14:textId="77777777" w:rsidR="00F43640" w:rsidRDefault="009759FE">
      <w:pPr>
        <w:widowControl w:val="0"/>
        <w:ind w:firstLine="720"/>
      </w:pPr>
      <w:r>
        <w:t xml:space="preserve">                 the grid border that a car will occupy in the first time</w:t>
      </w:r>
    </w:p>
    <w:p w14:paraId="3BB4C41B" w14:textId="77777777" w:rsidR="00F43640" w:rsidRDefault="009759FE">
      <w:pPr>
        <w:widowControl w:val="0"/>
        <w:ind w:left="1440"/>
      </w:pPr>
      <w:r>
        <w:t xml:space="preserve">      unit when it enters the grid.</w:t>
      </w:r>
    </w:p>
    <w:p w14:paraId="20D4195A" w14:textId="77777777" w:rsidR="00F43640" w:rsidRDefault="009759FE">
      <w:pPr>
        <w:widowControl w:val="0"/>
      </w:pPr>
      <w:r>
        <w:t xml:space="preserve">               7.10.1.6 Grid Exit Slot: The last slot in each lane that is adjacent to the</w:t>
      </w:r>
    </w:p>
    <w:p w14:paraId="03DD477F" w14:textId="77777777" w:rsidR="00F43640" w:rsidRDefault="009759FE">
      <w:pPr>
        <w:widowControl w:val="0"/>
      </w:pPr>
      <w:r>
        <w:t xml:space="preserve">                            grid border that a car will occupy immediately before it leaves </w:t>
      </w:r>
    </w:p>
    <w:p w14:paraId="5B0C96A5" w14:textId="77777777" w:rsidR="00F43640" w:rsidRDefault="009759FE">
      <w:pPr>
        <w:widowControl w:val="0"/>
      </w:pPr>
      <w:r>
        <w:t xml:space="preserve"> </w:t>
      </w:r>
      <w:r>
        <w:tab/>
      </w:r>
      <w:r>
        <w:tab/>
        <w:t xml:space="preserve">     the grid.</w:t>
      </w:r>
      <w:r>
        <w:br/>
        <w:t xml:space="preserve">        7.10.2 Each Roundabout has exactly one Entry Slot corresponding to each</w:t>
      </w:r>
      <w:r>
        <w:br/>
        <w:t xml:space="preserve">               cardinal direction, and exactly one Exit Slot corr</w:t>
      </w:r>
      <w:r>
        <w:t xml:space="preserve">esponding to </w:t>
      </w:r>
      <w:r>
        <w:br/>
        <w:t xml:space="preserve">               each cardinal direction.</w:t>
      </w:r>
      <w:r>
        <w:rPr>
          <w:color w:val="FF0000"/>
        </w:rPr>
        <w:br/>
        <w:t xml:space="preserve">    </w:t>
      </w:r>
      <w:r>
        <w:t xml:space="preserve">    7.10.3 Each Lane has exactly one Lane Entry Slot and exactly one Lane </w:t>
      </w:r>
      <w:r>
        <w:br/>
        <w:t xml:space="preserve">               Exit Slot.</w:t>
      </w:r>
      <w:r>
        <w:br/>
        <w:t xml:space="preserve">   7.11 Street: 2 parallel, adjacent lanes aligned in opposite directions that</w:t>
      </w:r>
      <w:r>
        <w:br/>
        <w:t xml:space="preserve">        are confin</w:t>
      </w:r>
      <w:r>
        <w:t xml:space="preserve">ed, in length, by two intersections or one intersection and </w:t>
      </w:r>
      <w:r>
        <w:br/>
        <w:t xml:space="preserve">        the boundary of the grid.</w:t>
      </w:r>
      <w:r>
        <w:br/>
        <w:t xml:space="preserve">   7.12 Time Unit: an instant in the simulation such that 1 event occurs in the</w:t>
      </w:r>
      <w:r>
        <w:br/>
        <w:t xml:space="preserve">        simulation for each unit (such as a car moving to another slot). </w:t>
      </w:r>
      <w:r>
        <w:br/>
        <w:t xml:space="preserve">   7.13</w:t>
      </w:r>
      <w:r>
        <w:t xml:space="preserve"> Traffic Congestion: the average number of time units that cars that </w:t>
      </w:r>
      <w:r>
        <w:br/>
        <w:t xml:space="preserve">        both entered and exited the grid spent on the grid.</w:t>
      </w:r>
      <w:r>
        <w:br/>
        <w:t xml:space="preserve">   7.14 Traffic Control Device: A roundabout, traffic light intersection, or </w:t>
      </w:r>
      <w:r>
        <w:br/>
        <w:t xml:space="preserve">        stop sign intersection</w:t>
      </w:r>
      <w:r>
        <w:br/>
        <w:t xml:space="preserve">   7.15 Traffic F</w:t>
      </w:r>
      <w:r>
        <w:t xml:space="preserve">low: the rate of change of the number of cars in the grid </w:t>
      </w:r>
      <w:r>
        <w:br/>
        <w:t xml:space="preserve">        during one or more time units. </w:t>
      </w:r>
      <w:r>
        <w:br/>
        <w:t xml:space="preserve">   7.16 Turn: A car is considered to have turned if it exited an intersection   </w:t>
      </w:r>
      <w:r>
        <w:br/>
        <w:t xml:space="preserve">        moving in a different direction than the direction that it was movin</w:t>
      </w:r>
      <w:r>
        <w:t xml:space="preserve">g </w:t>
      </w:r>
      <w:r>
        <w:br/>
        <w:t xml:space="preserve">        immediately before it entered the intersection.</w:t>
      </w:r>
    </w:p>
    <w:sectPr w:rsidR="00F436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43640"/>
    <w:rsid w:val="009759FE"/>
    <w:rsid w:val="00F4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90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1587</Words>
  <Characters>9051</Characters>
  <Application>Microsoft Macintosh Word</Application>
  <DocSecurity>0</DocSecurity>
  <Lines>75</Lines>
  <Paragraphs>21</Paragraphs>
  <ScaleCrop>false</ScaleCrop>
  <LinksUpToDate>false</LinksUpToDate>
  <CharactersWithSpaces>10617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Guanyu Chen</cp:lastModifiedBy>
  <cp:revision>2</cp:revision>
  <dcterms:created xsi:type="dcterms:W3CDTF">2017-01-27T17:58:00Z</dcterms:created>
  <dcterms:modified xsi:type="dcterms:W3CDTF">2017-01-27T17:58:00Z</dcterms:modified>
</cp:coreProperties>
</file>