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333" w:rsidRPr="0086039D" w:rsidRDefault="00087E85" w:rsidP="00851340">
      <w:pPr>
        <w:rPr>
          <w:rFonts w:ascii="Courier New" w:hAnsi="Courier New" w:cs="Courier New"/>
        </w:rPr>
      </w:pPr>
      <w:r w:rsidRPr="0086039D">
        <w:rPr>
          <w:rFonts w:ascii="Courier New" w:hAnsi="Courier New" w:cs="Courier New"/>
        </w:rPr>
        <w:t>数据契约层不做任何数据的处理，全部由</w:t>
      </w:r>
      <w:r w:rsidRPr="0086039D">
        <w:rPr>
          <w:rFonts w:ascii="Courier New" w:hAnsi="Courier New" w:cs="Courier New"/>
        </w:rPr>
        <w:t>BLL</w:t>
      </w:r>
      <w:r w:rsidRPr="0086039D">
        <w:rPr>
          <w:rFonts w:ascii="Courier New" w:hAnsi="Courier New" w:cs="Courier New"/>
        </w:rPr>
        <w:t>去处理，这里只做数据的转换与对接</w:t>
      </w:r>
    </w:p>
    <w:p w:rsidR="00473046" w:rsidRPr="0086039D" w:rsidRDefault="00473046" w:rsidP="00087E85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6039D">
        <w:rPr>
          <w:rFonts w:ascii="Courier New" w:hAnsi="Courier New" w:cs="Courier New"/>
        </w:rPr>
        <w:t>注意命名规则</w:t>
      </w:r>
    </w:p>
    <w:p w:rsidR="00AF2F20" w:rsidRPr="0086039D" w:rsidRDefault="00AF2F20" w:rsidP="00087E85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6039D">
        <w:rPr>
          <w:rFonts w:ascii="Courier New" w:hAnsi="Courier New" w:cs="Courier New"/>
        </w:rPr>
        <w:t>在逐渐完善的过程中，要实现准备原始数据、特别是多个表或业务相关联的时候！</w:t>
      </w:r>
    </w:p>
    <w:p w:rsidR="003E5E63" w:rsidRPr="0086039D" w:rsidRDefault="003E5E63" w:rsidP="00087E85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6039D">
        <w:rPr>
          <w:rFonts w:ascii="Courier New" w:hAnsi="Courier New" w:cs="Courier New"/>
        </w:rPr>
        <w:t>删除数据时，如果有删除标记，标记删除后，</w:t>
      </w:r>
      <w:proofErr w:type="spellStart"/>
      <w:r w:rsidRPr="0086039D">
        <w:rPr>
          <w:rFonts w:ascii="Courier New" w:hAnsi="Courier New" w:cs="Courier New"/>
        </w:rPr>
        <w:t>IsEnable</w:t>
      </w:r>
      <w:proofErr w:type="spellEnd"/>
      <w:r w:rsidRPr="0086039D">
        <w:rPr>
          <w:rFonts w:ascii="Courier New" w:hAnsi="Courier New" w:cs="Courier New"/>
        </w:rPr>
        <w:t xml:space="preserve"> = false</w:t>
      </w:r>
    </w:p>
    <w:p w:rsidR="0022151A" w:rsidRPr="0086039D" w:rsidRDefault="002E10EC" w:rsidP="00087E85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6039D">
        <w:rPr>
          <w:rFonts w:ascii="Courier New" w:hAnsi="Courier New" w:cs="Courier New"/>
        </w:rPr>
        <w:t>系统</w:t>
      </w:r>
      <w:r w:rsidR="0022151A" w:rsidRPr="0086039D">
        <w:rPr>
          <w:rFonts w:ascii="Courier New" w:hAnsi="Courier New" w:cs="Courier New"/>
        </w:rPr>
        <w:t>日志：</w:t>
      </w:r>
      <w:r w:rsidRPr="0086039D">
        <w:rPr>
          <w:rFonts w:ascii="Courier New" w:hAnsi="Courier New" w:cs="Courier New"/>
        </w:rPr>
        <w:t>作为控制中心，应该只管本系统的相关操作，无需记录其他系统的操作。</w:t>
      </w:r>
    </w:p>
    <w:p w:rsidR="002E10EC" w:rsidRPr="0086039D" w:rsidRDefault="002E10EC" w:rsidP="002E10EC">
      <w:pPr>
        <w:ind w:left="420"/>
        <w:rPr>
          <w:rFonts w:ascii="Courier New" w:hAnsi="Courier New" w:cs="Courier New"/>
        </w:rPr>
      </w:pPr>
      <w:r w:rsidRPr="0086039D">
        <w:rPr>
          <w:rFonts w:ascii="Courier New" w:hAnsi="Courier New" w:cs="Courier New"/>
        </w:rPr>
        <w:t>而作为子系统，应该有自己的日志操作记录。</w:t>
      </w:r>
    </w:p>
    <w:p w:rsidR="002C6BFF" w:rsidRPr="0086039D" w:rsidRDefault="002C6BFF" w:rsidP="002C6BFF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6039D">
        <w:rPr>
          <w:rFonts w:ascii="Courier New" w:hAnsi="Courier New" w:cs="Courier New"/>
        </w:rPr>
        <w:t>数据库删除标记的使用情况：如果希望数据删除的时候并不真</w:t>
      </w:r>
      <w:proofErr w:type="gramStart"/>
      <w:r w:rsidRPr="0086039D">
        <w:rPr>
          <w:rFonts w:ascii="Courier New" w:hAnsi="Courier New" w:cs="Courier New"/>
        </w:rPr>
        <w:t>删</w:t>
      </w:r>
      <w:proofErr w:type="gramEnd"/>
      <w:r w:rsidRPr="0086039D">
        <w:rPr>
          <w:rFonts w:ascii="Courier New" w:hAnsi="Courier New" w:cs="Courier New"/>
        </w:rPr>
        <w:t>则需要该字段，暂时用不到该字段！</w:t>
      </w:r>
    </w:p>
    <w:p w:rsidR="00851340" w:rsidRPr="0086039D" w:rsidRDefault="005C3202" w:rsidP="00851340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6039D">
        <w:rPr>
          <w:rFonts w:ascii="Courier New" w:hAnsi="Courier New" w:cs="Courier New"/>
        </w:rPr>
        <w:t>所有</w:t>
      </w:r>
      <w:r w:rsidRPr="0086039D">
        <w:rPr>
          <w:rFonts w:ascii="Courier New" w:hAnsi="Courier New" w:cs="Courier New"/>
        </w:rPr>
        <w:t xml:space="preserve">try catch </w:t>
      </w:r>
      <w:r w:rsidRPr="0086039D">
        <w:rPr>
          <w:rFonts w:ascii="Courier New" w:hAnsi="Courier New" w:cs="Courier New"/>
        </w:rPr>
        <w:t>全部由</w:t>
      </w:r>
      <w:r w:rsidRPr="0086039D">
        <w:rPr>
          <w:rFonts w:ascii="Courier New" w:hAnsi="Courier New" w:cs="Courier New"/>
        </w:rPr>
        <w:t>BLL</w:t>
      </w:r>
      <w:r w:rsidRPr="0086039D">
        <w:rPr>
          <w:rFonts w:ascii="Courier New" w:hAnsi="Courier New" w:cs="Courier New"/>
        </w:rPr>
        <w:t>层捕获，其他层不做处理</w:t>
      </w:r>
    </w:p>
    <w:p w:rsidR="005C3202" w:rsidRPr="0086039D" w:rsidRDefault="00851340" w:rsidP="00851340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6039D">
        <w:rPr>
          <w:rFonts w:ascii="Courier New" w:hAnsi="Courier New" w:cs="Courier New"/>
        </w:rPr>
        <w:t>在写</w:t>
      </w:r>
      <w:r w:rsidRPr="0086039D">
        <w:rPr>
          <w:rFonts w:ascii="Courier New" w:hAnsi="Courier New" w:cs="Courier New"/>
        </w:rPr>
        <w:t>if</w:t>
      </w:r>
      <w:r w:rsidRPr="0086039D">
        <w:rPr>
          <w:rFonts w:ascii="Courier New" w:hAnsi="Courier New" w:cs="Courier New"/>
        </w:rPr>
        <w:t>判断时，先判断等于，把等于判断完后在</w:t>
      </w:r>
      <w:r w:rsidRPr="0086039D">
        <w:rPr>
          <w:rFonts w:ascii="Courier New" w:hAnsi="Courier New" w:cs="Courier New"/>
        </w:rPr>
        <w:t>else</w:t>
      </w:r>
      <w:r w:rsidRPr="0086039D">
        <w:rPr>
          <w:rFonts w:ascii="Courier New" w:hAnsi="Courier New" w:cs="Courier New"/>
        </w:rPr>
        <w:t>，保持这个原则</w:t>
      </w:r>
    </w:p>
    <w:p w:rsidR="001E1837" w:rsidRPr="0086039D" w:rsidRDefault="001E1837" w:rsidP="00851340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6039D">
        <w:rPr>
          <w:rFonts w:ascii="Courier New" w:hAnsi="Courier New" w:cs="Courier New"/>
        </w:rPr>
        <w:t>公司与系统共同确定角色</w:t>
      </w:r>
    </w:p>
    <w:p w:rsidR="006607AD" w:rsidRDefault="006607AD" w:rsidP="00851340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6039D">
        <w:rPr>
          <w:rFonts w:ascii="Courier New" w:hAnsi="Courier New" w:cs="Courier New"/>
        </w:rPr>
        <w:t>SQL</w:t>
      </w:r>
      <w:proofErr w:type="gramStart"/>
      <w:r w:rsidRPr="0086039D">
        <w:rPr>
          <w:rFonts w:ascii="Courier New" w:hAnsi="Courier New" w:cs="Courier New"/>
        </w:rPr>
        <w:t>外键关联</w:t>
      </w:r>
      <w:proofErr w:type="gramEnd"/>
      <w:r w:rsidRPr="0086039D">
        <w:rPr>
          <w:rFonts w:ascii="Courier New" w:hAnsi="Courier New" w:cs="Courier New"/>
        </w:rPr>
        <w:t>字段全加</w:t>
      </w:r>
      <w:r w:rsidRPr="0086039D">
        <w:rPr>
          <w:rFonts w:ascii="Courier New" w:hAnsi="Courier New" w:cs="Courier New"/>
        </w:rPr>
        <w:t>ID</w:t>
      </w:r>
      <w:r w:rsidRPr="0086039D">
        <w:rPr>
          <w:rFonts w:ascii="Courier New" w:hAnsi="Courier New" w:cs="Courier New"/>
        </w:rPr>
        <w:t>后缀</w:t>
      </w:r>
      <w:r w:rsidR="00D66881">
        <w:rPr>
          <w:rFonts w:ascii="Courier New" w:hAnsi="Courier New" w:cs="Courier New"/>
        </w:rPr>
        <w:t>，枚举不用加</w:t>
      </w:r>
      <w:r w:rsidR="00D66881">
        <w:rPr>
          <w:rFonts w:ascii="Courier New" w:hAnsi="Courier New" w:cs="Courier New" w:hint="eastAsia"/>
        </w:rPr>
        <w:t>ID</w:t>
      </w:r>
    </w:p>
    <w:p w:rsidR="007F6F1B" w:rsidRPr="0086039D" w:rsidRDefault="007F6F1B" w:rsidP="00851340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客户端</w:t>
      </w:r>
      <w:r w:rsidR="00DA747B">
        <w:rPr>
          <w:rFonts w:ascii="Courier New" w:hAnsi="Courier New" w:cs="Courier New"/>
        </w:rPr>
        <w:t>所有入口控件，都需加入范围的限制</w:t>
      </w:r>
      <w:r w:rsidR="00DA747B">
        <w:rPr>
          <w:rFonts w:ascii="Courier New" w:hAnsi="Courier New" w:cs="Courier New" w:hint="eastAsia"/>
        </w:rPr>
        <w:t>(</w:t>
      </w:r>
      <w:r w:rsidR="00DA747B">
        <w:rPr>
          <w:rFonts w:ascii="Courier New" w:hAnsi="Courier New" w:cs="Courier New" w:hint="eastAsia"/>
        </w:rPr>
        <w:t>最大值、最小值</w:t>
      </w:r>
      <w:bookmarkStart w:id="0" w:name="_GoBack"/>
      <w:bookmarkEnd w:id="0"/>
      <w:r w:rsidR="00DA747B">
        <w:rPr>
          <w:rFonts w:ascii="Courier New" w:hAnsi="Courier New" w:cs="Courier New" w:hint="eastAsia"/>
        </w:rPr>
        <w:t>)</w:t>
      </w:r>
    </w:p>
    <w:sectPr w:rsidR="007F6F1B" w:rsidRPr="00860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37258"/>
    <w:multiLevelType w:val="hybridMultilevel"/>
    <w:tmpl w:val="C8CE02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AA4"/>
    <w:rsid w:val="00087E85"/>
    <w:rsid w:val="001E1837"/>
    <w:rsid w:val="0022151A"/>
    <w:rsid w:val="002C6BFF"/>
    <w:rsid w:val="002E10EC"/>
    <w:rsid w:val="003E5E63"/>
    <w:rsid w:val="00473046"/>
    <w:rsid w:val="005C3202"/>
    <w:rsid w:val="006607AD"/>
    <w:rsid w:val="007F6F1B"/>
    <w:rsid w:val="00851340"/>
    <w:rsid w:val="0086039D"/>
    <w:rsid w:val="00AF2F20"/>
    <w:rsid w:val="00B97AA4"/>
    <w:rsid w:val="00D66881"/>
    <w:rsid w:val="00DA747B"/>
    <w:rsid w:val="00D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21C256-1EE3-4608-8316-D1002639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E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15</cp:revision>
  <dcterms:created xsi:type="dcterms:W3CDTF">2014-07-02T17:42:00Z</dcterms:created>
  <dcterms:modified xsi:type="dcterms:W3CDTF">2015-05-08T15:46:00Z</dcterms:modified>
</cp:coreProperties>
</file>