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C37B" w14:textId="60313DC3" w:rsidR="00877C6A" w:rsidRPr="00DF1357" w:rsidRDefault="009B7542" w:rsidP="007409EB">
      <w:pPr>
        <w:pStyle w:val="NoSpacing"/>
        <w:rPr>
          <w:rFonts w:ascii="Times New Roman" w:hAnsi="Times New Roman" w:cs="Times New Roman"/>
          <w:color w:val="0F6FC6" w:themeColor="accent1"/>
          <w:sz w:val="32"/>
          <w:szCs w:val="32"/>
          <w:lang w:val="nl-NL"/>
        </w:rPr>
      </w:pPr>
      <w:r w:rsidRPr="004C1A07">
        <w:rPr>
          <w:rFonts w:ascii="Times New Roman" w:hAnsi="Times New Roman" w:cs="Times New Roman"/>
          <w:noProof/>
          <w:color w:val="000000" w:themeColor="text1"/>
        </w:rPr>
        <mc:AlternateContent>
          <mc:Choice Requires="wps">
            <w:drawing>
              <wp:anchor distT="45720" distB="45720" distL="114300" distR="114300" simplePos="0" relativeHeight="251664384" behindDoc="0" locked="0" layoutInCell="1" allowOverlap="1" wp14:anchorId="6378793E" wp14:editId="163CF499">
                <wp:simplePos x="0" y="0"/>
                <wp:positionH relativeFrom="margin">
                  <wp:align>right</wp:align>
                </wp:positionH>
                <wp:positionV relativeFrom="paragraph">
                  <wp:posOffset>0</wp:posOffset>
                </wp:positionV>
                <wp:extent cx="5734050" cy="1419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19225"/>
                        </a:xfrm>
                        <a:prstGeom prst="rect">
                          <a:avLst/>
                        </a:prstGeom>
                        <a:solidFill>
                          <a:srgbClr val="FFFFFF"/>
                        </a:solidFill>
                        <a:ln w="9525">
                          <a:noFill/>
                          <a:miter lim="800000"/>
                          <a:headEnd/>
                          <a:tailEnd/>
                        </a:ln>
                      </wps:spPr>
                      <wps:txbx>
                        <w:txbxContent>
                          <w:sdt>
                            <w:sdtPr>
                              <w:rPr>
                                <w:rFonts w:ascii="Times New Roman" w:hAnsi="Times New Roman" w:cs="Times New Roman"/>
                                <w:color w:val="000000" w:themeColor="text1"/>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1BB19C" w14:textId="77777777" w:rsidR="0095442C" w:rsidRPr="009B7542" w:rsidRDefault="0095442C" w:rsidP="0095442C">
                                <w:pPr>
                                  <w:jc w:val="right"/>
                                  <w:rPr>
                                    <w:rFonts w:ascii="Times New Roman" w:hAnsi="Times New Roman" w:cs="Times New Roman"/>
                                    <w:smallCaps/>
                                    <w:color w:val="000000" w:themeColor="text1"/>
                                    <w:sz w:val="32"/>
                                    <w:szCs w:val="32"/>
                                  </w:rPr>
                                </w:pPr>
                                <w:r w:rsidRPr="009B7542">
                                  <w:rPr>
                                    <w:rFonts w:ascii="Times New Roman" w:hAnsi="Times New Roman" w:cs="Times New Roman"/>
                                    <w:color w:val="000000" w:themeColor="text1"/>
                                    <w:sz w:val="32"/>
                                    <w:szCs w:val="32"/>
                                  </w:rPr>
                                  <w:t>Benodigdheden in hardware en software om een audio signaal uit een FM radio signaal te halen, met een DE2-115 FPGA bord.</w:t>
                                </w:r>
                              </w:p>
                            </w:sdtContent>
                          </w:sdt>
                          <w:p w14:paraId="263068B0" w14:textId="24C8FFBC" w:rsidR="004B16BA" w:rsidRPr="0024156C" w:rsidRDefault="004B16BA" w:rsidP="004C1A07">
                            <w:pPr>
                              <w:jc w:val="center"/>
                              <w:rPr>
                                <w:rFonts w:ascii="Times New Roman" w:hAnsi="Times New Roman" w:cs="Times New Roman"/>
                              </w:rPr>
                            </w:pPr>
                            <w:r w:rsidRPr="0024156C">
                              <w:rPr>
                                <w:rFonts w:ascii="Times New Roman" w:hAnsi="Times New Roman" w:cs="Times New Roman"/>
                              </w:rPr>
                              <w:t>Robin Goeree</w:t>
                            </w:r>
                            <w:r w:rsidRPr="0024156C">
                              <w:rPr>
                                <w:rFonts w:ascii="Times New Roman" w:hAnsi="Times New Roman" w:cs="Times New Roman"/>
                              </w:rPr>
                              <w:br/>
                              <w:t>Technische Informatica, NHL Stenden Hogeschool Emmen</w:t>
                            </w:r>
                            <w:r w:rsidRPr="0024156C">
                              <w:rPr>
                                <w:rFonts w:ascii="Times New Roman" w:hAnsi="Times New Roman" w:cs="Times New Roman"/>
                              </w:rPr>
                              <w:br/>
                              <w:t>7811 KL Emmen, Nederland</w:t>
                            </w:r>
                            <w:r w:rsidRPr="0024156C">
                              <w:rPr>
                                <w:rFonts w:ascii="Times New Roman" w:hAnsi="Times New Roman" w:cs="Times New Roman"/>
                              </w:rPr>
                              <w:br/>
                              <w:t>robin.goeree@student.nhlstenden.com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793E" id="_x0000_t202" coordsize="21600,21600" o:spt="202" path="m,l,21600r21600,l21600,xe">
                <v:stroke joinstyle="miter"/>
                <v:path gradientshapeok="t" o:connecttype="rect"/>
              </v:shapetype>
              <v:shape id="Text Box 2" o:spid="_x0000_s1026" type="#_x0000_t202" style="position:absolute;margin-left:400.3pt;margin-top:0;width:451.5pt;height:111.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C8DQIAAPcDAAAOAAAAZHJzL2Uyb0RvYy54bWysU9uO0zAQfUfiHyy/0ySlZbdR09XSpQhp&#10;uUgLH+A6TmPheMzYbbJ8PWMn2y3whvCD5fGMz8ycOV7fDJ1hJ4Veg614Mcs5U1ZCre2h4t++7l5d&#10;c+aDsLUwYFXFH5XnN5uXL9a9K9UcWjC1QkYg1pe9q3gbgiuzzMtWdcLPwClLzgawE4FMPGQ1ip7Q&#10;O5PN8/xN1gPWDkEq7+n2bnTyTcJvGiXD56bxKjBTcaotpB3Tvo97tlmL8oDCtVpOZYh/qKIT2lLS&#10;M9SdCIIdUf8F1WmJ4KEJMwldBk2jpUo9UDdF/kc3D61wKvVC5Hh3psn/P1j56fTgviALw1sYaICp&#10;Ce/uQX73zMK2FfagbhGhb5WoKXERKct658vpaaTalz6C7PuPUNOQxTFAAhoa7CIr1CcjdBrA45l0&#10;NQQm6XJ59XqRL8klyVcsitV8vkw5RPn03KEP7xV0LB4qjjTVBC9O9z7EckT5FBKzeTC63mljkoGH&#10;/dYgOwlSwC6tCf23MGNZX/HVknLHVxbi+ySOTgdSqNFdxa/zuEbNRDre2TqFBKHNeKZKjJ34iZSM&#10;5IRhP1Bg5GkP9SMxhTAqkX4OHVrAn5z1pMKK+x9HgYoz88ES26tisYiyTcZieTUnAy89+0uPsJKg&#10;Kh44G4/bkKQ+dnRLU2l04uu5kqlWUleicfoJUb6Xdop6/q+bXwAAAP//AwBQSwMEFAAGAAgAAAAh&#10;ALZTX4HbAAAABQEAAA8AAABkcnMvZG93bnJldi54bWxMj8FOwzAQRO9I/IO1SFwQdUhpS0OcCpBA&#10;XFv6AZt4m0TE6yh2m/TvWbjQy0ijWc28zTeT69SJhtB6NvAwS0ARV962XBvYf73fP4EKEdli55kM&#10;nCnApri+yjGzfuQtnXaxVlLCIUMDTYx9pnWoGnIYZr4nluzgB4dR7FBrO+Ao5a7TaZIstcOWZaHB&#10;nt4aqr53R2fg8DneLdZj+RH3q+3j8hXbVenPxtzeTC/PoCJN8f8YfvEFHQphKv2RbVCdAXkk/qlk&#10;62QutjSQpvMF6CLXl/TFDwAAAP//AwBQSwECLQAUAAYACAAAACEAtoM4kv4AAADhAQAAEwAAAAAA&#10;AAAAAAAAAAAAAAAAW0NvbnRlbnRfVHlwZXNdLnhtbFBLAQItABQABgAIAAAAIQA4/SH/1gAAAJQB&#10;AAALAAAAAAAAAAAAAAAAAC8BAABfcmVscy8ucmVsc1BLAQItABQABgAIAAAAIQBtTLC8DQIAAPcD&#10;AAAOAAAAAAAAAAAAAAAAAC4CAABkcnMvZTJvRG9jLnhtbFBLAQItABQABgAIAAAAIQC2U1+B2wAA&#10;AAUBAAAPAAAAAAAAAAAAAAAAAGcEAABkcnMvZG93bnJldi54bWxQSwUGAAAAAAQABADzAAAAbwUA&#10;AAAA&#10;" stroked="f">
                <v:textbox>
                  <w:txbxContent>
                    <w:sdt>
                      <w:sdtPr>
                        <w:rPr>
                          <w:rFonts w:ascii="Times New Roman" w:hAnsi="Times New Roman" w:cs="Times New Roman"/>
                          <w:color w:val="000000" w:themeColor="text1"/>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1BB19C" w14:textId="77777777" w:rsidR="0095442C" w:rsidRPr="009B7542" w:rsidRDefault="0095442C" w:rsidP="0095442C">
                          <w:pPr>
                            <w:jc w:val="right"/>
                            <w:rPr>
                              <w:rFonts w:ascii="Times New Roman" w:hAnsi="Times New Roman" w:cs="Times New Roman"/>
                              <w:smallCaps/>
                              <w:color w:val="000000" w:themeColor="text1"/>
                              <w:sz w:val="32"/>
                              <w:szCs w:val="32"/>
                            </w:rPr>
                          </w:pPr>
                          <w:r w:rsidRPr="009B7542">
                            <w:rPr>
                              <w:rFonts w:ascii="Times New Roman" w:hAnsi="Times New Roman" w:cs="Times New Roman"/>
                              <w:color w:val="000000" w:themeColor="text1"/>
                              <w:sz w:val="32"/>
                              <w:szCs w:val="32"/>
                            </w:rPr>
                            <w:t>Benodigdheden in hardware en software om een audio signaal uit een FM radio signaal te halen, met een DE2-115 FPGA bord.</w:t>
                          </w:r>
                        </w:p>
                      </w:sdtContent>
                    </w:sdt>
                    <w:p w14:paraId="263068B0" w14:textId="24C8FFBC" w:rsidR="004B16BA" w:rsidRPr="0024156C" w:rsidRDefault="004B16BA" w:rsidP="004C1A07">
                      <w:pPr>
                        <w:jc w:val="center"/>
                        <w:rPr>
                          <w:rFonts w:ascii="Times New Roman" w:hAnsi="Times New Roman" w:cs="Times New Roman"/>
                        </w:rPr>
                      </w:pPr>
                      <w:r w:rsidRPr="0024156C">
                        <w:rPr>
                          <w:rFonts w:ascii="Times New Roman" w:hAnsi="Times New Roman" w:cs="Times New Roman"/>
                        </w:rPr>
                        <w:t>Robin Goeree</w:t>
                      </w:r>
                      <w:r w:rsidRPr="0024156C">
                        <w:rPr>
                          <w:rFonts w:ascii="Times New Roman" w:hAnsi="Times New Roman" w:cs="Times New Roman"/>
                        </w:rPr>
                        <w:br/>
                        <w:t>Technische Informatica, NHL Stenden Hogeschool Emmen</w:t>
                      </w:r>
                      <w:r w:rsidRPr="0024156C">
                        <w:rPr>
                          <w:rFonts w:ascii="Times New Roman" w:hAnsi="Times New Roman" w:cs="Times New Roman"/>
                        </w:rPr>
                        <w:br/>
                        <w:t>7811 KL Emmen, Nederland</w:t>
                      </w:r>
                      <w:r w:rsidRPr="0024156C">
                        <w:rPr>
                          <w:rFonts w:ascii="Times New Roman" w:hAnsi="Times New Roman" w:cs="Times New Roman"/>
                        </w:rPr>
                        <w:br/>
                        <w:t>robin.goeree@student.nhlstenden.com</w:t>
                      </w:r>
                    </w:p>
                  </w:txbxContent>
                </v:textbox>
                <w10:wrap type="square" anchorx="margin"/>
              </v:shape>
            </w:pict>
          </mc:Fallback>
        </mc:AlternateContent>
      </w:r>
      <w:r w:rsidR="006179CB" w:rsidRPr="004C1A07">
        <w:rPr>
          <w:rFonts w:ascii="Times New Roman" w:hAnsi="Times New Roman" w:cs="Times New Roman"/>
          <w:color w:val="000000" w:themeColor="text1"/>
          <w:sz w:val="32"/>
          <w:szCs w:val="32"/>
          <w:lang w:val="nl-NL"/>
        </w:rPr>
        <w:t>Samenvatting</w:t>
      </w:r>
    </w:p>
    <w:p w14:paraId="52F0E2E2" w14:textId="244D4E5E" w:rsidR="000B6063" w:rsidRPr="00EC4C1B" w:rsidRDefault="00090A28" w:rsidP="00271ED4">
      <w:pPr>
        <w:pStyle w:val="NoSpacing"/>
        <w:jc w:val="both"/>
        <w:rPr>
          <w:rFonts w:ascii="Times New Roman" w:hAnsi="Times New Roman" w:cs="Times New Roman"/>
          <w:lang w:val="nl-NL"/>
        </w:rPr>
      </w:pPr>
      <w:proofErr w:type="spellStart"/>
      <w:r w:rsidRPr="00090A28">
        <w:rPr>
          <w:rFonts w:ascii="Times New Roman" w:hAnsi="Times New Roman" w:cs="Times New Roman"/>
          <w:lang w:val="nl-NL"/>
        </w:rPr>
        <w:t>This</w:t>
      </w:r>
      <w:proofErr w:type="spellEnd"/>
      <w:r w:rsidRPr="00090A28">
        <w:rPr>
          <w:rFonts w:ascii="Times New Roman" w:hAnsi="Times New Roman" w:cs="Times New Roman"/>
          <w:lang w:val="nl-NL"/>
        </w:rPr>
        <w:t xml:space="preserve"> paper covers </w:t>
      </w:r>
      <w:proofErr w:type="spellStart"/>
      <w:r w:rsidRPr="00090A28">
        <w:rPr>
          <w:rFonts w:ascii="Times New Roman" w:hAnsi="Times New Roman" w:cs="Times New Roman"/>
          <w:lang w:val="nl-NL"/>
        </w:rPr>
        <w:t>the</w:t>
      </w:r>
      <w:proofErr w:type="spellEnd"/>
      <w:r w:rsidRPr="00090A28">
        <w:rPr>
          <w:rFonts w:ascii="Times New Roman" w:hAnsi="Times New Roman" w:cs="Times New Roman"/>
          <w:lang w:val="nl-NL"/>
        </w:rPr>
        <w:t xml:space="preserve"> hardware </w:t>
      </w:r>
      <w:proofErr w:type="spellStart"/>
      <w:r w:rsidRPr="00090A28">
        <w:rPr>
          <w:rFonts w:ascii="Times New Roman" w:hAnsi="Times New Roman" w:cs="Times New Roman"/>
          <w:lang w:val="nl-NL"/>
        </w:rPr>
        <w:t>and</w:t>
      </w:r>
      <w:proofErr w:type="spellEnd"/>
      <w:r w:rsidRPr="00090A28">
        <w:rPr>
          <w:rFonts w:ascii="Times New Roman" w:hAnsi="Times New Roman" w:cs="Times New Roman"/>
          <w:lang w:val="nl-NL"/>
        </w:rPr>
        <w:t xml:space="preserve"> software </w:t>
      </w:r>
      <w:proofErr w:type="spellStart"/>
      <w:r w:rsidRPr="00090A28">
        <w:rPr>
          <w:rFonts w:ascii="Times New Roman" w:hAnsi="Times New Roman" w:cs="Times New Roman"/>
          <w:lang w:val="nl-NL"/>
        </w:rPr>
        <w:t>requirements</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extract </w:t>
      </w:r>
      <w:proofErr w:type="spellStart"/>
      <w:r w:rsidRPr="00090A28">
        <w:rPr>
          <w:rFonts w:ascii="Times New Roman" w:hAnsi="Times New Roman" w:cs="Times New Roman"/>
          <w:lang w:val="nl-NL"/>
        </w:rPr>
        <w:t>an</w:t>
      </w:r>
      <w:proofErr w:type="spellEnd"/>
      <w:r w:rsidRPr="00090A28">
        <w:rPr>
          <w:rFonts w:ascii="Times New Roman" w:hAnsi="Times New Roman" w:cs="Times New Roman"/>
          <w:lang w:val="nl-NL"/>
        </w:rPr>
        <w:t xml:space="preserve"> audio </w:t>
      </w:r>
      <w:proofErr w:type="spellStart"/>
      <w:r w:rsidRPr="00090A28">
        <w:rPr>
          <w:rFonts w:ascii="Times New Roman" w:hAnsi="Times New Roman" w:cs="Times New Roman"/>
          <w:lang w:val="nl-NL"/>
        </w:rPr>
        <w:t>signal</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from</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w:t>
      </w:r>
      <w:proofErr w:type="spellEnd"/>
      <w:r w:rsidRPr="00090A28">
        <w:rPr>
          <w:rFonts w:ascii="Times New Roman" w:hAnsi="Times New Roman" w:cs="Times New Roman"/>
          <w:lang w:val="nl-NL"/>
        </w:rPr>
        <w:t xml:space="preserve"> FM radio </w:t>
      </w:r>
      <w:proofErr w:type="spellStart"/>
      <w:r w:rsidRPr="00090A28">
        <w:rPr>
          <w:rFonts w:ascii="Times New Roman" w:hAnsi="Times New Roman" w:cs="Times New Roman"/>
          <w:lang w:val="nl-NL"/>
        </w:rPr>
        <w:t>signal</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using</w:t>
      </w:r>
      <w:proofErr w:type="spellEnd"/>
      <w:r w:rsidRPr="00090A28">
        <w:rPr>
          <w:rFonts w:ascii="Times New Roman" w:hAnsi="Times New Roman" w:cs="Times New Roman"/>
          <w:lang w:val="nl-NL"/>
        </w:rPr>
        <w:t xml:space="preserve"> a DE2-115 FPGA board </w:t>
      </w:r>
      <w:proofErr w:type="spellStart"/>
      <w:r w:rsidRPr="00090A28">
        <w:rPr>
          <w:rFonts w:ascii="Times New Roman" w:hAnsi="Times New Roman" w:cs="Times New Roman"/>
          <w:lang w:val="nl-NL"/>
        </w:rPr>
        <w:t>from</w:t>
      </w:r>
      <w:proofErr w:type="spellEnd"/>
      <w:r w:rsidRPr="00090A28">
        <w:rPr>
          <w:rFonts w:ascii="Times New Roman" w:hAnsi="Times New Roman" w:cs="Times New Roman"/>
          <w:lang w:val="nl-NL"/>
        </w:rPr>
        <w:t xml:space="preserve"> Terasic. </w:t>
      </w:r>
      <w:proofErr w:type="spellStart"/>
      <w:r w:rsidRPr="00090A28">
        <w:rPr>
          <w:rFonts w:ascii="Times New Roman" w:hAnsi="Times New Roman" w:cs="Times New Roman"/>
          <w:lang w:val="nl-NL"/>
        </w:rPr>
        <w:t>This</w:t>
      </w:r>
      <w:proofErr w:type="spellEnd"/>
      <w:r w:rsidRPr="00090A28">
        <w:rPr>
          <w:rFonts w:ascii="Times New Roman" w:hAnsi="Times New Roman" w:cs="Times New Roman"/>
          <w:lang w:val="nl-NL"/>
        </w:rPr>
        <w:t xml:space="preserve"> research </w:t>
      </w:r>
      <w:proofErr w:type="spellStart"/>
      <w:r w:rsidRPr="00090A28">
        <w:rPr>
          <w:rFonts w:ascii="Times New Roman" w:hAnsi="Times New Roman" w:cs="Times New Roman"/>
          <w:lang w:val="nl-NL"/>
        </w:rPr>
        <w:t>stems</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from</w:t>
      </w:r>
      <w:proofErr w:type="spellEnd"/>
      <w:r w:rsidRPr="00090A28">
        <w:rPr>
          <w:rFonts w:ascii="Times New Roman" w:hAnsi="Times New Roman" w:cs="Times New Roman"/>
          <w:lang w:val="nl-NL"/>
        </w:rPr>
        <w:t xml:space="preserve"> a project in </w:t>
      </w:r>
      <w:proofErr w:type="spellStart"/>
      <w:r w:rsidRPr="00090A28">
        <w:rPr>
          <w:rFonts w:ascii="Times New Roman" w:hAnsi="Times New Roman" w:cs="Times New Roman"/>
          <w:lang w:val="nl-NL"/>
        </w:rPr>
        <w:t>which</w:t>
      </w:r>
      <w:proofErr w:type="spellEnd"/>
      <w:r w:rsidRPr="00090A28">
        <w:rPr>
          <w:rFonts w:ascii="Times New Roman" w:hAnsi="Times New Roman" w:cs="Times New Roman"/>
          <w:lang w:val="nl-NL"/>
        </w:rPr>
        <w:t xml:space="preserve"> a software defined radio is </w:t>
      </w:r>
      <w:proofErr w:type="spellStart"/>
      <w:r w:rsidRPr="00090A28">
        <w:rPr>
          <w:rFonts w:ascii="Times New Roman" w:hAnsi="Times New Roman" w:cs="Times New Roman"/>
          <w:lang w:val="nl-NL"/>
        </w:rPr>
        <w:t>being</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developed</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using</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w:t>
      </w:r>
      <w:proofErr w:type="spellEnd"/>
      <w:r w:rsidRPr="00090A28">
        <w:rPr>
          <w:rFonts w:ascii="Times New Roman" w:hAnsi="Times New Roman" w:cs="Times New Roman"/>
          <w:lang w:val="nl-NL"/>
        </w:rPr>
        <w:t xml:space="preserve"> FPGA.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realize</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this</w:t>
      </w:r>
      <w:proofErr w:type="spellEnd"/>
      <w:r w:rsidRPr="00090A28">
        <w:rPr>
          <w:rFonts w:ascii="Times New Roman" w:hAnsi="Times New Roman" w:cs="Times New Roman"/>
          <w:lang w:val="nl-NL"/>
        </w:rPr>
        <w:t xml:space="preserve">, in </w:t>
      </w:r>
      <w:proofErr w:type="spellStart"/>
      <w:r w:rsidRPr="00090A28">
        <w:rPr>
          <w:rFonts w:ascii="Times New Roman" w:hAnsi="Times New Roman" w:cs="Times New Roman"/>
          <w:lang w:val="nl-NL"/>
        </w:rPr>
        <w:t>terms</w:t>
      </w:r>
      <w:proofErr w:type="spellEnd"/>
      <w:r w:rsidRPr="00090A28">
        <w:rPr>
          <w:rFonts w:ascii="Times New Roman" w:hAnsi="Times New Roman" w:cs="Times New Roman"/>
          <w:lang w:val="nl-NL"/>
        </w:rPr>
        <w:t xml:space="preserve"> of hardware, </w:t>
      </w:r>
      <w:proofErr w:type="spellStart"/>
      <w:r w:rsidRPr="00090A28">
        <w:rPr>
          <w:rFonts w:ascii="Times New Roman" w:hAnsi="Times New Roman" w:cs="Times New Roman"/>
          <w:lang w:val="nl-NL"/>
        </w:rPr>
        <w:t>an</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analog</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digital converter is </w:t>
      </w:r>
      <w:proofErr w:type="spellStart"/>
      <w:r w:rsidRPr="00090A28">
        <w:rPr>
          <w:rFonts w:ascii="Times New Roman" w:hAnsi="Times New Roman" w:cs="Times New Roman"/>
          <w:lang w:val="nl-NL"/>
        </w:rPr>
        <w:t>needed</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that</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digitizes</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the</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analog</w:t>
      </w:r>
      <w:proofErr w:type="spellEnd"/>
      <w:r w:rsidRPr="00090A28">
        <w:rPr>
          <w:rFonts w:ascii="Times New Roman" w:hAnsi="Times New Roman" w:cs="Times New Roman"/>
          <w:lang w:val="nl-NL"/>
        </w:rPr>
        <w:t xml:space="preserve"> radio </w:t>
      </w:r>
      <w:proofErr w:type="spellStart"/>
      <w:r w:rsidRPr="00090A28">
        <w:rPr>
          <w:rFonts w:ascii="Times New Roman" w:hAnsi="Times New Roman" w:cs="Times New Roman"/>
          <w:lang w:val="nl-NL"/>
        </w:rPr>
        <w:t>signal</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and</w:t>
      </w:r>
      <w:proofErr w:type="spellEnd"/>
      <w:r w:rsidRPr="00090A28">
        <w:rPr>
          <w:rFonts w:ascii="Times New Roman" w:hAnsi="Times New Roman" w:cs="Times New Roman"/>
          <w:lang w:val="nl-NL"/>
        </w:rPr>
        <w:t xml:space="preserve"> forwards </w:t>
      </w:r>
      <w:proofErr w:type="spellStart"/>
      <w:r w:rsidRPr="00090A28">
        <w:rPr>
          <w:rFonts w:ascii="Times New Roman" w:hAnsi="Times New Roman" w:cs="Times New Roman"/>
          <w:lang w:val="nl-NL"/>
        </w:rPr>
        <w:t>it</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the</w:t>
      </w:r>
      <w:proofErr w:type="spellEnd"/>
      <w:r w:rsidRPr="00090A28">
        <w:rPr>
          <w:rFonts w:ascii="Times New Roman" w:hAnsi="Times New Roman" w:cs="Times New Roman"/>
          <w:lang w:val="nl-NL"/>
        </w:rPr>
        <w:t xml:space="preserve"> FPGA. The FPGA must </w:t>
      </w:r>
      <w:proofErr w:type="spellStart"/>
      <w:r w:rsidRPr="00090A28">
        <w:rPr>
          <w:rFonts w:ascii="Times New Roman" w:hAnsi="Times New Roman" w:cs="Times New Roman"/>
          <w:lang w:val="nl-NL"/>
        </w:rPr>
        <w:t>perform</w:t>
      </w:r>
      <w:proofErr w:type="spellEnd"/>
      <w:r w:rsidRPr="00090A28">
        <w:rPr>
          <w:rFonts w:ascii="Times New Roman" w:hAnsi="Times New Roman" w:cs="Times New Roman"/>
          <w:lang w:val="nl-NL"/>
        </w:rPr>
        <w:t xml:space="preserve"> a digital down </w:t>
      </w:r>
      <w:proofErr w:type="spellStart"/>
      <w:r w:rsidRPr="00090A28">
        <w:rPr>
          <w:rFonts w:ascii="Times New Roman" w:hAnsi="Times New Roman" w:cs="Times New Roman"/>
          <w:lang w:val="nl-NL"/>
        </w:rPr>
        <w:t>convert</w:t>
      </w:r>
      <w:proofErr w:type="spellEnd"/>
      <w:r w:rsidRPr="00090A28">
        <w:rPr>
          <w:rFonts w:ascii="Times New Roman" w:hAnsi="Times New Roman" w:cs="Times New Roman"/>
          <w:lang w:val="nl-NL"/>
        </w:rPr>
        <w:t xml:space="preserve"> on </w:t>
      </w:r>
      <w:proofErr w:type="spellStart"/>
      <w:r w:rsidRPr="00090A28">
        <w:rPr>
          <w:rFonts w:ascii="Times New Roman" w:hAnsi="Times New Roman" w:cs="Times New Roman"/>
          <w:lang w:val="nl-NL"/>
        </w:rPr>
        <w:t>this</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signal</w:t>
      </w:r>
      <w:proofErr w:type="spellEnd"/>
      <w:r w:rsidRPr="00090A28">
        <w:rPr>
          <w:rFonts w:ascii="Times New Roman" w:hAnsi="Times New Roman" w:cs="Times New Roman"/>
          <w:lang w:val="nl-NL"/>
        </w:rPr>
        <w:t xml:space="preserve"> in software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then</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send</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it</w:t>
      </w:r>
      <w:proofErr w:type="spellEnd"/>
      <w:r w:rsidRPr="00090A28">
        <w:rPr>
          <w:rFonts w:ascii="Times New Roman" w:hAnsi="Times New Roman" w:cs="Times New Roman"/>
          <w:lang w:val="nl-NL"/>
        </w:rPr>
        <w:t xml:space="preserve"> out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an</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active</w:t>
      </w:r>
      <w:proofErr w:type="spellEnd"/>
      <w:r w:rsidRPr="00090A28">
        <w:rPr>
          <w:rFonts w:ascii="Times New Roman" w:hAnsi="Times New Roman" w:cs="Times New Roman"/>
          <w:lang w:val="nl-NL"/>
        </w:rPr>
        <w:t xml:space="preserve"> speaker. </w:t>
      </w:r>
      <w:proofErr w:type="spellStart"/>
      <w:r w:rsidRPr="00090A28">
        <w:rPr>
          <w:rFonts w:ascii="Times New Roman" w:hAnsi="Times New Roman" w:cs="Times New Roman"/>
          <w:lang w:val="nl-NL"/>
        </w:rPr>
        <w:t>After</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this</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the</w:t>
      </w:r>
      <w:proofErr w:type="spellEnd"/>
      <w:r w:rsidRPr="00090A28">
        <w:rPr>
          <w:rFonts w:ascii="Times New Roman" w:hAnsi="Times New Roman" w:cs="Times New Roman"/>
          <w:lang w:val="nl-NL"/>
        </w:rPr>
        <w:t xml:space="preserve"> speaker </w:t>
      </w:r>
      <w:proofErr w:type="spellStart"/>
      <w:r w:rsidRPr="00090A28">
        <w:rPr>
          <w:rFonts w:ascii="Times New Roman" w:hAnsi="Times New Roman" w:cs="Times New Roman"/>
          <w:lang w:val="nl-NL"/>
        </w:rPr>
        <w:t>can</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be</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used</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listen </w:t>
      </w:r>
      <w:proofErr w:type="spellStart"/>
      <w:r w:rsidRPr="00090A28">
        <w:rPr>
          <w:rFonts w:ascii="Times New Roman" w:hAnsi="Times New Roman" w:cs="Times New Roman"/>
          <w:lang w:val="nl-NL"/>
        </w:rPr>
        <w:t>to</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the</w:t>
      </w:r>
      <w:proofErr w:type="spellEnd"/>
      <w:r w:rsidRPr="00090A28">
        <w:rPr>
          <w:rFonts w:ascii="Times New Roman" w:hAnsi="Times New Roman" w:cs="Times New Roman"/>
          <w:lang w:val="nl-NL"/>
        </w:rPr>
        <w:t xml:space="preserve"> audio </w:t>
      </w:r>
      <w:proofErr w:type="spellStart"/>
      <w:r w:rsidRPr="00090A28">
        <w:rPr>
          <w:rFonts w:ascii="Times New Roman" w:hAnsi="Times New Roman" w:cs="Times New Roman"/>
          <w:lang w:val="nl-NL"/>
        </w:rPr>
        <w:t>signal</w:t>
      </w:r>
      <w:proofErr w:type="spellEnd"/>
      <w:r w:rsidRPr="00090A28">
        <w:rPr>
          <w:rFonts w:ascii="Times New Roman" w:hAnsi="Times New Roman" w:cs="Times New Roman"/>
          <w:lang w:val="nl-NL"/>
        </w:rPr>
        <w:t xml:space="preserve"> </w:t>
      </w:r>
      <w:proofErr w:type="spellStart"/>
      <w:r w:rsidRPr="00090A28">
        <w:rPr>
          <w:rFonts w:ascii="Times New Roman" w:hAnsi="Times New Roman" w:cs="Times New Roman"/>
          <w:lang w:val="nl-NL"/>
        </w:rPr>
        <w:t>modulated</w:t>
      </w:r>
      <w:proofErr w:type="spellEnd"/>
      <w:r w:rsidRPr="00090A28">
        <w:rPr>
          <w:rFonts w:ascii="Times New Roman" w:hAnsi="Times New Roman" w:cs="Times New Roman"/>
          <w:lang w:val="nl-NL"/>
        </w:rPr>
        <w:t xml:space="preserve"> in </w:t>
      </w:r>
      <w:proofErr w:type="spellStart"/>
      <w:r w:rsidRPr="00090A28">
        <w:rPr>
          <w:rFonts w:ascii="Times New Roman" w:hAnsi="Times New Roman" w:cs="Times New Roman"/>
          <w:lang w:val="nl-NL"/>
        </w:rPr>
        <w:t>frequency</w:t>
      </w:r>
      <w:proofErr w:type="spellEnd"/>
      <w:r w:rsidR="0079510F">
        <w:rPr>
          <w:rFonts w:ascii="Times New Roman" w:hAnsi="Times New Roman" w:cs="Times New Roman"/>
          <w:lang w:val="nl-NL"/>
        </w:rPr>
        <w:t>.</w:t>
      </w:r>
    </w:p>
    <w:p w14:paraId="68EC9E7A" w14:textId="6E29E3D0" w:rsidR="006179CB" w:rsidRPr="006B3C50" w:rsidRDefault="00675081" w:rsidP="0078698D">
      <w:pPr>
        <w:pStyle w:val="Heading1"/>
        <w:numPr>
          <w:ilvl w:val="0"/>
          <w:numId w:val="1"/>
        </w:numPr>
        <w:rPr>
          <w:rFonts w:cs="Times New Roman"/>
        </w:rPr>
      </w:pPr>
      <w:r>
        <w:rPr>
          <w:rFonts w:cs="Times New Roman"/>
        </w:rPr>
        <w:t>Inleiding</w:t>
      </w:r>
    </w:p>
    <w:p w14:paraId="07DFAF52" w14:textId="3D647694" w:rsidR="00B64F2A" w:rsidRPr="006B3C50" w:rsidRDefault="003C74CB" w:rsidP="003A6712">
      <w:pPr>
        <w:jc w:val="both"/>
        <w:rPr>
          <w:rFonts w:ascii="Times New Roman" w:hAnsi="Times New Roman" w:cs="Times New Roman"/>
        </w:rPr>
      </w:pPr>
      <w:r>
        <w:rPr>
          <w:rFonts w:ascii="Times New Roman" w:hAnsi="Times New Roman" w:cs="Times New Roman"/>
        </w:rPr>
        <w:t xml:space="preserve">Voor de module FPGA aan het NHL Stenden Hoogeschool is het de opdracht om een project uit te voeren dat werkt met </w:t>
      </w:r>
      <w:r w:rsidR="00ED1E09">
        <w:rPr>
          <w:rFonts w:ascii="Times New Roman" w:hAnsi="Times New Roman" w:cs="Times New Roman"/>
        </w:rPr>
        <w:t xml:space="preserve">een Terasic </w:t>
      </w:r>
      <w:r w:rsidR="00ED47B1">
        <w:rPr>
          <w:rFonts w:ascii="Times New Roman" w:hAnsi="Times New Roman" w:cs="Times New Roman"/>
        </w:rPr>
        <w:t>‘</w:t>
      </w:r>
      <w:r w:rsidR="00ED1E09">
        <w:rPr>
          <w:rFonts w:ascii="Times New Roman" w:hAnsi="Times New Roman" w:cs="Times New Roman"/>
        </w:rPr>
        <w:t xml:space="preserve">DE2-115 development </w:t>
      </w:r>
      <w:proofErr w:type="spellStart"/>
      <w:r w:rsidR="00ED1E09">
        <w:rPr>
          <w:rFonts w:ascii="Times New Roman" w:hAnsi="Times New Roman" w:cs="Times New Roman"/>
        </w:rPr>
        <w:t>and</w:t>
      </w:r>
      <w:proofErr w:type="spellEnd"/>
      <w:r w:rsidR="00ED1E09">
        <w:rPr>
          <w:rFonts w:ascii="Times New Roman" w:hAnsi="Times New Roman" w:cs="Times New Roman"/>
        </w:rPr>
        <w:t xml:space="preserve"> </w:t>
      </w:r>
      <w:proofErr w:type="spellStart"/>
      <w:r w:rsidR="00ED1E09">
        <w:rPr>
          <w:rFonts w:ascii="Times New Roman" w:hAnsi="Times New Roman" w:cs="Times New Roman"/>
        </w:rPr>
        <w:t>education</w:t>
      </w:r>
      <w:proofErr w:type="spellEnd"/>
      <w:r w:rsidR="00ED1E09">
        <w:rPr>
          <w:rFonts w:ascii="Times New Roman" w:hAnsi="Times New Roman" w:cs="Times New Roman"/>
        </w:rPr>
        <w:t xml:space="preserve"> board</w:t>
      </w:r>
      <w:r w:rsidR="00ED47B1">
        <w:rPr>
          <w:rFonts w:ascii="Times New Roman" w:hAnsi="Times New Roman" w:cs="Times New Roman"/>
        </w:rPr>
        <w:t>’</w:t>
      </w:r>
      <w:r w:rsidR="00ED1E09">
        <w:rPr>
          <w:rFonts w:ascii="Times New Roman" w:hAnsi="Times New Roman" w:cs="Times New Roman"/>
        </w:rPr>
        <w:t>.</w:t>
      </w:r>
      <w:r>
        <w:rPr>
          <w:rFonts w:ascii="Times New Roman" w:hAnsi="Times New Roman" w:cs="Times New Roman"/>
        </w:rPr>
        <w:t xml:space="preserve"> </w:t>
      </w:r>
      <w:r w:rsidR="00FF6EA6">
        <w:rPr>
          <w:rFonts w:ascii="Times New Roman" w:hAnsi="Times New Roman" w:cs="Times New Roman"/>
        </w:rPr>
        <w:t>De FPGA</w:t>
      </w:r>
      <w:r w:rsidR="00ED1E09">
        <w:rPr>
          <w:rFonts w:ascii="Times New Roman" w:hAnsi="Times New Roman" w:cs="Times New Roman"/>
        </w:rPr>
        <w:t xml:space="preserve"> dat op </w:t>
      </w:r>
      <w:r w:rsidR="00034176">
        <w:rPr>
          <w:rFonts w:ascii="Times New Roman" w:hAnsi="Times New Roman" w:cs="Times New Roman"/>
        </w:rPr>
        <w:t>het DE2-115</w:t>
      </w:r>
      <w:r w:rsidR="00ED1E09">
        <w:rPr>
          <w:rFonts w:ascii="Times New Roman" w:hAnsi="Times New Roman" w:cs="Times New Roman"/>
        </w:rPr>
        <w:t xml:space="preserve"> bord zit is een Intel/</w:t>
      </w:r>
      <w:proofErr w:type="spellStart"/>
      <w:r w:rsidR="00ED1E09">
        <w:rPr>
          <w:rFonts w:ascii="Times New Roman" w:hAnsi="Times New Roman" w:cs="Times New Roman"/>
        </w:rPr>
        <w:t>Altera</w:t>
      </w:r>
      <w:proofErr w:type="spellEnd"/>
      <w:r w:rsidR="00ED1E09">
        <w:rPr>
          <w:rFonts w:ascii="Times New Roman" w:hAnsi="Times New Roman" w:cs="Times New Roman"/>
        </w:rPr>
        <w:t xml:space="preserve"> </w:t>
      </w:r>
      <w:r w:rsidR="00ED1E09" w:rsidRPr="00ED1E09">
        <w:rPr>
          <w:rFonts w:ascii="Times New Roman" w:hAnsi="Times New Roman" w:cs="Times New Roman"/>
        </w:rPr>
        <w:t>EP4CE115F29C7</w:t>
      </w:r>
      <w:r w:rsidR="00FF6EA6">
        <w:rPr>
          <w:rFonts w:ascii="Times New Roman" w:hAnsi="Times New Roman" w:cs="Times New Roman"/>
        </w:rPr>
        <w:t>.</w:t>
      </w:r>
      <w:r w:rsidR="00E838B1">
        <w:rPr>
          <w:rFonts w:ascii="Times New Roman" w:hAnsi="Times New Roman" w:cs="Times New Roman"/>
        </w:rPr>
        <w:t xml:space="preserve"> </w:t>
      </w:r>
      <w:r w:rsidR="00934154">
        <w:rPr>
          <w:rFonts w:ascii="Times New Roman" w:hAnsi="Times New Roman" w:cs="Times New Roman"/>
        </w:rPr>
        <w:t>Als opdracht is gekozen</w:t>
      </w:r>
      <w:r w:rsidR="008F6626">
        <w:rPr>
          <w:rFonts w:ascii="Times New Roman" w:hAnsi="Times New Roman" w:cs="Times New Roman"/>
        </w:rPr>
        <w:t xml:space="preserve"> om een Software Defined Radio (SDR) te gaan ontwikkelen aan de hand van een FPGA. </w:t>
      </w:r>
      <w:r w:rsidR="00E16570">
        <w:rPr>
          <w:rFonts w:ascii="Times New Roman" w:hAnsi="Times New Roman" w:cs="Times New Roman"/>
        </w:rPr>
        <w:t>Hierbij is het idee om zoveel mogelijk analoge component</w:t>
      </w:r>
      <w:r w:rsidR="00F92E53">
        <w:rPr>
          <w:rFonts w:ascii="Times New Roman" w:hAnsi="Times New Roman" w:cs="Times New Roman"/>
        </w:rPr>
        <w:t>en</w:t>
      </w:r>
      <w:r w:rsidR="00E16570">
        <w:rPr>
          <w:rFonts w:ascii="Times New Roman" w:hAnsi="Times New Roman" w:cs="Times New Roman"/>
        </w:rPr>
        <w:t xml:space="preserve"> uit een radio te vervangen door software. De </w:t>
      </w:r>
      <w:r w:rsidR="00A920D7">
        <w:rPr>
          <w:rFonts w:ascii="Times New Roman" w:hAnsi="Times New Roman" w:cs="Times New Roman"/>
        </w:rPr>
        <w:t>SDR</w:t>
      </w:r>
      <w:r w:rsidR="00E16570">
        <w:rPr>
          <w:rFonts w:ascii="Times New Roman" w:hAnsi="Times New Roman" w:cs="Times New Roman"/>
        </w:rPr>
        <w:t xml:space="preserve"> zal FM radio signalen ontvangen en het audio signaal uitstu</w:t>
      </w:r>
      <w:r w:rsidR="00935E22">
        <w:rPr>
          <w:rFonts w:ascii="Times New Roman" w:hAnsi="Times New Roman" w:cs="Times New Roman"/>
        </w:rPr>
        <w:t>ren door middel van een 3,5</w:t>
      </w:r>
      <w:r w:rsidR="00BC03C6">
        <w:rPr>
          <w:rFonts w:ascii="Times New Roman" w:hAnsi="Times New Roman" w:cs="Times New Roman"/>
        </w:rPr>
        <w:t xml:space="preserve"> </w:t>
      </w:r>
      <w:r w:rsidR="00935E22">
        <w:rPr>
          <w:rFonts w:ascii="Times New Roman" w:hAnsi="Times New Roman" w:cs="Times New Roman"/>
        </w:rPr>
        <w:t xml:space="preserve">mm jack plug. </w:t>
      </w:r>
      <w:r w:rsidR="002F1AD5">
        <w:rPr>
          <w:rFonts w:ascii="Times New Roman" w:hAnsi="Times New Roman" w:cs="Times New Roman"/>
        </w:rPr>
        <w:t xml:space="preserve">Om dit project tot stand te brengen is er vooraf een onderzoek </w:t>
      </w:r>
      <w:r w:rsidR="00C8561D">
        <w:rPr>
          <w:rFonts w:ascii="Times New Roman" w:hAnsi="Times New Roman" w:cs="Times New Roman"/>
        </w:rPr>
        <w:t>gedaan</w:t>
      </w:r>
      <w:r w:rsidR="002F1AD5">
        <w:rPr>
          <w:rFonts w:ascii="Times New Roman" w:hAnsi="Times New Roman" w:cs="Times New Roman"/>
        </w:rPr>
        <w:t xml:space="preserve"> om meer </w:t>
      </w:r>
      <w:r w:rsidR="00522061">
        <w:rPr>
          <w:rFonts w:ascii="Times New Roman" w:hAnsi="Times New Roman" w:cs="Times New Roman"/>
        </w:rPr>
        <w:t>kennis en informatie</w:t>
      </w:r>
      <w:r w:rsidR="002F1AD5">
        <w:rPr>
          <w:rFonts w:ascii="Times New Roman" w:hAnsi="Times New Roman" w:cs="Times New Roman"/>
        </w:rPr>
        <w:t xml:space="preserve"> op te doen</w:t>
      </w:r>
      <w:r w:rsidR="0057039A">
        <w:rPr>
          <w:rFonts w:ascii="Times New Roman" w:hAnsi="Times New Roman" w:cs="Times New Roman"/>
        </w:rPr>
        <w:t xml:space="preserve"> </w:t>
      </w:r>
      <w:r w:rsidR="00FF226F">
        <w:rPr>
          <w:rFonts w:ascii="Times New Roman" w:hAnsi="Times New Roman" w:cs="Times New Roman"/>
        </w:rPr>
        <w:t>over</w:t>
      </w:r>
      <w:r w:rsidR="0057039A">
        <w:rPr>
          <w:rFonts w:ascii="Times New Roman" w:hAnsi="Times New Roman" w:cs="Times New Roman"/>
        </w:rPr>
        <w:t xml:space="preserve"> onderwerpen zoals </w:t>
      </w:r>
      <w:r w:rsidR="00AF727A">
        <w:rPr>
          <w:rFonts w:ascii="Times New Roman" w:hAnsi="Times New Roman" w:cs="Times New Roman"/>
        </w:rPr>
        <w:t xml:space="preserve">analoge </w:t>
      </w:r>
      <w:r w:rsidR="0057039A">
        <w:rPr>
          <w:rFonts w:ascii="Times New Roman" w:hAnsi="Times New Roman" w:cs="Times New Roman"/>
        </w:rPr>
        <w:t>radio’s, radiotechniek en sampling.</w:t>
      </w:r>
      <w:r w:rsidR="00BF4B38">
        <w:rPr>
          <w:rFonts w:ascii="Times New Roman" w:hAnsi="Times New Roman" w:cs="Times New Roman"/>
        </w:rPr>
        <w:t xml:space="preserve"> </w:t>
      </w:r>
      <w:r w:rsidR="00485F5E">
        <w:rPr>
          <w:rFonts w:ascii="Times New Roman" w:hAnsi="Times New Roman" w:cs="Times New Roman"/>
        </w:rPr>
        <w:br/>
      </w:r>
      <w:r w:rsidR="00485F5E">
        <w:rPr>
          <w:rFonts w:ascii="Times New Roman" w:hAnsi="Times New Roman" w:cs="Times New Roman"/>
        </w:rPr>
        <w:tab/>
      </w:r>
      <w:r w:rsidR="00D10783">
        <w:rPr>
          <w:rFonts w:ascii="Times New Roman" w:hAnsi="Times New Roman" w:cs="Times New Roman"/>
        </w:rPr>
        <w:t xml:space="preserve">In </w:t>
      </w:r>
      <w:r w:rsidR="0038132F">
        <w:rPr>
          <w:rFonts w:ascii="Times New Roman" w:hAnsi="Times New Roman" w:cs="Times New Roman"/>
        </w:rPr>
        <w:t xml:space="preserve">paragraaf </w:t>
      </w:r>
      <w:r w:rsidR="00D10783">
        <w:rPr>
          <w:rFonts w:ascii="Times New Roman" w:hAnsi="Times New Roman" w:cs="Times New Roman"/>
        </w:rPr>
        <w:t xml:space="preserve">Materialen en methodes wordt een beschrijving </w:t>
      </w:r>
      <w:r w:rsidR="00D41E76">
        <w:rPr>
          <w:rFonts w:ascii="Times New Roman" w:hAnsi="Times New Roman" w:cs="Times New Roman"/>
        </w:rPr>
        <w:t>gegeven</w:t>
      </w:r>
      <w:r w:rsidR="00D10783">
        <w:rPr>
          <w:rFonts w:ascii="Times New Roman" w:hAnsi="Times New Roman" w:cs="Times New Roman"/>
        </w:rPr>
        <w:t xml:space="preserve"> van alle materialen en methodes die gebruikt zijn </w:t>
      </w:r>
      <w:r w:rsidR="00E50836">
        <w:rPr>
          <w:rFonts w:ascii="Times New Roman" w:hAnsi="Times New Roman" w:cs="Times New Roman"/>
        </w:rPr>
        <w:t>voor/tijdens</w:t>
      </w:r>
      <w:r w:rsidR="00D10783">
        <w:rPr>
          <w:rFonts w:ascii="Times New Roman" w:hAnsi="Times New Roman" w:cs="Times New Roman"/>
        </w:rPr>
        <w:t xml:space="preserve"> het onderzoek. </w:t>
      </w:r>
      <w:r w:rsidR="00AC7623">
        <w:rPr>
          <w:rFonts w:ascii="Times New Roman" w:hAnsi="Times New Roman" w:cs="Times New Roman"/>
        </w:rPr>
        <w:t xml:space="preserve">In </w:t>
      </w:r>
      <w:r w:rsidR="0038132F">
        <w:rPr>
          <w:rFonts w:ascii="Times New Roman" w:hAnsi="Times New Roman" w:cs="Times New Roman"/>
        </w:rPr>
        <w:t xml:space="preserve">paragraaf </w:t>
      </w:r>
      <w:r w:rsidR="00AC7623">
        <w:rPr>
          <w:rFonts w:ascii="Times New Roman" w:hAnsi="Times New Roman" w:cs="Times New Roman"/>
        </w:rPr>
        <w:t xml:space="preserve">Resultaten worden de resultaten van het onderzoek beschreven, hierin wordt in gegaan op de gewonnen informatie en kennis. </w:t>
      </w:r>
      <w:r w:rsidR="002F34EF">
        <w:rPr>
          <w:rFonts w:ascii="Times New Roman" w:hAnsi="Times New Roman" w:cs="Times New Roman"/>
        </w:rPr>
        <w:t xml:space="preserve">In </w:t>
      </w:r>
      <w:r w:rsidR="0038132F">
        <w:rPr>
          <w:rFonts w:ascii="Times New Roman" w:hAnsi="Times New Roman" w:cs="Times New Roman"/>
        </w:rPr>
        <w:t xml:space="preserve">paragraaf </w:t>
      </w:r>
      <w:r w:rsidR="002F34EF">
        <w:rPr>
          <w:rFonts w:ascii="Times New Roman" w:hAnsi="Times New Roman" w:cs="Times New Roman"/>
        </w:rPr>
        <w:t xml:space="preserve">Discussie wordt een beschrijving </w:t>
      </w:r>
      <w:r w:rsidR="00D41E76">
        <w:rPr>
          <w:rFonts w:ascii="Times New Roman" w:hAnsi="Times New Roman" w:cs="Times New Roman"/>
        </w:rPr>
        <w:t>gegeven</w:t>
      </w:r>
      <w:r w:rsidR="00F454C0">
        <w:rPr>
          <w:rFonts w:ascii="Times New Roman" w:hAnsi="Times New Roman" w:cs="Times New Roman"/>
        </w:rPr>
        <w:t xml:space="preserve"> over een discussie die gevoerd kan worden over de resultaten van het onderzoek. </w:t>
      </w:r>
      <w:r w:rsidR="00214390">
        <w:rPr>
          <w:rFonts w:ascii="Times New Roman" w:hAnsi="Times New Roman" w:cs="Times New Roman"/>
        </w:rPr>
        <w:t xml:space="preserve">In </w:t>
      </w:r>
      <w:r w:rsidR="0038132F">
        <w:rPr>
          <w:rFonts w:ascii="Times New Roman" w:hAnsi="Times New Roman" w:cs="Times New Roman"/>
        </w:rPr>
        <w:t xml:space="preserve">paragraaf </w:t>
      </w:r>
      <w:r w:rsidR="00D91214">
        <w:rPr>
          <w:rFonts w:ascii="Times New Roman" w:hAnsi="Times New Roman" w:cs="Times New Roman"/>
        </w:rPr>
        <w:t xml:space="preserve">Referenties zijn de bronnen die gebruikt zijn beschreven. </w:t>
      </w:r>
      <w:r w:rsidR="00A2011C">
        <w:rPr>
          <w:rFonts w:ascii="Times New Roman" w:hAnsi="Times New Roman" w:cs="Times New Roman"/>
        </w:rPr>
        <w:t xml:space="preserve">In </w:t>
      </w:r>
      <w:r w:rsidR="0038132F">
        <w:rPr>
          <w:rFonts w:ascii="Times New Roman" w:hAnsi="Times New Roman" w:cs="Times New Roman"/>
        </w:rPr>
        <w:t xml:space="preserve">paragraaf </w:t>
      </w:r>
      <w:r w:rsidR="00A2011C">
        <w:rPr>
          <w:rFonts w:ascii="Times New Roman" w:hAnsi="Times New Roman" w:cs="Times New Roman"/>
        </w:rPr>
        <w:t xml:space="preserve">Erkenningen </w:t>
      </w:r>
      <w:r w:rsidR="00DF63BB">
        <w:rPr>
          <w:rFonts w:ascii="Times New Roman" w:hAnsi="Times New Roman" w:cs="Times New Roman"/>
        </w:rPr>
        <w:t xml:space="preserve">wordt een bedankje gedaan naar iedereen die geholpen heeft bij het project. </w:t>
      </w:r>
    </w:p>
    <w:p w14:paraId="36D10087" w14:textId="74A6A104" w:rsidR="00B66D60" w:rsidRPr="006B3C50" w:rsidRDefault="00B66D60" w:rsidP="00B66D60">
      <w:pPr>
        <w:pStyle w:val="Heading1"/>
        <w:numPr>
          <w:ilvl w:val="0"/>
          <w:numId w:val="1"/>
        </w:numPr>
        <w:rPr>
          <w:rFonts w:cs="Times New Roman"/>
        </w:rPr>
      </w:pPr>
      <w:r w:rsidRPr="006B3C50">
        <w:rPr>
          <w:rFonts w:cs="Times New Roman"/>
        </w:rPr>
        <w:t>Materialen en methodes</w:t>
      </w:r>
    </w:p>
    <w:p w14:paraId="7C9056CB" w14:textId="354A938D" w:rsidR="00B66D60" w:rsidRPr="006B3C50" w:rsidRDefault="00133425" w:rsidP="003A6712">
      <w:pPr>
        <w:jc w:val="both"/>
        <w:rPr>
          <w:rFonts w:ascii="Times New Roman" w:hAnsi="Times New Roman" w:cs="Times New Roman"/>
        </w:rPr>
      </w:pPr>
      <w:r>
        <w:rPr>
          <w:rFonts w:ascii="Times New Roman" w:hAnsi="Times New Roman" w:cs="Times New Roman"/>
        </w:rPr>
        <w:t xml:space="preserve">Het doel van dit onderzoek is om antwoord te krijgen op de hoofdvraag, die luidt als volgt: </w:t>
      </w:r>
      <w:r w:rsidR="00DB6CFB">
        <w:rPr>
          <w:rFonts w:ascii="Times New Roman" w:hAnsi="Times New Roman" w:cs="Times New Roman"/>
        </w:rPr>
        <w:t>“</w:t>
      </w:r>
      <w:r w:rsidR="00115912" w:rsidRPr="00115912">
        <w:rPr>
          <w:rFonts w:ascii="Times New Roman" w:hAnsi="Times New Roman" w:cs="Times New Roman"/>
        </w:rPr>
        <w:t>Benodigdheden in hardware en software om een audio signaal uit een FM radio signaal te halen, met een DE2-115 FPGA bord</w:t>
      </w:r>
      <w:r w:rsidR="00115912">
        <w:rPr>
          <w:rFonts w:ascii="Times New Roman" w:hAnsi="Times New Roman" w:cs="Times New Roman"/>
        </w:rPr>
        <w:t xml:space="preserve">?“ </w:t>
      </w:r>
      <w:r w:rsidR="001861B9">
        <w:rPr>
          <w:rFonts w:ascii="Times New Roman" w:hAnsi="Times New Roman" w:cs="Times New Roman"/>
        </w:rPr>
        <w:t>Het onderzoek bestaat uit een kwalitatief onderzoek</w:t>
      </w:r>
      <w:r w:rsidR="005C3768">
        <w:rPr>
          <w:rFonts w:ascii="Times New Roman" w:hAnsi="Times New Roman" w:cs="Times New Roman"/>
        </w:rPr>
        <w:t xml:space="preserve"> voor het beantwoorden van de hoofdvraag. </w:t>
      </w:r>
      <w:r w:rsidR="00AB7ABA">
        <w:rPr>
          <w:rFonts w:ascii="Times New Roman" w:hAnsi="Times New Roman" w:cs="Times New Roman"/>
        </w:rPr>
        <w:t xml:space="preserve">Bij het uitvoeren van dit onderzoek is gebruikt gemaakt van deskresearch. </w:t>
      </w:r>
      <w:r w:rsidR="00110D09">
        <w:rPr>
          <w:rFonts w:ascii="Times New Roman" w:hAnsi="Times New Roman" w:cs="Times New Roman"/>
        </w:rPr>
        <w:t>In dit onderzoek heeft een literatuuronderzoek plaatsgevonden</w:t>
      </w:r>
      <w:r w:rsidR="000C5212">
        <w:rPr>
          <w:rFonts w:ascii="Times New Roman" w:hAnsi="Times New Roman" w:cs="Times New Roman"/>
        </w:rPr>
        <w:t xml:space="preserve">, al </w:t>
      </w:r>
      <w:r w:rsidR="00F2017B">
        <w:rPr>
          <w:rFonts w:ascii="Times New Roman" w:hAnsi="Times New Roman" w:cs="Times New Roman"/>
        </w:rPr>
        <w:t>de</w:t>
      </w:r>
      <w:r w:rsidR="000C5212">
        <w:rPr>
          <w:rFonts w:ascii="Times New Roman" w:hAnsi="Times New Roman" w:cs="Times New Roman"/>
        </w:rPr>
        <w:t xml:space="preserve"> onderzochte literatuur wordt gebruikt om een antwoord te kunnen geven op de hoofdvraag. </w:t>
      </w:r>
      <w:r w:rsidR="00185139">
        <w:rPr>
          <w:rFonts w:ascii="Times New Roman" w:hAnsi="Times New Roman" w:cs="Times New Roman"/>
        </w:rPr>
        <w:t>Het literatuuronderzoek bestaat uit bestudering van literatuur uit</w:t>
      </w:r>
      <w:r w:rsidR="008A4DE3">
        <w:rPr>
          <w:rFonts w:ascii="Times New Roman" w:hAnsi="Times New Roman" w:cs="Times New Roman"/>
        </w:rPr>
        <w:t xml:space="preserve"> zowel</w:t>
      </w:r>
      <w:r w:rsidR="00185139">
        <w:rPr>
          <w:rFonts w:ascii="Times New Roman" w:hAnsi="Times New Roman" w:cs="Times New Roman"/>
        </w:rPr>
        <w:t xml:space="preserve"> </w:t>
      </w:r>
      <w:r w:rsidR="008A4DE3">
        <w:rPr>
          <w:rFonts w:ascii="Times New Roman" w:hAnsi="Times New Roman" w:cs="Times New Roman"/>
        </w:rPr>
        <w:t xml:space="preserve">bekende </w:t>
      </w:r>
      <w:r w:rsidR="00185139">
        <w:rPr>
          <w:rFonts w:ascii="Times New Roman" w:hAnsi="Times New Roman" w:cs="Times New Roman"/>
        </w:rPr>
        <w:t xml:space="preserve">databases </w:t>
      </w:r>
      <w:r w:rsidR="008A4DE3">
        <w:rPr>
          <w:rFonts w:ascii="Times New Roman" w:hAnsi="Times New Roman" w:cs="Times New Roman"/>
        </w:rPr>
        <w:t xml:space="preserve">als </w:t>
      </w:r>
      <w:r w:rsidR="00CC6FF3">
        <w:rPr>
          <w:rFonts w:ascii="Times New Roman" w:hAnsi="Times New Roman" w:cs="Times New Roman"/>
        </w:rPr>
        <w:t xml:space="preserve">ook van </w:t>
      </w:r>
      <w:r w:rsidR="006B3EC8">
        <w:rPr>
          <w:rFonts w:ascii="Times New Roman" w:hAnsi="Times New Roman" w:cs="Times New Roman"/>
        </w:rPr>
        <w:t>websites</w:t>
      </w:r>
      <w:r w:rsidR="008A4DE3">
        <w:rPr>
          <w:rFonts w:ascii="Times New Roman" w:hAnsi="Times New Roman" w:cs="Times New Roman"/>
        </w:rPr>
        <w:t xml:space="preserve">. </w:t>
      </w:r>
      <w:r w:rsidR="0090652B">
        <w:rPr>
          <w:rFonts w:ascii="Times New Roman" w:hAnsi="Times New Roman" w:cs="Times New Roman"/>
        </w:rPr>
        <w:t xml:space="preserve">De gebruikte databases zijn: </w:t>
      </w:r>
      <w:r w:rsidR="0090652B" w:rsidRPr="0090652B">
        <w:rPr>
          <w:rFonts w:ascii="Times New Roman" w:hAnsi="Times New Roman" w:cs="Times New Roman"/>
        </w:rPr>
        <w:t xml:space="preserve">Google </w:t>
      </w:r>
      <w:r w:rsidR="0080262B">
        <w:rPr>
          <w:rFonts w:ascii="Times New Roman" w:hAnsi="Times New Roman" w:cs="Times New Roman"/>
        </w:rPr>
        <w:t>(</w:t>
      </w:r>
      <w:proofErr w:type="spellStart"/>
      <w:r w:rsidR="0090652B" w:rsidRPr="0090652B">
        <w:rPr>
          <w:rFonts w:ascii="Times New Roman" w:hAnsi="Times New Roman" w:cs="Times New Roman"/>
        </w:rPr>
        <w:t>Scholar</w:t>
      </w:r>
      <w:proofErr w:type="spellEnd"/>
      <w:r w:rsidR="0080262B">
        <w:rPr>
          <w:rFonts w:ascii="Times New Roman" w:hAnsi="Times New Roman" w:cs="Times New Roman"/>
        </w:rPr>
        <w:t>)</w:t>
      </w:r>
      <w:r w:rsidR="0090652B" w:rsidRPr="0090652B">
        <w:rPr>
          <w:rFonts w:ascii="Times New Roman" w:hAnsi="Times New Roman" w:cs="Times New Roman"/>
        </w:rPr>
        <w:t>, NHL Stenden</w:t>
      </w:r>
      <w:r w:rsidR="0090652B">
        <w:rPr>
          <w:rFonts w:ascii="Times New Roman" w:hAnsi="Times New Roman" w:cs="Times New Roman"/>
        </w:rPr>
        <w:t xml:space="preserve"> </w:t>
      </w:r>
      <w:r w:rsidR="0080262B">
        <w:rPr>
          <w:rFonts w:ascii="Times New Roman" w:hAnsi="Times New Roman" w:cs="Times New Roman"/>
        </w:rPr>
        <w:t>Bibliotheek</w:t>
      </w:r>
      <w:r w:rsidR="0090652B" w:rsidRPr="0090652B">
        <w:rPr>
          <w:rFonts w:ascii="Times New Roman" w:hAnsi="Times New Roman" w:cs="Times New Roman"/>
        </w:rPr>
        <w:t xml:space="preserve">, </w:t>
      </w:r>
      <w:proofErr w:type="spellStart"/>
      <w:r w:rsidR="0090652B" w:rsidRPr="0090652B">
        <w:rPr>
          <w:rFonts w:ascii="Times New Roman" w:hAnsi="Times New Roman" w:cs="Times New Roman"/>
        </w:rPr>
        <w:t>Core</w:t>
      </w:r>
      <w:proofErr w:type="spellEnd"/>
      <w:r w:rsidR="0090652B" w:rsidRPr="0090652B">
        <w:rPr>
          <w:rFonts w:ascii="Times New Roman" w:hAnsi="Times New Roman" w:cs="Times New Roman"/>
        </w:rPr>
        <w:t xml:space="preserve">, </w:t>
      </w:r>
      <w:proofErr w:type="spellStart"/>
      <w:r w:rsidR="0090652B" w:rsidRPr="0090652B">
        <w:rPr>
          <w:rFonts w:ascii="Times New Roman" w:hAnsi="Times New Roman" w:cs="Times New Roman"/>
        </w:rPr>
        <w:t>ScienceOpen</w:t>
      </w:r>
      <w:proofErr w:type="spellEnd"/>
      <w:r w:rsidR="0090652B" w:rsidRPr="0090652B">
        <w:rPr>
          <w:rFonts w:ascii="Times New Roman" w:hAnsi="Times New Roman" w:cs="Times New Roman"/>
        </w:rPr>
        <w:t xml:space="preserve"> en </w:t>
      </w:r>
      <w:proofErr w:type="spellStart"/>
      <w:r w:rsidR="0090652B" w:rsidRPr="0090652B">
        <w:rPr>
          <w:rFonts w:ascii="Times New Roman" w:hAnsi="Times New Roman" w:cs="Times New Roman"/>
        </w:rPr>
        <w:t>ResearchGate</w:t>
      </w:r>
      <w:proofErr w:type="spellEnd"/>
      <w:r w:rsidR="00132D99">
        <w:rPr>
          <w:rFonts w:ascii="Times New Roman" w:hAnsi="Times New Roman" w:cs="Times New Roman"/>
        </w:rPr>
        <w:t xml:space="preserve">. </w:t>
      </w:r>
      <w:r w:rsidR="006F06DF">
        <w:rPr>
          <w:rFonts w:ascii="Times New Roman" w:hAnsi="Times New Roman" w:cs="Times New Roman"/>
        </w:rPr>
        <w:t xml:space="preserve">Voor het onderzoek is ook gebruik gemaakt van vergaderingen/interviews met mensen </w:t>
      </w:r>
      <w:r w:rsidR="00B01E5D">
        <w:rPr>
          <w:rFonts w:ascii="Times New Roman" w:hAnsi="Times New Roman" w:cs="Times New Roman"/>
        </w:rPr>
        <w:t>die bekend zijn met</w:t>
      </w:r>
      <w:r w:rsidR="006F06DF">
        <w:rPr>
          <w:rFonts w:ascii="Times New Roman" w:hAnsi="Times New Roman" w:cs="Times New Roman"/>
        </w:rPr>
        <w:t xml:space="preserve"> </w:t>
      </w:r>
      <w:r w:rsidR="00213BF4">
        <w:rPr>
          <w:rFonts w:ascii="Times New Roman" w:hAnsi="Times New Roman" w:cs="Times New Roman"/>
        </w:rPr>
        <w:t xml:space="preserve">radio </w:t>
      </w:r>
      <w:r w:rsidR="00B01E5D">
        <w:rPr>
          <w:rFonts w:ascii="Times New Roman" w:hAnsi="Times New Roman" w:cs="Times New Roman"/>
        </w:rPr>
        <w:t>technieken</w:t>
      </w:r>
      <w:r w:rsidR="006F06DF">
        <w:rPr>
          <w:rFonts w:ascii="Times New Roman" w:hAnsi="Times New Roman" w:cs="Times New Roman"/>
        </w:rPr>
        <w:t>.</w:t>
      </w:r>
      <w:r w:rsidR="009636C5">
        <w:rPr>
          <w:rFonts w:ascii="Times New Roman" w:hAnsi="Times New Roman" w:cs="Times New Roman"/>
        </w:rPr>
        <w:t xml:space="preserve"> </w:t>
      </w:r>
      <w:r w:rsidR="00CA095C">
        <w:rPr>
          <w:rFonts w:ascii="Times New Roman" w:hAnsi="Times New Roman" w:cs="Times New Roman"/>
        </w:rPr>
        <w:t xml:space="preserve">De gebruikte literatuur voor het onderzoek is vooraf gecontroleerd op betrouwbaarheid. </w:t>
      </w:r>
      <w:r w:rsidR="006C7125">
        <w:rPr>
          <w:rFonts w:ascii="Times New Roman" w:hAnsi="Times New Roman" w:cs="Times New Roman"/>
        </w:rPr>
        <w:t xml:space="preserve">De betrouwbaarheid is gecontroleerd door de </w:t>
      </w:r>
      <w:r w:rsidR="000731F2">
        <w:rPr>
          <w:rFonts w:ascii="Times New Roman" w:hAnsi="Times New Roman" w:cs="Times New Roman"/>
        </w:rPr>
        <w:t xml:space="preserve">verschillende </w:t>
      </w:r>
      <w:r w:rsidR="006C7125">
        <w:rPr>
          <w:rFonts w:ascii="Times New Roman" w:hAnsi="Times New Roman" w:cs="Times New Roman"/>
        </w:rPr>
        <w:t xml:space="preserve">literaturen met elkaar te vergelijken en overeenkomende informatie te gebruiken. </w:t>
      </w:r>
    </w:p>
    <w:p w14:paraId="02984241" w14:textId="0B2DE070" w:rsidR="006E2882" w:rsidRPr="006B3C50" w:rsidRDefault="00B018E0" w:rsidP="00B018E0">
      <w:pPr>
        <w:pStyle w:val="Heading1"/>
        <w:numPr>
          <w:ilvl w:val="0"/>
          <w:numId w:val="1"/>
        </w:numPr>
        <w:rPr>
          <w:rFonts w:cs="Times New Roman"/>
        </w:rPr>
      </w:pPr>
      <w:r w:rsidRPr="006B3C50">
        <w:rPr>
          <w:rFonts w:cs="Times New Roman"/>
        </w:rPr>
        <w:lastRenderedPageBreak/>
        <w:t>Resultaten</w:t>
      </w:r>
    </w:p>
    <w:p w14:paraId="2E8CA789" w14:textId="1FB3D59B" w:rsidR="00B23978" w:rsidRDefault="00470C58" w:rsidP="003A6712">
      <w:pPr>
        <w:jc w:val="both"/>
        <w:rPr>
          <w:rFonts w:ascii="Times New Roman" w:hAnsi="Times New Roman" w:cs="Times New Roman"/>
        </w:rPr>
      </w:pPr>
      <w:r>
        <w:rPr>
          <w:noProof/>
        </w:rPr>
        <w:drawing>
          <wp:anchor distT="0" distB="0" distL="114300" distR="114300" simplePos="0" relativeHeight="251671552" behindDoc="0" locked="0" layoutInCell="1" allowOverlap="1" wp14:anchorId="7852967A" wp14:editId="5C181814">
            <wp:simplePos x="0" y="0"/>
            <wp:positionH relativeFrom="column">
              <wp:posOffset>3090545</wp:posOffset>
            </wp:positionH>
            <wp:positionV relativeFrom="paragraph">
              <wp:posOffset>3444240</wp:posOffset>
            </wp:positionV>
            <wp:extent cx="2933700" cy="1539240"/>
            <wp:effectExtent l="0" t="0" r="0" b="3810"/>
            <wp:wrapSquare wrapText="bothSides"/>
            <wp:docPr id="10" name="Picture 10" descr="Distribution of the Analog or Digital FM Composite Multiplex Signal across  IP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of the Analog or Digital FM Composite Multiplex Signal across  IP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2A6">
        <w:rPr>
          <w:noProof/>
        </w:rPr>
        <mc:AlternateContent>
          <mc:Choice Requires="wps">
            <w:drawing>
              <wp:anchor distT="0" distB="0" distL="114300" distR="114300" simplePos="0" relativeHeight="251670528" behindDoc="0" locked="0" layoutInCell="1" allowOverlap="1" wp14:anchorId="03E228D2" wp14:editId="04A87EC9">
                <wp:simplePos x="0" y="0"/>
                <wp:positionH relativeFrom="column">
                  <wp:align>left</wp:align>
                </wp:positionH>
                <wp:positionV relativeFrom="paragraph">
                  <wp:posOffset>3088640</wp:posOffset>
                </wp:positionV>
                <wp:extent cx="2848610" cy="635"/>
                <wp:effectExtent l="0" t="0" r="8890" b="0"/>
                <wp:wrapSquare wrapText="bothSides"/>
                <wp:docPr id="9" name="Text Box 9"/>
                <wp:cNvGraphicFramePr/>
                <a:graphic xmlns:a="http://schemas.openxmlformats.org/drawingml/2006/main">
                  <a:graphicData uri="http://schemas.microsoft.com/office/word/2010/wordprocessingShape">
                    <wps:wsp>
                      <wps:cNvSpPr txBox="1"/>
                      <wps:spPr>
                        <a:xfrm>
                          <a:off x="0" y="0"/>
                          <a:ext cx="2848610" cy="635"/>
                        </a:xfrm>
                        <a:prstGeom prst="rect">
                          <a:avLst/>
                        </a:prstGeom>
                        <a:solidFill>
                          <a:prstClr val="white"/>
                        </a:solidFill>
                        <a:ln>
                          <a:noFill/>
                        </a:ln>
                      </wps:spPr>
                      <wps:txbx>
                        <w:txbxContent>
                          <w:p w14:paraId="208AE260" w14:textId="60AC6722" w:rsidR="00DC0526" w:rsidRPr="00DC0526" w:rsidRDefault="0079116D" w:rsidP="00DC0526">
                            <w:pPr>
                              <w:pStyle w:val="Caption"/>
                            </w:pPr>
                            <w:r>
                              <w:t xml:space="preserve">Figuur </w:t>
                            </w:r>
                            <w:r>
                              <w:fldChar w:fldCharType="begin"/>
                            </w:r>
                            <w:r>
                              <w:instrText xml:space="preserve"> SEQ Figuur \* ARABIC </w:instrText>
                            </w:r>
                            <w:r>
                              <w:fldChar w:fldCharType="separate"/>
                            </w:r>
                            <w:r w:rsidR="0005540A">
                              <w:rPr>
                                <w:noProof/>
                              </w:rPr>
                              <w:t>1</w:t>
                            </w:r>
                            <w:r>
                              <w:fldChar w:fldCharType="end"/>
                            </w:r>
                            <w:r>
                              <w:t xml:space="preserve"> </w:t>
                            </w:r>
                            <w:r w:rsidRPr="00355074">
                              <w:t>Superheterodyne receiver block diagram</w:t>
                            </w:r>
                            <w:r w:rsidR="00831017">
                              <w:t>.</w:t>
                            </w:r>
                            <w:r w:rsidR="00DC0526">
                              <w:br/>
                            </w:r>
                            <w:r w:rsidR="00DC0526" w:rsidRPr="00DC0526">
                              <w:t>Opmerking. Van</w:t>
                            </w:r>
                            <w:r w:rsidR="00DC0526" w:rsidRPr="00DC0526">
                              <w:t xml:space="preserve"> </w:t>
                            </w:r>
                            <w:r w:rsidR="00DC0526" w:rsidRPr="00DC0526">
                              <w:t xml:space="preserve">Superheterodyne receiver block diagram. (2022, 1 juni). [Illustratie]. </w:t>
                            </w:r>
                            <w:proofErr w:type="spellStart"/>
                            <w:r w:rsidR="00DC0526" w:rsidRPr="00DC0526">
                              <w:t>Radio_receiver</w:t>
                            </w:r>
                            <w:proofErr w:type="spellEnd"/>
                            <w:r w:rsidR="00DC0526" w:rsidRPr="00DC0526">
                              <w:t>. https://en.wikipedia.org/wiki/Radio_receiver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228D2" id="Text Box 9" o:spid="_x0000_s1027" type="#_x0000_t202" style="position:absolute;left:0;text-align:left;margin-left:0;margin-top:243.2pt;width:224.3pt;height:.05pt;z-index:25167052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MFw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zOP81nEwpJis0+fo41sttVhz58VdCwaBQciZMElTht&#10;fehTh5TYyYPR5UYbE39iYG2QnQTx19Y6qEvx37KMjbkW4q2+YPRktzmiFbp9x3T5asY9lGcaHaFX&#10;hXdyo6nfVvjwJJBkQCORtMMjHZWBtuBwsTirAX/+zR/ziR2KctaSrArufxwFKs7MN0u8RQ0OBg7G&#10;fjDssVkDTTqhpXEymXQBgxnMCqF5IcWvYhcKCSupV8HDYK5DL27aGKlWq5RESnMibO3OyVh6wPW5&#10;exHoLqwEIvMBBsGJ/A05fW6ix62OgZBOzEVcexQvcJNKE/eXjYpr8Po/Zd32fvkLAAD//wMAUEsD&#10;BBQABgAIAAAAIQAHOzhg3gAAAAgBAAAPAAAAZHJzL2Rvd25yZXYueG1sTI8xT8MwEIV3JP6DdUgs&#10;iDqAiaoQp6oqGGCpCF3Y3PgaB+JzFDtt+PccLLDd3Xt6971yNfteHHGMXSANN4sMBFITbEetht3b&#10;0/USREyGrOkDoYYvjLCqzs9KU9hwolc81qkVHEKxMBpcSkMhZWwcehMXYUBi7RBGbxKvYyvtaE4c&#10;7nt5m2W59KYj/uDMgBuHzWc9eQ1b9b51V9Ph8WWt7sbn3bTJP9pa68uLef0AIuGc/szwg8/oUDHT&#10;Pkxko+g1cJGkQS1zBYJlxROI/e/lHmRVyv8Fqm8AAAD//wMAUEsBAi0AFAAGAAgAAAAhALaDOJL+&#10;AAAA4QEAABMAAAAAAAAAAAAAAAAAAAAAAFtDb250ZW50X1R5cGVzXS54bWxQSwECLQAUAAYACAAA&#10;ACEAOP0h/9YAAACUAQAACwAAAAAAAAAAAAAAAAAvAQAAX3JlbHMvLnJlbHNQSwECLQAUAAYACAAA&#10;ACEAovoDDBcCAAA/BAAADgAAAAAAAAAAAAAAAAAuAgAAZHJzL2Uyb0RvYy54bWxQSwECLQAUAAYA&#10;CAAAACEABzs4YN4AAAAIAQAADwAAAAAAAAAAAAAAAABxBAAAZHJzL2Rvd25yZXYueG1sUEsFBgAA&#10;AAAEAAQA8wAAAHwFAAAAAA==&#10;" stroked="f">
                <v:textbox style="mso-fit-shape-to-text:t" inset="0,0,0,0">
                  <w:txbxContent>
                    <w:p w14:paraId="208AE260" w14:textId="60AC6722" w:rsidR="00DC0526" w:rsidRPr="00DC0526" w:rsidRDefault="0079116D" w:rsidP="00DC0526">
                      <w:pPr>
                        <w:pStyle w:val="Caption"/>
                      </w:pPr>
                      <w:r>
                        <w:t xml:space="preserve">Figuur </w:t>
                      </w:r>
                      <w:r>
                        <w:fldChar w:fldCharType="begin"/>
                      </w:r>
                      <w:r>
                        <w:instrText xml:space="preserve"> SEQ Figuur \* ARABIC </w:instrText>
                      </w:r>
                      <w:r>
                        <w:fldChar w:fldCharType="separate"/>
                      </w:r>
                      <w:r w:rsidR="0005540A">
                        <w:rPr>
                          <w:noProof/>
                        </w:rPr>
                        <w:t>1</w:t>
                      </w:r>
                      <w:r>
                        <w:fldChar w:fldCharType="end"/>
                      </w:r>
                      <w:r>
                        <w:t xml:space="preserve"> </w:t>
                      </w:r>
                      <w:r w:rsidRPr="00355074">
                        <w:t>Superheterodyne receiver block diagram</w:t>
                      </w:r>
                      <w:r w:rsidR="00831017">
                        <w:t>.</w:t>
                      </w:r>
                      <w:r w:rsidR="00DC0526">
                        <w:br/>
                      </w:r>
                      <w:r w:rsidR="00DC0526" w:rsidRPr="00DC0526">
                        <w:t>Opmerking. Van</w:t>
                      </w:r>
                      <w:r w:rsidR="00DC0526" w:rsidRPr="00DC0526">
                        <w:t xml:space="preserve"> </w:t>
                      </w:r>
                      <w:r w:rsidR="00DC0526" w:rsidRPr="00DC0526">
                        <w:t xml:space="preserve">Superheterodyne receiver block diagram. (2022, 1 juni). [Illustratie]. </w:t>
                      </w:r>
                      <w:proofErr w:type="spellStart"/>
                      <w:r w:rsidR="00DC0526" w:rsidRPr="00DC0526">
                        <w:t>Radio_receiver</w:t>
                      </w:r>
                      <w:proofErr w:type="spellEnd"/>
                      <w:r w:rsidR="00DC0526" w:rsidRPr="00DC0526">
                        <w:t>. https://en.wikipedia.org/wiki/Radio_receiver</w:t>
                      </w:r>
                    </w:p>
                  </w:txbxContent>
                </v:textbox>
                <w10:wrap type="square"/>
              </v:shape>
            </w:pict>
          </mc:Fallback>
        </mc:AlternateContent>
      </w:r>
      <w:r w:rsidR="000002A6">
        <w:rPr>
          <w:rFonts w:ascii="Times New Roman" w:hAnsi="Times New Roman" w:cs="Times New Roman"/>
          <w:noProof/>
        </w:rPr>
        <w:drawing>
          <wp:anchor distT="0" distB="0" distL="114300" distR="114300" simplePos="0" relativeHeight="251668480" behindDoc="0" locked="0" layoutInCell="1" allowOverlap="1" wp14:anchorId="609DE0E5" wp14:editId="43EA8AF9">
            <wp:simplePos x="0" y="0"/>
            <wp:positionH relativeFrom="column">
              <wp:align>left</wp:align>
            </wp:positionH>
            <wp:positionV relativeFrom="paragraph">
              <wp:posOffset>2111375</wp:posOffset>
            </wp:positionV>
            <wp:extent cx="2848610" cy="904875"/>
            <wp:effectExtent l="0" t="0" r="8890" b="9525"/>
            <wp:wrapSquare wrapText="bothSides"/>
            <wp:docPr id="8" name="Picture 8"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8610" cy="904875"/>
                    </a:xfrm>
                    <a:prstGeom prst="rect">
                      <a:avLst/>
                    </a:prstGeom>
                  </pic:spPr>
                </pic:pic>
              </a:graphicData>
            </a:graphic>
            <wp14:sizeRelH relativeFrom="margin">
              <wp14:pctWidth>0</wp14:pctWidth>
            </wp14:sizeRelH>
            <wp14:sizeRelV relativeFrom="margin">
              <wp14:pctHeight>0</wp14:pctHeight>
            </wp14:sizeRelV>
          </wp:anchor>
        </w:drawing>
      </w:r>
      <w:r w:rsidR="00866EC5">
        <w:rPr>
          <w:rFonts w:ascii="Times New Roman" w:hAnsi="Times New Roman" w:cs="Times New Roman"/>
        </w:rPr>
        <w:t xml:space="preserve">Het project is begonnen met het maken van een probleem definitie. </w:t>
      </w:r>
      <w:r w:rsidR="00A634DA">
        <w:rPr>
          <w:rFonts w:ascii="Times New Roman" w:hAnsi="Times New Roman" w:cs="Times New Roman"/>
        </w:rPr>
        <w:t xml:space="preserve">In de probleem definitie staat beschreven wat het huidige probleem is en waar het project over gaat. </w:t>
      </w:r>
      <w:r w:rsidR="00A45B94">
        <w:rPr>
          <w:rFonts w:ascii="Times New Roman" w:hAnsi="Times New Roman" w:cs="Times New Roman"/>
        </w:rPr>
        <w:t>In de probleem definitie staat beschreven dat het project gaat over het maken van een Software Defined Radio (SDR)</w:t>
      </w:r>
      <w:r w:rsidR="00BF7D9E" w:rsidRPr="00BF7D9E">
        <w:rPr>
          <w:rFonts w:ascii="Times New Roman" w:hAnsi="Times New Roman" w:cs="Times New Roman"/>
        </w:rPr>
        <w:t xml:space="preserve"> </w:t>
      </w:r>
      <w:sdt>
        <w:sdtPr>
          <w:rPr>
            <w:rFonts w:ascii="Times New Roman" w:hAnsi="Times New Roman" w:cs="Times New Roman"/>
          </w:rPr>
          <w:id w:val="-448627866"/>
          <w:citation/>
        </w:sdtPr>
        <w:sdtContent>
          <w:r w:rsidR="00BF7D9E">
            <w:rPr>
              <w:rFonts w:ascii="Times New Roman" w:hAnsi="Times New Roman" w:cs="Times New Roman"/>
            </w:rPr>
            <w:fldChar w:fldCharType="begin"/>
          </w:r>
          <w:r w:rsidR="00E04917">
            <w:rPr>
              <w:rFonts w:ascii="Times New Roman" w:hAnsi="Times New Roman" w:cs="Times New Roman"/>
              <w:lang w:val="en-GB"/>
            </w:rPr>
            <w:instrText xml:space="preserve">CITATION Gra13 \l 2057 </w:instrText>
          </w:r>
          <w:r w:rsidR="00BF7D9E">
            <w:rPr>
              <w:rFonts w:ascii="Times New Roman" w:hAnsi="Times New Roman" w:cs="Times New Roman"/>
            </w:rPr>
            <w:fldChar w:fldCharType="separate"/>
          </w:r>
          <w:r w:rsidR="00E04917" w:rsidRPr="00E04917">
            <w:rPr>
              <w:rFonts w:ascii="Times New Roman" w:hAnsi="Times New Roman" w:cs="Times New Roman"/>
              <w:noProof/>
              <w:lang w:val="en-GB"/>
            </w:rPr>
            <w:t>(Grayver, 2013)</w:t>
          </w:r>
          <w:r w:rsidR="00BF7D9E">
            <w:rPr>
              <w:rFonts w:ascii="Times New Roman" w:hAnsi="Times New Roman" w:cs="Times New Roman"/>
            </w:rPr>
            <w:fldChar w:fldCharType="end"/>
          </w:r>
        </w:sdtContent>
      </w:sdt>
      <w:r w:rsidR="00A45B94">
        <w:rPr>
          <w:rFonts w:ascii="Times New Roman" w:hAnsi="Times New Roman" w:cs="Times New Roman"/>
        </w:rPr>
        <w:t xml:space="preserve">. </w:t>
      </w:r>
      <w:r w:rsidR="007A53B2">
        <w:rPr>
          <w:rFonts w:ascii="Times New Roman" w:hAnsi="Times New Roman" w:cs="Times New Roman"/>
        </w:rPr>
        <w:t xml:space="preserve">Een SDR is een radio dat voornamelijk bestaat uit software, hierbij is </w:t>
      </w:r>
      <w:r w:rsidR="00B20064">
        <w:rPr>
          <w:rFonts w:ascii="Times New Roman" w:hAnsi="Times New Roman" w:cs="Times New Roman"/>
        </w:rPr>
        <w:t xml:space="preserve">veel </w:t>
      </w:r>
      <w:r w:rsidR="007A53B2">
        <w:rPr>
          <w:rFonts w:ascii="Times New Roman" w:hAnsi="Times New Roman" w:cs="Times New Roman"/>
        </w:rPr>
        <w:t>elektronica vervangen door software.</w:t>
      </w:r>
      <w:r w:rsidR="00A75AF7">
        <w:rPr>
          <w:rFonts w:ascii="Times New Roman" w:hAnsi="Times New Roman" w:cs="Times New Roman"/>
        </w:rPr>
        <w:t xml:space="preserve"> </w:t>
      </w:r>
      <w:r w:rsidR="00834D8B">
        <w:rPr>
          <w:rFonts w:ascii="Times New Roman" w:hAnsi="Times New Roman" w:cs="Times New Roman"/>
        </w:rPr>
        <w:t>Zo wordt de Mixer, IF Amplifier,</w:t>
      </w:r>
      <w:r w:rsidR="0017428E">
        <w:rPr>
          <w:rFonts w:ascii="Times New Roman" w:hAnsi="Times New Roman" w:cs="Times New Roman"/>
        </w:rPr>
        <w:t xml:space="preserve"> IF</w:t>
      </w:r>
      <w:r w:rsidR="00834D8B">
        <w:rPr>
          <w:rFonts w:ascii="Times New Roman" w:hAnsi="Times New Roman" w:cs="Times New Roman"/>
        </w:rPr>
        <w:t xml:space="preserve"> Filter en Demodulator vervangen door software.</w:t>
      </w:r>
      <w:r w:rsidR="00675081">
        <w:rPr>
          <w:rFonts w:ascii="Times New Roman" w:hAnsi="Times New Roman" w:cs="Times New Roman"/>
        </w:rPr>
        <w:t xml:space="preserve"> </w:t>
      </w:r>
    </w:p>
    <w:p w14:paraId="1B8AAC22" w14:textId="2AE459AE" w:rsidR="00986A20" w:rsidRDefault="00470C58" w:rsidP="003D7029">
      <w:pPr>
        <w:spacing w:after="0"/>
        <w:jc w:val="both"/>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6391DD2B" wp14:editId="7297CEBE">
                <wp:simplePos x="0" y="0"/>
                <wp:positionH relativeFrom="column">
                  <wp:posOffset>3090545</wp:posOffset>
                </wp:positionH>
                <wp:positionV relativeFrom="paragraph">
                  <wp:posOffset>2828925</wp:posOffset>
                </wp:positionV>
                <wp:extent cx="2962275" cy="635"/>
                <wp:effectExtent l="0" t="0" r="9525" b="635"/>
                <wp:wrapSquare wrapText="bothSides"/>
                <wp:docPr id="11" name="Text Box 1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6A06A6C5" w14:textId="437650CD" w:rsidR="0045554B" w:rsidRPr="004569CF" w:rsidRDefault="0045554B" w:rsidP="0045554B">
                            <w:pPr>
                              <w:pStyle w:val="Caption"/>
                              <w:rPr>
                                <w:rFonts w:cs="Times New Roman"/>
                              </w:rPr>
                            </w:pPr>
                            <w:r>
                              <w:t xml:space="preserve">Figuur </w:t>
                            </w:r>
                            <w:r>
                              <w:fldChar w:fldCharType="begin"/>
                            </w:r>
                            <w:r>
                              <w:instrText xml:space="preserve"> SEQ Figuur \* ARABIC </w:instrText>
                            </w:r>
                            <w:r>
                              <w:fldChar w:fldCharType="separate"/>
                            </w:r>
                            <w:r w:rsidR="0005540A">
                              <w:rPr>
                                <w:noProof/>
                              </w:rPr>
                              <w:t>2</w:t>
                            </w:r>
                            <w:r>
                              <w:fldChar w:fldCharType="end"/>
                            </w:r>
                            <w:r>
                              <w:t xml:space="preserve"> FM frequentie spectrum</w:t>
                            </w:r>
                            <w:r w:rsidR="00831017">
                              <w:t>.</w:t>
                            </w:r>
                            <w:r>
                              <w:br/>
                            </w:r>
                            <w:r w:rsidRPr="0045554B">
                              <w:rPr>
                                <w:rFonts w:cs="Times New Roman"/>
                              </w:rPr>
                              <w:t>Opmerking. Van</w:t>
                            </w:r>
                            <w:r>
                              <w:rPr>
                                <w:rFonts w:cs="Times New Roman"/>
                              </w:rPr>
                              <w:t xml:space="preserve"> </w:t>
                            </w:r>
                            <w:proofErr w:type="spellStart"/>
                            <w:r w:rsidRPr="0045554B">
                              <w:rPr>
                                <w:rFonts w:cs="Times New Roman"/>
                              </w:rPr>
                              <w:t>Junius</w:t>
                            </w:r>
                            <w:proofErr w:type="spellEnd"/>
                            <w:r w:rsidRPr="0045554B">
                              <w:rPr>
                                <w:rFonts w:cs="Times New Roman"/>
                              </w:rPr>
                              <w:t xml:space="preserve">, K., &amp; </w:t>
                            </w:r>
                            <w:proofErr w:type="spellStart"/>
                            <w:r w:rsidRPr="0045554B">
                              <w:rPr>
                                <w:rFonts w:cs="Times New Roman"/>
                              </w:rPr>
                              <w:t>Parikh</w:t>
                            </w:r>
                            <w:proofErr w:type="spellEnd"/>
                            <w:r w:rsidRPr="0045554B">
                              <w:rPr>
                                <w:rFonts w:cs="Times New Roman"/>
                              </w:rPr>
                              <w:t>, K. (</w:t>
                            </w:r>
                            <w:proofErr w:type="spellStart"/>
                            <w:r w:rsidRPr="0045554B">
                              <w:rPr>
                                <w:rFonts w:cs="Times New Roman"/>
                              </w:rPr>
                              <w:t>z.d.</w:t>
                            </w:r>
                            <w:proofErr w:type="spellEnd"/>
                            <w:r w:rsidRPr="0045554B">
                              <w:rPr>
                                <w:rFonts w:cs="Times New Roman"/>
                              </w:rPr>
                              <w:t xml:space="preserve">). FM FREQUENCY SPECTRUM [Illustratie]. Distribution of </w:t>
                            </w:r>
                            <w:proofErr w:type="spellStart"/>
                            <w:r w:rsidRPr="0045554B">
                              <w:rPr>
                                <w:rFonts w:cs="Times New Roman"/>
                              </w:rPr>
                              <w:t>the</w:t>
                            </w:r>
                            <w:proofErr w:type="spellEnd"/>
                            <w:r w:rsidRPr="0045554B">
                              <w:rPr>
                                <w:rFonts w:cs="Times New Roman"/>
                              </w:rPr>
                              <w:t xml:space="preserve"> </w:t>
                            </w:r>
                            <w:proofErr w:type="spellStart"/>
                            <w:r w:rsidRPr="0045554B">
                              <w:rPr>
                                <w:rFonts w:cs="Times New Roman"/>
                              </w:rPr>
                              <w:t>Analog</w:t>
                            </w:r>
                            <w:proofErr w:type="spellEnd"/>
                            <w:r w:rsidRPr="0045554B">
                              <w:rPr>
                                <w:rFonts w:cs="Times New Roman"/>
                              </w:rPr>
                              <w:t xml:space="preserve"> or Digital FM </w:t>
                            </w:r>
                            <w:proofErr w:type="spellStart"/>
                            <w:r w:rsidRPr="0045554B">
                              <w:rPr>
                                <w:rFonts w:cs="Times New Roman"/>
                              </w:rPr>
                              <w:t>Composite</w:t>
                            </w:r>
                            <w:proofErr w:type="spellEnd"/>
                            <w:r w:rsidRPr="0045554B">
                              <w:rPr>
                                <w:rFonts w:cs="Times New Roman"/>
                              </w:rPr>
                              <w:t xml:space="preserve"> Multiplex </w:t>
                            </w:r>
                            <w:proofErr w:type="spellStart"/>
                            <w:r w:rsidRPr="0045554B">
                              <w:rPr>
                                <w:rFonts w:cs="Times New Roman"/>
                              </w:rPr>
                              <w:t>Signal</w:t>
                            </w:r>
                            <w:proofErr w:type="spellEnd"/>
                            <w:r w:rsidRPr="0045554B">
                              <w:rPr>
                                <w:rFonts w:cs="Times New Roman"/>
                              </w:rPr>
                              <w:t xml:space="preserve"> </w:t>
                            </w:r>
                            <w:proofErr w:type="spellStart"/>
                            <w:r w:rsidRPr="0045554B">
                              <w:rPr>
                                <w:rFonts w:cs="Times New Roman"/>
                              </w:rPr>
                              <w:t>across</w:t>
                            </w:r>
                            <w:proofErr w:type="spellEnd"/>
                            <w:r w:rsidRPr="0045554B">
                              <w:rPr>
                                <w:rFonts w:cs="Times New Roman"/>
                              </w:rPr>
                              <w:t xml:space="preserve"> IP Networks. https://www.gatesair.com/documents/papers/Kim_-_Parikh_-_Distribution_of_the_Analog_or_Digital_FM_Composite.pdf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1DD2B" id="Text Box 11" o:spid="_x0000_s1028" type="#_x0000_t202" style="position:absolute;left:0;text-align:left;margin-left:243.35pt;margin-top:222.75pt;width:233.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wBGg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PP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uwtE84QAAAAsBAAAPAAAAZHJzL2Rvd25yZXYueG1sTI89T8MwEIZ3JP6D&#10;dUgsiDq0SSghTlVVMNClInRhc+NrHIjtyHba8O85WGC7j0fvPVeuJtOzE/rQOSvgbpYAQ9s41dlW&#10;wP7t+XYJLERpleydRQFfGGBVXV6UslDubF/xVMeWUYgNhRSgYxwKzkOj0cgwcwNa2h2dNzJS61uu&#10;vDxTuOn5PElybmRn6YKWA240Np/1aATs0vedvhmPT9t1uvAv+3GTf7S1ENdX0/oRWMQp/sHwo0/q&#10;UJHTwY1WBdYLSJf5PaFUpFkGjIiHbDEHdvid5MCrkv//ofoGAAD//wMAUEsBAi0AFAAGAAgAAAAh&#10;ALaDOJL+AAAA4QEAABMAAAAAAAAAAAAAAAAAAAAAAFtDb250ZW50X1R5cGVzXS54bWxQSwECLQAU&#10;AAYACAAAACEAOP0h/9YAAACUAQAACwAAAAAAAAAAAAAAAAAvAQAAX3JlbHMvLnJlbHNQSwECLQAU&#10;AAYACAAAACEAEJLsARoCAAA/BAAADgAAAAAAAAAAAAAAAAAuAgAAZHJzL2Uyb0RvYy54bWxQSwEC&#10;LQAUAAYACAAAACEA7sLRPOEAAAALAQAADwAAAAAAAAAAAAAAAAB0BAAAZHJzL2Rvd25yZXYueG1s&#10;UEsFBgAAAAAEAAQA8wAAAIIFAAAAAA==&#10;" stroked="f">
                <v:textbox style="mso-fit-shape-to-text:t" inset="0,0,0,0">
                  <w:txbxContent>
                    <w:p w14:paraId="6A06A6C5" w14:textId="437650CD" w:rsidR="0045554B" w:rsidRPr="004569CF" w:rsidRDefault="0045554B" w:rsidP="0045554B">
                      <w:pPr>
                        <w:pStyle w:val="Caption"/>
                        <w:rPr>
                          <w:rFonts w:cs="Times New Roman"/>
                        </w:rPr>
                      </w:pPr>
                      <w:r>
                        <w:t xml:space="preserve">Figuur </w:t>
                      </w:r>
                      <w:r>
                        <w:fldChar w:fldCharType="begin"/>
                      </w:r>
                      <w:r>
                        <w:instrText xml:space="preserve"> SEQ Figuur \* ARABIC </w:instrText>
                      </w:r>
                      <w:r>
                        <w:fldChar w:fldCharType="separate"/>
                      </w:r>
                      <w:r w:rsidR="0005540A">
                        <w:rPr>
                          <w:noProof/>
                        </w:rPr>
                        <w:t>2</w:t>
                      </w:r>
                      <w:r>
                        <w:fldChar w:fldCharType="end"/>
                      </w:r>
                      <w:r>
                        <w:t xml:space="preserve"> FM frequentie spectrum</w:t>
                      </w:r>
                      <w:r w:rsidR="00831017">
                        <w:t>.</w:t>
                      </w:r>
                      <w:r>
                        <w:br/>
                      </w:r>
                      <w:r w:rsidRPr="0045554B">
                        <w:rPr>
                          <w:rFonts w:cs="Times New Roman"/>
                        </w:rPr>
                        <w:t>Opmerking. Van</w:t>
                      </w:r>
                      <w:r>
                        <w:rPr>
                          <w:rFonts w:cs="Times New Roman"/>
                        </w:rPr>
                        <w:t xml:space="preserve"> </w:t>
                      </w:r>
                      <w:proofErr w:type="spellStart"/>
                      <w:r w:rsidRPr="0045554B">
                        <w:rPr>
                          <w:rFonts w:cs="Times New Roman"/>
                        </w:rPr>
                        <w:t>Junius</w:t>
                      </w:r>
                      <w:proofErr w:type="spellEnd"/>
                      <w:r w:rsidRPr="0045554B">
                        <w:rPr>
                          <w:rFonts w:cs="Times New Roman"/>
                        </w:rPr>
                        <w:t xml:space="preserve">, K., &amp; </w:t>
                      </w:r>
                      <w:proofErr w:type="spellStart"/>
                      <w:r w:rsidRPr="0045554B">
                        <w:rPr>
                          <w:rFonts w:cs="Times New Roman"/>
                        </w:rPr>
                        <w:t>Parikh</w:t>
                      </w:r>
                      <w:proofErr w:type="spellEnd"/>
                      <w:r w:rsidRPr="0045554B">
                        <w:rPr>
                          <w:rFonts w:cs="Times New Roman"/>
                        </w:rPr>
                        <w:t>, K. (</w:t>
                      </w:r>
                      <w:proofErr w:type="spellStart"/>
                      <w:r w:rsidRPr="0045554B">
                        <w:rPr>
                          <w:rFonts w:cs="Times New Roman"/>
                        </w:rPr>
                        <w:t>z.d.</w:t>
                      </w:r>
                      <w:proofErr w:type="spellEnd"/>
                      <w:r w:rsidRPr="0045554B">
                        <w:rPr>
                          <w:rFonts w:cs="Times New Roman"/>
                        </w:rPr>
                        <w:t xml:space="preserve">). FM FREQUENCY SPECTRUM [Illustratie]. Distribution of </w:t>
                      </w:r>
                      <w:proofErr w:type="spellStart"/>
                      <w:r w:rsidRPr="0045554B">
                        <w:rPr>
                          <w:rFonts w:cs="Times New Roman"/>
                        </w:rPr>
                        <w:t>the</w:t>
                      </w:r>
                      <w:proofErr w:type="spellEnd"/>
                      <w:r w:rsidRPr="0045554B">
                        <w:rPr>
                          <w:rFonts w:cs="Times New Roman"/>
                        </w:rPr>
                        <w:t xml:space="preserve"> </w:t>
                      </w:r>
                      <w:proofErr w:type="spellStart"/>
                      <w:r w:rsidRPr="0045554B">
                        <w:rPr>
                          <w:rFonts w:cs="Times New Roman"/>
                        </w:rPr>
                        <w:t>Analog</w:t>
                      </w:r>
                      <w:proofErr w:type="spellEnd"/>
                      <w:r w:rsidRPr="0045554B">
                        <w:rPr>
                          <w:rFonts w:cs="Times New Roman"/>
                        </w:rPr>
                        <w:t xml:space="preserve"> or Digital FM </w:t>
                      </w:r>
                      <w:proofErr w:type="spellStart"/>
                      <w:r w:rsidRPr="0045554B">
                        <w:rPr>
                          <w:rFonts w:cs="Times New Roman"/>
                        </w:rPr>
                        <w:t>Composite</w:t>
                      </w:r>
                      <w:proofErr w:type="spellEnd"/>
                      <w:r w:rsidRPr="0045554B">
                        <w:rPr>
                          <w:rFonts w:cs="Times New Roman"/>
                        </w:rPr>
                        <w:t xml:space="preserve"> Multiplex </w:t>
                      </w:r>
                      <w:proofErr w:type="spellStart"/>
                      <w:r w:rsidRPr="0045554B">
                        <w:rPr>
                          <w:rFonts w:cs="Times New Roman"/>
                        </w:rPr>
                        <w:t>Signal</w:t>
                      </w:r>
                      <w:proofErr w:type="spellEnd"/>
                      <w:r w:rsidRPr="0045554B">
                        <w:rPr>
                          <w:rFonts w:cs="Times New Roman"/>
                        </w:rPr>
                        <w:t xml:space="preserve"> </w:t>
                      </w:r>
                      <w:proofErr w:type="spellStart"/>
                      <w:r w:rsidRPr="0045554B">
                        <w:rPr>
                          <w:rFonts w:cs="Times New Roman"/>
                        </w:rPr>
                        <w:t>across</w:t>
                      </w:r>
                      <w:proofErr w:type="spellEnd"/>
                      <w:r w:rsidRPr="0045554B">
                        <w:rPr>
                          <w:rFonts w:cs="Times New Roman"/>
                        </w:rPr>
                        <w:t xml:space="preserve"> IP Networks. https://www.gatesair.com/documents/papers/Kim_-_Parikh_-_Distribution_of_the_Analog_or_Digital_FM_Composite.pdf</w:t>
                      </w:r>
                    </w:p>
                  </w:txbxContent>
                </v:textbox>
                <w10:wrap type="square"/>
              </v:shape>
            </w:pict>
          </mc:Fallback>
        </mc:AlternateContent>
      </w:r>
      <w:r w:rsidR="008B5B1C">
        <w:rPr>
          <w:rFonts w:ascii="Times New Roman" w:hAnsi="Times New Roman" w:cs="Times New Roman"/>
        </w:rPr>
        <w:t xml:space="preserve">Om eerst meer te weten te komen over de werking van radio’s is er een onderzoek </w:t>
      </w:r>
      <w:r w:rsidR="00A56061">
        <w:rPr>
          <w:rFonts w:ascii="Times New Roman" w:hAnsi="Times New Roman" w:cs="Times New Roman"/>
        </w:rPr>
        <w:t>gedaan</w:t>
      </w:r>
      <w:r w:rsidR="008B5B1C">
        <w:rPr>
          <w:rFonts w:ascii="Times New Roman" w:hAnsi="Times New Roman" w:cs="Times New Roman"/>
        </w:rPr>
        <w:t xml:space="preserve"> over hoe een </w:t>
      </w:r>
      <w:r w:rsidR="00CC0B26">
        <w:rPr>
          <w:rFonts w:ascii="Times New Roman" w:hAnsi="Times New Roman" w:cs="Times New Roman"/>
        </w:rPr>
        <w:t xml:space="preserve">FM </w:t>
      </w:r>
      <w:r w:rsidR="008B5B1C">
        <w:rPr>
          <w:rFonts w:ascii="Times New Roman" w:hAnsi="Times New Roman" w:cs="Times New Roman"/>
        </w:rPr>
        <w:t xml:space="preserve">radio signaal eruit ziet. </w:t>
      </w:r>
      <w:r w:rsidR="006F4395">
        <w:rPr>
          <w:rFonts w:ascii="Times New Roman" w:hAnsi="Times New Roman" w:cs="Times New Roman"/>
        </w:rPr>
        <w:t xml:space="preserve">De </w:t>
      </w:r>
      <w:r w:rsidR="006F4395" w:rsidRPr="006F4395">
        <w:rPr>
          <w:rFonts w:ascii="Times New Roman" w:hAnsi="Times New Roman" w:cs="Times New Roman"/>
        </w:rPr>
        <w:t>Internationale Telecommunicatie-unie</w:t>
      </w:r>
      <w:r w:rsidR="006F4395">
        <w:rPr>
          <w:rFonts w:ascii="Times New Roman" w:hAnsi="Times New Roman" w:cs="Times New Roman"/>
        </w:rPr>
        <w:t xml:space="preserve"> (ITU) heeft vastgesteld dat in Nederland de FM band </w:t>
      </w:r>
      <w:r w:rsidR="00336181">
        <w:rPr>
          <w:rFonts w:ascii="Times New Roman" w:hAnsi="Times New Roman" w:cs="Times New Roman"/>
        </w:rPr>
        <w:t xml:space="preserve">zich </w:t>
      </w:r>
      <w:r w:rsidR="006F4395">
        <w:rPr>
          <w:rFonts w:ascii="Times New Roman" w:hAnsi="Times New Roman" w:cs="Times New Roman"/>
        </w:rPr>
        <w:t>tussen 87,50 MHz en 108,00 MHz bevind</w:t>
      </w:r>
      <w:r w:rsidR="00B16137">
        <w:rPr>
          <w:rFonts w:ascii="Times New Roman" w:hAnsi="Times New Roman" w:cs="Times New Roman"/>
        </w:rPr>
        <w:t>t</w:t>
      </w:r>
      <w:r w:rsidR="006F4395">
        <w:rPr>
          <w:rFonts w:ascii="Times New Roman" w:hAnsi="Times New Roman" w:cs="Times New Roman"/>
        </w:rPr>
        <w:t xml:space="preserve">. </w:t>
      </w:r>
      <w:r w:rsidR="00B42353">
        <w:rPr>
          <w:rFonts w:ascii="Times New Roman" w:hAnsi="Times New Roman" w:cs="Times New Roman"/>
        </w:rPr>
        <w:t xml:space="preserve">Niet alle landen hebben dezelfde FM band als Nederland, de radio frequentiebanden worden door zowel de ITU en </w:t>
      </w:r>
      <w:r w:rsidR="00B42353" w:rsidRPr="00B42353">
        <w:rPr>
          <w:rFonts w:ascii="Times New Roman" w:hAnsi="Times New Roman" w:cs="Times New Roman"/>
        </w:rPr>
        <w:t xml:space="preserve">Federal Communications </w:t>
      </w:r>
      <w:proofErr w:type="spellStart"/>
      <w:r w:rsidR="00B42353" w:rsidRPr="00B42353">
        <w:rPr>
          <w:rFonts w:ascii="Times New Roman" w:hAnsi="Times New Roman" w:cs="Times New Roman"/>
        </w:rPr>
        <w:t>Commission</w:t>
      </w:r>
      <w:proofErr w:type="spellEnd"/>
      <w:r w:rsidR="00B42353">
        <w:rPr>
          <w:rFonts w:ascii="Times New Roman" w:hAnsi="Times New Roman" w:cs="Times New Roman"/>
        </w:rPr>
        <w:t xml:space="preserve"> (FCC) vastgesteld. </w:t>
      </w:r>
      <w:r w:rsidR="007C6E4D">
        <w:rPr>
          <w:rFonts w:ascii="Times New Roman" w:hAnsi="Times New Roman" w:cs="Times New Roman"/>
        </w:rPr>
        <w:t xml:space="preserve">Een radiosignaal is een </w:t>
      </w:r>
      <w:r w:rsidR="003739D5">
        <w:rPr>
          <w:rFonts w:ascii="Times New Roman" w:hAnsi="Times New Roman" w:cs="Times New Roman"/>
        </w:rPr>
        <w:t>hoogfrequente trilling die al of niet informatie bevat. De informatie kan bijvoorbeeld door middel van Amplitude Modulatie (AM) of Frequentie Modulatie (FM) zijn aangebracht. Om een radiosignaal uit te zenden wordt er gebruik gemaakt van een radiozender en een antenne.</w:t>
      </w:r>
      <w:r w:rsidR="00C61CDD">
        <w:rPr>
          <w:rFonts w:ascii="Times New Roman" w:hAnsi="Times New Roman" w:cs="Times New Roman"/>
        </w:rPr>
        <w:t xml:space="preserve"> </w:t>
      </w:r>
    </w:p>
    <w:p w14:paraId="4889FA0F" w14:textId="7D289653" w:rsidR="00470C58" w:rsidRDefault="00281DE0" w:rsidP="005B4FD6">
      <w:pPr>
        <w:ind w:firstLine="720"/>
        <w:jc w:val="both"/>
        <w:rPr>
          <w:rFonts w:ascii="Times New Roman" w:hAnsi="Times New Roman" w:cs="Times New Roman"/>
        </w:rPr>
      </w:pPr>
      <w:r>
        <w:rPr>
          <w:rFonts w:ascii="Times New Roman" w:hAnsi="Times New Roman" w:cs="Times New Roman"/>
        </w:rPr>
        <w:t xml:space="preserve">Om een radiosignaal uit te zenden op bijvoorbeeld </w:t>
      </w:r>
      <w:r w:rsidR="006B7CB5">
        <w:rPr>
          <w:rFonts w:ascii="Times New Roman" w:hAnsi="Times New Roman" w:cs="Times New Roman"/>
        </w:rPr>
        <w:t>90</w:t>
      </w:r>
      <w:r>
        <w:rPr>
          <w:rFonts w:ascii="Times New Roman" w:hAnsi="Times New Roman" w:cs="Times New Roman"/>
        </w:rPr>
        <w:t xml:space="preserve">,00 MHz, wordt er een radiogolf uitgestuurd dat </w:t>
      </w:r>
      <w:r w:rsidR="006B7CB5">
        <w:rPr>
          <w:rFonts w:ascii="Times New Roman" w:hAnsi="Times New Roman" w:cs="Times New Roman"/>
        </w:rPr>
        <w:t>90</w:t>
      </w:r>
      <w:r>
        <w:rPr>
          <w:rFonts w:ascii="Times New Roman" w:hAnsi="Times New Roman" w:cs="Times New Roman"/>
        </w:rPr>
        <w:t xml:space="preserve"> miljoen keer per seconde </w:t>
      </w:r>
      <w:r w:rsidR="00447AB9">
        <w:rPr>
          <w:rFonts w:ascii="Times New Roman" w:hAnsi="Times New Roman" w:cs="Times New Roman"/>
        </w:rPr>
        <w:t>trilt</w:t>
      </w:r>
      <w:r w:rsidR="00FD4DAF">
        <w:rPr>
          <w:rFonts w:ascii="Times New Roman" w:hAnsi="Times New Roman" w:cs="Times New Roman"/>
        </w:rPr>
        <w:t xml:space="preserve">. </w:t>
      </w:r>
      <w:r w:rsidR="00CF08B2">
        <w:rPr>
          <w:rFonts w:ascii="Times New Roman" w:hAnsi="Times New Roman" w:cs="Times New Roman"/>
        </w:rPr>
        <w:t xml:space="preserve">Doordat er gebruikt wordt </w:t>
      </w:r>
      <w:r w:rsidR="006504C4">
        <w:rPr>
          <w:rFonts w:ascii="Times New Roman" w:hAnsi="Times New Roman" w:cs="Times New Roman"/>
        </w:rPr>
        <w:t xml:space="preserve">gemaakt </w:t>
      </w:r>
      <w:r w:rsidR="00CF08B2">
        <w:rPr>
          <w:rFonts w:ascii="Times New Roman" w:hAnsi="Times New Roman" w:cs="Times New Roman"/>
        </w:rPr>
        <w:t xml:space="preserve">van FM modulatie wordt het </w:t>
      </w:r>
      <w:r w:rsidR="006504C4">
        <w:rPr>
          <w:rFonts w:ascii="Times New Roman" w:hAnsi="Times New Roman" w:cs="Times New Roman"/>
        </w:rPr>
        <w:t>audiosignaal in frequentie</w:t>
      </w:r>
      <w:r w:rsidR="00CF08B2">
        <w:rPr>
          <w:rFonts w:ascii="Times New Roman" w:hAnsi="Times New Roman" w:cs="Times New Roman"/>
        </w:rPr>
        <w:t xml:space="preserve"> gemoduleerd boven op de </w:t>
      </w:r>
      <w:r w:rsidR="00B12903">
        <w:rPr>
          <w:rFonts w:ascii="Times New Roman" w:hAnsi="Times New Roman" w:cs="Times New Roman"/>
        </w:rPr>
        <w:t>90</w:t>
      </w:r>
      <w:r w:rsidR="00CF08B2">
        <w:rPr>
          <w:rFonts w:ascii="Times New Roman" w:hAnsi="Times New Roman" w:cs="Times New Roman"/>
        </w:rPr>
        <w:t xml:space="preserve">,00 MHz. </w:t>
      </w:r>
      <w:r w:rsidR="00C7240B">
        <w:rPr>
          <w:rFonts w:ascii="Times New Roman" w:hAnsi="Times New Roman" w:cs="Times New Roman"/>
        </w:rPr>
        <w:t xml:space="preserve">De ITU heeft vastgesteld dat in Nederland per station 200 kHz wordt toegekend </w:t>
      </w:r>
      <w:r w:rsidR="00AE5C1F">
        <w:rPr>
          <w:rFonts w:ascii="Times New Roman" w:hAnsi="Times New Roman" w:cs="Times New Roman"/>
        </w:rPr>
        <w:t>als</w:t>
      </w:r>
      <w:r w:rsidR="00C7240B">
        <w:rPr>
          <w:rFonts w:ascii="Times New Roman" w:hAnsi="Times New Roman" w:cs="Times New Roman"/>
        </w:rPr>
        <w:t xml:space="preserve"> bandbreedte</w:t>
      </w:r>
      <w:r w:rsidR="005A1323">
        <w:rPr>
          <w:rFonts w:ascii="Times New Roman" w:hAnsi="Times New Roman" w:cs="Times New Roman"/>
        </w:rPr>
        <w:t>.</w:t>
      </w:r>
      <w:r w:rsidR="00C7240B">
        <w:rPr>
          <w:rFonts w:ascii="Times New Roman" w:hAnsi="Times New Roman" w:cs="Times New Roman"/>
        </w:rPr>
        <w:t xml:space="preserve"> </w:t>
      </w:r>
      <w:r w:rsidR="008B1B6E">
        <w:rPr>
          <w:rFonts w:ascii="Times New Roman" w:hAnsi="Times New Roman" w:cs="Times New Roman"/>
        </w:rPr>
        <w:t>In het</w:t>
      </w:r>
      <w:r w:rsidR="006B7CB5">
        <w:rPr>
          <w:rFonts w:ascii="Times New Roman" w:hAnsi="Times New Roman" w:cs="Times New Roman"/>
        </w:rPr>
        <w:t xml:space="preserve"> voorbeeld </w:t>
      </w:r>
      <w:r w:rsidR="00896366">
        <w:rPr>
          <w:rFonts w:ascii="Times New Roman" w:hAnsi="Times New Roman" w:cs="Times New Roman"/>
        </w:rPr>
        <w:t xml:space="preserve">van 90,00 MHz </w:t>
      </w:r>
      <w:r w:rsidR="008B1B6E">
        <w:rPr>
          <w:rFonts w:ascii="Times New Roman" w:hAnsi="Times New Roman" w:cs="Times New Roman"/>
        </w:rPr>
        <w:t xml:space="preserve">mag </w:t>
      </w:r>
      <w:r w:rsidR="004A0F14">
        <w:rPr>
          <w:rFonts w:ascii="Times New Roman" w:hAnsi="Times New Roman" w:cs="Times New Roman"/>
        </w:rPr>
        <w:t>het radiosignaal uitgezonden van 89,9 MHz tot 90,1 MHz</w:t>
      </w:r>
      <w:r w:rsidR="005E5D8D">
        <w:rPr>
          <w:rFonts w:ascii="Times New Roman" w:hAnsi="Times New Roman" w:cs="Times New Roman"/>
        </w:rPr>
        <w:t>. D</w:t>
      </w:r>
      <w:r w:rsidR="004A0F14">
        <w:rPr>
          <w:rFonts w:ascii="Times New Roman" w:hAnsi="Times New Roman" w:cs="Times New Roman"/>
        </w:rPr>
        <w:t xml:space="preserve">it komt doordat het </w:t>
      </w:r>
      <w:r w:rsidR="004A0F14">
        <w:rPr>
          <w:rFonts w:ascii="Times New Roman" w:hAnsi="Times New Roman" w:cs="Times New Roman"/>
        </w:rPr>
        <w:t xml:space="preserve">radiosignaal </w:t>
      </w:r>
      <w:r w:rsidR="008E469B">
        <w:rPr>
          <w:rFonts w:ascii="Times New Roman" w:hAnsi="Times New Roman" w:cs="Times New Roman"/>
        </w:rPr>
        <w:t>zwaait</w:t>
      </w:r>
      <w:r w:rsidR="004A0F14">
        <w:rPr>
          <w:rFonts w:ascii="Times New Roman" w:hAnsi="Times New Roman" w:cs="Times New Roman"/>
        </w:rPr>
        <w:t xml:space="preserve"> </w:t>
      </w:r>
      <w:r w:rsidR="009F7206">
        <w:rPr>
          <w:rFonts w:ascii="Times New Roman" w:hAnsi="Times New Roman" w:cs="Times New Roman"/>
        </w:rPr>
        <w:t>rond de 90 MHz heen</w:t>
      </w:r>
      <w:r w:rsidR="004A0F14">
        <w:rPr>
          <w:rFonts w:ascii="Times New Roman" w:hAnsi="Times New Roman" w:cs="Times New Roman"/>
        </w:rPr>
        <w:t>.</w:t>
      </w:r>
      <w:r w:rsidR="00502DCA">
        <w:rPr>
          <w:rFonts w:ascii="Times New Roman" w:hAnsi="Times New Roman" w:cs="Times New Roman"/>
        </w:rPr>
        <w:t xml:space="preserve"> </w:t>
      </w:r>
      <w:r w:rsidR="0090774C">
        <w:rPr>
          <w:rFonts w:ascii="Times New Roman" w:hAnsi="Times New Roman" w:cs="Times New Roman"/>
        </w:rPr>
        <w:t xml:space="preserve">Deze 200 kHz bandbreedte heeft een aantal specifieke eigenschappen, zo wordt van 30 Hz tot 15 kHz het </w:t>
      </w:r>
      <w:r w:rsidR="002C3F78">
        <w:rPr>
          <w:rFonts w:ascii="Times New Roman" w:hAnsi="Times New Roman" w:cs="Times New Roman"/>
        </w:rPr>
        <w:t>links + rechts (mono) audio signaal afgespeeld</w:t>
      </w:r>
      <w:r w:rsidR="00085AF5">
        <w:rPr>
          <w:rFonts w:ascii="Times New Roman" w:hAnsi="Times New Roman" w:cs="Times New Roman"/>
        </w:rPr>
        <w:t xml:space="preserve">. </w:t>
      </w:r>
      <w:r w:rsidR="004625E2">
        <w:rPr>
          <w:rFonts w:ascii="Times New Roman" w:hAnsi="Times New Roman" w:cs="Times New Roman"/>
        </w:rPr>
        <w:t xml:space="preserve">Op 19 kHz zit een </w:t>
      </w:r>
      <w:r w:rsidR="00EA3BD2">
        <w:rPr>
          <w:rFonts w:ascii="Times New Roman" w:hAnsi="Times New Roman" w:cs="Times New Roman"/>
        </w:rPr>
        <w:t>piloottoon</w:t>
      </w:r>
      <w:r w:rsidR="004625E2">
        <w:rPr>
          <w:rFonts w:ascii="Times New Roman" w:hAnsi="Times New Roman" w:cs="Times New Roman"/>
        </w:rPr>
        <w:t>, dit signaal is er voor om aan de radio</w:t>
      </w:r>
      <w:r w:rsidR="00DB4A30">
        <w:rPr>
          <w:rFonts w:ascii="Times New Roman" w:hAnsi="Times New Roman" w:cs="Times New Roman"/>
        </w:rPr>
        <w:t>-</w:t>
      </w:r>
      <w:r w:rsidR="004625E2">
        <w:rPr>
          <w:rFonts w:ascii="Times New Roman" w:hAnsi="Times New Roman" w:cs="Times New Roman"/>
        </w:rPr>
        <w:t xml:space="preserve">ontvanger aan te geven dat zich nog meer signalen bevinden </w:t>
      </w:r>
      <w:r w:rsidR="002C3A45">
        <w:rPr>
          <w:rFonts w:ascii="Times New Roman" w:hAnsi="Times New Roman" w:cs="Times New Roman"/>
        </w:rPr>
        <w:t>boven</w:t>
      </w:r>
      <w:r w:rsidR="004625E2">
        <w:rPr>
          <w:rFonts w:ascii="Times New Roman" w:hAnsi="Times New Roman" w:cs="Times New Roman"/>
        </w:rPr>
        <w:t xml:space="preserve"> 19 </w:t>
      </w:r>
      <w:proofErr w:type="spellStart"/>
      <w:r w:rsidR="004625E2">
        <w:rPr>
          <w:rFonts w:ascii="Times New Roman" w:hAnsi="Times New Roman" w:cs="Times New Roman"/>
        </w:rPr>
        <w:t>kHz.</w:t>
      </w:r>
      <w:proofErr w:type="spellEnd"/>
      <w:r w:rsidR="004625E2">
        <w:rPr>
          <w:rFonts w:ascii="Times New Roman" w:hAnsi="Times New Roman" w:cs="Times New Roman"/>
        </w:rPr>
        <w:t xml:space="preserve"> </w:t>
      </w:r>
      <w:r w:rsidR="00AE6A93">
        <w:rPr>
          <w:rFonts w:ascii="Times New Roman" w:hAnsi="Times New Roman" w:cs="Times New Roman"/>
        </w:rPr>
        <w:t xml:space="preserve">Zo zit er tussen 23 kHz tot 38 kHz en 38 kHz tot 53 kHz het links en rechts </w:t>
      </w:r>
      <w:r w:rsidR="00AE6A93" w:rsidRPr="00AE6A93">
        <w:rPr>
          <w:rFonts w:ascii="Times New Roman" w:hAnsi="Times New Roman" w:cs="Times New Roman"/>
        </w:rPr>
        <w:t>respectievelijk</w:t>
      </w:r>
      <w:r w:rsidR="00D16E52">
        <w:rPr>
          <w:rFonts w:ascii="Times New Roman" w:hAnsi="Times New Roman" w:cs="Times New Roman"/>
        </w:rPr>
        <w:t>, voor het</w:t>
      </w:r>
      <w:r w:rsidR="00AE6A93">
        <w:rPr>
          <w:rFonts w:ascii="Times New Roman" w:hAnsi="Times New Roman" w:cs="Times New Roman"/>
        </w:rPr>
        <w:t xml:space="preserve"> </w:t>
      </w:r>
      <w:r w:rsidR="006201D3">
        <w:rPr>
          <w:rFonts w:ascii="Times New Roman" w:hAnsi="Times New Roman" w:cs="Times New Roman"/>
        </w:rPr>
        <w:t xml:space="preserve">stereo </w:t>
      </w:r>
      <w:r w:rsidR="00AE6A93">
        <w:rPr>
          <w:rFonts w:ascii="Times New Roman" w:hAnsi="Times New Roman" w:cs="Times New Roman"/>
        </w:rPr>
        <w:t xml:space="preserve">audio signaal. </w:t>
      </w:r>
      <w:r w:rsidR="00E67C3F">
        <w:rPr>
          <w:rFonts w:ascii="Times New Roman" w:hAnsi="Times New Roman" w:cs="Times New Roman"/>
        </w:rPr>
        <w:t>Dit zit dus gecentreerd rond twee keer 19 kHz, de piloot toon geeft informatie aan de radio</w:t>
      </w:r>
      <w:r w:rsidR="00DB4A30">
        <w:rPr>
          <w:rFonts w:ascii="Times New Roman" w:hAnsi="Times New Roman" w:cs="Times New Roman"/>
        </w:rPr>
        <w:t>-</w:t>
      </w:r>
      <w:r w:rsidR="00E67C3F">
        <w:rPr>
          <w:rFonts w:ascii="Times New Roman" w:hAnsi="Times New Roman" w:cs="Times New Roman"/>
        </w:rPr>
        <w:t xml:space="preserve">ontvanger waar het stereo audio signaal </w:t>
      </w:r>
      <w:r w:rsidR="004B46F7">
        <w:rPr>
          <w:rFonts w:ascii="Times New Roman" w:hAnsi="Times New Roman" w:cs="Times New Roman"/>
        </w:rPr>
        <w:t>is</w:t>
      </w:r>
      <w:r w:rsidR="00E67C3F">
        <w:rPr>
          <w:rFonts w:ascii="Times New Roman" w:hAnsi="Times New Roman" w:cs="Times New Roman"/>
        </w:rPr>
        <w:t xml:space="preserve">. </w:t>
      </w:r>
      <w:r w:rsidR="00FB4294">
        <w:rPr>
          <w:rFonts w:ascii="Times New Roman" w:hAnsi="Times New Roman" w:cs="Times New Roman"/>
        </w:rPr>
        <w:t>Hierna zit er tussen 55 kHz en 59 kHz een Radio Data System (RDS)</w:t>
      </w:r>
      <w:r w:rsidR="00C929D7">
        <w:rPr>
          <w:rFonts w:ascii="Times New Roman" w:hAnsi="Times New Roman" w:cs="Times New Roman"/>
        </w:rPr>
        <w:t>, hier wordt geen audio signaal maar tekst of commando signalen verstuurd</w:t>
      </w:r>
      <w:r w:rsidR="00EC119F">
        <w:rPr>
          <w:rFonts w:ascii="Times New Roman" w:hAnsi="Times New Roman" w:cs="Times New Roman"/>
        </w:rPr>
        <w:t xml:space="preserve"> </w:t>
      </w:r>
      <w:sdt>
        <w:sdtPr>
          <w:rPr>
            <w:rFonts w:ascii="Times New Roman" w:hAnsi="Times New Roman" w:cs="Times New Roman"/>
          </w:rPr>
          <w:id w:val="-1127540223"/>
          <w:citation/>
        </w:sdtPr>
        <w:sdtContent>
          <w:r w:rsidR="00EC119F">
            <w:rPr>
              <w:rFonts w:ascii="Times New Roman" w:hAnsi="Times New Roman" w:cs="Times New Roman"/>
            </w:rPr>
            <w:fldChar w:fldCharType="begin"/>
          </w:r>
          <w:r w:rsidR="00EC119F">
            <w:rPr>
              <w:rFonts w:ascii="Times New Roman" w:hAnsi="Times New Roman" w:cs="Times New Roman"/>
              <w:lang w:val="en-GB"/>
            </w:rPr>
            <w:instrText xml:space="preserve"> CITATION FMo13 \l 2057 </w:instrText>
          </w:r>
          <w:r w:rsidR="00EC119F">
            <w:rPr>
              <w:rFonts w:ascii="Times New Roman" w:hAnsi="Times New Roman" w:cs="Times New Roman"/>
            </w:rPr>
            <w:fldChar w:fldCharType="separate"/>
          </w:r>
          <w:r w:rsidR="00E04917" w:rsidRPr="00E04917">
            <w:rPr>
              <w:rFonts w:ascii="Times New Roman" w:hAnsi="Times New Roman" w:cs="Times New Roman"/>
              <w:noProof/>
              <w:lang w:val="en-GB"/>
            </w:rPr>
            <w:t>(FM-omroepband, 2013)</w:t>
          </w:r>
          <w:r w:rsidR="00EC119F">
            <w:rPr>
              <w:rFonts w:ascii="Times New Roman" w:hAnsi="Times New Roman" w:cs="Times New Roman"/>
            </w:rPr>
            <w:fldChar w:fldCharType="end"/>
          </w:r>
        </w:sdtContent>
      </w:sdt>
      <w:r w:rsidR="00FB4294">
        <w:rPr>
          <w:rFonts w:ascii="Times New Roman" w:hAnsi="Times New Roman" w:cs="Times New Roman"/>
        </w:rPr>
        <w:t xml:space="preserve">. </w:t>
      </w:r>
      <w:r w:rsidR="00FA6852">
        <w:rPr>
          <w:rFonts w:ascii="Times New Roman" w:hAnsi="Times New Roman" w:cs="Times New Roman"/>
        </w:rPr>
        <w:t xml:space="preserve">Er zijn ook nog andere niet standaard technieken zoals RDS2, </w:t>
      </w:r>
      <w:proofErr w:type="spellStart"/>
      <w:r w:rsidR="00FA6852">
        <w:rPr>
          <w:rFonts w:ascii="Times New Roman" w:hAnsi="Times New Roman" w:cs="Times New Roman"/>
        </w:rPr>
        <w:t>DirectBand</w:t>
      </w:r>
      <w:proofErr w:type="spellEnd"/>
      <w:r w:rsidR="00FA6852">
        <w:rPr>
          <w:rFonts w:ascii="Times New Roman" w:hAnsi="Times New Roman" w:cs="Times New Roman"/>
        </w:rPr>
        <w:t xml:space="preserve"> en DARC, deze zijn niet interessant geweest voor het onderzoek en daarbij niet onderzocht.</w:t>
      </w:r>
    </w:p>
    <w:p w14:paraId="559575F7" w14:textId="5D15D30E" w:rsidR="00D1318C" w:rsidRDefault="0017377B" w:rsidP="00AC031C">
      <w:pPr>
        <w:ind w:firstLine="720"/>
        <w:jc w:val="both"/>
        <w:rPr>
          <w:rFonts w:ascii="Times New Roman" w:hAnsi="Times New Roman" w:cs="Times New Roman"/>
        </w:rPr>
      </w:pPr>
      <w:r>
        <w:rPr>
          <w:rFonts w:ascii="Times New Roman" w:hAnsi="Times New Roman" w:cs="Times New Roman"/>
        </w:rPr>
        <w:t>Een belangrijk onderdeel in een radio</w:t>
      </w:r>
      <w:r w:rsidR="00DB4A30">
        <w:rPr>
          <w:rFonts w:ascii="Times New Roman" w:hAnsi="Times New Roman" w:cs="Times New Roman"/>
        </w:rPr>
        <w:t>-</w:t>
      </w:r>
      <w:r>
        <w:rPr>
          <w:rFonts w:ascii="Times New Roman" w:hAnsi="Times New Roman" w:cs="Times New Roman"/>
        </w:rPr>
        <w:t xml:space="preserve">ontvanger is de mixer. </w:t>
      </w:r>
      <w:r w:rsidR="001D0197">
        <w:rPr>
          <w:rFonts w:ascii="Times New Roman" w:hAnsi="Times New Roman" w:cs="Times New Roman"/>
        </w:rPr>
        <w:t xml:space="preserve">Een mixer is een component dat de frequentie van een signaal kan </w:t>
      </w:r>
      <w:r w:rsidR="00926B4F">
        <w:rPr>
          <w:rFonts w:ascii="Times New Roman" w:hAnsi="Times New Roman" w:cs="Times New Roman"/>
        </w:rPr>
        <w:t>verschuiven</w:t>
      </w:r>
      <w:r w:rsidR="001D0197">
        <w:rPr>
          <w:rFonts w:ascii="Times New Roman" w:hAnsi="Times New Roman" w:cs="Times New Roman"/>
        </w:rPr>
        <w:t xml:space="preserve">. Hierbij worden twee signalen met verschillende frequenties </w:t>
      </w:r>
      <w:r w:rsidR="00170399">
        <w:rPr>
          <w:rFonts w:ascii="Times New Roman" w:hAnsi="Times New Roman" w:cs="Times New Roman"/>
        </w:rPr>
        <w:t xml:space="preserve">met elkaar </w:t>
      </w:r>
      <w:r w:rsidR="00036D20">
        <w:rPr>
          <w:rFonts w:ascii="Times New Roman" w:hAnsi="Times New Roman" w:cs="Times New Roman"/>
        </w:rPr>
        <w:t>gemengd</w:t>
      </w:r>
      <w:r w:rsidR="00170399">
        <w:rPr>
          <w:rFonts w:ascii="Times New Roman" w:hAnsi="Times New Roman" w:cs="Times New Roman"/>
        </w:rPr>
        <w:t>, waardoor er een uitgaand signaal uitkomt dat bestaat uit de som en het verschil van de twee ingaande signalen</w:t>
      </w:r>
      <w:r w:rsidR="001D0197">
        <w:rPr>
          <w:rFonts w:ascii="Times New Roman" w:hAnsi="Times New Roman" w:cs="Times New Roman"/>
        </w:rPr>
        <w:t xml:space="preserve">. </w:t>
      </w:r>
      <w:r w:rsidR="0048432F">
        <w:rPr>
          <w:rFonts w:ascii="Times New Roman" w:hAnsi="Times New Roman" w:cs="Times New Roman"/>
        </w:rPr>
        <w:t xml:space="preserve">Deze manipulatie wordt gebruikt om het </w:t>
      </w:r>
      <w:r w:rsidR="00F963A7">
        <w:rPr>
          <w:rFonts w:ascii="Times New Roman" w:hAnsi="Times New Roman" w:cs="Times New Roman"/>
        </w:rPr>
        <w:t xml:space="preserve">signaal te </w:t>
      </w:r>
      <w:r w:rsidR="00D25D70">
        <w:rPr>
          <w:rFonts w:ascii="Times New Roman" w:hAnsi="Times New Roman" w:cs="Times New Roman"/>
        </w:rPr>
        <w:t>verschuiven</w:t>
      </w:r>
      <w:r w:rsidR="00F963A7">
        <w:rPr>
          <w:rFonts w:ascii="Times New Roman" w:hAnsi="Times New Roman" w:cs="Times New Roman"/>
        </w:rPr>
        <w:t xml:space="preserve"> van frequentie</w:t>
      </w:r>
      <w:r w:rsidR="0048432F">
        <w:rPr>
          <w:rFonts w:ascii="Times New Roman" w:hAnsi="Times New Roman" w:cs="Times New Roman"/>
        </w:rPr>
        <w:t>.</w:t>
      </w:r>
      <w:r w:rsidR="00BE7B22">
        <w:rPr>
          <w:rFonts w:ascii="Times New Roman" w:hAnsi="Times New Roman" w:cs="Times New Roman"/>
        </w:rPr>
        <w:t xml:space="preserve"> </w:t>
      </w:r>
      <w:r w:rsidR="00622E93">
        <w:rPr>
          <w:rFonts w:ascii="Times New Roman" w:hAnsi="Times New Roman" w:cs="Times New Roman"/>
        </w:rPr>
        <w:t xml:space="preserve">Het uitgaande signaal uit de mixer wordt ook wel de </w:t>
      </w:r>
      <w:r w:rsidR="007B643B">
        <w:rPr>
          <w:rFonts w:ascii="Times New Roman" w:hAnsi="Times New Roman" w:cs="Times New Roman"/>
        </w:rPr>
        <w:t>‘</w:t>
      </w:r>
      <w:proofErr w:type="spellStart"/>
      <w:r w:rsidR="00622E93">
        <w:rPr>
          <w:rFonts w:ascii="Times New Roman" w:hAnsi="Times New Roman" w:cs="Times New Roman"/>
        </w:rPr>
        <w:t>Intermediate</w:t>
      </w:r>
      <w:proofErr w:type="spellEnd"/>
      <w:r w:rsidR="00622E93">
        <w:rPr>
          <w:rFonts w:ascii="Times New Roman" w:hAnsi="Times New Roman" w:cs="Times New Roman"/>
        </w:rPr>
        <w:t xml:space="preserve"> </w:t>
      </w:r>
      <w:r w:rsidR="00421B8F">
        <w:rPr>
          <w:rFonts w:ascii="Times New Roman" w:hAnsi="Times New Roman" w:cs="Times New Roman"/>
        </w:rPr>
        <w:t>Frequency</w:t>
      </w:r>
      <w:r w:rsidR="007B643B">
        <w:rPr>
          <w:rFonts w:ascii="Times New Roman" w:hAnsi="Times New Roman" w:cs="Times New Roman"/>
        </w:rPr>
        <w:t>’</w:t>
      </w:r>
      <w:r w:rsidR="00622E93">
        <w:rPr>
          <w:rFonts w:ascii="Times New Roman" w:hAnsi="Times New Roman" w:cs="Times New Roman"/>
        </w:rPr>
        <w:t xml:space="preserve"> (IF) signaal genoemd</w:t>
      </w:r>
      <w:r w:rsidR="005E5A2C">
        <w:rPr>
          <w:rFonts w:ascii="Times New Roman" w:hAnsi="Times New Roman" w:cs="Times New Roman"/>
        </w:rPr>
        <w:t xml:space="preserve"> </w:t>
      </w:r>
      <w:sdt>
        <w:sdtPr>
          <w:rPr>
            <w:rFonts w:ascii="Times New Roman" w:hAnsi="Times New Roman" w:cs="Times New Roman"/>
          </w:rPr>
          <w:id w:val="1524438627"/>
          <w:citation/>
        </w:sdtPr>
        <w:sdtContent>
          <w:r w:rsidR="005E5A2C">
            <w:rPr>
              <w:rFonts w:ascii="Times New Roman" w:hAnsi="Times New Roman" w:cs="Times New Roman"/>
            </w:rPr>
            <w:fldChar w:fldCharType="begin"/>
          </w:r>
          <w:r w:rsidR="005E5A2C">
            <w:rPr>
              <w:rFonts w:ascii="Times New Roman" w:hAnsi="Times New Roman" w:cs="Times New Roman"/>
              <w:lang w:val="en-GB"/>
            </w:rPr>
            <w:instrText xml:space="preserve"> CITATION Nik16 \l 2057 </w:instrText>
          </w:r>
          <w:r w:rsidR="005E5A2C">
            <w:rPr>
              <w:rFonts w:ascii="Times New Roman" w:hAnsi="Times New Roman" w:cs="Times New Roman"/>
            </w:rPr>
            <w:fldChar w:fldCharType="separate"/>
          </w:r>
          <w:r w:rsidR="00E04917" w:rsidRPr="00E04917">
            <w:rPr>
              <w:rFonts w:ascii="Times New Roman" w:hAnsi="Times New Roman" w:cs="Times New Roman"/>
              <w:noProof/>
              <w:lang w:val="en-GB"/>
            </w:rPr>
            <w:t>(Niknejad, 2016)</w:t>
          </w:r>
          <w:r w:rsidR="005E5A2C">
            <w:rPr>
              <w:rFonts w:ascii="Times New Roman" w:hAnsi="Times New Roman" w:cs="Times New Roman"/>
            </w:rPr>
            <w:fldChar w:fldCharType="end"/>
          </w:r>
        </w:sdtContent>
      </w:sdt>
      <w:r w:rsidR="00622E93">
        <w:rPr>
          <w:rFonts w:ascii="Times New Roman" w:hAnsi="Times New Roman" w:cs="Times New Roman"/>
        </w:rPr>
        <w:t xml:space="preserve">. </w:t>
      </w:r>
    </w:p>
    <w:p w14:paraId="36E7A2CD" w14:textId="77777777" w:rsidR="00D1318C" w:rsidRDefault="00D1318C" w:rsidP="00470C58">
      <w:pPr>
        <w:jc w:val="both"/>
        <w:rPr>
          <w:rFonts w:ascii="Times New Roman" w:hAnsi="Times New Roman" w:cs="Times New Roman"/>
        </w:rPr>
      </w:pPr>
    </w:p>
    <w:p w14:paraId="60AB0D06" w14:textId="6C9B729E" w:rsidR="00C3368B" w:rsidRPr="000831D1" w:rsidRDefault="00D1318C" w:rsidP="00470C58">
      <w:pPr>
        <w:jc w:val="both"/>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11A3678D" wp14:editId="2288FD61">
            <wp:simplePos x="0" y="0"/>
            <wp:positionH relativeFrom="margin">
              <wp:align>left</wp:align>
            </wp:positionH>
            <wp:positionV relativeFrom="paragraph">
              <wp:posOffset>757555</wp:posOffset>
            </wp:positionV>
            <wp:extent cx="2867025" cy="354330"/>
            <wp:effectExtent l="0" t="0" r="952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354330"/>
                    </a:xfrm>
                    <a:prstGeom prst="rect">
                      <a:avLst/>
                    </a:prstGeom>
                  </pic:spPr>
                </pic:pic>
              </a:graphicData>
            </a:graphic>
            <wp14:sizeRelH relativeFrom="margin">
              <wp14:pctWidth>0</wp14:pctWidth>
            </wp14:sizeRelH>
          </wp:anchor>
        </w:drawing>
      </w:r>
      <w:r w:rsidR="00986DCD">
        <w:rPr>
          <w:rFonts w:ascii="Times New Roman" w:hAnsi="Times New Roman" w:cs="Times New Roman"/>
        </w:rPr>
        <w:t xml:space="preserve">In figuur </w:t>
      </w:r>
      <w:r w:rsidR="00B65A30">
        <w:rPr>
          <w:rFonts w:ascii="Times New Roman" w:hAnsi="Times New Roman" w:cs="Times New Roman"/>
        </w:rPr>
        <w:t>3</w:t>
      </w:r>
      <w:r w:rsidR="00986DCD">
        <w:rPr>
          <w:rFonts w:ascii="Times New Roman" w:hAnsi="Times New Roman" w:cs="Times New Roman"/>
        </w:rPr>
        <w:t xml:space="preserve"> is de wiskundige </w:t>
      </w:r>
      <w:r w:rsidR="00F225B5">
        <w:rPr>
          <w:rFonts w:ascii="Times New Roman" w:hAnsi="Times New Roman" w:cs="Times New Roman"/>
        </w:rPr>
        <w:t>formule</w:t>
      </w:r>
      <w:r w:rsidR="00986DCD">
        <w:rPr>
          <w:rFonts w:ascii="Times New Roman" w:hAnsi="Times New Roman" w:cs="Times New Roman"/>
        </w:rPr>
        <w:t xml:space="preserve"> te zien van de werking van een mixer. </w:t>
      </w:r>
      <w:r w:rsidR="0088529C">
        <w:rPr>
          <w:rFonts w:ascii="Times New Roman" w:hAnsi="Times New Roman" w:cs="Times New Roman"/>
        </w:rPr>
        <w:t>Daarbij is ‘v1(t)*v2(t)’ het IF signaal, staat ‘A' voor amplitud</w:t>
      </w:r>
      <w:r w:rsidR="000871A4">
        <w:rPr>
          <w:rFonts w:ascii="Times New Roman" w:hAnsi="Times New Roman" w:cs="Times New Roman"/>
        </w:rPr>
        <w:t>e</w:t>
      </w:r>
      <w:r w:rsidR="00F9124E">
        <w:rPr>
          <w:rFonts w:ascii="Times New Roman" w:hAnsi="Times New Roman" w:cs="Times New Roman"/>
        </w:rPr>
        <w:t>,</w:t>
      </w:r>
      <w:r w:rsidR="0088529C">
        <w:rPr>
          <w:rFonts w:ascii="Times New Roman" w:hAnsi="Times New Roman" w:cs="Times New Roman"/>
        </w:rPr>
        <w:t xml:space="preserve"> ‘f’ voor frequentie</w:t>
      </w:r>
      <w:r w:rsidR="00F9124E">
        <w:rPr>
          <w:rFonts w:ascii="Times New Roman" w:hAnsi="Times New Roman" w:cs="Times New Roman"/>
        </w:rPr>
        <w:t xml:space="preserve"> en ‘t’ voor tijd</w:t>
      </w:r>
      <w:r w:rsidR="0088529C">
        <w:rPr>
          <w:rFonts w:ascii="Times New Roman" w:hAnsi="Times New Roman" w:cs="Times New Roman"/>
        </w:rPr>
        <w:t>.</w:t>
      </w:r>
      <w:r w:rsidR="00A72806">
        <w:rPr>
          <w:rFonts w:ascii="Times New Roman" w:hAnsi="Times New Roman" w:cs="Times New Roman"/>
        </w:rPr>
        <w:t xml:space="preserve"> </w:t>
      </w:r>
    </w:p>
    <w:p w14:paraId="3A8191A9" w14:textId="281BE0B1" w:rsidR="00C74C8B" w:rsidRDefault="00C3368B" w:rsidP="003A6712">
      <w:pPr>
        <w:pStyle w:val="Caption"/>
        <w:jc w:val="both"/>
        <w:rPr>
          <w:rFonts w:cs="Times New Roman"/>
        </w:rPr>
      </w:pPr>
      <w:r>
        <w:t xml:space="preserve">Figuur </w:t>
      </w:r>
      <w:r>
        <w:fldChar w:fldCharType="begin"/>
      </w:r>
      <w:r>
        <w:instrText xml:space="preserve"> SEQ Figuur \* ARABIC </w:instrText>
      </w:r>
      <w:r>
        <w:fldChar w:fldCharType="separate"/>
      </w:r>
      <w:r w:rsidR="0005540A">
        <w:rPr>
          <w:noProof/>
        </w:rPr>
        <w:t>3</w:t>
      </w:r>
      <w:r>
        <w:fldChar w:fldCharType="end"/>
      </w:r>
      <w:r>
        <w:t xml:space="preserve"> Wiskundige formule frequentie mixer</w:t>
      </w:r>
      <w:r w:rsidR="00831017">
        <w:t>.</w:t>
      </w:r>
      <w:r>
        <w:br/>
      </w:r>
      <w:r w:rsidR="008F0E89" w:rsidRPr="008F0E89">
        <w:rPr>
          <w:rFonts w:cs="Times New Roman"/>
        </w:rPr>
        <w:t>Opmerking. Van</w:t>
      </w:r>
      <w:r w:rsidR="008F0E89" w:rsidRPr="008F0E89">
        <w:t xml:space="preserve"> </w:t>
      </w:r>
      <w:r w:rsidR="008F0E89" w:rsidRPr="008F0E89">
        <w:rPr>
          <w:rFonts w:cs="Times New Roman"/>
        </w:rPr>
        <w:t>Wiskundige formule frequentie mixer. (2016, 9 april). [Illustratie]. Mixer_(frequentie). https://nl.wikipedia.org/wiki/Mixer_(frequentie)</w:t>
      </w:r>
    </w:p>
    <w:p w14:paraId="45D39C1C" w14:textId="16D4506D" w:rsidR="00AE74F4" w:rsidRDefault="00AE74F4" w:rsidP="00343B81">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14:anchorId="1BAA2840" wp14:editId="3AFD9C8A">
            <wp:simplePos x="0" y="0"/>
            <wp:positionH relativeFrom="margin">
              <wp:posOffset>3086100</wp:posOffset>
            </wp:positionH>
            <wp:positionV relativeFrom="paragraph">
              <wp:posOffset>447040</wp:posOffset>
            </wp:positionV>
            <wp:extent cx="2782570" cy="1171575"/>
            <wp:effectExtent l="0" t="0" r="0" b="9525"/>
            <wp:wrapSquare wrapText="bothSides"/>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82570" cy="1171575"/>
                    </a:xfrm>
                    <a:prstGeom prst="rect">
                      <a:avLst/>
                    </a:prstGeom>
                  </pic:spPr>
                </pic:pic>
              </a:graphicData>
            </a:graphic>
            <wp14:sizeRelH relativeFrom="margin">
              <wp14:pctWidth>0</wp14:pctWidth>
            </wp14:sizeRelH>
            <wp14:sizeRelV relativeFrom="margin">
              <wp14:pctHeight>0</wp14:pctHeight>
            </wp14:sizeRelV>
          </wp:anchor>
        </w:drawing>
      </w:r>
      <w:r w:rsidR="00346E35">
        <w:rPr>
          <w:noProof/>
        </w:rPr>
        <mc:AlternateContent>
          <mc:Choice Requires="wps">
            <w:drawing>
              <wp:anchor distT="0" distB="0" distL="114300" distR="114300" simplePos="0" relativeHeight="251677696" behindDoc="0" locked="0" layoutInCell="1" allowOverlap="1" wp14:anchorId="3392DB8E" wp14:editId="3159400B">
                <wp:simplePos x="0" y="0"/>
                <wp:positionH relativeFrom="column">
                  <wp:posOffset>3090545</wp:posOffset>
                </wp:positionH>
                <wp:positionV relativeFrom="paragraph">
                  <wp:posOffset>1685290</wp:posOffset>
                </wp:positionV>
                <wp:extent cx="2782570" cy="10858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1085850"/>
                        </a:xfrm>
                        <a:prstGeom prst="rect">
                          <a:avLst/>
                        </a:prstGeom>
                        <a:solidFill>
                          <a:prstClr val="white"/>
                        </a:solidFill>
                        <a:ln>
                          <a:noFill/>
                        </a:ln>
                      </wps:spPr>
                      <wps:txbx>
                        <w:txbxContent>
                          <w:p w14:paraId="5C5847D9" w14:textId="43C76DC4" w:rsidR="008D4B07" w:rsidRPr="008D4B07" w:rsidRDefault="008D4B07" w:rsidP="008D4B07">
                            <w:pPr>
                              <w:pStyle w:val="Caption"/>
                            </w:pPr>
                            <w:r>
                              <w:t xml:space="preserve">Figuur </w:t>
                            </w:r>
                            <w:r w:rsidR="00590247">
                              <w:t>4</w:t>
                            </w:r>
                            <w:r>
                              <w:t xml:space="preserve"> FM </w:t>
                            </w:r>
                            <w:proofErr w:type="spellStart"/>
                            <w:r w:rsidRPr="00C00072">
                              <w:t>phase</w:t>
                            </w:r>
                            <w:proofErr w:type="spellEnd"/>
                            <w:r>
                              <w:t xml:space="preserve"> </w:t>
                            </w:r>
                            <w:r w:rsidRPr="00C00072">
                              <w:t>locked</w:t>
                            </w:r>
                            <w:r>
                              <w:t xml:space="preserve"> </w:t>
                            </w:r>
                            <w:r w:rsidRPr="00C00072">
                              <w:t>loop</w:t>
                            </w:r>
                            <w:r>
                              <w:t xml:space="preserve"> </w:t>
                            </w:r>
                            <w:r w:rsidRPr="00C00072">
                              <w:t>demodulator</w:t>
                            </w:r>
                            <w:r>
                              <w:t>.</w:t>
                            </w:r>
                            <w:r w:rsidR="000B47AB">
                              <w:br/>
                            </w:r>
                            <w:r w:rsidR="000B47AB" w:rsidRPr="000B47AB">
                              <w:t>Opmerking. Van</w:t>
                            </w:r>
                            <w:r w:rsidR="000B47AB" w:rsidRPr="000B47AB">
                              <w:t xml:space="preserve"> </w:t>
                            </w:r>
                            <w:r w:rsidR="000B47AB" w:rsidRPr="000B47AB">
                              <w:t>electronic-notes.com. (</w:t>
                            </w:r>
                            <w:proofErr w:type="spellStart"/>
                            <w:r w:rsidR="000B47AB" w:rsidRPr="000B47AB">
                              <w:t>z.d.</w:t>
                            </w:r>
                            <w:proofErr w:type="spellEnd"/>
                            <w:r w:rsidR="000B47AB" w:rsidRPr="000B47AB">
                              <w:t xml:space="preserve">). FM </w:t>
                            </w:r>
                            <w:proofErr w:type="spellStart"/>
                            <w:r w:rsidR="000B47AB" w:rsidRPr="000B47AB">
                              <w:t>phase</w:t>
                            </w:r>
                            <w:proofErr w:type="spellEnd"/>
                            <w:r w:rsidR="000B47AB" w:rsidRPr="000B47AB">
                              <w:t xml:space="preserve"> locked loop demodulator [Illustratie]. fm-frequency-demodulation-phase-locked-loop-pll-detector-demodulator. https://www.electronics-notes.com/articles/radio/modulation/fm-frequency-demodulation-phase-locked-loop-pll-detector-demodulator.php</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DB8E" id="Text Box 16" o:spid="_x0000_s1029" type="#_x0000_t202" style="position:absolute;left:0;text-align:left;margin-left:243.35pt;margin-top:132.7pt;width:219.1pt;height: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QlHwIAAEMEAAAOAAAAZHJzL2Uyb0RvYy54bWysU1GP2jAMfp+0/xDlfRSY2KGKcmKcmCah&#10;u5O46Z5DmtJIaZw5gZb9+jkphe22p2kvqRs7tr/Pnxf3XWPYSaHXYAs+GY05U1ZCqe2h4N9eNh/m&#10;nPkgbCkMWFXws/L8fvn+3aJ1uZpCDaZUyCiJ9XnrCl6H4PIs87JWjfAjcMqSswJsRKBfPGQlipay&#10;NyabjsefshawdAhSeU+3D72TL1P+qlIyPFWVV4GZglNvIZ2Yzn08s+VC5AcUrtby0ob4hy4aoS0V&#10;vaZ6EEGwI+o/UjVaIniowkhCk0FVaakSBkIzGb9Bs6uFUwkLkePdlSb//9LKx9POPSML3WfoaICR&#10;kNb53NNlxNNV2MQvdcrITxSer7SpLjBJl9O7+XR2Ry5Jvsl4PpvPErHZ7blDH74oaFg0Co40l0SX&#10;OG19oJIUOoTEah6MLjfamPgTHWuD7CRohm2tg4pN0ovfooyNsRbiq94db7IblmiFbt8xXRb844Bz&#10;D+WZ4CP0yvBObjTV2wofngWSFAgWyTs80VEZaAsOF4uzGvDH3+5jPE2IvJy1JK2C++9HgYoz89XS&#10;7KIOBwMHYz8Y9tisgZBOaHGcTCY9wGAGs0JoXkn1q1iFXMJKqlXwMJjr0Auctkaq1SoFkdqcCFu7&#10;czKmHnh96V4FustUAg30EQbRifzNcPrYnuXVMUCl0+Qirz2LF7pJqWk8l62Kq/Drf4q67f7yJwAA&#10;AP//AwBQSwMEFAAGAAgAAAAhADqhKjvhAAAACwEAAA8AAABkcnMvZG93bnJldi54bWxMj8FOwzAQ&#10;RO9I/IO1SFwQdQjBbUOcClq4waGl6tmN3SQiXke206R/z3KC42qeZt4Wq8l27Gx8aB1KeJglwAxW&#10;TrdYS9h/vd8vgIWoUKvOoZFwMQFW5fVVoXLtRtya8y7WjEow5EpCE2Ofcx6qxlgVZq43SNnJeasi&#10;nb7m2quRym3H0yQR3KoWaaFRvVk3pvreDVaC2Phh3OL6brN/+1CffZ0eXi8HKW9vppdnYNFM8Q+G&#10;X31Sh5Kcjm5AHVgnIVuIOaESUvGUASNimWZLYEeKHkUGvCz4/x/KHwAAAP//AwBQSwECLQAUAAYA&#10;CAAAACEAtoM4kv4AAADhAQAAEwAAAAAAAAAAAAAAAAAAAAAAW0NvbnRlbnRfVHlwZXNdLnhtbFBL&#10;AQItABQABgAIAAAAIQA4/SH/1gAAAJQBAAALAAAAAAAAAAAAAAAAAC8BAABfcmVscy8ucmVsc1BL&#10;AQItABQABgAIAAAAIQCIviQlHwIAAEMEAAAOAAAAAAAAAAAAAAAAAC4CAABkcnMvZTJvRG9jLnht&#10;bFBLAQItABQABgAIAAAAIQA6oSo74QAAAAsBAAAPAAAAAAAAAAAAAAAAAHkEAABkcnMvZG93bnJl&#10;di54bWxQSwUGAAAAAAQABADzAAAAhwUAAAAA&#10;" stroked="f">
                <v:textbox inset="0,0,0,0">
                  <w:txbxContent>
                    <w:p w14:paraId="5C5847D9" w14:textId="43C76DC4" w:rsidR="008D4B07" w:rsidRPr="008D4B07" w:rsidRDefault="008D4B07" w:rsidP="008D4B07">
                      <w:pPr>
                        <w:pStyle w:val="Caption"/>
                      </w:pPr>
                      <w:r>
                        <w:t xml:space="preserve">Figuur </w:t>
                      </w:r>
                      <w:r w:rsidR="00590247">
                        <w:t>4</w:t>
                      </w:r>
                      <w:r>
                        <w:t xml:space="preserve"> FM </w:t>
                      </w:r>
                      <w:proofErr w:type="spellStart"/>
                      <w:r w:rsidRPr="00C00072">
                        <w:t>phase</w:t>
                      </w:r>
                      <w:proofErr w:type="spellEnd"/>
                      <w:r>
                        <w:t xml:space="preserve"> </w:t>
                      </w:r>
                      <w:r w:rsidRPr="00C00072">
                        <w:t>locked</w:t>
                      </w:r>
                      <w:r>
                        <w:t xml:space="preserve"> </w:t>
                      </w:r>
                      <w:r w:rsidRPr="00C00072">
                        <w:t>loop</w:t>
                      </w:r>
                      <w:r>
                        <w:t xml:space="preserve"> </w:t>
                      </w:r>
                      <w:r w:rsidRPr="00C00072">
                        <w:t>demodulator</w:t>
                      </w:r>
                      <w:r>
                        <w:t>.</w:t>
                      </w:r>
                      <w:r w:rsidR="000B47AB">
                        <w:br/>
                      </w:r>
                      <w:r w:rsidR="000B47AB" w:rsidRPr="000B47AB">
                        <w:t>Opmerking. Van</w:t>
                      </w:r>
                      <w:r w:rsidR="000B47AB" w:rsidRPr="000B47AB">
                        <w:t xml:space="preserve"> </w:t>
                      </w:r>
                      <w:r w:rsidR="000B47AB" w:rsidRPr="000B47AB">
                        <w:t>electronic-notes.com. (</w:t>
                      </w:r>
                      <w:proofErr w:type="spellStart"/>
                      <w:r w:rsidR="000B47AB" w:rsidRPr="000B47AB">
                        <w:t>z.d.</w:t>
                      </w:r>
                      <w:proofErr w:type="spellEnd"/>
                      <w:r w:rsidR="000B47AB" w:rsidRPr="000B47AB">
                        <w:t xml:space="preserve">). FM </w:t>
                      </w:r>
                      <w:proofErr w:type="spellStart"/>
                      <w:r w:rsidR="000B47AB" w:rsidRPr="000B47AB">
                        <w:t>phase</w:t>
                      </w:r>
                      <w:proofErr w:type="spellEnd"/>
                      <w:r w:rsidR="000B47AB" w:rsidRPr="000B47AB">
                        <w:t xml:space="preserve"> locked loop demodulator [Illustratie]. fm-frequency-demodulation-phase-locked-loop-pll-detector-demodulator. https://www.electronics-notes.com/articles/radio/modulation/fm-frequency-demodulation-phase-locked-loop-pll-detector-demodulator.php</w:t>
                      </w:r>
                      <w:r>
                        <w:br/>
                      </w:r>
                    </w:p>
                  </w:txbxContent>
                </v:textbox>
                <w10:wrap type="square"/>
              </v:shape>
            </w:pict>
          </mc:Fallback>
        </mc:AlternateContent>
      </w:r>
      <w:r w:rsidR="00D65EBE">
        <w:rPr>
          <w:rFonts w:ascii="Times New Roman" w:hAnsi="Times New Roman" w:cs="Times New Roman"/>
        </w:rPr>
        <w:t xml:space="preserve">Voor het IF signaal ligt er alleen interesse in het signaal verschil en niet in de </w:t>
      </w:r>
      <w:r w:rsidR="00291667">
        <w:rPr>
          <w:rFonts w:ascii="Times New Roman" w:hAnsi="Times New Roman" w:cs="Times New Roman"/>
        </w:rPr>
        <w:t xml:space="preserve">som. </w:t>
      </w:r>
      <w:r w:rsidR="0017428E">
        <w:rPr>
          <w:rFonts w:ascii="Times New Roman" w:hAnsi="Times New Roman" w:cs="Times New Roman"/>
        </w:rPr>
        <w:t>Hiervoor wordt er gebruik gemaakt van een IF filter</w:t>
      </w:r>
      <w:r w:rsidR="00287570">
        <w:rPr>
          <w:rFonts w:ascii="Times New Roman" w:hAnsi="Times New Roman" w:cs="Times New Roman"/>
        </w:rPr>
        <w:t xml:space="preserve"> om het gesomde signaal uit te filteren. </w:t>
      </w:r>
      <w:r w:rsidR="000713DF">
        <w:rPr>
          <w:rFonts w:ascii="Times New Roman" w:hAnsi="Times New Roman" w:cs="Times New Roman"/>
        </w:rPr>
        <w:t>Dan wordt het IF signaal versterkt door een IF amplifier</w:t>
      </w:r>
      <w:r w:rsidR="000F41A4">
        <w:rPr>
          <w:rFonts w:ascii="Times New Roman" w:hAnsi="Times New Roman" w:cs="Times New Roman"/>
        </w:rPr>
        <w:t xml:space="preserve"> en moet het gedemoduleerd worden. </w:t>
      </w:r>
      <w:r w:rsidR="00291ECF">
        <w:rPr>
          <w:rFonts w:ascii="Times New Roman" w:hAnsi="Times New Roman" w:cs="Times New Roman"/>
        </w:rPr>
        <w:t>FM demodulatie kan gedaan worden op verschillende manieren</w:t>
      </w:r>
      <w:r w:rsidR="006C2B69">
        <w:rPr>
          <w:rFonts w:ascii="Times New Roman" w:hAnsi="Times New Roman" w:cs="Times New Roman"/>
        </w:rPr>
        <w:t xml:space="preserve">, zoals </w:t>
      </w:r>
      <w:r w:rsidR="00300CFF">
        <w:rPr>
          <w:rFonts w:ascii="Times New Roman" w:hAnsi="Times New Roman" w:cs="Times New Roman"/>
        </w:rPr>
        <w:t xml:space="preserve">Slope detection, Ratio detector, Foster Seeley </w:t>
      </w:r>
      <w:r w:rsidR="00F47552">
        <w:rPr>
          <w:rFonts w:ascii="Times New Roman" w:hAnsi="Times New Roman" w:cs="Times New Roman"/>
        </w:rPr>
        <w:t>detector</w:t>
      </w:r>
      <w:r w:rsidR="00300CFF">
        <w:rPr>
          <w:rFonts w:ascii="Times New Roman" w:hAnsi="Times New Roman" w:cs="Times New Roman"/>
        </w:rPr>
        <w:t xml:space="preserve">, Phase locked loop (PLL) </w:t>
      </w:r>
      <w:r w:rsidR="00D313EE">
        <w:rPr>
          <w:rFonts w:ascii="Times New Roman" w:hAnsi="Times New Roman" w:cs="Times New Roman"/>
        </w:rPr>
        <w:t>FM-demodulator</w:t>
      </w:r>
      <w:r w:rsidR="00300CFF">
        <w:rPr>
          <w:rFonts w:ascii="Times New Roman" w:hAnsi="Times New Roman" w:cs="Times New Roman"/>
        </w:rPr>
        <w:t xml:space="preserve"> en Quadrature </w:t>
      </w:r>
      <w:r w:rsidR="00F6322E">
        <w:rPr>
          <w:rFonts w:ascii="Times New Roman" w:hAnsi="Times New Roman" w:cs="Times New Roman"/>
        </w:rPr>
        <w:t>demodulator</w:t>
      </w:r>
      <w:r w:rsidR="00FE45C2">
        <w:rPr>
          <w:rFonts w:ascii="Times New Roman" w:hAnsi="Times New Roman" w:cs="Times New Roman"/>
        </w:rPr>
        <w:t xml:space="preserve"> </w:t>
      </w:r>
      <w:sdt>
        <w:sdtPr>
          <w:rPr>
            <w:rFonts w:ascii="Times New Roman" w:hAnsi="Times New Roman" w:cs="Times New Roman"/>
          </w:rPr>
          <w:id w:val="14746682"/>
          <w:citation/>
        </w:sdtPr>
        <w:sdtContent>
          <w:r w:rsidR="00FE45C2">
            <w:rPr>
              <w:rFonts w:ascii="Times New Roman" w:hAnsi="Times New Roman" w:cs="Times New Roman"/>
            </w:rPr>
            <w:fldChar w:fldCharType="begin"/>
          </w:r>
          <w:r w:rsidR="00FE45C2">
            <w:rPr>
              <w:rFonts w:ascii="Times New Roman" w:hAnsi="Times New Roman" w:cs="Times New Roman"/>
              <w:lang w:val="en-GB"/>
            </w:rPr>
            <w:instrText xml:space="preserve"> CITATION ele22 \l 2057 </w:instrText>
          </w:r>
          <w:r w:rsidR="00FE45C2">
            <w:rPr>
              <w:rFonts w:ascii="Times New Roman" w:hAnsi="Times New Roman" w:cs="Times New Roman"/>
            </w:rPr>
            <w:fldChar w:fldCharType="separate"/>
          </w:r>
          <w:r w:rsidR="00E04917" w:rsidRPr="00E04917">
            <w:rPr>
              <w:rFonts w:ascii="Times New Roman" w:hAnsi="Times New Roman" w:cs="Times New Roman"/>
              <w:noProof/>
              <w:lang w:val="en-GB"/>
            </w:rPr>
            <w:t>(electronics-notes.com, n.d.)</w:t>
          </w:r>
          <w:r w:rsidR="00FE45C2">
            <w:rPr>
              <w:rFonts w:ascii="Times New Roman" w:hAnsi="Times New Roman" w:cs="Times New Roman"/>
            </w:rPr>
            <w:fldChar w:fldCharType="end"/>
          </w:r>
        </w:sdtContent>
      </w:sdt>
      <w:r w:rsidR="00300CFF">
        <w:rPr>
          <w:rFonts w:ascii="Times New Roman" w:hAnsi="Times New Roman" w:cs="Times New Roman"/>
        </w:rPr>
        <w:t xml:space="preserve">. </w:t>
      </w:r>
      <w:r w:rsidR="0023187B">
        <w:rPr>
          <w:rFonts w:ascii="Times New Roman" w:hAnsi="Times New Roman" w:cs="Times New Roman"/>
        </w:rPr>
        <w:t xml:space="preserve">Slope detection </w:t>
      </w:r>
      <w:r w:rsidR="0023187B" w:rsidRPr="0023187B">
        <w:rPr>
          <w:rFonts w:ascii="Times New Roman" w:hAnsi="Times New Roman" w:cs="Times New Roman"/>
        </w:rPr>
        <w:t>is een zeer eenvoudige vorm van FM-demodulatie, die afhankelijk is van de selectiviteit van de ontvanger zelf om voor de demodulatie te zorgen. Het is niet bijzonder effectief en wordt niet gebruikt, behalve wanneer de ontvanger geen FM-mogelijkheid heeft.</w:t>
      </w:r>
      <w:r w:rsidR="0023187B">
        <w:rPr>
          <w:rFonts w:ascii="Times New Roman" w:hAnsi="Times New Roman" w:cs="Times New Roman"/>
        </w:rPr>
        <w:t xml:space="preserve"> Een ratio detector was een </w:t>
      </w:r>
      <w:r w:rsidR="0023187B" w:rsidRPr="0023187B">
        <w:rPr>
          <w:rFonts w:ascii="Times New Roman" w:hAnsi="Times New Roman" w:cs="Times New Roman"/>
        </w:rPr>
        <w:t xml:space="preserve">type detector </w:t>
      </w:r>
      <w:r w:rsidR="00807585">
        <w:rPr>
          <w:rFonts w:ascii="Times New Roman" w:hAnsi="Times New Roman" w:cs="Times New Roman"/>
        </w:rPr>
        <w:t>dat</w:t>
      </w:r>
      <w:r w:rsidR="0023187B" w:rsidRPr="0023187B">
        <w:rPr>
          <w:rFonts w:ascii="Times New Roman" w:hAnsi="Times New Roman" w:cs="Times New Roman"/>
        </w:rPr>
        <w:t xml:space="preserve"> veel </w:t>
      </w:r>
      <w:r w:rsidR="00807585">
        <w:rPr>
          <w:rFonts w:ascii="Times New Roman" w:hAnsi="Times New Roman" w:cs="Times New Roman"/>
        </w:rPr>
        <w:t xml:space="preserve">werd </w:t>
      </w:r>
      <w:r w:rsidR="0023187B" w:rsidRPr="0023187B">
        <w:rPr>
          <w:rFonts w:ascii="Times New Roman" w:hAnsi="Times New Roman" w:cs="Times New Roman"/>
        </w:rPr>
        <w:t xml:space="preserve">gebruikt toen transistorradio's nog discrete componenten </w:t>
      </w:r>
      <w:r w:rsidR="00807585">
        <w:rPr>
          <w:rFonts w:ascii="Times New Roman" w:hAnsi="Times New Roman" w:cs="Times New Roman"/>
        </w:rPr>
        <w:t>gebruikten</w:t>
      </w:r>
      <w:r w:rsidR="0023187B" w:rsidRPr="0023187B">
        <w:rPr>
          <w:rFonts w:ascii="Times New Roman" w:hAnsi="Times New Roman" w:cs="Times New Roman"/>
        </w:rPr>
        <w:t xml:space="preserve">. De ratio detector vereiste het gebruik van een transformator die een derde wikkeling had om een extra signaal te produceren dat in fase werd verschoven voor het demodulatieproces. De </w:t>
      </w:r>
      <w:r w:rsidR="0006346A">
        <w:rPr>
          <w:rFonts w:ascii="Times New Roman" w:hAnsi="Times New Roman" w:cs="Times New Roman"/>
        </w:rPr>
        <w:t>ratio detector</w:t>
      </w:r>
      <w:r w:rsidR="0023187B" w:rsidRPr="0023187B">
        <w:rPr>
          <w:rFonts w:ascii="Times New Roman" w:hAnsi="Times New Roman" w:cs="Times New Roman"/>
        </w:rPr>
        <w:t xml:space="preserve"> gebruikte twee diodes samen met een paar weerstanden en condensatoren.</w:t>
      </w:r>
      <w:r w:rsidR="00F22D08">
        <w:rPr>
          <w:rFonts w:ascii="Times New Roman" w:hAnsi="Times New Roman" w:cs="Times New Roman"/>
        </w:rPr>
        <w:t xml:space="preserve"> </w:t>
      </w:r>
      <w:r w:rsidR="00F22D08" w:rsidRPr="00F22D08">
        <w:rPr>
          <w:rFonts w:ascii="Times New Roman" w:hAnsi="Times New Roman" w:cs="Times New Roman"/>
        </w:rPr>
        <w:t>De Foster Seeley FM was in veel opzichten vergelijkbaar met de ratio detector</w:t>
      </w:r>
      <w:r w:rsidR="0060291C">
        <w:rPr>
          <w:rFonts w:ascii="Times New Roman" w:hAnsi="Times New Roman" w:cs="Times New Roman"/>
        </w:rPr>
        <w:t>, m</w:t>
      </w:r>
      <w:r w:rsidR="00F22D08" w:rsidRPr="00F22D08">
        <w:rPr>
          <w:rFonts w:ascii="Times New Roman" w:hAnsi="Times New Roman" w:cs="Times New Roman"/>
        </w:rPr>
        <w:t>aar in plaats van een derde wikkeling op de transformator te gebruiken, gebruikte hij een aparte smoorspoel.</w:t>
      </w:r>
      <w:r w:rsidR="00D313EE">
        <w:rPr>
          <w:rFonts w:ascii="Times New Roman" w:hAnsi="Times New Roman" w:cs="Times New Roman"/>
        </w:rPr>
        <w:t xml:space="preserve"> </w:t>
      </w:r>
      <w:r w:rsidR="00D313EE" w:rsidRPr="00D313EE">
        <w:rPr>
          <w:rFonts w:ascii="Times New Roman" w:hAnsi="Times New Roman" w:cs="Times New Roman"/>
        </w:rPr>
        <w:t>De PLL FM-detector levert uitstekende prestaties en vereist niet veel tot geen aanpassingen bij de bouw van zo'n radio. Het andere voordeel van de PLL FM-demodulator is dat hij gemakkelijk in een geïntegreerde schakeling kan worden opgenomen en dus met zeer weinig extra kosten aan een totale ontvanger</w:t>
      </w:r>
      <w:r w:rsidR="00DE6AA0">
        <w:rPr>
          <w:rFonts w:ascii="Times New Roman" w:hAnsi="Times New Roman" w:cs="Times New Roman"/>
        </w:rPr>
        <w:t xml:space="preserve"> </w:t>
      </w:r>
      <w:r w:rsidR="00D313EE" w:rsidRPr="00D313EE">
        <w:rPr>
          <w:rFonts w:ascii="Times New Roman" w:hAnsi="Times New Roman" w:cs="Times New Roman"/>
        </w:rPr>
        <w:t>chip kan worden toegevoegd. De fase-gesloten loop of PLL FM</w:t>
      </w:r>
      <w:r w:rsidR="005A146F">
        <w:rPr>
          <w:rFonts w:ascii="Times New Roman" w:hAnsi="Times New Roman" w:cs="Times New Roman"/>
        </w:rPr>
        <w:t>-</w:t>
      </w:r>
      <w:r w:rsidR="00D313EE" w:rsidRPr="00D313EE">
        <w:rPr>
          <w:rFonts w:ascii="Times New Roman" w:hAnsi="Times New Roman" w:cs="Times New Roman"/>
        </w:rPr>
        <w:t xml:space="preserve">demodulator </w:t>
      </w:r>
      <w:r w:rsidR="005A146F">
        <w:rPr>
          <w:rFonts w:ascii="Times New Roman" w:hAnsi="Times New Roman" w:cs="Times New Roman"/>
        </w:rPr>
        <w:t>werkt als volgt:</w:t>
      </w:r>
      <w:r w:rsidR="00D313EE" w:rsidRPr="00D313EE">
        <w:rPr>
          <w:rFonts w:ascii="Times New Roman" w:hAnsi="Times New Roman" w:cs="Times New Roman"/>
        </w:rPr>
        <w:t xml:space="preserve"> </w:t>
      </w:r>
      <w:r w:rsidR="005A146F">
        <w:rPr>
          <w:rFonts w:ascii="Times New Roman" w:hAnsi="Times New Roman" w:cs="Times New Roman"/>
        </w:rPr>
        <w:t>D</w:t>
      </w:r>
      <w:r w:rsidR="00D313EE" w:rsidRPr="00D313EE">
        <w:rPr>
          <w:rFonts w:ascii="Times New Roman" w:hAnsi="Times New Roman" w:cs="Times New Roman"/>
        </w:rPr>
        <w:t xml:space="preserve">e loop </w:t>
      </w:r>
      <w:r w:rsidR="005A146F">
        <w:rPr>
          <w:rFonts w:ascii="Times New Roman" w:hAnsi="Times New Roman" w:cs="Times New Roman"/>
        </w:rPr>
        <w:t>wordt</w:t>
      </w:r>
      <w:r w:rsidR="00D313EE" w:rsidRPr="00D313EE">
        <w:rPr>
          <w:rFonts w:ascii="Times New Roman" w:hAnsi="Times New Roman" w:cs="Times New Roman"/>
        </w:rPr>
        <w:t xml:space="preserve"> ingesteld om de huidige frequentie van het binnenkomende FM-signaal te volgen. Om de loop in lock te houden, moest de </w:t>
      </w:r>
      <w:proofErr w:type="spellStart"/>
      <w:r w:rsidR="00D313EE" w:rsidRPr="00D313EE">
        <w:rPr>
          <w:rFonts w:ascii="Times New Roman" w:hAnsi="Times New Roman" w:cs="Times New Roman"/>
        </w:rPr>
        <w:t>spanningsgestuurde</w:t>
      </w:r>
      <w:proofErr w:type="spellEnd"/>
      <w:r w:rsidR="00D313EE" w:rsidRPr="00D313EE">
        <w:rPr>
          <w:rFonts w:ascii="Times New Roman" w:hAnsi="Times New Roman" w:cs="Times New Roman"/>
        </w:rPr>
        <w:t xml:space="preserve"> oscillator (voltage controlled oscillator (VCO)) in de loop de frequentie van het binnenkomende signaal volgen. De afstemspanning voor de VCO varieerde in overeenstemming met de huidige frequentie van het signaal en leverde zo de gedemoduleerde </w:t>
      </w:r>
      <w:r w:rsidR="005A146F">
        <w:rPr>
          <w:rFonts w:ascii="Times New Roman" w:hAnsi="Times New Roman" w:cs="Times New Roman"/>
        </w:rPr>
        <w:t xml:space="preserve">audio signaal </w:t>
      </w:r>
      <w:r w:rsidR="00D313EE" w:rsidRPr="00D313EE">
        <w:rPr>
          <w:rFonts w:ascii="Times New Roman" w:hAnsi="Times New Roman" w:cs="Times New Roman"/>
        </w:rPr>
        <w:t xml:space="preserve">van het </w:t>
      </w:r>
      <w:r w:rsidR="005A146F">
        <w:rPr>
          <w:rFonts w:ascii="Times New Roman" w:hAnsi="Times New Roman" w:cs="Times New Roman"/>
        </w:rPr>
        <w:t>FM signaal</w:t>
      </w:r>
      <w:r w:rsidR="00D313EE" w:rsidRPr="00D313EE">
        <w:rPr>
          <w:rFonts w:ascii="Times New Roman" w:hAnsi="Times New Roman" w:cs="Times New Roman"/>
        </w:rPr>
        <w:t>.</w:t>
      </w:r>
      <w:r w:rsidR="0001262E">
        <w:rPr>
          <w:rFonts w:ascii="Times New Roman" w:hAnsi="Times New Roman" w:cs="Times New Roman"/>
        </w:rPr>
        <w:t xml:space="preserve"> </w:t>
      </w:r>
    </w:p>
    <w:p w14:paraId="5D0408BC" w14:textId="7C5A165A" w:rsidR="00947DDF" w:rsidRDefault="00FE4E65" w:rsidP="00947DDF">
      <w:pPr>
        <w:ind w:firstLine="720"/>
        <w:jc w:val="both"/>
        <w:rPr>
          <w:rFonts w:ascii="Times New Roman" w:hAnsi="Times New Roman" w:cs="Times New Roman"/>
        </w:rPr>
      </w:pPr>
      <w:r w:rsidRPr="00FE4E65">
        <w:rPr>
          <w:rFonts w:ascii="Times New Roman" w:hAnsi="Times New Roman" w:cs="Times New Roman"/>
        </w:rPr>
        <w:t xml:space="preserve">De schakeling van de quadrature demodulator is vrij eenvoudig en bestaat uit een mixer, een weerstand, twee condensatoren en een spoel. Het inkomende signaal wordt in twee componenten gesplitst. De eerste komt rechtstreeks in de mixer, maar de tweede wordt in fase verschoven. De faseverschuiving is 90° voor de draaggolf, maar de afwijking op de draaggolf zal de faseverschuiving enigszins doen veranderen. </w:t>
      </w:r>
      <w:r w:rsidR="00EF4761">
        <w:rPr>
          <w:rFonts w:ascii="Times New Roman" w:hAnsi="Times New Roman" w:cs="Times New Roman"/>
        </w:rPr>
        <w:t>De verandering</w:t>
      </w:r>
      <w:r w:rsidR="008632D5">
        <w:rPr>
          <w:rFonts w:ascii="Times New Roman" w:hAnsi="Times New Roman" w:cs="Times New Roman"/>
        </w:rPr>
        <w:t xml:space="preserve"> in faseverschuiving</w:t>
      </w:r>
      <w:r w:rsidR="00EF4761">
        <w:rPr>
          <w:rFonts w:ascii="Times New Roman" w:hAnsi="Times New Roman" w:cs="Times New Roman"/>
        </w:rPr>
        <w:t xml:space="preserve"> is a</w:t>
      </w:r>
      <w:r w:rsidRPr="00FE4E65">
        <w:rPr>
          <w:rFonts w:ascii="Times New Roman" w:hAnsi="Times New Roman" w:cs="Times New Roman"/>
        </w:rPr>
        <w:t>fhankelijk van de mate van afwijking. Het oorspronkelijke signaal en het in fase verschoven signaal worden vervolgens doorgegeven aan een mixer. Het uitgaande signaal van de mixer is afhankelijk van het faseverschil tussen de twee signalen, dat wil zeggen dat hij werkt als een fasedetector en produceert een spanningsoutput. De spanningsoutput is evenredig met het faseverschil en dus met het niveau van de afwijking op het signaal. Indien de werking van het systeem zodanig is ontworpen dat de afwijking ver weg blijft van de ±90°</w:t>
      </w:r>
      <w:r w:rsidR="008F67B3">
        <w:rPr>
          <w:rFonts w:ascii="Times New Roman" w:hAnsi="Times New Roman" w:cs="Times New Roman"/>
        </w:rPr>
        <w:t>,</w:t>
      </w:r>
      <w:r w:rsidRPr="00FE4E65">
        <w:rPr>
          <w:rFonts w:ascii="Times New Roman" w:hAnsi="Times New Roman" w:cs="Times New Roman"/>
        </w:rPr>
        <w:t xml:space="preserve"> blijft de </w:t>
      </w:r>
      <w:proofErr w:type="spellStart"/>
      <w:r w:rsidRPr="00FE4E65">
        <w:rPr>
          <w:rFonts w:ascii="Times New Roman" w:hAnsi="Times New Roman" w:cs="Times New Roman"/>
        </w:rPr>
        <w:t>lineariteit</w:t>
      </w:r>
      <w:proofErr w:type="spellEnd"/>
      <w:r w:rsidRPr="00FE4E65">
        <w:rPr>
          <w:rFonts w:ascii="Times New Roman" w:hAnsi="Times New Roman" w:cs="Times New Roman"/>
        </w:rPr>
        <w:t xml:space="preserve"> zeer goed. Wat de prestaties betreft, </w:t>
      </w:r>
      <w:r w:rsidRPr="00FE4E65">
        <w:rPr>
          <w:rFonts w:ascii="Times New Roman" w:hAnsi="Times New Roman" w:cs="Times New Roman"/>
        </w:rPr>
        <w:lastRenderedPageBreak/>
        <w:t xml:space="preserve">kan de quadrature demodulator werken met betrekkelijk lage ingangsniveaus, tot niveaus van ongeveer 100 microvolt. De quadrature demodulator is zeer gemakkelijk in te stellen, waarbij alleen het faseverschuivingsnetwerk hoeft te worden afgestemd op de middenfrequentie van het verwachte signaal. De quadrature demodulator biedt ook een goede </w:t>
      </w:r>
      <w:proofErr w:type="spellStart"/>
      <w:r w:rsidRPr="00FE4E65">
        <w:rPr>
          <w:rFonts w:ascii="Times New Roman" w:hAnsi="Times New Roman" w:cs="Times New Roman"/>
        </w:rPr>
        <w:t>lineariteit</w:t>
      </w:r>
      <w:proofErr w:type="spellEnd"/>
      <w:r w:rsidRPr="00FE4E65">
        <w:rPr>
          <w:rFonts w:ascii="Times New Roman" w:hAnsi="Times New Roman" w:cs="Times New Roman"/>
        </w:rPr>
        <w:t xml:space="preserve"> en dit resulteert in lage </w:t>
      </w:r>
      <w:r w:rsidR="009A3E26">
        <w:rPr>
          <w:noProof/>
        </w:rPr>
        <w:drawing>
          <wp:anchor distT="0" distB="0" distL="114300" distR="114300" simplePos="0" relativeHeight="251688960" behindDoc="0" locked="0" layoutInCell="1" allowOverlap="1" wp14:anchorId="5D8108FC" wp14:editId="0868E37C">
            <wp:simplePos x="0" y="0"/>
            <wp:positionH relativeFrom="column">
              <wp:posOffset>3086100</wp:posOffset>
            </wp:positionH>
            <wp:positionV relativeFrom="paragraph">
              <wp:posOffset>3895725</wp:posOffset>
            </wp:positionV>
            <wp:extent cx="2729452" cy="2314575"/>
            <wp:effectExtent l="0" t="0" r="0" b="0"/>
            <wp:wrapSquare wrapText="bothSides"/>
            <wp:docPr id="19" name="Picture 1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
                    <pic:cNvPicPr>
                      <a:picLocks noChangeAspect="1" noChangeArrowheads="1"/>
                    </pic:cNvPicPr>
                  </pic:nvPicPr>
                  <pic:blipFill rotWithShape="1">
                    <a:blip r:embed="rId14">
                      <a:extLst>
                        <a:ext uri="{28A0092B-C50C-407E-A947-70E740481C1C}">
                          <a14:useLocalDpi xmlns:a14="http://schemas.microsoft.com/office/drawing/2010/main" val="0"/>
                        </a:ext>
                      </a:extLst>
                    </a:blip>
                    <a:srcRect l="3246" t="3891" r="6589" b="4467"/>
                    <a:stretch/>
                  </pic:blipFill>
                  <pic:spPr bwMode="auto">
                    <a:xfrm>
                      <a:off x="0" y="0"/>
                      <a:ext cx="2729452" cy="2314575"/>
                    </a:xfrm>
                    <a:prstGeom prst="rect">
                      <a:avLst/>
                    </a:prstGeom>
                    <a:noFill/>
                    <a:ln>
                      <a:noFill/>
                    </a:ln>
                    <a:extLst>
                      <a:ext uri="{53640926-AAD7-44D8-BBD7-CCE9431645EC}">
                        <a14:shadowObscured xmlns:a14="http://schemas.microsoft.com/office/drawing/2010/main"/>
                      </a:ext>
                    </a:extLst>
                  </pic:spPr>
                </pic:pic>
              </a:graphicData>
            </a:graphic>
          </wp:anchor>
        </w:drawing>
      </w:r>
      <w:r w:rsidR="007A416D">
        <w:rPr>
          <w:noProof/>
        </w:rPr>
        <mc:AlternateContent>
          <mc:Choice Requires="wps">
            <w:drawing>
              <wp:anchor distT="0" distB="0" distL="114300" distR="114300" simplePos="0" relativeHeight="251680768" behindDoc="0" locked="0" layoutInCell="1" allowOverlap="1" wp14:anchorId="3A69C4D4" wp14:editId="7E43BC14">
                <wp:simplePos x="0" y="0"/>
                <wp:positionH relativeFrom="margin">
                  <wp:align>left</wp:align>
                </wp:positionH>
                <wp:positionV relativeFrom="paragraph">
                  <wp:posOffset>3346450</wp:posOffset>
                </wp:positionV>
                <wp:extent cx="2743200" cy="10858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43200" cy="1085850"/>
                        </a:xfrm>
                        <a:prstGeom prst="rect">
                          <a:avLst/>
                        </a:prstGeom>
                        <a:solidFill>
                          <a:prstClr val="white"/>
                        </a:solidFill>
                        <a:ln>
                          <a:noFill/>
                        </a:ln>
                      </wps:spPr>
                      <wps:txbx>
                        <w:txbxContent>
                          <w:p w14:paraId="4D444B72" w14:textId="02617740" w:rsidR="005D7B37" w:rsidRPr="002D7602" w:rsidRDefault="005D7B37" w:rsidP="005D7B37">
                            <w:pPr>
                              <w:pStyle w:val="Caption"/>
                              <w:rPr>
                                <w:rFonts w:cs="Times New Roman"/>
                              </w:rPr>
                            </w:pPr>
                            <w:r>
                              <w:t xml:space="preserve">Figuur </w:t>
                            </w:r>
                            <w:r w:rsidR="00590247">
                              <w:t>5</w:t>
                            </w:r>
                            <w:r>
                              <w:t xml:space="preserve"> FM </w:t>
                            </w:r>
                            <w:r w:rsidR="00DF3D02" w:rsidRPr="00DF3D02">
                              <w:t>Quadrature FM demodulator</w:t>
                            </w:r>
                            <w:r>
                              <w:t>.</w:t>
                            </w:r>
                            <w:r>
                              <w:br/>
                            </w:r>
                            <w:r w:rsidR="00B60B96" w:rsidRPr="00B60B96">
                              <w:rPr>
                                <w:rFonts w:cs="Times New Roman"/>
                              </w:rPr>
                              <w:t>Opmerking. Van</w:t>
                            </w:r>
                            <w:r w:rsidR="00B60B96" w:rsidRPr="00B60B96">
                              <w:rPr>
                                <w:rFonts w:cs="Times New Roman"/>
                              </w:rPr>
                              <w:t xml:space="preserve"> </w:t>
                            </w:r>
                            <w:r w:rsidR="00B60B96" w:rsidRPr="00B60B96">
                              <w:rPr>
                                <w:rFonts w:cs="Times New Roman"/>
                              </w:rPr>
                              <w:t>electronics-notes.com. (</w:t>
                            </w:r>
                            <w:proofErr w:type="spellStart"/>
                            <w:r w:rsidR="00B60B96" w:rsidRPr="00B60B96">
                              <w:rPr>
                                <w:rFonts w:cs="Times New Roman"/>
                              </w:rPr>
                              <w:t>z.d.</w:t>
                            </w:r>
                            <w:proofErr w:type="spellEnd"/>
                            <w:r w:rsidR="00B60B96" w:rsidRPr="00B60B96">
                              <w:rPr>
                                <w:rFonts w:cs="Times New Roman"/>
                              </w:rPr>
                              <w:t>). Quadrature FM demodulator [Illustratie]. fm-frequency-demodulation-quadrature-coincidence-detector-demodulator. https://www.electronics-notes.com/articles/radio/modulation/fm-frequency-demodulation-quadrature-coincidence-detector-demodulator.php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C4D4" id="Text Box 18" o:spid="_x0000_s1030" type="#_x0000_t202" style="position:absolute;left:0;text-align:left;margin-left:0;margin-top:263.5pt;width:3in;height:85.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WiHwIAAEMEAAAOAAAAZHJzL2Uyb0RvYy54bWysU02P2jAQvVfqf7B8LwG626KIsKKsqCqh&#10;3ZXYas/GcYglx+OODQn99R07BLbbnqpenIlnPB/vvZnfdY1hR4Vegy34ZDTmTFkJpbb7gn9/Xn+Y&#10;ceaDsKUwYFXBT8rzu8X7d/PW5WoKNZhSIaMk1uetK3gdgsuzzMtaNcKPwClLzgqwEYF+cZ+VKFrK&#10;3phsOh5/ylrA0iFI5T3d3vdOvkj5q0rJ8FhVXgVmCk69hXRiOnfxzBZzke9RuFrLcxviH7pohLZU&#10;9JLqXgTBDqj/SNVoieChCiMJTQZVpaVKM9A0k/Gbaba1cCrNQuB4d4HJ/7+08uG4dU/IQvcFOiIw&#10;AtI6n3u6jPN0FTbxS50y8hOEpwtsqgtM0uX0881H4oIzSb7JeHY7u03AZtfnDn34qqBh0Sg4Ei8J&#10;LnHc+EAlKXQIidU8GF2utTHxJzpWBtlREIdtrYOKTdKL36KMjbEW4qveHW+y6yzRCt2uY7os+M0w&#10;5w7KE42P0CvDO7nWVG8jfHgSSFKgsUje4ZGOykBbcDhbnNWAP/92H+OJIfJy1pK0Cu5/HAQqzsw3&#10;S9xFHQ4GDsZuMOyhWQFNOqHFcTKZ9ACDGcwKoXkh1S9jFXIJK6lWwcNgrkIvcNoaqZbLFERqcyJs&#10;7NbJmHrA9bl7EejOrAQi9AEG0Yn8DTl9bI/y8hCg0om5iGuP4hluUmqi57xVcRVe/6eo6+4vfgEA&#10;AP//AwBQSwMEFAAGAAgAAAAhACnyDxXdAAAACAEAAA8AAABkcnMvZG93bnJldi54bWxMj8FOwzAQ&#10;RO9I/IO1SFwQdQhQSohTQQs3OLRUPW/jJYmI11HsNOnfs5zgNqsZvZ3Jl5Nr1ZH60Hg2cDNLQBGX&#10;3jZcGdh9vl0vQIWIbLH1TAZOFGBZnJ/lmFk/8oaO21gpgXDI0EAdY5dpHcqaHIaZ74jF+/K9wyhn&#10;X2nb4yhw1+o0SebaYcPyocaOVjWV39vBGZiv+2Hc8OpqvXt9x4+uSvcvp70xlxfT8xOoSFP8C8Nv&#10;fakOhXQ6+IFtUK0BGRIN3KcPIsS+u01FHIT9uEhAF7n+P6D4AQAA//8DAFBLAQItABQABgAIAAAA&#10;IQC2gziS/gAAAOEBAAATAAAAAAAAAAAAAAAAAAAAAABbQ29udGVudF9UeXBlc10ueG1sUEsBAi0A&#10;FAAGAAgAAAAhADj9If/WAAAAlAEAAAsAAAAAAAAAAAAAAAAALwEAAF9yZWxzLy5yZWxzUEsBAi0A&#10;FAAGAAgAAAAhAKWFpaIfAgAAQwQAAA4AAAAAAAAAAAAAAAAALgIAAGRycy9lMm9Eb2MueG1sUEsB&#10;Ai0AFAAGAAgAAAAhACnyDxXdAAAACAEAAA8AAAAAAAAAAAAAAAAAeQQAAGRycy9kb3ducmV2Lnht&#10;bFBLBQYAAAAABAAEAPMAAACDBQAAAAA=&#10;" stroked="f">
                <v:textbox inset="0,0,0,0">
                  <w:txbxContent>
                    <w:p w14:paraId="4D444B72" w14:textId="02617740" w:rsidR="005D7B37" w:rsidRPr="002D7602" w:rsidRDefault="005D7B37" w:rsidP="005D7B37">
                      <w:pPr>
                        <w:pStyle w:val="Caption"/>
                        <w:rPr>
                          <w:rFonts w:cs="Times New Roman"/>
                        </w:rPr>
                      </w:pPr>
                      <w:r>
                        <w:t xml:space="preserve">Figuur </w:t>
                      </w:r>
                      <w:r w:rsidR="00590247">
                        <w:t>5</w:t>
                      </w:r>
                      <w:r>
                        <w:t xml:space="preserve"> FM </w:t>
                      </w:r>
                      <w:r w:rsidR="00DF3D02" w:rsidRPr="00DF3D02">
                        <w:t>Quadrature FM demodulator</w:t>
                      </w:r>
                      <w:r>
                        <w:t>.</w:t>
                      </w:r>
                      <w:r>
                        <w:br/>
                      </w:r>
                      <w:r w:rsidR="00B60B96" w:rsidRPr="00B60B96">
                        <w:rPr>
                          <w:rFonts w:cs="Times New Roman"/>
                        </w:rPr>
                        <w:t>Opmerking. Van</w:t>
                      </w:r>
                      <w:r w:rsidR="00B60B96" w:rsidRPr="00B60B96">
                        <w:rPr>
                          <w:rFonts w:cs="Times New Roman"/>
                        </w:rPr>
                        <w:t xml:space="preserve"> </w:t>
                      </w:r>
                      <w:r w:rsidR="00B60B96" w:rsidRPr="00B60B96">
                        <w:rPr>
                          <w:rFonts w:cs="Times New Roman"/>
                        </w:rPr>
                        <w:t>electronics-notes.com. (</w:t>
                      </w:r>
                      <w:proofErr w:type="spellStart"/>
                      <w:r w:rsidR="00B60B96" w:rsidRPr="00B60B96">
                        <w:rPr>
                          <w:rFonts w:cs="Times New Roman"/>
                        </w:rPr>
                        <w:t>z.d.</w:t>
                      </w:r>
                      <w:proofErr w:type="spellEnd"/>
                      <w:r w:rsidR="00B60B96" w:rsidRPr="00B60B96">
                        <w:rPr>
                          <w:rFonts w:cs="Times New Roman"/>
                        </w:rPr>
                        <w:t>). Quadrature FM demodulator [Illustratie]. fm-frequency-demodulation-quadrature-coincidence-detector-demodulator. https://www.electronics-notes.com/articles/radio/modulation/fm-frequency-demodulation-quadrature-coincidence-detector-demodulator.php</w:t>
                      </w:r>
                    </w:p>
                  </w:txbxContent>
                </v:textbox>
                <w10:wrap type="square" anchorx="margin"/>
              </v:shape>
            </w:pict>
          </mc:Fallback>
        </mc:AlternateContent>
      </w:r>
      <w:r w:rsidR="00947DDF">
        <w:rPr>
          <w:rFonts w:ascii="Times New Roman" w:hAnsi="Times New Roman" w:cs="Times New Roman"/>
          <w:noProof/>
        </w:rPr>
        <w:drawing>
          <wp:anchor distT="0" distB="0" distL="114300" distR="114300" simplePos="0" relativeHeight="251678720" behindDoc="0" locked="0" layoutInCell="1" allowOverlap="1" wp14:anchorId="470279F5" wp14:editId="6200A949">
            <wp:simplePos x="0" y="0"/>
            <wp:positionH relativeFrom="margin">
              <wp:align>left</wp:align>
            </wp:positionH>
            <wp:positionV relativeFrom="paragraph">
              <wp:posOffset>1818640</wp:posOffset>
            </wp:positionV>
            <wp:extent cx="2720340" cy="1457325"/>
            <wp:effectExtent l="0" t="0" r="3810" b="9525"/>
            <wp:wrapSquare wrapText="bothSides"/>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20340" cy="1457325"/>
                    </a:xfrm>
                    <a:prstGeom prst="rect">
                      <a:avLst/>
                    </a:prstGeom>
                  </pic:spPr>
                </pic:pic>
              </a:graphicData>
            </a:graphic>
            <wp14:sizeRelH relativeFrom="margin">
              <wp14:pctWidth>0</wp14:pctWidth>
            </wp14:sizeRelH>
            <wp14:sizeRelV relativeFrom="margin">
              <wp14:pctHeight>0</wp14:pctHeight>
            </wp14:sizeRelV>
          </wp:anchor>
        </w:drawing>
      </w:r>
      <w:r w:rsidRPr="00FE4E65">
        <w:rPr>
          <w:rFonts w:ascii="Times New Roman" w:hAnsi="Times New Roman" w:cs="Times New Roman"/>
        </w:rPr>
        <w:t>vervormingsniveaus.</w:t>
      </w:r>
      <w:r w:rsidR="007B2664">
        <w:rPr>
          <w:rFonts w:ascii="Times New Roman" w:hAnsi="Times New Roman" w:cs="Times New Roman"/>
        </w:rPr>
        <w:t xml:space="preserve"> </w:t>
      </w:r>
    </w:p>
    <w:p w14:paraId="1560BBA2" w14:textId="2718659F" w:rsidR="00BC0D91" w:rsidRPr="009A3E26" w:rsidRDefault="007C7C63" w:rsidP="009A3E26">
      <w:pPr>
        <w:ind w:firstLine="720"/>
        <w:jc w:val="both"/>
        <w:rPr>
          <w:rFonts w:ascii="Times New Roman" w:hAnsi="Times New Roman" w:cs="Times New Roman"/>
        </w:rPr>
      </w:pPr>
      <w:r>
        <w:rPr>
          <w:rFonts w:ascii="Times New Roman" w:hAnsi="Times New Roman" w:cs="Times New Roman"/>
        </w:rPr>
        <w:t xml:space="preserve">Een antenne heeft de mogelijkheid om radiosignalen op te vangen. Wanneer een antenne verbonden is aan </w:t>
      </w:r>
      <w:r w:rsidR="007C0D5A">
        <w:rPr>
          <w:rFonts w:ascii="Times New Roman" w:hAnsi="Times New Roman" w:cs="Times New Roman"/>
        </w:rPr>
        <w:t xml:space="preserve">bijvoorbeeld </w:t>
      </w:r>
      <w:r>
        <w:rPr>
          <w:rFonts w:ascii="Times New Roman" w:hAnsi="Times New Roman" w:cs="Times New Roman"/>
        </w:rPr>
        <w:t xml:space="preserve">een </w:t>
      </w:r>
      <w:r w:rsidR="009036CC">
        <w:rPr>
          <w:rFonts w:ascii="Times New Roman" w:hAnsi="Times New Roman" w:cs="Times New Roman"/>
        </w:rPr>
        <w:t>spectrum analyzer</w:t>
      </w:r>
      <w:r>
        <w:rPr>
          <w:rFonts w:ascii="Times New Roman" w:hAnsi="Times New Roman" w:cs="Times New Roman"/>
        </w:rPr>
        <w:t xml:space="preserve"> of radio-ontvanger kunnen deze radiosignalen uitgelezen worden. </w:t>
      </w:r>
      <w:r w:rsidR="00F3298B">
        <w:rPr>
          <w:rFonts w:ascii="Times New Roman" w:hAnsi="Times New Roman" w:cs="Times New Roman"/>
        </w:rPr>
        <w:t xml:space="preserve">Een </w:t>
      </w:r>
      <w:r w:rsidR="009036CC">
        <w:rPr>
          <w:rFonts w:ascii="Times New Roman" w:hAnsi="Times New Roman" w:cs="Times New Roman"/>
        </w:rPr>
        <w:t>spectrum analyzer</w:t>
      </w:r>
      <w:r w:rsidR="009036CC">
        <w:rPr>
          <w:rFonts w:ascii="Times New Roman" w:hAnsi="Times New Roman" w:cs="Times New Roman"/>
        </w:rPr>
        <w:t xml:space="preserve"> </w:t>
      </w:r>
      <w:r w:rsidR="00F3298B">
        <w:rPr>
          <w:rFonts w:ascii="Times New Roman" w:hAnsi="Times New Roman" w:cs="Times New Roman"/>
        </w:rPr>
        <w:t xml:space="preserve">beschikt over een analoog naar digitaal converter om het analoge radiosignaal om te zetten naar </w:t>
      </w:r>
      <w:r w:rsidR="009575BF">
        <w:rPr>
          <w:rFonts w:ascii="Times New Roman" w:hAnsi="Times New Roman" w:cs="Times New Roman"/>
        </w:rPr>
        <w:t xml:space="preserve">een digitaal signaal. </w:t>
      </w:r>
      <w:r w:rsidR="00D00209">
        <w:rPr>
          <w:rFonts w:ascii="Times New Roman" w:hAnsi="Times New Roman" w:cs="Times New Roman"/>
        </w:rPr>
        <w:t xml:space="preserve">Met dit digitaal signaal kan de </w:t>
      </w:r>
      <w:r w:rsidR="009036CC">
        <w:rPr>
          <w:rFonts w:ascii="Times New Roman" w:hAnsi="Times New Roman" w:cs="Times New Roman"/>
        </w:rPr>
        <w:t>spectrum analyzer</w:t>
      </w:r>
      <w:r w:rsidR="009036CC">
        <w:rPr>
          <w:rFonts w:ascii="Times New Roman" w:hAnsi="Times New Roman" w:cs="Times New Roman"/>
        </w:rPr>
        <w:t xml:space="preserve"> </w:t>
      </w:r>
      <w:r w:rsidR="00D00209">
        <w:rPr>
          <w:rFonts w:ascii="Times New Roman" w:hAnsi="Times New Roman" w:cs="Times New Roman"/>
        </w:rPr>
        <w:t>het analoge signaal reconstrueren</w:t>
      </w:r>
      <w:r w:rsidR="00B32C34">
        <w:rPr>
          <w:rFonts w:ascii="Times New Roman" w:hAnsi="Times New Roman" w:cs="Times New Roman"/>
        </w:rPr>
        <w:t xml:space="preserve"> in digitale vorm</w:t>
      </w:r>
      <w:r w:rsidR="00D00209">
        <w:rPr>
          <w:rFonts w:ascii="Times New Roman" w:hAnsi="Times New Roman" w:cs="Times New Roman"/>
        </w:rPr>
        <w:t xml:space="preserve">. </w:t>
      </w:r>
      <w:r w:rsidR="00E06910">
        <w:rPr>
          <w:rFonts w:ascii="Times New Roman" w:hAnsi="Times New Roman" w:cs="Times New Roman"/>
        </w:rPr>
        <w:t xml:space="preserve">Om dit te reconstrueren maakt de analoog naar digitaal converter metingen van het analoge signaal, deze metingen worden ook wel samples genoemd. </w:t>
      </w:r>
      <w:r w:rsidR="000728C8">
        <w:rPr>
          <w:rFonts w:ascii="Times New Roman" w:hAnsi="Times New Roman" w:cs="Times New Roman"/>
        </w:rPr>
        <w:t xml:space="preserve">Met de gemaakte samples kan in software weer een digitale (sinus) signaal worden gereconstrueerd. </w:t>
      </w:r>
      <w:r w:rsidR="006D46C3">
        <w:rPr>
          <w:rFonts w:ascii="Times New Roman" w:hAnsi="Times New Roman" w:cs="Times New Roman"/>
        </w:rPr>
        <w:t>Analoog naar digitaal converters hebben een limiet van het aantal samples dat zij kunnen meten per seconde</w:t>
      </w:r>
      <w:r w:rsidR="00DC2293">
        <w:rPr>
          <w:rFonts w:ascii="Times New Roman" w:hAnsi="Times New Roman" w:cs="Times New Roman"/>
        </w:rPr>
        <w:t xml:space="preserve">, Samples Per Second (SPS). </w:t>
      </w:r>
      <w:r w:rsidR="00163A27">
        <w:rPr>
          <w:rFonts w:ascii="Times New Roman" w:hAnsi="Times New Roman" w:cs="Times New Roman"/>
        </w:rPr>
        <w:t>Wanneer te weinig samples worden genomen uit een analoog signaal kan er geen gelijkwaardig digitaal signaal worden gereconstrueerd</w:t>
      </w:r>
      <w:r w:rsidR="003E4DCB">
        <w:rPr>
          <w:rFonts w:ascii="Times New Roman" w:hAnsi="Times New Roman" w:cs="Times New Roman"/>
        </w:rPr>
        <w:t>, dit wordt undersampling genoemd</w:t>
      </w:r>
      <w:r w:rsidR="003D01BD">
        <w:rPr>
          <w:rFonts w:ascii="Times New Roman" w:hAnsi="Times New Roman" w:cs="Times New Roman"/>
        </w:rPr>
        <w:t xml:space="preserve">. </w:t>
      </w:r>
      <w:r w:rsidR="00754625">
        <w:rPr>
          <w:rFonts w:ascii="Times New Roman" w:hAnsi="Times New Roman" w:cs="Times New Roman"/>
        </w:rPr>
        <w:t xml:space="preserve">De Nyquist-Shannon sampling theorie zegt </w:t>
      </w:r>
      <w:r w:rsidR="00545E62">
        <w:rPr>
          <w:rFonts w:ascii="Times New Roman" w:hAnsi="Times New Roman" w:cs="Times New Roman"/>
        </w:rPr>
        <w:t xml:space="preserve">dat er </w:t>
      </w:r>
      <w:r w:rsidR="007C1970">
        <w:rPr>
          <w:rFonts w:ascii="Times New Roman" w:hAnsi="Times New Roman" w:cs="Times New Roman"/>
        </w:rPr>
        <w:t xml:space="preserve">minimaal </w:t>
      </w:r>
      <w:r w:rsidR="00545E62">
        <w:rPr>
          <w:rFonts w:ascii="Times New Roman" w:hAnsi="Times New Roman" w:cs="Times New Roman"/>
        </w:rPr>
        <w:t xml:space="preserve">twee keer </w:t>
      </w:r>
      <w:r w:rsidR="00545E62">
        <w:rPr>
          <w:rFonts w:ascii="Times New Roman" w:hAnsi="Times New Roman" w:cs="Times New Roman"/>
        </w:rPr>
        <w:t xml:space="preserve">de samplefrequentie moet zijn </w:t>
      </w:r>
      <w:r w:rsidR="00F252F6">
        <w:rPr>
          <w:rFonts w:ascii="Times New Roman" w:hAnsi="Times New Roman" w:cs="Times New Roman"/>
        </w:rPr>
        <w:t>ten opzichte van</w:t>
      </w:r>
      <w:r w:rsidR="00545E62">
        <w:rPr>
          <w:rFonts w:ascii="Times New Roman" w:hAnsi="Times New Roman" w:cs="Times New Roman"/>
        </w:rPr>
        <w:t xml:space="preserve"> de </w:t>
      </w:r>
      <w:r w:rsidR="00B27951">
        <w:rPr>
          <w:rFonts w:ascii="Times New Roman" w:hAnsi="Times New Roman" w:cs="Times New Roman"/>
        </w:rPr>
        <w:t xml:space="preserve">maximale </w:t>
      </w:r>
      <w:r w:rsidR="00545E62">
        <w:rPr>
          <w:rFonts w:ascii="Times New Roman" w:hAnsi="Times New Roman" w:cs="Times New Roman"/>
        </w:rPr>
        <w:t xml:space="preserve">frequentie </w:t>
      </w:r>
      <w:r w:rsidR="0022754E">
        <w:rPr>
          <w:rFonts w:ascii="Times New Roman" w:hAnsi="Times New Roman" w:cs="Times New Roman"/>
        </w:rPr>
        <w:t>van het analoge signaal</w:t>
      </w:r>
      <w:r w:rsidR="00545E62">
        <w:rPr>
          <w:rFonts w:ascii="Times New Roman" w:hAnsi="Times New Roman" w:cs="Times New Roman"/>
        </w:rPr>
        <w:t xml:space="preserve">. </w:t>
      </w:r>
      <w:r w:rsidR="008209EC">
        <w:rPr>
          <w:rFonts w:ascii="Times New Roman" w:hAnsi="Times New Roman" w:cs="Times New Roman"/>
        </w:rPr>
        <w:t xml:space="preserve">Mochten er meer samples dan de Nyquist-frequentie worden gemeten wordt er gebruik gemaakt van oversampling. </w:t>
      </w:r>
      <w:r w:rsidR="001C0F96">
        <w:rPr>
          <w:rFonts w:ascii="Times New Roman" w:hAnsi="Times New Roman" w:cs="Times New Roman"/>
        </w:rPr>
        <w:t xml:space="preserve">Wanneer er </w:t>
      </w:r>
      <w:r w:rsidR="002577F1">
        <w:rPr>
          <w:rFonts w:ascii="Times New Roman" w:hAnsi="Times New Roman" w:cs="Times New Roman"/>
        </w:rPr>
        <w:t>zich een signaal bevindt dichtbij de helft van de sampling</w:t>
      </w:r>
      <w:r w:rsidR="00E97274">
        <w:rPr>
          <w:rFonts w:ascii="Times New Roman" w:hAnsi="Times New Roman" w:cs="Times New Roman"/>
        </w:rPr>
        <w:t xml:space="preserve"> </w:t>
      </w:r>
      <w:r w:rsidR="00472A18">
        <w:rPr>
          <w:rFonts w:ascii="Times New Roman" w:hAnsi="Times New Roman" w:cs="Times New Roman"/>
        </w:rPr>
        <w:t>frequentie</w:t>
      </w:r>
      <w:r w:rsidR="00BF1CE0">
        <w:rPr>
          <w:rFonts w:ascii="Times New Roman" w:hAnsi="Times New Roman" w:cs="Times New Roman"/>
        </w:rPr>
        <w:t xml:space="preserve">, </w:t>
      </w:r>
      <w:r w:rsidR="00F22F1A">
        <w:rPr>
          <w:rFonts w:ascii="Times New Roman" w:hAnsi="Times New Roman" w:cs="Times New Roman"/>
        </w:rPr>
        <w:t xml:space="preserve">komt het voor dat </w:t>
      </w:r>
      <w:r w:rsidR="005353AB">
        <w:rPr>
          <w:rFonts w:ascii="Times New Roman" w:hAnsi="Times New Roman" w:cs="Times New Roman"/>
        </w:rPr>
        <w:t xml:space="preserve">deze niet goed gereconstrueerd kan worden in de praktijk. </w:t>
      </w:r>
      <w:r w:rsidR="004B576D">
        <w:rPr>
          <w:rFonts w:ascii="Times New Roman" w:hAnsi="Times New Roman" w:cs="Times New Roman"/>
        </w:rPr>
        <w:t xml:space="preserve">Dit heeft er mee te maken dat een analoog naar digitaal converter een low pass filter heeft, maar deze langzaam afbouwt. </w:t>
      </w:r>
      <w:r w:rsidR="001A01FE">
        <w:rPr>
          <w:rFonts w:ascii="Times New Roman" w:hAnsi="Times New Roman" w:cs="Times New Roman"/>
        </w:rPr>
        <w:t>Het signaal wat zich dichtbij de helft van de sampling frequentie bevindt</w:t>
      </w:r>
      <w:r w:rsidR="00A62F80">
        <w:rPr>
          <w:rFonts w:ascii="Times New Roman" w:hAnsi="Times New Roman" w:cs="Times New Roman"/>
        </w:rPr>
        <w:t>,</w:t>
      </w:r>
      <w:r w:rsidR="001A01FE">
        <w:rPr>
          <w:rFonts w:ascii="Times New Roman" w:hAnsi="Times New Roman" w:cs="Times New Roman"/>
        </w:rPr>
        <w:t xml:space="preserve"> zal hierdoor niet goed gereconstrueerd kunnen worden doordat er </w:t>
      </w:r>
      <w:r w:rsidR="00021BA3">
        <w:rPr>
          <w:rFonts w:ascii="Times New Roman" w:hAnsi="Times New Roman" w:cs="Times New Roman"/>
        </w:rPr>
        <w:t>niet gewilde</w:t>
      </w:r>
      <w:r w:rsidR="001A01FE">
        <w:rPr>
          <w:rFonts w:ascii="Times New Roman" w:hAnsi="Times New Roman" w:cs="Times New Roman"/>
        </w:rPr>
        <w:t xml:space="preserve"> </w:t>
      </w:r>
      <w:r w:rsidR="006A02E2">
        <w:rPr>
          <w:rFonts w:ascii="Times New Roman" w:hAnsi="Times New Roman" w:cs="Times New Roman"/>
        </w:rPr>
        <w:t>signalen</w:t>
      </w:r>
      <w:r w:rsidR="001A01FE">
        <w:rPr>
          <w:rFonts w:ascii="Times New Roman" w:hAnsi="Times New Roman" w:cs="Times New Roman"/>
        </w:rPr>
        <w:t xml:space="preserve"> meegenomen worden</w:t>
      </w:r>
      <w:r w:rsidR="009131C3">
        <w:rPr>
          <w:rFonts w:ascii="Times New Roman" w:hAnsi="Times New Roman" w:cs="Times New Roman"/>
        </w:rPr>
        <w:t xml:space="preserve">, dit wordt </w:t>
      </w:r>
      <w:proofErr w:type="spellStart"/>
      <w:r w:rsidR="009131C3">
        <w:rPr>
          <w:rFonts w:ascii="Times New Roman" w:hAnsi="Times New Roman" w:cs="Times New Roman"/>
        </w:rPr>
        <w:t>aliasing</w:t>
      </w:r>
      <w:proofErr w:type="spellEnd"/>
      <w:r w:rsidR="009131C3">
        <w:rPr>
          <w:rFonts w:ascii="Times New Roman" w:hAnsi="Times New Roman" w:cs="Times New Roman"/>
        </w:rPr>
        <w:t xml:space="preserve"> genoemd</w:t>
      </w:r>
      <w:r w:rsidR="001A01FE">
        <w:rPr>
          <w:rFonts w:ascii="Times New Roman" w:hAnsi="Times New Roman" w:cs="Times New Roman"/>
        </w:rPr>
        <w:t>.</w:t>
      </w:r>
      <w:r w:rsidR="00BA656E">
        <w:rPr>
          <w:rFonts w:ascii="Times New Roman" w:hAnsi="Times New Roman" w:cs="Times New Roman"/>
        </w:rPr>
        <w:t xml:space="preserve"> </w:t>
      </w:r>
      <w:r w:rsidR="00E64A1B">
        <w:rPr>
          <w:rFonts w:ascii="Times New Roman" w:hAnsi="Times New Roman" w:cs="Times New Roman"/>
        </w:rPr>
        <w:t>In de praktijk</w:t>
      </w:r>
      <w:r w:rsidR="00DA6CD1">
        <w:rPr>
          <w:rFonts w:ascii="Times New Roman" w:hAnsi="Times New Roman" w:cs="Times New Roman"/>
        </w:rPr>
        <w:t xml:space="preserve"> is het verstandig om hier rekening mee te houden en een buffer </w:t>
      </w:r>
      <w:r w:rsidR="002D1772">
        <w:rPr>
          <w:rFonts w:ascii="Times New Roman" w:hAnsi="Times New Roman" w:cs="Times New Roman"/>
        </w:rPr>
        <w:t xml:space="preserve">aan </w:t>
      </w:r>
      <w:r w:rsidR="00DA6CD1">
        <w:rPr>
          <w:rFonts w:ascii="Times New Roman" w:hAnsi="Times New Roman" w:cs="Times New Roman"/>
        </w:rPr>
        <w:t xml:space="preserve">te houden, zodat er geen </w:t>
      </w:r>
      <w:proofErr w:type="spellStart"/>
      <w:r w:rsidR="00DA6CD1">
        <w:rPr>
          <w:rFonts w:ascii="Times New Roman" w:hAnsi="Times New Roman" w:cs="Times New Roman"/>
        </w:rPr>
        <w:t>aliasing</w:t>
      </w:r>
      <w:proofErr w:type="spellEnd"/>
      <w:r w:rsidR="00DA6CD1">
        <w:rPr>
          <w:rFonts w:ascii="Times New Roman" w:hAnsi="Times New Roman" w:cs="Times New Roman"/>
        </w:rPr>
        <w:t xml:space="preserve"> kan plaatsvinden. </w:t>
      </w:r>
      <w:r w:rsidR="00E638A0">
        <w:rPr>
          <w:rFonts w:ascii="Times New Roman" w:hAnsi="Times New Roman" w:cs="Times New Roman"/>
        </w:rPr>
        <w:t xml:space="preserve">De ingenieursvuistregel hiervoor schrijft </w:t>
      </w:r>
      <w:r w:rsidR="00D20EF9" w:rsidRPr="00D20EF9">
        <w:rPr>
          <w:rFonts w:ascii="Times New Roman" w:hAnsi="Times New Roman" w:cs="Times New Roman"/>
          <w:color w:val="202122"/>
          <w:shd w:val="clear" w:color="auto" w:fill="FFFFFF"/>
        </w:rPr>
        <w:t xml:space="preserve">2,2 </w:t>
      </w:r>
      <w:r w:rsidR="00C039C6">
        <w:rPr>
          <w:rFonts w:ascii="Times New Roman" w:hAnsi="Times New Roman" w:cs="Times New Roman"/>
          <w:color w:val="202122"/>
          <w:shd w:val="clear" w:color="auto" w:fill="FFFFFF"/>
        </w:rPr>
        <w:t>*</w:t>
      </w:r>
      <w:r w:rsidR="00D20EF9" w:rsidRPr="00D20EF9">
        <w:rPr>
          <w:rFonts w:ascii="Times New Roman" w:hAnsi="Times New Roman" w:cs="Times New Roman"/>
          <w:color w:val="202122"/>
          <w:shd w:val="clear" w:color="auto" w:fill="FFFFFF"/>
        </w:rPr>
        <w:t> </w:t>
      </w:r>
      <w:r w:rsidR="00D20EF9" w:rsidRPr="00D20EF9">
        <w:rPr>
          <w:rFonts w:ascii="Times New Roman" w:hAnsi="Times New Roman" w:cs="Times New Roman"/>
          <w:i/>
          <w:iCs/>
          <w:color w:val="202122"/>
          <w:shd w:val="clear" w:color="auto" w:fill="FFFFFF"/>
        </w:rPr>
        <w:t>f</w:t>
      </w:r>
      <w:r w:rsidR="00D20EF9" w:rsidRPr="00D20EF9">
        <w:rPr>
          <w:rFonts w:ascii="Times New Roman" w:hAnsi="Times New Roman" w:cs="Times New Roman"/>
          <w:color w:val="202122"/>
          <w:shd w:val="clear" w:color="auto" w:fill="FFFFFF"/>
          <w:vertAlign w:val="subscript"/>
        </w:rPr>
        <w:t>0</w:t>
      </w:r>
      <w:r w:rsidR="00D20EF9">
        <w:rPr>
          <w:rFonts w:ascii="Arial" w:hAnsi="Arial" w:cs="Arial"/>
          <w:color w:val="202122"/>
          <w:shd w:val="clear" w:color="auto" w:fill="FFFFFF"/>
          <w:vertAlign w:val="subscript"/>
        </w:rPr>
        <w:t xml:space="preserve"> </w:t>
      </w:r>
      <w:r w:rsidR="00E638A0">
        <w:rPr>
          <w:rFonts w:ascii="Times New Roman" w:hAnsi="Times New Roman" w:cs="Times New Roman"/>
        </w:rPr>
        <w:t>te gebruiken als sample frequentie</w:t>
      </w:r>
      <w:r w:rsidR="0056637F">
        <w:rPr>
          <w:rFonts w:ascii="Times New Roman" w:hAnsi="Times New Roman" w:cs="Times New Roman"/>
        </w:rPr>
        <w:t xml:space="preserve">, waarbij </w:t>
      </w:r>
      <w:r w:rsidR="0056637F" w:rsidRPr="00D20EF9">
        <w:rPr>
          <w:rFonts w:ascii="Times New Roman" w:hAnsi="Times New Roman" w:cs="Times New Roman"/>
          <w:i/>
          <w:iCs/>
          <w:color w:val="202122"/>
          <w:shd w:val="clear" w:color="auto" w:fill="FFFFFF"/>
        </w:rPr>
        <w:t>f</w:t>
      </w:r>
      <w:r w:rsidR="00D04AB0" w:rsidRPr="00D20EF9">
        <w:rPr>
          <w:rFonts w:ascii="Times New Roman" w:hAnsi="Times New Roman" w:cs="Times New Roman"/>
          <w:color w:val="202122"/>
          <w:shd w:val="clear" w:color="auto" w:fill="FFFFFF"/>
          <w:vertAlign w:val="subscript"/>
        </w:rPr>
        <w:t>0</w:t>
      </w:r>
      <w:r w:rsidR="0056637F">
        <w:rPr>
          <w:rFonts w:ascii="Times New Roman" w:hAnsi="Times New Roman" w:cs="Times New Roman"/>
        </w:rPr>
        <w:t xml:space="preserve"> staat voor de frequentie</w:t>
      </w:r>
      <w:r w:rsidR="00E638A0">
        <w:rPr>
          <w:rFonts w:ascii="Times New Roman" w:hAnsi="Times New Roman" w:cs="Times New Roman"/>
        </w:rPr>
        <w:t xml:space="preserve">. </w:t>
      </w:r>
      <w:sdt>
        <w:sdtPr>
          <w:rPr>
            <w:rFonts w:ascii="Times New Roman" w:hAnsi="Times New Roman" w:cs="Times New Roman"/>
          </w:rPr>
          <w:id w:val="130983431"/>
          <w:citation/>
        </w:sdtPr>
        <w:sdtContent>
          <w:r w:rsidR="003A0D86">
            <w:rPr>
              <w:rFonts w:ascii="Times New Roman" w:hAnsi="Times New Roman" w:cs="Times New Roman"/>
            </w:rPr>
            <w:fldChar w:fldCharType="begin"/>
          </w:r>
          <w:r w:rsidR="00E04917">
            <w:rPr>
              <w:rFonts w:ascii="Times New Roman" w:hAnsi="Times New Roman" w:cs="Times New Roman"/>
              <w:lang w:val="en-GB"/>
            </w:rPr>
            <w:instrText xml:space="preserve">CITATION CES49 \l 2057 </w:instrText>
          </w:r>
          <w:r w:rsidR="003A0D86">
            <w:rPr>
              <w:rFonts w:ascii="Times New Roman" w:hAnsi="Times New Roman" w:cs="Times New Roman"/>
            </w:rPr>
            <w:fldChar w:fldCharType="separate"/>
          </w:r>
          <w:r w:rsidR="00E04917" w:rsidRPr="00E04917">
            <w:rPr>
              <w:rFonts w:ascii="Times New Roman" w:hAnsi="Times New Roman" w:cs="Times New Roman"/>
              <w:noProof/>
              <w:lang w:val="en-GB"/>
            </w:rPr>
            <w:t>(Shannon, 1949)</w:t>
          </w:r>
          <w:r w:rsidR="003A0D86">
            <w:rPr>
              <w:rFonts w:ascii="Times New Roman" w:hAnsi="Times New Roman" w:cs="Times New Roman"/>
            </w:rPr>
            <w:fldChar w:fldCharType="end"/>
          </w:r>
        </w:sdtContent>
      </w:sdt>
    </w:p>
    <w:p w14:paraId="5975734D" w14:textId="0BA66972" w:rsidR="00234EDC" w:rsidRDefault="00BC0D91" w:rsidP="000D7AF9">
      <w:pPr>
        <w:pStyle w:val="Caption"/>
        <w:jc w:val="both"/>
        <w:rPr>
          <w:rFonts w:cs="Times New Roman"/>
        </w:rPr>
      </w:pPr>
      <w:r>
        <w:t xml:space="preserve">Figuur </w:t>
      </w:r>
      <w:r>
        <w:fldChar w:fldCharType="begin"/>
      </w:r>
      <w:r>
        <w:instrText xml:space="preserve"> SEQ Figuur \* ARABIC </w:instrText>
      </w:r>
      <w:r>
        <w:fldChar w:fldCharType="separate"/>
      </w:r>
      <w:r w:rsidR="0005540A">
        <w:rPr>
          <w:noProof/>
        </w:rPr>
        <w:t>4</w:t>
      </w:r>
      <w:r>
        <w:fldChar w:fldCharType="end"/>
      </w:r>
      <w:r>
        <w:t xml:space="preserve"> Nyquist-Shannon sample theorie voorbeeld.</w:t>
      </w:r>
      <w:r>
        <w:br/>
      </w:r>
      <w:r w:rsidR="000D7AF9" w:rsidRPr="000D7AF9">
        <w:t>Opmerking. Van</w:t>
      </w:r>
      <w:r w:rsidR="000D7AF9">
        <w:t xml:space="preserve"> </w:t>
      </w:r>
      <w:proofErr w:type="spellStart"/>
      <w:r w:rsidR="000D7AF9" w:rsidRPr="000D7AF9">
        <w:t>Aboy</w:t>
      </w:r>
      <w:proofErr w:type="spellEnd"/>
      <w:r w:rsidR="000D7AF9" w:rsidRPr="000D7AF9">
        <w:t xml:space="preserve">, M., Scher, A., &amp; </w:t>
      </w:r>
      <w:proofErr w:type="spellStart"/>
      <w:r w:rsidR="000D7AF9" w:rsidRPr="000D7AF9">
        <w:t>Sprunger</w:t>
      </w:r>
      <w:proofErr w:type="spellEnd"/>
      <w:r w:rsidR="000D7AF9" w:rsidRPr="000D7AF9">
        <w:t>, J. (</w:t>
      </w:r>
      <w:proofErr w:type="spellStart"/>
      <w:r w:rsidR="000D7AF9" w:rsidRPr="000D7AF9">
        <w:t>z.d.</w:t>
      </w:r>
      <w:proofErr w:type="spellEnd"/>
      <w:r w:rsidR="000D7AF9" w:rsidRPr="000D7AF9">
        <w:t>). Nyquist-Shannon sample theorie voorbeeld [Illustratie]. DSP_Lab2. http://aaronscher.com/Course_materials/DSP/DSP_Lab2.html</w:t>
      </w:r>
      <w:r w:rsidR="000D7AF9">
        <w:t xml:space="preserve"> </w:t>
      </w:r>
    </w:p>
    <w:p w14:paraId="4E0162AE" w14:textId="74484061" w:rsidR="00F6313C" w:rsidRDefault="00F6313C" w:rsidP="009A3E26">
      <w:pPr>
        <w:ind w:firstLine="720"/>
        <w:jc w:val="both"/>
        <w:rPr>
          <w:rFonts w:ascii="Times New Roman" w:hAnsi="Times New Roman" w:cs="Times New Roman"/>
          <w:noProof/>
          <w:color w:val="000000" w:themeColor="text1"/>
          <w:shd w:val="clear" w:color="auto" w:fill="F8F9FA"/>
        </w:rPr>
      </w:pPr>
      <w:r>
        <w:rPr>
          <w:rFonts w:ascii="Times New Roman" w:hAnsi="Times New Roman" w:cs="Times New Roman"/>
        </w:rPr>
        <w:t>Om met een FPGA het audiosignaal uit het radiosignaal te halen wordt er gebruik gemaakt van een digital</w:t>
      </w:r>
      <w:r w:rsidRPr="000A7535">
        <w:rPr>
          <w:rFonts w:ascii="Times New Roman" w:hAnsi="Times New Roman" w:cs="Times New Roman"/>
        </w:rPr>
        <w:t xml:space="preserve"> down</w:t>
      </w:r>
      <w:r>
        <w:rPr>
          <w:rFonts w:ascii="Times New Roman" w:hAnsi="Times New Roman" w:cs="Times New Roman"/>
        </w:rPr>
        <w:t xml:space="preserve"> </w:t>
      </w:r>
      <w:r w:rsidRPr="000A7535">
        <w:rPr>
          <w:rFonts w:ascii="Times New Roman" w:hAnsi="Times New Roman" w:cs="Times New Roman"/>
        </w:rPr>
        <w:t>converter (DDC)</w:t>
      </w:r>
      <w:r>
        <w:rPr>
          <w:rFonts w:ascii="Times New Roman" w:hAnsi="Times New Roman" w:cs="Times New Roman"/>
        </w:rPr>
        <w:t xml:space="preserve">. De DDC neemt het werk van een mixer, filter en demodulator uit een analoge radio. </w:t>
      </w:r>
      <w:r w:rsidRPr="000A7535">
        <w:rPr>
          <w:rFonts w:ascii="Times New Roman" w:hAnsi="Times New Roman" w:cs="Times New Roman"/>
        </w:rPr>
        <w:t xml:space="preserve">Bij digitale signaalverwerking zet een </w:t>
      </w:r>
      <w:r>
        <w:rPr>
          <w:rFonts w:ascii="Times New Roman" w:hAnsi="Times New Roman" w:cs="Times New Roman"/>
        </w:rPr>
        <w:t xml:space="preserve">DDC </w:t>
      </w:r>
      <w:r w:rsidRPr="000A7535">
        <w:rPr>
          <w:rFonts w:ascii="Times New Roman" w:hAnsi="Times New Roman" w:cs="Times New Roman"/>
        </w:rPr>
        <w:t xml:space="preserve">een gedigitaliseerd, bandbegrensd signaal om in een signaal met een lagere frequentie en een lagere </w:t>
      </w:r>
      <w:r>
        <w:rPr>
          <w:rFonts w:ascii="Times New Roman" w:hAnsi="Times New Roman" w:cs="Times New Roman"/>
        </w:rPr>
        <w:t>samplefrequentie.</w:t>
      </w:r>
      <w:r w:rsidRPr="000A7535">
        <w:rPr>
          <w:rFonts w:ascii="Times New Roman" w:hAnsi="Times New Roman" w:cs="Times New Roman"/>
        </w:rPr>
        <w:t xml:space="preserve"> </w:t>
      </w:r>
      <w:r>
        <w:rPr>
          <w:rFonts w:ascii="Times New Roman" w:hAnsi="Times New Roman" w:cs="Times New Roman"/>
        </w:rPr>
        <w:t>De uitgaande signalen ‘I’ en ‘Q’ bevatten nog steeds</w:t>
      </w:r>
      <w:r w:rsidRPr="000A7535">
        <w:rPr>
          <w:rFonts w:ascii="Times New Roman" w:hAnsi="Times New Roman" w:cs="Times New Roman"/>
        </w:rPr>
        <w:t xml:space="preserve"> alle informatie</w:t>
      </w:r>
      <w:r>
        <w:rPr>
          <w:rFonts w:ascii="Times New Roman" w:hAnsi="Times New Roman" w:cs="Times New Roman"/>
        </w:rPr>
        <w:t xml:space="preserve"> </w:t>
      </w:r>
      <w:r w:rsidRPr="000A7535">
        <w:rPr>
          <w:rFonts w:ascii="Times New Roman" w:hAnsi="Times New Roman" w:cs="Times New Roman"/>
        </w:rPr>
        <w:t xml:space="preserve">van het </w:t>
      </w:r>
      <w:r w:rsidRPr="000A7535">
        <w:rPr>
          <w:rFonts w:ascii="Times New Roman" w:hAnsi="Times New Roman" w:cs="Times New Roman"/>
        </w:rPr>
        <w:lastRenderedPageBreak/>
        <w:t>oorspronkelijke signaal</w:t>
      </w:r>
      <w:r w:rsidRPr="00F76889">
        <w:rPr>
          <w:rFonts w:ascii="Times New Roman" w:hAnsi="Times New Roman" w:cs="Times New Roman"/>
        </w:rPr>
        <w:t xml:space="preserve"> </w:t>
      </w:r>
      <w:r w:rsidRPr="00F76889">
        <w:rPr>
          <w:rFonts w:ascii="Times New Roman" w:hAnsi="Times New Roman" w:cs="Times New Roman"/>
          <w:color w:val="000000" w:themeColor="text1"/>
        </w:rPr>
        <w:t xml:space="preserve">volgens de formule van Euler. De formule van Euler beschrijft namelijk dat elk elektrisch signaal beschreven kan worden met de complexe notering van een sinus en een cosinus. In die formule wordt de onderlinge fase tussen de sinus en de cosinus meegenomen en is men zodoende in staat om het oorspronkelijk signaal te reconstrueren. </w:t>
      </w:r>
      <w:sdt>
        <w:sdtPr>
          <w:rPr>
            <w:rFonts w:ascii="Times New Roman" w:hAnsi="Times New Roman" w:cs="Times New Roman"/>
            <w:noProof/>
            <w:color w:val="000000" w:themeColor="text1"/>
            <w:shd w:val="clear" w:color="auto" w:fill="F8F9FA"/>
          </w:rPr>
          <w:id w:val="2000535294"/>
          <w:citation/>
        </w:sdtPr>
        <w:sdtContent>
          <w:r w:rsidR="00AA2C40">
            <w:rPr>
              <w:rFonts w:ascii="Times New Roman" w:hAnsi="Times New Roman" w:cs="Times New Roman"/>
              <w:noProof/>
              <w:color w:val="000000" w:themeColor="text1"/>
              <w:shd w:val="clear" w:color="auto" w:fill="F8F9FA"/>
            </w:rPr>
            <w:fldChar w:fldCharType="begin"/>
          </w:r>
          <w:r w:rsidR="00E04917">
            <w:rPr>
              <w:rFonts w:ascii="Times New Roman" w:hAnsi="Times New Roman" w:cs="Times New Roman"/>
              <w:noProof/>
              <w:color w:val="000000" w:themeColor="text1"/>
              <w:shd w:val="clear" w:color="auto" w:fill="F8F9FA"/>
              <w:lang w:val="en-GB"/>
            </w:rPr>
            <w:instrText xml:space="preserve">CITATION KTh22 \l 2057 </w:instrText>
          </w:r>
          <w:r w:rsidR="00AA2C40">
            <w:rPr>
              <w:rFonts w:ascii="Times New Roman" w:hAnsi="Times New Roman" w:cs="Times New Roman"/>
              <w:noProof/>
              <w:color w:val="000000" w:themeColor="text1"/>
              <w:shd w:val="clear" w:color="auto" w:fill="F8F9FA"/>
            </w:rPr>
            <w:fldChar w:fldCharType="separate"/>
          </w:r>
          <w:r w:rsidR="00E04917" w:rsidRPr="00E04917">
            <w:rPr>
              <w:rFonts w:ascii="Times New Roman" w:hAnsi="Times New Roman" w:cs="Times New Roman"/>
              <w:noProof/>
              <w:color w:val="000000" w:themeColor="text1"/>
              <w:shd w:val="clear" w:color="auto" w:fill="F8F9FA"/>
              <w:lang w:val="en-GB"/>
            </w:rPr>
            <w:t>(Thibault, 2022)</w:t>
          </w:r>
          <w:r w:rsidR="00AA2C40">
            <w:rPr>
              <w:rFonts w:ascii="Times New Roman" w:hAnsi="Times New Roman" w:cs="Times New Roman"/>
              <w:noProof/>
              <w:color w:val="000000" w:themeColor="text1"/>
              <w:shd w:val="clear" w:color="auto" w:fill="F8F9FA"/>
            </w:rPr>
            <w:fldChar w:fldCharType="end"/>
          </w:r>
        </w:sdtContent>
      </w:sdt>
    </w:p>
    <w:p w14:paraId="08BB50DA" w14:textId="7F89934C" w:rsidR="00E33BFD" w:rsidRDefault="00E33BFD" w:rsidP="00E33BFD">
      <w:pPr>
        <w:jc w:val="center"/>
        <w:rPr>
          <w:rFonts w:ascii="Times New Roman" w:hAnsi="Times New Roman" w:cs="Times New Roman"/>
          <w:i/>
          <w:iCs/>
          <w:color w:val="000000" w:themeColor="text1"/>
          <w:sz w:val="24"/>
          <w:szCs w:val="24"/>
        </w:rPr>
      </w:pPr>
      <w:proofErr w:type="spellStart"/>
      <w:r w:rsidRPr="00384F6B">
        <w:rPr>
          <w:rFonts w:ascii="Times New Roman" w:hAnsi="Times New Roman" w:cs="Times New Roman"/>
          <w:i/>
          <w:iCs/>
          <w:color w:val="000000" w:themeColor="text1"/>
          <w:sz w:val="24"/>
          <w:szCs w:val="24"/>
        </w:rPr>
        <w:t>e</w:t>
      </w:r>
      <w:r w:rsidRPr="00384F6B">
        <w:rPr>
          <w:rFonts w:ascii="Times New Roman" w:hAnsi="Times New Roman" w:cs="Times New Roman"/>
          <w:i/>
          <w:iCs/>
          <w:color w:val="000000" w:themeColor="text1"/>
          <w:sz w:val="24"/>
          <w:szCs w:val="24"/>
          <w:vertAlign w:val="superscript"/>
        </w:rPr>
        <w:t>iφ</w:t>
      </w:r>
      <w:proofErr w:type="spellEnd"/>
      <w:r w:rsidRPr="00384F6B">
        <w:rPr>
          <w:rFonts w:ascii="Times New Roman" w:hAnsi="Times New Roman" w:cs="Times New Roman"/>
          <w:i/>
          <w:iCs/>
          <w:color w:val="000000" w:themeColor="text1"/>
          <w:sz w:val="24"/>
          <w:szCs w:val="24"/>
        </w:rPr>
        <w:t xml:space="preserve"> = </w:t>
      </w:r>
      <w:proofErr w:type="spellStart"/>
      <w:r w:rsidRPr="00384F6B">
        <w:rPr>
          <w:rFonts w:ascii="Times New Roman" w:hAnsi="Times New Roman" w:cs="Times New Roman"/>
          <w:i/>
          <w:iCs/>
          <w:color w:val="000000" w:themeColor="text1"/>
          <w:sz w:val="24"/>
          <w:szCs w:val="24"/>
        </w:rPr>
        <w:t>cos</w:t>
      </w:r>
      <w:proofErr w:type="spellEnd"/>
      <w:r w:rsidRPr="00384F6B">
        <w:rPr>
          <w:rFonts w:ascii="Times New Roman" w:hAnsi="Times New Roman" w:cs="Times New Roman"/>
          <w:i/>
          <w:iCs/>
          <w:color w:val="000000" w:themeColor="text1"/>
          <w:sz w:val="24"/>
          <w:szCs w:val="24"/>
        </w:rPr>
        <w:t> φ + i </w:t>
      </w:r>
      <w:proofErr w:type="spellStart"/>
      <w:r w:rsidRPr="00384F6B">
        <w:rPr>
          <w:rFonts w:ascii="Times New Roman" w:hAnsi="Times New Roman" w:cs="Times New Roman"/>
          <w:i/>
          <w:iCs/>
          <w:color w:val="000000" w:themeColor="text1"/>
          <w:sz w:val="24"/>
          <w:szCs w:val="24"/>
        </w:rPr>
        <w:t>sin</w:t>
      </w:r>
      <w:proofErr w:type="spellEnd"/>
      <w:r w:rsidRPr="00384F6B">
        <w:rPr>
          <w:rFonts w:ascii="Times New Roman" w:hAnsi="Times New Roman" w:cs="Times New Roman"/>
          <w:i/>
          <w:iCs/>
          <w:color w:val="000000" w:themeColor="text1"/>
          <w:sz w:val="24"/>
          <w:szCs w:val="24"/>
        </w:rPr>
        <w:t> φ</w:t>
      </w:r>
    </w:p>
    <w:p w14:paraId="73F5D4AB" w14:textId="0B91CFD7" w:rsidR="00E33BFD" w:rsidRPr="00E33BFD" w:rsidRDefault="00E33BFD" w:rsidP="00E33BFD">
      <w:pPr>
        <w:rPr>
          <w:rFonts w:ascii="Times New Roman" w:hAnsi="Times New Roman" w:cs="Times New Roman"/>
          <w:color w:val="000000" w:themeColor="text1"/>
        </w:rPr>
      </w:pPr>
    </w:p>
    <w:p w14:paraId="26337F42" w14:textId="51031BDD" w:rsidR="00F6313C" w:rsidRPr="00384F6B" w:rsidRDefault="00F6313C" w:rsidP="003A6712">
      <w:pPr>
        <w:jc w:val="both"/>
        <w:rPr>
          <w:rFonts w:ascii="Times New Roman" w:hAnsi="Times New Roman" w:cs="Times New Roman"/>
          <w:i/>
          <w:iCs/>
          <w:color w:val="000000" w:themeColor="text1"/>
          <w:sz w:val="24"/>
          <w:szCs w:val="24"/>
          <w:shd w:val="clear" w:color="auto" w:fill="F8F9FA"/>
        </w:rPr>
      </w:pPr>
      <w:r w:rsidRPr="00384F6B">
        <w:rPr>
          <w:rFonts w:ascii="Times New Roman" w:hAnsi="Times New Roman" w:cs="Times New Roman"/>
          <w:i/>
          <w:iCs/>
          <w:color w:val="000000" w:themeColor="text1"/>
          <w:sz w:val="24"/>
          <w:szCs w:val="24"/>
          <w:shd w:val="clear" w:color="auto" w:fill="F8F9FA"/>
        </w:rPr>
        <w:t xml:space="preserve"> </w:t>
      </w:r>
    </w:p>
    <w:p w14:paraId="20A5DCD9" w14:textId="5EDF0F6C" w:rsidR="00F6313C" w:rsidRPr="00F76889" w:rsidRDefault="00602CD7" w:rsidP="003A6712">
      <w:pPr>
        <w:pStyle w:val="Caption"/>
        <w:jc w:val="both"/>
        <w:rPr>
          <w:rFonts w:cs="Times New Roman"/>
          <w:i w:val="0"/>
          <w:iCs w:val="0"/>
          <w:color w:val="000000" w:themeColor="text1"/>
          <w:shd w:val="clear" w:color="auto" w:fill="F8F9FA"/>
        </w:rPr>
      </w:pPr>
      <w:r>
        <w:rPr>
          <w:noProof/>
        </w:rPr>
        <w:drawing>
          <wp:anchor distT="0" distB="0" distL="114300" distR="114300" simplePos="0" relativeHeight="251681792" behindDoc="0" locked="0" layoutInCell="1" allowOverlap="1" wp14:anchorId="23CBCEF7" wp14:editId="1E25A385">
            <wp:simplePos x="0" y="0"/>
            <wp:positionH relativeFrom="column">
              <wp:posOffset>3090545</wp:posOffset>
            </wp:positionH>
            <wp:positionV relativeFrom="paragraph">
              <wp:posOffset>795020</wp:posOffset>
            </wp:positionV>
            <wp:extent cx="2727325" cy="1409700"/>
            <wp:effectExtent l="0" t="0" r="0" b="0"/>
            <wp:wrapSquare wrapText="bothSides"/>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22" r="3405"/>
                    <a:stretch/>
                  </pic:blipFill>
                  <pic:spPr bwMode="auto">
                    <a:xfrm>
                      <a:off x="0" y="0"/>
                      <a:ext cx="2727325"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1D6">
        <w:rPr>
          <w:noProof/>
        </w:rPr>
        <mc:AlternateContent>
          <mc:Choice Requires="wps">
            <w:drawing>
              <wp:anchor distT="0" distB="0" distL="114300" distR="114300" simplePos="0" relativeHeight="251683840" behindDoc="0" locked="0" layoutInCell="1" allowOverlap="1" wp14:anchorId="1B679A3E" wp14:editId="629F3220">
                <wp:simplePos x="0" y="0"/>
                <wp:positionH relativeFrom="column">
                  <wp:posOffset>3090545</wp:posOffset>
                </wp:positionH>
                <wp:positionV relativeFrom="paragraph">
                  <wp:posOffset>2128520</wp:posOffset>
                </wp:positionV>
                <wp:extent cx="27273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727325" cy="635"/>
                        </a:xfrm>
                        <a:prstGeom prst="rect">
                          <a:avLst/>
                        </a:prstGeom>
                        <a:solidFill>
                          <a:prstClr val="white"/>
                        </a:solidFill>
                        <a:ln>
                          <a:noFill/>
                        </a:ln>
                      </wps:spPr>
                      <wps:txbx>
                        <w:txbxContent>
                          <w:p w14:paraId="3313B700" w14:textId="22441E43" w:rsidR="006639E9" w:rsidRPr="00740A7B" w:rsidRDefault="006639E9" w:rsidP="006639E9">
                            <w:pPr>
                              <w:pStyle w:val="Caption"/>
                              <w:rPr>
                                <w:noProof/>
                              </w:rPr>
                            </w:pPr>
                            <w:r>
                              <w:t xml:space="preserve">Figuur </w:t>
                            </w:r>
                            <w:r w:rsidR="00B62187">
                              <w:t>8</w:t>
                            </w:r>
                            <w:r>
                              <w:t xml:space="preserve"> Digital down converter block diagram.</w:t>
                            </w:r>
                            <w:r>
                              <w:br/>
                            </w:r>
                            <w:r w:rsidR="007D11D6" w:rsidRPr="007D11D6">
                              <w:rPr>
                                <w:noProof/>
                              </w:rPr>
                              <w:t>Opmerking. Van</w:t>
                            </w:r>
                            <w:r w:rsidR="007D11D6" w:rsidRPr="007D11D6">
                              <w:t xml:space="preserve"> </w:t>
                            </w:r>
                            <w:r w:rsidR="007D11D6" w:rsidRPr="007D11D6">
                              <w:rPr>
                                <w:noProof/>
                              </w:rPr>
                              <w:t>Digital down converter. (2021, 14 december). [Illustratie]. Digital_down_converter. https://en.wikipedia.org/wiki/Digital_down_converter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79A3E" id="Text Box 21" o:spid="_x0000_s1031" type="#_x0000_t202" style="position:absolute;left:0;text-align:left;margin-left:243.35pt;margin-top:167.6pt;width:214.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1mGQIAAD8EAAAOAAAAZHJzL2Uyb0RvYy54bWysU8Fu2zAMvQ/YPwi6L05StB2M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zz2/nt1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A9uTjfhAAAACwEAAA8AAABkcnMvZG93bnJldi54bWxMjz1PwzAQhnck/oN1&#10;SCyIOm1CKCFOVVUw0KUidGFzYzcOxOfIdtrw7zlYYLuPR+89V64m27OT9qFzKGA+S4BpbJzqsBWw&#10;f3u+XQILUaKSvUMt4EsHWFWXF6UslDvjqz7VsWUUgqGQAkyMQ8F5aIy2MszcoJF2R+etjNT6lisv&#10;zxRue75Ikpxb2SFdMHLQG6Obz3q0AnbZ+87cjMen7TpL/ct+3OQfbS3E9dW0fgQW9RT/YPjRJ3Wo&#10;yOngRlSB9QKyZX5PqIA0vVsAI+JhnlNx+J2kwKuS//+h+gYAAP//AwBQSwECLQAUAAYACAAAACEA&#10;toM4kv4AAADhAQAAEwAAAAAAAAAAAAAAAAAAAAAAW0NvbnRlbnRfVHlwZXNdLnhtbFBLAQItABQA&#10;BgAIAAAAIQA4/SH/1gAAAJQBAAALAAAAAAAAAAAAAAAAAC8BAABfcmVscy8ucmVsc1BLAQItABQA&#10;BgAIAAAAIQBgRP1mGQIAAD8EAAAOAAAAAAAAAAAAAAAAAC4CAABkcnMvZTJvRG9jLnhtbFBLAQIt&#10;ABQABgAIAAAAIQAPbk434QAAAAsBAAAPAAAAAAAAAAAAAAAAAHMEAABkcnMvZG93bnJldi54bWxQ&#10;SwUGAAAAAAQABADzAAAAgQUAAAAA&#10;" stroked="f">
                <v:textbox style="mso-fit-shape-to-text:t" inset="0,0,0,0">
                  <w:txbxContent>
                    <w:p w14:paraId="3313B700" w14:textId="22441E43" w:rsidR="006639E9" w:rsidRPr="00740A7B" w:rsidRDefault="006639E9" w:rsidP="006639E9">
                      <w:pPr>
                        <w:pStyle w:val="Caption"/>
                        <w:rPr>
                          <w:noProof/>
                        </w:rPr>
                      </w:pPr>
                      <w:r>
                        <w:t xml:space="preserve">Figuur </w:t>
                      </w:r>
                      <w:r w:rsidR="00B62187">
                        <w:t>8</w:t>
                      </w:r>
                      <w:r>
                        <w:t xml:space="preserve"> Digital down converter block diagram.</w:t>
                      </w:r>
                      <w:r>
                        <w:br/>
                      </w:r>
                      <w:r w:rsidR="007D11D6" w:rsidRPr="007D11D6">
                        <w:rPr>
                          <w:noProof/>
                        </w:rPr>
                        <w:t>Opmerking. Van</w:t>
                      </w:r>
                      <w:r w:rsidR="007D11D6" w:rsidRPr="007D11D6">
                        <w:t xml:space="preserve"> </w:t>
                      </w:r>
                      <w:r w:rsidR="007D11D6" w:rsidRPr="007D11D6">
                        <w:rPr>
                          <w:noProof/>
                        </w:rPr>
                        <w:t>Digital down converter. (2021, 14 december). [Illustratie]. Digital_down_converter. https://en.wikipedia.org/wiki/Digital_down_converter</w:t>
                      </w:r>
                    </w:p>
                  </w:txbxContent>
                </v:textbox>
                <w10:wrap type="square"/>
              </v:shape>
            </w:pict>
          </mc:Fallback>
        </mc:AlternateContent>
      </w:r>
      <w:r w:rsidR="00140E40" w:rsidRPr="00F76889">
        <w:rPr>
          <w:rFonts w:cs="Times New Roman"/>
          <w:i w:val="0"/>
          <w:iCs w:val="0"/>
          <w:noProof/>
          <w:color w:val="000000" w:themeColor="text1"/>
          <w:shd w:val="clear" w:color="auto" w:fill="F8F9FA"/>
        </w:rPr>
        <w:drawing>
          <wp:anchor distT="0" distB="0" distL="114300" distR="114300" simplePos="0" relativeHeight="251665408" behindDoc="0" locked="0" layoutInCell="1" allowOverlap="1" wp14:anchorId="7A844CEF" wp14:editId="3ACB3A4C">
            <wp:simplePos x="0" y="0"/>
            <wp:positionH relativeFrom="margin">
              <wp:align>left</wp:align>
            </wp:positionH>
            <wp:positionV relativeFrom="paragraph">
              <wp:posOffset>0</wp:posOffset>
            </wp:positionV>
            <wp:extent cx="2000250" cy="2007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rcRect t="3184" b="3184"/>
                    <a:stretch>
                      <a:fillRect/>
                    </a:stretch>
                  </pic:blipFill>
                  <pic:spPr bwMode="auto">
                    <a:xfrm>
                      <a:off x="0" y="0"/>
                      <a:ext cx="2000250" cy="2007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E27">
        <w:t xml:space="preserve">Figuur </w:t>
      </w:r>
      <w:r w:rsidR="00B62187">
        <w:t>7</w:t>
      </w:r>
      <w:r w:rsidR="00EE3E27">
        <w:t xml:space="preserve"> Eulers formule </w:t>
      </w:r>
      <w:r w:rsidR="00E909E7">
        <w:t>geïllustreerd</w:t>
      </w:r>
      <w:r w:rsidR="00EE3E27">
        <w:t xml:space="preserve"> in een complex vlak</w:t>
      </w:r>
      <w:r w:rsidR="00FF030E">
        <w:t>.</w:t>
      </w:r>
      <w:r w:rsidR="009A6976">
        <w:br/>
      </w:r>
      <w:r w:rsidR="009A6976" w:rsidRPr="009A6976">
        <w:t>Opmerking. Van</w:t>
      </w:r>
      <w:r w:rsidR="009A6976">
        <w:t xml:space="preserve"> </w:t>
      </w:r>
      <w:proofErr w:type="spellStart"/>
      <w:r w:rsidR="004828DB" w:rsidRPr="004828DB">
        <w:t>Euler’s</w:t>
      </w:r>
      <w:proofErr w:type="spellEnd"/>
      <w:r w:rsidR="004828DB" w:rsidRPr="004828DB">
        <w:t xml:space="preserve"> </w:t>
      </w:r>
      <w:proofErr w:type="spellStart"/>
      <w:r w:rsidR="004828DB" w:rsidRPr="004828DB">
        <w:t>formula</w:t>
      </w:r>
      <w:proofErr w:type="spellEnd"/>
      <w:r w:rsidR="004828DB" w:rsidRPr="004828DB">
        <w:t xml:space="preserve">. (2019, 22 december). [Illustratie]. </w:t>
      </w:r>
      <w:proofErr w:type="spellStart"/>
      <w:r w:rsidR="004828DB" w:rsidRPr="004828DB">
        <w:t>Formule_van_Euler</w:t>
      </w:r>
      <w:proofErr w:type="spellEnd"/>
      <w:r w:rsidR="004828DB" w:rsidRPr="004828DB">
        <w:t>. https://nl.wikipedia.org/wiki/Formule_van_Euler</w:t>
      </w:r>
    </w:p>
    <w:p w14:paraId="16162A74" w14:textId="0B406F17" w:rsidR="00F6313C" w:rsidRPr="00393E4C" w:rsidRDefault="00F6313C" w:rsidP="003A6712">
      <w:pPr>
        <w:jc w:val="both"/>
        <w:rPr>
          <w:rFonts w:ascii="Times New Roman" w:hAnsi="Times New Roman" w:cs="Times New Roman"/>
        </w:rPr>
      </w:pPr>
      <w:r w:rsidRPr="00F76889">
        <w:rPr>
          <w:rFonts w:ascii="Times New Roman" w:hAnsi="Times New Roman" w:cs="Times New Roman"/>
          <w:color w:val="000000" w:themeColor="text1"/>
        </w:rPr>
        <w:t xml:space="preserve">In deze formule van Euler staat de term met de cosinus voor het ‘I’ signaal en dat van de sinus voor het ‘Q’ signaal. De fase tussen de cosinus en de sinus wordt door het ‘+’-teken weergegeven, die kan ook negatief zijn als de sinus in de tijd achter loopt op de cosinus. Samen geven de cosinus en de sinus term het elektrisch signaal op elk moment in de tijd weer. Bij het reconstrueren van het elektrisch signaal uit </w:t>
      </w:r>
      <w:r>
        <w:rPr>
          <w:rFonts w:ascii="Times New Roman" w:hAnsi="Times New Roman" w:cs="Times New Roman"/>
          <w:color w:val="000000" w:themeColor="text1"/>
        </w:rPr>
        <w:t>‘</w:t>
      </w:r>
      <w:r w:rsidRPr="00F76889">
        <w:rPr>
          <w:rFonts w:ascii="Times New Roman" w:hAnsi="Times New Roman" w:cs="Times New Roman"/>
          <w:color w:val="000000" w:themeColor="text1"/>
        </w:rPr>
        <w:t>I</w:t>
      </w:r>
      <w:r>
        <w:rPr>
          <w:rFonts w:ascii="Times New Roman" w:hAnsi="Times New Roman" w:cs="Times New Roman"/>
          <w:color w:val="000000" w:themeColor="text1"/>
        </w:rPr>
        <w:t>’</w:t>
      </w:r>
      <w:r w:rsidRPr="00F76889">
        <w:rPr>
          <w:rFonts w:ascii="Times New Roman" w:hAnsi="Times New Roman" w:cs="Times New Roman"/>
          <w:color w:val="000000" w:themeColor="text1"/>
        </w:rPr>
        <w:t xml:space="preserve"> en </w:t>
      </w:r>
      <w:r>
        <w:rPr>
          <w:rFonts w:ascii="Times New Roman" w:hAnsi="Times New Roman" w:cs="Times New Roman"/>
          <w:color w:val="000000" w:themeColor="text1"/>
        </w:rPr>
        <w:t>‘</w:t>
      </w:r>
      <w:r w:rsidRPr="00F76889">
        <w:rPr>
          <w:rFonts w:ascii="Times New Roman" w:hAnsi="Times New Roman" w:cs="Times New Roman"/>
          <w:color w:val="000000" w:themeColor="text1"/>
        </w:rPr>
        <w:t>Q</w:t>
      </w:r>
      <w:r>
        <w:rPr>
          <w:rFonts w:ascii="Times New Roman" w:hAnsi="Times New Roman" w:cs="Times New Roman"/>
          <w:color w:val="000000" w:themeColor="text1"/>
        </w:rPr>
        <w:t>’</w:t>
      </w:r>
      <w:r w:rsidRPr="00F76889">
        <w:rPr>
          <w:rFonts w:ascii="Times New Roman" w:hAnsi="Times New Roman" w:cs="Times New Roman"/>
          <w:color w:val="000000" w:themeColor="text1"/>
        </w:rPr>
        <w:t xml:space="preserve"> gaat het er dus om niet het oorspronkelijke elektrisch te beschrijven, maar juist andersom</w:t>
      </w:r>
      <w:r w:rsidR="00BD202D">
        <w:rPr>
          <w:rFonts w:ascii="Times New Roman" w:hAnsi="Times New Roman" w:cs="Times New Roman"/>
          <w:color w:val="000000" w:themeColor="text1"/>
        </w:rPr>
        <w:t>,</w:t>
      </w:r>
      <w:r w:rsidRPr="00F76889">
        <w:rPr>
          <w:rFonts w:ascii="Times New Roman" w:hAnsi="Times New Roman" w:cs="Times New Roman"/>
          <w:color w:val="000000" w:themeColor="text1"/>
        </w:rPr>
        <w:t xml:space="preserve"> creëer het elektrisch signaal uit de twee termen met de sinus en de cosinus. Dit is wat er in de FPGA gedaan wordt in het gedeelte vlak v</w:t>
      </w:r>
      <w:r>
        <w:rPr>
          <w:rFonts w:ascii="Times New Roman" w:hAnsi="Times New Roman" w:cs="Times New Roman"/>
          <w:color w:val="000000" w:themeColor="text1"/>
        </w:rPr>
        <w:t>oo</w:t>
      </w:r>
      <w:r w:rsidRPr="00F76889">
        <w:rPr>
          <w:rFonts w:ascii="Times New Roman" w:hAnsi="Times New Roman" w:cs="Times New Roman"/>
          <w:color w:val="000000" w:themeColor="text1"/>
        </w:rPr>
        <w:t>r het signaal aangeboden wordt naar de 3</w:t>
      </w:r>
      <w:r>
        <w:rPr>
          <w:rFonts w:ascii="Times New Roman" w:hAnsi="Times New Roman" w:cs="Times New Roman"/>
          <w:color w:val="000000" w:themeColor="text1"/>
        </w:rPr>
        <w:t>,</w:t>
      </w:r>
      <w:r w:rsidRPr="00F76889">
        <w:rPr>
          <w:rFonts w:ascii="Times New Roman" w:hAnsi="Times New Roman" w:cs="Times New Roman"/>
          <w:color w:val="000000" w:themeColor="text1"/>
        </w:rPr>
        <w:t>5</w:t>
      </w:r>
      <w:r>
        <w:rPr>
          <w:rFonts w:ascii="Times New Roman" w:hAnsi="Times New Roman" w:cs="Times New Roman"/>
          <w:color w:val="000000" w:themeColor="text1"/>
        </w:rPr>
        <w:t xml:space="preserve"> </w:t>
      </w:r>
      <w:r w:rsidRPr="00F76889">
        <w:rPr>
          <w:rFonts w:ascii="Times New Roman" w:hAnsi="Times New Roman" w:cs="Times New Roman"/>
          <w:color w:val="000000" w:themeColor="text1"/>
        </w:rPr>
        <w:t>mm audio jack waar het audiosignaal hoorbaar gemaakt wordt op een luidspreker.</w:t>
      </w:r>
      <w:r>
        <w:rPr>
          <w:rFonts w:ascii="Times New Roman" w:hAnsi="Times New Roman" w:cs="Times New Roman"/>
          <w:color w:val="000000" w:themeColor="text1"/>
        </w:rPr>
        <w:t xml:space="preserve"> </w:t>
      </w:r>
      <w:r w:rsidRPr="00C60DD6">
        <w:rPr>
          <w:rFonts w:ascii="Times New Roman" w:hAnsi="Times New Roman" w:cs="Times New Roman"/>
        </w:rPr>
        <w:t xml:space="preserve">De ingangs- en uitgangssignalen </w:t>
      </w:r>
      <w:r w:rsidR="00B13A24">
        <w:rPr>
          <w:rFonts w:ascii="Times New Roman" w:hAnsi="Times New Roman" w:cs="Times New Roman"/>
        </w:rPr>
        <w:t xml:space="preserve">zijn </w:t>
      </w:r>
      <w:r w:rsidRPr="00C60DD6">
        <w:rPr>
          <w:rFonts w:ascii="Times New Roman" w:hAnsi="Times New Roman" w:cs="Times New Roman"/>
        </w:rPr>
        <w:t xml:space="preserve">complexe samples. Vaak converteert de DDC van de ruwe radiofrequentie (RF) of IF naar een complex basisbandsignaal. </w:t>
      </w:r>
      <w:r>
        <w:rPr>
          <w:rFonts w:ascii="Times New Roman" w:hAnsi="Times New Roman" w:cs="Times New Roman"/>
        </w:rPr>
        <w:t xml:space="preserve">Een DDC </w:t>
      </w:r>
      <w:r>
        <w:rPr>
          <w:rFonts w:ascii="Times New Roman" w:hAnsi="Times New Roman" w:cs="Times New Roman"/>
        </w:rPr>
        <w:t xml:space="preserve">bestaat uit drie componenten, een direct digital synthesizer (DDS), een low pass filter (LPF) en een downsampler. </w:t>
      </w:r>
      <w:r w:rsidRPr="001A2F64">
        <w:rPr>
          <w:rFonts w:ascii="Times New Roman" w:hAnsi="Times New Roman" w:cs="Times New Roman"/>
        </w:rPr>
        <w:t xml:space="preserve">De DDS genereert een </w:t>
      </w:r>
      <w:r>
        <w:rPr>
          <w:rFonts w:ascii="Times New Roman" w:hAnsi="Times New Roman" w:cs="Times New Roman"/>
        </w:rPr>
        <w:t>sinus</w:t>
      </w:r>
      <w:r w:rsidRPr="001A2F64">
        <w:rPr>
          <w:rFonts w:ascii="Times New Roman" w:hAnsi="Times New Roman" w:cs="Times New Roman"/>
        </w:rPr>
        <w:t xml:space="preserve"> </w:t>
      </w:r>
      <w:r w:rsidR="00E2111B">
        <w:rPr>
          <w:rFonts w:ascii="Times New Roman" w:hAnsi="Times New Roman" w:cs="Times New Roman"/>
        </w:rPr>
        <w:t>en cosinus naar de mixer</w:t>
      </w:r>
      <w:r w:rsidRPr="001A2F64">
        <w:rPr>
          <w:rFonts w:ascii="Times New Roman" w:hAnsi="Times New Roman" w:cs="Times New Roman"/>
        </w:rPr>
        <w:t xml:space="preserve">. </w:t>
      </w:r>
      <w:r w:rsidR="00F6011D">
        <w:rPr>
          <w:rFonts w:ascii="Times New Roman" w:hAnsi="Times New Roman" w:cs="Times New Roman"/>
        </w:rPr>
        <w:t>Na v</w:t>
      </w:r>
      <w:r w:rsidRPr="001A2F64">
        <w:rPr>
          <w:rFonts w:ascii="Times New Roman" w:hAnsi="Times New Roman" w:cs="Times New Roman"/>
        </w:rPr>
        <w:t xml:space="preserve">ermenigvuldiging </w:t>
      </w:r>
      <w:r w:rsidR="00F6011D">
        <w:rPr>
          <w:rFonts w:ascii="Times New Roman" w:hAnsi="Times New Roman" w:cs="Times New Roman"/>
        </w:rPr>
        <w:t>in de mixers</w:t>
      </w:r>
      <w:r w:rsidRPr="001A2F64">
        <w:rPr>
          <w:rFonts w:ascii="Times New Roman" w:hAnsi="Times New Roman" w:cs="Times New Roman"/>
        </w:rPr>
        <w:t xml:space="preserve"> levert </w:t>
      </w:r>
      <w:r w:rsidR="008C18D5">
        <w:rPr>
          <w:rFonts w:ascii="Times New Roman" w:hAnsi="Times New Roman" w:cs="Times New Roman"/>
        </w:rPr>
        <w:t>dat</w:t>
      </w:r>
      <w:r>
        <w:rPr>
          <w:rFonts w:ascii="Times New Roman" w:hAnsi="Times New Roman" w:cs="Times New Roman"/>
        </w:rPr>
        <w:t xml:space="preserve"> nieuw IF signaal</w:t>
      </w:r>
      <w:r w:rsidRPr="001A2F64">
        <w:rPr>
          <w:rFonts w:ascii="Times New Roman" w:hAnsi="Times New Roman" w:cs="Times New Roman"/>
        </w:rPr>
        <w:t xml:space="preserve"> op met de som- en verschilfrequentie (hetgeen volgt uit de </w:t>
      </w:r>
      <w:proofErr w:type="spellStart"/>
      <w:r w:rsidRPr="001A2F64">
        <w:rPr>
          <w:rFonts w:ascii="Times New Roman" w:hAnsi="Times New Roman" w:cs="Times New Roman"/>
        </w:rPr>
        <w:t>frequentieverschuivingseigenschappen</w:t>
      </w:r>
      <w:proofErr w:type="spellEnd"/>
      <w:r w:rsidRPr="001A2F64">
        <w:rPr>
          <w:rFonts w:ascii="Times New Roman" w:hAnsi="Times New Roman" w:cs="Times New Roman"/>
        </w:rPr>
        <w:t xml:space="preserve"> van de Fouriertransformatie).</w:t>
      </w:r>
      <w:r>
        <w:rPr>
          <w:rFonts w:ascii="Times New Roman" w:hAnsi="Times New Roman" w:cs="Times New Roman"/>
        </w:rPr>
        <w:t xml:space="preserve"> </w:t>
      </w:r>
      <w:r w:rsidRPr="00393E4C">
        <w:rPr>
          <w:rFonts w:ascii="Times New Roman" w:hAnsi="Times New Roman" w:cs="Times New Roman"/>
        </w:rPr>
        <w:t xml:space="preserve">De </w:t>
      </w:r>
      <w:r>
        <w:rPr>
          <w:rFonts w:ascii="Times New Roman" w:hAnsi="Times New Roman" w:cs="Times New Roman"/>
        </w:rPr>
        <w:t xml:space="preserve">twee </w:t>
      </w:r>
      <w:proofErr w:type="spellStart"/>
      <w:r>
        <w:rPr>
          <w:rFonts w:ascii="Times New Roman" w:hAnsi="Times New Roman" w:cs="Times New Roman"/>
        </w:rPr>
        <w:t>LPF</w:t>
      </w:r>
      <w:r w:rsidR="007436AF">
        <w:rPr>
          <w:rFonts w:ascii="Times New Roman" w:hAnsi="Times New Roman" w:cs="Times New Roman"/>
        </w:rPr>
        <w:t>’s</w:t>
      </w:r>
      <w:proofErr w:type="spellEnd"/>
      <w:r w:rsidRPr="00393E4C">
        <w:rPr>
          <w:rFonts w:ascii="Times New Roman" w:hAnsi="Times New Roman" w:cs="Times New Roman"/>
        </w:rPr>
        <w:t xml:space="preserve"> laten de verschilfrequentie door, terwijl </w:t>
      </w:r>
      <w:r>
        <w:rPr>
          <w:rFonts w:ascii="Times New Roman" w:hAnsi="Times New Roman" w:cs="Times New Roman"/>
        </w:rPr>
        <w:t>deze</w:t>
      </w:r>
      <w:r w:rsidRPr="00393E4C">
        <w:rPr>
          <w:rFonts w:ascii="Times New Roman" w:hAnsi="Times New Roman" w:cs="Times New Roman"/>
        </w:rPr>
        <w:t xml:space="preserve"> </w:t>
      </w:r>
      <w:r>
        <w:rPr>
          <w:rFonts w:ascii="Times New Roman" w:hAnsi="Times New Roman" w:cs="Times New Roman"/>
        </w:rPr>
        <w:t>de</w:t>
      </w:r>
      <w:r w:rsidRPr="00393E4C">
        <w:rPr>
          <w:rFonts w:ascii="Times New Roman" w:hAnsi="Times New Roman" w:cs="Times New Roman"/>
        </w:rPr>
        <w:t xml:space="preserve"> somfrequentie </w:t>
      </w:r>
      <w:r>
        <w:rPr>
          <w:rFonts w:ascii="Times New Roman" w:hAnsi="Times New Roman" w:cs="Times New Roman"/>
        </w:rPr>
        <w:t>uitfilter</w:t>
      </w:r>
      <w:r w:rsidR="00FD1D27">
        <w:rPr>
          <w:rFonts w:ascii="Times New Roman" w:hAnsi="Times New Roman" w:cs="Times New Roman"/>
        </w:rPr>
        <w:t>t</w:t>
      </w:r>
      <w:r>
        <w:rPr>
          <w:rFonts w:ascii="Times New Roman" w:hAnsi="Times New Roman" w:cs="Times New Roman"/>
        </w:rPr>
        <w:t xml:space="preserve">. </w:t>
      </w:r>
      <w:r w:rsidRPr="00A53A61">
        <w:rPr>
          <w:rFonts w:ascii="Times New Roman" w:hAnsi="Times New Roman" w:cs="Times New Roman"/>
        </w:rPr>
        <w:t>Dit resulteert in een complexe basisbandrepresentatie van het originele signaal</w:t>
      </w:r>
      <w:r w:rsidR="00DC1596">
        <w:rPr>
          <w:rFonts w:ascii="Times New Roman" w:hAnsi="Times New Roman" w:cs="Times New Roman"/>
        </w:rPr>
        <w:t xml:space="preserve"> </w:t>
      </w:r>
      <w:sdt>
        <w:sdtPr>
          <w:rPr>
            <w:rFonts w:ascii="Times New Roman" w:hAnsi="Times New Roman" w:cs="Times New Roman"/>
          </w:rPr>
          <w:id w:val="1746526637"/>
          <w:citation/>
        </w:sdtPr>
        <w:sdtContent>
          <w:r w:rsidR="00DC1596">
            <w:rPr>
              <w:rFonts w:ascii="Times New Roman" w:hAnsi="Times New Roman" w:cs="Times New Roman"/>
            </w:rPr>
            <w:fldChar w:fldCharType="begin"/>
          </w:r>
          <w:r w:rsidR="00DC1596">
            <w:rPr>
              <w:rFonts w:ascii="Times New Roman" w:hAnsi="Times New Roman" w:cs="Times New Roman"/>
              <w:lang w:val="en-GB"/>
            </w:rPr>
            <w:instrText xml:space="preserve"> CITATION Löh00 \l 2057 </w:instrText>
          </w:r>
          <w:r w:rsidR="00DC1596">
            <w:rPr>
              <w:rFonts w:ascii="Times New Roman" w:hAnsi="Times New Roman" w:cs="Times New Roman"/>
            </w:rPr>
            <w:fldChar w:fldCharType="separate"/>
          </w:r>
          <w:r w:rsidR="00E04917" w:rsidRPr="00E04917">
            <w:rPr>
              <w:rFonts w:ascii="Times New Roman" w:hAnsi="Times New Roman" w:cs="Times New Roman"/>
              <w:noProof/>
              <w:lang w:val="en-GB"/>
            </w:rPr>
            <w:t>(Löhning, Hentschel, &amp; Fettweis, 2000)</w:t>
          </w:r>
          <w:r w:rsidR="00DC1596">
            <w:rPr>
              <w:rFonts w:ascii="Times New Roman" w:hAnsi="Times New Roman" w:cs="Times New Roman"/>
            </w:rPr>
            <w:fldChar w:fldCharType="end"/>
          </w:r>
        </w:sdtContent>
      </w:sdt>
      <w:r w:rsidRPr="00A53A61">
        <w:rPr>
          <w:rFonts w:ascii="Times New Roman" w:hAnsi="Times New Roman" w:cs="Times New Roman"/>
        </w:rPr>
        <w:t>. Bij een oordeelkundige keuze van IF- en LPF-bandbreedte is het complexe basisbandsignaal wiskundig gelijk aan het oorspronkelijke signaal</w:t>
      </w:r>
      <w:r w:rsidRPr="00393E4C">
        <w:rPr>
          <w:rFonts w:ascii="Times New Roman" w:hAnsi="Times New Roman" w:cs="Times New Roman"/>
        </w:rPr>
        <w:t>.</w:t>
      </w:r>
    </w:p>
    <w:p w14:paraId="61E3190A" w14:textId="6CF1D688" w:rsidR="009A7BA1" w:rsidRPr="007D11D6" w:rsidRDefault="009A7BA1" w:rsidP="00D313EE">
      <w:pPr>
        <w:rPr>
          <w:noProof/>
        </w:rPr>
      </w:pPr>
    </w:p>
    <w:p w14:paraId="62E8189A" w14:textId="4A295B4C" w:rsidR="00263A91" w:rsidRDefault="00263A91" w:rsidP="00263A91">
      <w:pPr>
        <w:pStyle w:val="Heading1"/>
        <w:numPr>
          <w:ilvl w:val="0"/>
          <w:numId w:val="1"/>
        </w:numPr>
      </w:pPr>
      <w:r>
        <w:t>Conclusie</w:t>
      </w:r>
    </w:p>
    <w:p w14:paraId="2240DA12" w14:textId="2BF3EDD4" w:rsidR="00685F30" w:rsidRDefault="005923B4" w:rsidP="0033077A">
      <w:pPr>
        <w:jc w:val="both"/>
        <w:rPr>
          <w:rFonts w:ascii="Times New Roman" w:hAnsi="Times New Roman" w:cs="Times New Roman"/>
          <w:color w:val="202122"/>
          <w:shd w:val="clear" w:color="auto" w:fill="FFFFFF"/>
        </w:rPr>
      </w:pPr>
      <w:r w:rsidRPr="005923B4">
        <w:rPr>
          <w:rFonts w:ascii="Times New Roman" w:hAnsi="Times New Roman" w:cs="Times New Roman"/>
        </w:rPr>
        <w:t>Om een con</w:t>
      </w:r>
      <w:r>
        <w:rPr>
          <w:rFonts w:ascii="Times New Roman" w:hAnsi="Times New Roman" w:cs="Times New Roman"/>
        </w:rPr>
        <w:t xml:space="preserve">clusie te trekken uit de resultaten wordt er antwoord gegeven op de hoofdvraag, die luidt als volgt: </w:t>
      </w:r>
      <w:r>
        <w:rPr>
          <w:rFonts w:ascii="Times New Roman" w:hAnsi="Times New Roman" w:cs="Times New Roman"/>
        </w:rPr>
        <w:t>“</w:t>
      </w:r>
      <w:r w:rsidRPr="00115912">
        <w:rPr>
          <w:rFonts w:ascii="Times New Roman" w:hAnsi="Times New Roman" w:cs="Times New Roman"/>
        </w:rPr>
        <w:t>Benodigdheden in hardware en software om een audio signaal uit een FM radio signaal te halen, met een DE2-115 FPGA bord</w:t>
      </w:r>
      <w:r>
        <w:rPr>
          <w:rFonts w:ascii="Times New Roman" w:hAnsi="Times New Roman" w:cs="Times New Roman"/>
        </w:rPr>
        <w:t>?“</w:t>
      </w:r>
      <w:r w:rsidR="00246A96">
        <w:rPr>
          <w:rFonts w:ascii="Times New Roman" w:hAnsi="Times New Roman" w:cs="Times New Roman"/>
        </w:rPr>
        <w:t xml:space="preserve"> </w:t>
      </w:r>
      <w:r w:rsidR="00F56D37">
        <w:rPr>
          <w:rFonts w:ascii="Times New Roman" w:hAnsi="Times New Roman" w:cs="Times New Roman"/>
        </w:rPr>
        <w:t>De volgende hardware onderdelen zijn benodigd voor het tot stand brengen van het project</w:t>
      </w:r>
      <w:r w:rsidR="00590D19">
        <w:rPr>
          <w:rFonts w:ascii="Times New Roman" w:hAnsi="Times New Roman" w:cs="Times New Roman"/>
        </w:rPr>
        <w:t xml:space="preserve">: een antenne van ongeveer 1,5 meter voor </w:t>
      </w:r>
      <w:r w:rsidR="005265AC">
        <w:rPr>
          <w:rFonts w:ascii="Times New Roman" w:hAnsi="Times New Roman" w:cs="Times New Roman"/>
        </w:rPr>
        <w:t>een ideale</w:t>
      </w:r>
      <w:r w:rsidR="00590D19">
        <w:rPr>
          <w:rFonts w:ascii="Times New Roman" w:hAnsi="Times New Roman" w:cs="Times New Roman"/>
        </w:rPr>
        <w:t xml:space="preserve"> FM radio</w:t>
      </w:r>
      <w:r w:rsidR="00D625AD">
        <w:rPr>
          <w:rFonts w:ascii="Times New Roman" w:hAnsi="Times New Roman" w:cs="Times New Roman"/>
        </w:rPr>
        <w:t>signaal</w:t>
      </w:r>
      <w:r w:rsidR="00590D19">
        <w:rPr>
          <w:rFonts w:ascii="Times New Roman" w:hAnsi="Times New Roman" w:cs="Times New Roman"/>
        </w:rPr>
        <w:t xml:space="preserve"> ontvangst</w:t>
      </w:r>
      <w:r w:rsidR="000B0C52">
        <w:rPr>
          <w:rFonts w:ascii="Times New Roman" w:hAnsi="Times New Roman" w:cs="Times New Roman"/>
        </w:rPr>
        <w:t xml:space="preserve"> (bron)</w:t>
      </w:r>
      <w:r w:rsidR="00CB672F">
        <w:rPr>
          <w:rFonts w:ascii="Times New Roman" w:hAnsi="Times New Roman" w:cs="Times New Roman"/>
        </w:rPr>
        <w:t xml:space="preserve">, </w:t>
      </w:r>
      <w:r w:rsidR="00D51973">
        <w:rPr>
          <w:rFonts w:ascii="Times New Roman" w:hAnsi="Times New Roman" w:cs="Times New Roman"/>
        </w:rPr>
        <w:t>een analoog naar digitaal converter die een</w:t>
      </w:r>
      <w:r w:rsidR="00050E63">
        <w:rPr>
          <w:rFonts w:ascii="Times New Roman" w:hAnsi="Times New Roman" w:cs="Times New Roman"/>
        </w:rPr>
        <w:t xml:space="preserve"> minimale</w:t>
      </w:r>
      <w:r w:rsidR="00D51973">
        <w:rPr>
          <w:rFonts w:ascii="Times New Roman" w:hAnsi="Times New Roman" w:cs="Times New Roman"/>
        </w:rPr>
        <w:t xml:space="preserve"> SPS heeft van</w:t>
      </w:r>
      <w:r w:rsidR="00050E63">
        <w:rPr>
          <w:rFonts w:ascii="Times New Roman" w:hAnsi="Times New Roman" w:cs="Times New Roman"/>
        </w:rPr>
        <w:t>:</w:t>
      </w:r>
      <w:r w:rsidR="00445120">
        <w:rPr>
          <w:rFonts w:ascii="Times New Roman" w:hAnsi="Times New Roman" w:cs="Times New Roman"/>
        </w:rPr>
        <w:t xml:space="preserve"> </w:t>
      </w:r>
      <w:r w:rsidR="00050E63" w:rsidRPr="00445120">
        <w:rPr>
          <w:rFonts w:ascii="Times New Roman" w:hAnsi="Times New Roman" w:cs="Times New Roman"/>
          <w:i/>
          <w:iCs/>
          <w:color w:val="202122"/>
          <w:shd w:val="clear" w:color="auto" w:fill="FFFFFF"/>
        </w:rPr>
        <w:t>2,2 * </w:t>
      </w:r>
      <w:r w:rsidR="00050E63" w:rsidRPr="00445120">
        <w:rPr>
          <w:rFonts w:ascii="Times New Roman" w:hAnsi="Times New Roman" w:cs="Times New Roman"/>
          <w:i/>
          <w:iCs/>
          <w:color w:val="202122"/>
          <w:shd w:val="clear" w:color="auto" w:fill="FFFFFF"/>
        </w:rPr>
        <w:t xml:space="preserve">108.000.000 = </w:t>
      </w:r>
      <w:r w:rsidR="00050E63" w:rsidRPr="00445120">
        <w:rPr>
          <w:rFonts w:ascii="Times New Roman" w:hAnsi="Times New Roman" w:cs="Times New Roman"/>
          <w:i/>
          <w:iCs/>
          <w:color w:val="202122"/>
          <w:shd w:val="clear" w:color="auto" w:fill="FFFFFF"/>
        </w:rPr>
        <w:t>237.600.000</w:t>
      </w:r>
      <w:r w:rsidR="00050E63" w:rsidRPr="00445120">
        <w:rPr>
          <w:rFonts w:ascii="Times New Roman" w:hAnsi="Times New Roman" w:cs="Times New Roman"/>
          <w:i/>
          <w:iCs/>
          <w:color w:val="202122"/>
          <w:shd w:val="clear" w:color="auto" w:fill="FFFFFF"/>
        </w:rPr>
        <w:t xml:space="preserve"> SPS</w:t>
      </w:r>
      <w:r w:rsidR="00C85965" w:rsidRPr="00445120">
        <w:rPr>
          <w:rFonts w:ascii="Times New Roman" w:hAnsi="Times New Roman" w:cs="Times New Roman"/>
          <w:i/>
          <w:iCs/>
          <w:color w:val="202122"/>
          <w:shd w:val="clear" w:color="auto" w:fill="FFFFFF"/>
        </w:rPr>
        <w:t xml:space="preserve"> = 237,6 MSPS</w:t>
      </w:r>
      <w:r w:rsidR="008E37A8">
        <w:rPr>
          <w:rFonts w:ascii="Times New Roman" w:hAnsi="Times New Roman" w:cs="Times New Roman"/>
          <w:color w:val="202122"/>
          <w:shd w:val="clear" w:color="auto" w:fill="FFFFFF"/>
        </w:rPr>
        <w:t xml:space="preserve"> en een actieve luidspreker</w:t>
      </w:r>
      <w:r w:rsidR="00B87BCE">
        <w:rPr>
          <w:rFonts w:ascii="Times New Roman" w:hAnsi="Times New Roman" w:cs="Times New Roman"/>
          <w:color w:val="202122"/>
          <w:shd w:val="clear" w:color="auto" w:fill="FFFFFF"/>
        </w:rPr>
        <w:t xml:space="preserve"> met een </w:t>
      </w:r>
      <w:r w:rsidR="00B87BCE">
        <w:rPr>
          <w:rFonts w:ascii="Times New Roman" w:hAnsi="Times New Roman" w:cs="Times New Roman"/>
          <w:color w:val="202122"/>
          <w:shd w:val="clear" w:color="auto" w:fill="FFFFFF"/>
        </w:rPr>
        <w:t>3,5 mm jackplug</w:t>
      </w:r>
      <w:r w:rsidR="00B87BCE">
        <w:rPr>
          <w:rFonts w:ascii="Times New Roman" w:hAnsi="Times New Roman" w:cs="Times New Roman"/>
          <w:color w:val="202122"/>
          <w:shd w:val="clear" w:color="auto" w:fill="FFFFFF"/>
        </w:rPr>
        <w:t xml:space="preserve"> input</w:t>
      </w:r>
      <w:r w:rsidR="008E37A8">
        <w:rPr>
          <w:rFonts w:ascii="Times New Roman" w:hAnsi="Times New Roman" w:cs="Times New Roman"/>
          <w:color w:val="202122"/>
          <w:shd w:val="clear" w:color="auto" w:fill="FFFFFF"/>
        </w:rPr>
        <w:t>.</w:t>
      </w:r>
      <w:r w:rsidR="000F5B29">
        <w:rPr>
          <w:rFonts w:ascii="Times New Roman" w:hAnsi="Times New Roman" w:cs="Times New Roman"/>
          <w:color w:val="202122"/>
          <w:shd w:val="clear" w:color="auto" w:fill="FFFFFF"/>
        </w:rPr>
        <w:t xml:space="preserve"> </w:t>
      </w:r>
    </w:p>
    <w:p w14:paraId="08F18F59" w14:textId="3725DA17" w:rsidR="008909B1" w:rsidRDefault="008909B1" w:rsidP="0033077A">
      <w:pPr>
        <w:jc w:val="both"/>
        <w:rPr>
          <w:rFonts w:ascii="Times New Roman" w:hAnsi="Times New Roman" w:cs="Times New Roman"/>
          <w:color w:val="202122"/>
          <w:shd w:val="clear" w:color="auto" w:fill="FFFFFF"/>
        </w:rPr>
      </w:pPr>
      <w:r>
        <w:rPr>
          <w:noProof/>
        </w:rPr>
        <w:lastRenderedPageBreak/>
        <mc:AlternateContent>
          <mc:Choice Requires="wps">
            <w:drawing>
              <wp:anchor distT="0" distB="0" distL="114300" distR="114300" simplePos="0" relativeHeight="251685888" behindDoc="0" locked="0" layoutInCell="1" allowOverlap="1" wp14:anchorId="1AC92659" wp14:editId="422C628C">
                <wp:simplePos x="0" y="0"/>
                <wp:positionH relativeFrom="column">
                  <wp:align>left</wp:align>
                </wp:positionH>
                <wp:positionV relativeFrom="paragraph">
                  <wp:posOffset>1194435</wp:posOffset>
                </wp:positionV>
                <wp:extent cx="2840355" cy="32385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40355" cy="323850"/>
                        </a:xfrm>
                        <a:prstGeom prst="rect">
                          <a:avLst/>
                        </a:prstGeom>
                        <a:solidFill>
                          <a:prstClr val="white"/>
                        </a:solidFill>
                        <a:ln>
                          <a:noFill/>
                        </a:ln>
                      </wps:spPr>
                      <wps:txbx>
                        <w:txbxContent>
                          <w:p w14:paraId="3613BCFA" w14:textId="1188E8E6" w:rsidR="00202C1B" w:rsidRPr="003A28EB" w:rsidRDefault="00202C1B" w:rsidP="00202C1B">
                            <w:pPr>
                              <w:pStyle w:val="Caption"/>
                              <w:rPr>
                                <w:rFonts w:cs="Times New Roman"/>
                                <w:noProof/>
                                <w:color w:val="202122"/>
                                <w:shd w:val="clear" w:color="auto" w:fill="FFFFFF"/>
                              </w:rPr>
                            </w:pPr>
                            <w:r>
                              <w:t xml:space="preserve">Figuur </w:t>
                            </w:r>
                            <w:r>
                              <w:fldChar w:fldCharType="begin"/>
                            </w:r>
                            <w:r>
                              <w:instrText xml:space="preserve"> SEQ Figuur \* ARABIC </w:instrText>
                            </w:r>
                            <w:r>
                              <w:fldChar w:fldCharType="separate"/>
                            </w:r>
                            <w:r w:rsidR="0005540A">
                              <w:rPr>
                                <w:noProof/>
                              </w:rPr>
                              <w:t>5</w:t>
                            </w:r>
                            <w:r>
                              <w:fldChar w:fldCharType="end"/>
                            </w:r>
                            <w:r>
                              <w:t xml:space="preserve"> SDR hardware block diagram.</w:t>
                            </w:r>
                            <w:r>
                              <w:br/>
                              <w:t>Opmerking. Van auteur.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92659" id="Text Box 22" o:spid="_x0000_s1032" type="#_x0000_t202" style="position:absolute;left:0;text-align:left;margin-left:0;margin-top:94.05pt;width:223.65pt;height:25.5pt;z-index:251685888;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3wHwIAAEIEAAAOAAAAZHJzL2Uyb0RvYy54bWysU01v2zAMvQ/YfxB0X5yPpQiCOEWWIsOA&#10;oC2QDj0rshQLkEWNUmJnv36UHSddt9Owi0yLFMn3+Li4byrLTgqDAZfz0WDImXISCuMOOf/+svk0&#10;4yxE4Qphwamcn1Xg98uPHxa1n6sxlGALhYySuDCvfc7LGP08y4IsVSXCALxy5NSAlYj0i4esQFFT&#10;9spm4+HwLqsBC48gVQh0+9A5+bLNr7WS8UnroCKzOafeYntie+7TmS0XYn5A4UsjL22If+iiEsZR&#10;0WuqBxEFO6L5I1VlJEIAHQcSqgy0NlK1GAjNaPgOza4UXrVYiJzgrzSF/5dWPp52/hlZbL5AQwNM&#10;hNQ+zANdJjyNxip9qVNGfqLwfKVNNZFJuhzPPg8n0ylnknyT8WQ2bXnNbq89hvhVQcWSkXOksbRs&#10;idM2RKpIoX1IKhbAmmJjrE0/ybG2yE6CRliXJqrUI734Lcq6FOsgverc6Sa7QUlWbPYNM0XO73qY&#10;eyjOhB6hE0bwcmOo3laE+CyQlECASd3xiQ5toc45XCzOSsCff7tP8TQg8nJWk7JyHn4cBSrO7DdH&#10;o0sy7A3sjX1vuGO1BkI6or3xsjXpAUbbmxqheiXRr1IVcgknqVbOY2+uY6dvWhqpVqs2iMTmRdy6&#10;nZcpdc/rS/Mq0F+mEmmej9BrTszfDaeL7VheHSNo004u8dqxeKGbhNqO57JUaRPe/rdRt9Vf/gIA&#10;AP//AwBQSwMEFAAGAAgAAAAhAHXUCczfAAAACAEAAA8AAABkcnMvZG93bnJldi54bWxMj81OwzAQ&#10;hO9IvIO1SFxQ6yStSghxKmjhBof+qOdtvCQR8TqKnSZ9e8wJjrOzmvkmX0+mFRfqXWNZQTyPQBCX&#10;VjdcKTge3mcpCOeRNbaWScGVHKyL25scM21H3tFl7ysRQthlqKD2vsukdGVNBt3cdsTB+7K9QR9k&#10;X0nd4xjCTSuTKFpJgw2Hhho72tRUfu8Ho2C17Ydxx5uH7fHtAz+7Kjm9Xk9K3d9NL88gPE3+7xl+&#10;8QM6FIHpbAfWTrQKwhAfrmkagwj2cvm4AHFWkCyeYpBFLv8PKH4AAAD//wMAUEsBAi0AFAAGAAgA&#10;AAAhALaDOJL+AAAA4QEAABMAAAAAAAAAAAAAAAAAAAAAAFtDb250ZW50X1R5cGVzXS54bWxQSwEC&#10;LQAUAAYACAAAACEAOP0h/9YAAACUAQAACwAAAAAAAAAAAAAAAAAvAQAAX3JlbHMvLnJlbHNQSwEC&#10;LQAUAAYACAAAACEA1wGd8B8CAABCBAAADgAAAAAAAAAAAAAAAAAuAgAAZHJzL2Uyb0RvYy54bWxQ&#10;SwECLQAUAAYACAAAACEAddQJzN8AAAAIAQAADwAAAAAAAAAAAAAAAAB5BAAAZHJzL2Rvd25yZXYu&#10;eG1sUEsFBgAAAAAEAAQA8wAAAIUFAAAAAA==&#10;" stroked="f">
                <v:textbox inset="0,0,0,0">
                  <w:txbxContent>
                    <w:p w14:paraId="3613BCFA" w14:textId="1188E8E6" w:rsidR="00202C1B" w:rsidRPr="003A28EB" w:rsidRDefault="00202C1B" w:rsidP="00202C1B">
                      <w:pPr>
                        <w:pStyle w:val="Caption"/>
                        <w:rPr>
                          <w:rFonts w:cs="Times New Roman"/>
                          <w:noProof/>
                          <w:color w:val="202122"/>
                          <w:shd w:val="clear" w:color="auto" w:fill="FFFFFF"/>
                        </w:rPr>
                      </w:pPr>
                      <w:r>
                        <w:t xml:space="preserve">Figuur </w:t>
                      </w:r>
                      <w:r>
                        <w:fldChar w:fldCharType="begin"/>
                      </w:r>
                      <w:r>
                        <w:instrText xml:space="preserve"> SEQ Figuur \* ARABIC </w:instrText>
                      </w:r>
                      <w:r>
                        <w:fldChar w:fldCharType="separate"/>
                      </w:r>
                      <w:r w:rsidR="0005540A">
                        <w:rPr>
                          <w:noProof/>
                        </w:rPr>
                        <w:t>5</w:t>
                      </w:r>
                      <w:r>
                        <w:fldChar w:fldCharType="end"/>
                      </w:r>
                      <w:r>
                        <w:t xml:space="preserve"> SDR hardware block diagram.</w:t>
                      </w:r>
                      <w:r>
                        <w:br/>
                        <w:t>Opmerking. Van auteur.</w:t>
                      </w:r>
                    </w:p>
                  </w:txbxContent>
                </v:textbox>
                <w10:wrap type="square"/>
              </v:shape>
            </w:pict>
          </mc:Fallback>
        </mc:AlternateContent>
      </w:r>
      <w:r>
        <w:rPr>
          <w:rFonts w:ascii="Times New Roman" w:hAnsi="Times New Roman" w:cs="Times New Roman"/>
          <w:noProof/>
          <w:color w:val="202122"/>
          <w:shd w:val="clear" w:color="auto" w:fill="FFFFFF"/>
        </w:rPr>
        <w:drawing>
          <wp:anchor distT="0" distB="0" distL="114300" distR="114300" simplePos="0" relativeHeight="251666432" behindDoc="0" locked="0" layoutInCell="1" allowOverlap="1" wp14:anchorId="2ACE0146" wp14:editId="46377F10">
            <wp:simplePos x="0" y="0"/>
            <wp:positionH relativeFrom="column">
              <wp:align>left</wp:align>
            </wp:positionH>
            <wp:positionV relativeFrom="paragraph">
              <wp:posOffset>182880</wp:posOffset>
            </wp:positionV>
            <wp:extent cx="2840355" cy="952500"/>
            <wp:effectExtent l="0" t="0" r="0" b="0"/>
            <wp:wrapSquare wrapText="bothSides"/>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0355" cy="952500"/>
                    </a:xfrm>
                    <a:prstGeom prst="rect">
                      <a:avLst/>
                    </a:prstGeom>
                  </pic:spPr>
                </pic:pic>
              </a:graphicData>
            </a:graphic>
            <wp14:sizeRelH relativeFrom="margin">
              <wp14:pctWidth>0</wp14:pctWidth>
            </wp14:sizeRelH>
            <wp14:sizeRelV relativeFrom="margin">
              <wp14:pctHeight>0</wp14:pctHeight>
            </wp14:sizeRelV>
          </wp:anchor>
        </w:drawing>
      </w:r>
    </w:p>
    <w:p w14:paraId="79A3D931" w14:textId="61A37842" w:rsidR="00050E63" w:rsidRDefault="006237E3" w:rsidP="0033077A">
      <w:pPr>
        <w:jc w:val="both"/>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7936" behindDoc="0" locked="0" layoutInCell="1" allowOverlap="1" wp14:anchorId="4835EF85" wp14:editId="57497030">
                <wp:simplePos x="0" y="0"/>
                <wp:positionH relativeFrom="margin">
                  <wp:align>left</wp:align>
                </wp:positionH>
                <wp:positionV relativeFrom="paragraph">
                  <wp:posOffset>4177665</wp:posOffset>
                </wp:positionV>
                <wp:extent cx="284035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wps:spPr>
                      <wps:txbx>
                        <w:txbxContent>
                          <w:p w14:paraId="3BE5DE56" w14:textId="425D2693" w:rsidR="008D0228" w:rsidRPr="00B54592" w:rsidRDefault="008D0228" w:rsidP="008D0228">
                            <w:pPr>
                              <w:pStyle w:val="Caption"/>
                              <w:rPr>
                                <w:rFonts w:cs="Times New Roman"/>
                                <w:noProof/>
                              </w:rPr>
                            </w:pPr>
                            <w:r>
                              <w:t xml:space="preserve">Figuur </w:t>
                            </w:r>
                            <w:r>
                              <w:fldChar w:fldCharType="begin"/>
                            </w:r>
                            <w:r>
                              <w:instrText xml:space="preserve"> SEQ Figuur \* ARABIC </w:instrText>
                            </w:r>
                            <w:r>
                              <w:fldChar w:fldCharType="separate"/>
                            </w:r>
                            <w:r w:rsidR="0005540A">
                              <w:rPr>
                                <w:noProof/>
                              </w:rPr>
                              <w:t>6</w:t>
                            </w:r>
                            <w:r>
                              <w:fldChar w:fldCharType="end"/>
                            </w:r>
                            <w:r>
                              <w:t xml:space="preserve"> SDR software block diagram.</w:t>
                            </w:r>
                            <w:r>
                              <w:br/>
                              <w:t>Opmerking. Van auteur.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5EF85" id="Text Box 23" o:spid="_x0000_s1033" type="#_x0000_t202" style="position:absolute;left:0;text-align:left;margin-left:0;margin-top:328.95pt;width:223.6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ms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cfxzWzGmaTY7c0s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SzhhFuAAAAAIAQAADwAAAGRycy9kb3ducmV2LnhtbEyPwU7DMBBE75X6&#10;D9YicamoAw1pCXGqqoIDXCpCL9zceBunxOvIdtrw97gnOM7OauZNsR5Nx87ofGtJwP08AYZUW9VS&#10;I2D/+Xq3AuaDJCU7SyjgBz2sy+mkkLmyF/rAcxUaFkPI51KADqHPOfe1RiP93PZI0TtaZ2SI0jVc&#10;OXmJ4abjD0mScSNbig1a9rjVWH9XgxGwS792ejYcX9436cK97YdtdmoqIW5vxs0zsIBj+HuGK35E&#10;hzIyHexAyrNOQBwSBGSPyydg0U7T5QLY4XpZJcDLgv8fUP4CAAD//wMAUEsBAi0AFAAGAAgAAAAh&#10;ALaDOJL+AAAA4QEAABMAAAAAAAAAAAAAAAAAAAAAAFtDb250ZW50X1R5cGVzXS54bWxQSwECLQAU&#10;AAYACAAAACEAOP0h/9YAAACUAQAACwAAAAAAAAAAAAAAAAAvAQAAX3JlbHMvLnJlbHNQSwECLQAU&#10;AAYACAAAACEAbgEJrBsCAAA/BAAADgAAAAAAAAAAAAAAAAAuAgAAZHJzL2Uyb0RvYy54bWxQSwEC&#10;LQAUAAYACAAAACEASzhhFuAAAAAIAQAADwAAAAAAAAAAAAAAAAB1BAAAZHJzL2Rvd25yZXYueG1s&#10;UEsFBgAAAAAEAAQA8wAAAIIFAAAAAA==&#10;" stroked="f">
                <v:textbox style="mso-fit-shape-to-text:t" inset="0,0,0,0">
                  <w:txbxContent>
                    <w:p w14:paraId="3BE5DE56" w14:textId="425D2693" w:rsidR="008D0228" w:rsidRPr="00B54592" w:rsidRDefault="008D0228" w:rsidP="008D0228">
                      <w:pPr>
                        <w:pStyle w:val="Caption"/>
                        <w:rPr>
                          <w:rFonts w:cs="Times New Roman"/>
                          <w:noProof/>
                        </w:rPr>
                      </w:pPr>
                      <w:r>
                        <w:t xml:space="preserve">Figuur </w:t>
                      </w:r>
                      <w:r>
                        <w:fldChar w:fldCharType="begin"/>
                      </w:r>
                      <w:r>
                        <w:instrText xml:space="preserve"> SEQ Figuur \* ARABIC </w:instrText>
                      </w:r>
                      <w:r>
                        <w:fldChar w:fldCharType="separate"/>
                      </w:r>
                      <w:r w:rsidR="0005540A">
                        <w:rPr>
                          <w:noProof/>
                        </w:rPr>
                        <w:t>6</w:t>
                      </w:r>
                      <w:r>
                        <w:fldChar w:fldCharType="end"/>
                      </w:r>
                      <w:r>
                        <w:t xml:space="preserve"> SDR software block diagram.</w:t>
                      </w:r>
                      <w:r>
                        <w:br/>
                        <w:t>Opmerking. Van auteur.</w:t>
                      </w:r>
                    </w:p>
                  </w:txbxContent>
                </v:textbox>
                <w10:wrap type="square" anchorx="margin"/>
              </v:shape>
            </w:pict>
          </mc:Fallback>
        </mc:AlternateContent>
      </w:r>
      <w:r w:rsidR="0090466C">
        <w:rPr>
          <w:rFonts w:ascii="Times New Roman" w:hAnsi="Times New Roman" w:cs="Times New Roman"/>
          <w:noProof/>
        </w:rPr>
        <w:drawing>
          <wp:anchor distT="0" distB="0" distL="114300" distR="114300" simplePos="0" relativeHeight="251667456" behindDoc="0" locked="0" layoutInCell="1" allowOverlap="1" wp14:anchorId="7E35FD16" wp14:editId="0BA1BF54">
            <wp:simplePos x="0" y="0"/>
            <wp:positionH relativeFrom="margin">
              <wp:align>left</wp:align>
            </wp:positionH>
            <wp:positionV relativeFrom="paragraph">
              <wp:posOffset>2928620</wp:posOffset>
            </wp:positionV>
            <wp:extent cx="2840355" cy="1228725"/>
            <wp:effectExtent l="0" t="0" r="0" b="952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0355" cy="1228725"/>
                    </a:xfrm>
                    <a:prstGeom prst="rect">
                      <a:avLst/>
                    </a:prstGeom>
                  </pic:spPr>
                </pic:pic>
              </a:graphicData>
            </a:graphic>
            <wp14:sizeRelH relativeFrom="margin">
              <wp14:pctWidth>0</wp14:pctWidth>
            </wp14:sizeRelH>
            <wp14:sizeRelV relativeFrom="margin">
              <wp14:pctHeight>0</wp14:pctHeight>
            </wp14:sizeRelV>
          </wp:anchor>
        </w:drawing>
      </w:r>
      <w:r w:rsidR="000F5B29">
        <w:rPr>
          <w:rFonts w:ascii="Times New Roman" w:hAnsi="Times New Roman" w:cs="Times New Roman"/>
          <w:color w:val="202122"/>
          <w:shd w:val="clear" w:color="auto" w:fill="FFFFFF"/>
        </w:rPr>
        <w:t xml:space="preserve">De volgende software onderdelen zijn benodigd: </w:t>
      </w:r>
      <w:r w:rsidR="00E66FC8">
        <w:rPr>
          <w:rFonts w:ascii="Times New Roman" w:hAnsi="Times New Roman" w:cs="Times New Roman"/>
          <w:color w:val="202122"/>
          <w:shd w:val="clear" w:color="auto" w:fill="FFFFFF"/>
        </w:rPr>
        <w:t xml:space="preserve">Uitlezing van analoog naar digitaal converter data stream, een digital down converter, een ‘I’ en ‘Q’ verwerking, de verwerkte data of te wel het audiosignaal opslaan in </w:t>
      </w:r>
      <w:proofErr w:type="spellStart"/>
      <w:r w:rsidR="00E66FC8">
        <w:rPr>
          <w:rFonts w:ascii="Times New Roman" w:hAnsi="Times New Roman" w:cs="Times New Roman"/>
          <w:color w:val="202122"/>
          <w:shd w:val="clear" w:color="auto" w:fill="FFFFFF"/>
        </w:rPr>
        <w:t>onboard</w:t>
      </w:r>
      <w:proofErr w:type="spellEnd"/>
      <w:r w:rsidR="00E66FC8">
        <w:rPr>
          <w:rFonts w:ascii="Times New Roman" w:hAnsi="Times New Roman" w:cs="Times New Roman"/>
          <w:color w:val="202122"/>
          <w:shd w:val="clear" w:color="auto" w:fill="FFFFFF"/>
        </w:rPr>
        <w:t xml:space="preserve"> memory, </w:t>
      </w:r>
      <w:r w:rsidR="00DE5CB8">
        <w:rPr>
          <w:rFonts w:ascii="Times New Roman" w:hAnsi="Times New Roman" w:cs="Times New Roman"/>
          <w:color w:val="202122"/>
          <w:shd w:val="clear" w:color="auto" w:fill="FFFFFF"/>
        </w:rPr>
        <w:t xml:space="preserve">de </w:t>
      </w:r>
      <w:proofErr w:type="spellStart"/>
      <w:r w:rsidR="00D97F4A">
        <w:rPr>
          <w:rFonts w:ascii="Times New Roman" w:hAnsi="Times New Roman" w:cs="Times New Roman"/>
          <w:color w:val="202122"/>
          <w:shd w:val="clear" w:color="auto" w:fill="FFFFFF"/>
        </w:rPr>
        <w:t>W</w:t>
      </w:r>
      <w:r w:rsidR="00DE5CB8">
        <w:rPr>
          <w:rFonts w:ascii="Times New Roman" w:hAnsi="Times New Roman" w:cs="Times New Roman"/>
          <w:color w:val="202122"/>
          <w:shd w:val="clear" w:color="auto" w:fill="FFFFFF"/>
        </w:rPr>
        <w:t>olfson</w:t>
      </w:r>
      <w:proofErr w:type="spellEnd"/>
      <w:r w:rsidR="00DE5CB8">
        <w:rPr>
          <w:rFonts w:ascii="Times New Roman" w:hAnsi="Times New Roman" w:cs="Times New Roman"/>
          <w:color w:val="202122"/>
          <w:shd w:val="clear" w:color="auto" w:fill="FFFFFF"/>
        </w:rPr>
        <w:t xml:space="preserve"> CODEC chip instellen, </w:t>
      </w:r>
      <w:r w:rsidR="00E66FC8">
        <w:rPr>
          <w:rFonts w:ascii="Times New Roman" w:hAnsi="Times New Roman" w:cs="Times New Roman"/>
          <w:color w:val="202122"/>
          <w:shd w:val="clear" w:color="auto" w:fill="FFFFFF"/>
        </w:rPr>
        <w:t>het audiosignaal</w:t>
      </w:r>
      <w:r w:rsidR="0033077A">
        <w:rPr>
          <w:rFonts w:ascii="Times New Roman" w:hAnsi="Times New Roman" w:cs="Times New Roman"/>
          <w:color w:val="202122"/>
          <w:shd w:val="clear" w:color="auto" w:fill="FFFFFF"/>
        </w:rPr>
        <w:t xml:space="preserve"> </w:t>
      </w:r>
      <w:r w:rsidR="00E66FC8">
        <w:rPr>
          <w:rFonts w:ascii="Times New Roman" w:hAnsi="Times New Roman" w:cs="Times New Roman"/>
          <w:color w:val="202122"/>
          <w:shd w:val="clear" w:color="auto" w:fill="FFFFFF"/>
        </w:rPr>
        <w:t xml:space="preserve">ophalen uit </w:t>
      </w:r>
      <w:proofErr w:type="spellStart"/>
      <w:r w:rsidR="00E66FC8">
        <w:rPr>
          <w:rFonts w:ascii="Times New Roman" w:hAnsi="Times New Roman" w:cs="Times New Roman"/>
          <w:color w:val="202122"/>
          <w:shd w:val="clear" w:color="auto" w:fill="FFFFFF"/>
        </w:rPr>
        <w:t>onboard</w:t>
      </w:r>
      <w:proofErr w:type="spellEnd"/>
      <w:r w:rsidR="00E66FC8">
        <w:rPr>
          <w:rFonts w:ascii="Times New Roman" w:hAnsi="Times New Roman" w:cs="Times New Roman"/>
          <w:color w:val="202122"/>
          <w:shd w:val="clear" w:color="auto" w:fill="FFFFFF"/>
        </w:rPr>
        <w:t xml:space="preserve"> memory, </w:t>
      </w:r>
      <w:r w:rsidR="00E66FC8">
        <w:rPr>
          <w:rFonts w:ascii="Times New Roman" w:hAnsi="Times New Roman" w:cs="Times New Roman"/>
          <w:color w:val="202122"/>
          <w:shd w:val="clear" w:color="auto" w:fill="FFFFFF"/>
        </w:rPr>
        <w:t>het audiosignaal</w:t>
      </w:r>
      <w:r w:rsidR="00E66FC8">
        <w:rPr>
          <w:rFonts w:ascii="Times New Roman" w:hAnsi="Times New Roman" w:cs="Times New Roman"/>
          <w:color w:val="202122"/>
          <w:shd w:val="clear" w:color="auto" w:fill="FFFFFF"/>
        </w:rPr>
        <w:t xml:space="preserve"> uitsturen met de audio interface.</w:t>
      </w:r>
    </w:p>
    <w:p w14:paraId="68B52BA9" w14:textId="155C40F7" w:rsidR="00B018E0" w:rsidRPr="006B3C50" w:rsidRDefault="00AB6512" w:rsidP="00AB6512">
      <w:pPr>
        <w:pStyle w:val="Heading1"/>
        <w:numPr>
          <w:ilvl w:val="0"/>
          <w:numId w:val="1"/>
        </w:numPr>
        <w:rPr>
          <w:rFonts w:cs="Times New Roman"/>
        </w:rPr>
      </w:pPr>
      <w:r w:rsidRPr="006B3C50">
        <w:rPr>
          <w:rFonts w:cs="Times New Roman"/>
        </w:rPr>
        <w:t>Discussie</w:t>
      </w:r>
    </w:p>
    <w:p w14:paraId="1E5D02C9" w14:textId="6EDB82F1" w:rsidR="00AB6512" w:rsidRPr="006B3C50" w:rsidRDefault="00887BB6" w:rsidP="002308FF">
      <w:pPr>
        <w:jc w:val="both"/>
        <w:rPr>
          <w:rFonts w:ascii="Times New Roman" w:hAnsi="Times New Roman" w:cs="Times New Roman"/>
        </w:rPr>
      </w:pPr>
      <w:r>
        <w:rPr>
          <w:rFonts w:ascii="Times New Roman" w:hAnsi="Times New Roman" w:cs="Times New Roman"/>
        </w:rPr>
        <w:t>D</w:t>
      </w:r>
      <w:r w:rsidR="000D5A7E">
        <w:rPr>
          <w:rFonts w:ascii="Times New Roman" w:hAnsi="Times New Roman" w:cs="Times New Roman"/>
        </w:rPr>
        <w:t xml:space="preserve">e resultaten </w:t>
      </w:r>
      <w:r>
        <w:rPr>
          <w:rFonts w:ascii="Times New Roman" w:hAnsi="Times New Roman" w:cs="Times New Roman"/>
        </w:rPr>
        <w:t>zijn</w:t>
      </w:r>
      <w:r w:rsidR="000D5A7E">
        <w:rPr>
          <w:rFonts w:ascii="Times New Roman" w:hAnsi="Times New Roman" w:cs="Times New Roman"/>
        </w:rPr>
        <w:t xml:space="preserve"> anders dan ik vooraf had verwacht. </w:t>
      </w:r>
      <w:r w:rsidR="00376949">
        <w:rPr>
          <w:rFonts w:ascii="Times New Roman" w:hAnsi="Times New Roman" w:cs="Times New Roman"/>
        </w:rPr>
        <w:t>Ik had verwacht dat componenten zoals een mixer en demodulator uit een analoge radio vervangen moesten worden</w:t>
      </w:r>
      <w:r w:rsidR="00377BD2">
        <w:rPr>
          <w:rFonts w:ascii="Times New Roman" w:hAnsi="Times New Roman" w:cs="Times New Roman"/>
        </w:rPr>
        <w:t>,</w:t>
      </w:r>
      <w:r w:rsidR="00376949">
        <w:rPr>
          <w:rFonts w:ascii="Times New Roman" w:hAnsi="Times New Roman" w:cs="Times New Roman"/>
        </w:rPr>
        <w:t xml:space="preserve"> door software die werkt met de wiskundige formule</w:t>
      </w:r>
      <w:r w:rsidR="008C42C3">
        <w:rPr>
          <w:rFonts w:ascii="Times New Roman" w:hAnsi="Times New Roman" w:cs="Times New Roman"/>
        </w:rPr>
        <w:t xml:space="preserve"> hiervan</w:t>
      </w:r>
      <w:r w:rsidR="00376949">
        <w:rPr>
          <w:rFonts w:ascii="Times New Roman" w:hAnsi="Times New Roman" w:cs="Times New Roman"/>
        </w:rPr>
        <w:t xml:space="preserve">. </w:t>
      </w:r>
      <w:r w:rsidR="004B7705">
        <w:rPr>
          <w:rFonts w:ascii="Times New Roman" w:hAnsi="Times New Roman" w:cs="Times New Roman"/>
        </w:rPr>
        <w:t>Uit de resultaten is gebleken dan een digital down converter (DDC) de functionaliteiten van deze componenten doen vervangen. Of de werking van een DDC daadwerkelijk de functionaliteiten vervangt</w:t>
      </w:r>
      <w:r w:rsidR="008E5044">
        <w:rPr>
          <w:rFonts w:ascii="Times New Roman" w:hAnsi="Times New Roman" w:cs="Times New Roman"/>
        </w:rPr>
        <w:t>,</w:t>
      </w:r>
      <w:r w:rsidR="004B7705">
        <w:rPr>
          <w:rFonts w:ascii="Times New Roman" w:hAnsi="Times New Roman" w:cs="Times New Roman"/>
        </w:rPr>
        <w:t xml:space="preserve"> kan </w:t>
      </w:r>
      <w:r w:rsidR="008E5044">
        <w:rPr>
          <w:rFonts w:ascii="Times New Roman" w:hAnsi="Times New Roman" w:cs="Times New Roman"/>
        </w:rPr>
        <w:t xml:space="preserve">dit </w:t>
      </w:r>
      <w:r w:rsidR="004B7705">
        <w:rPr>
          <w:rFonts w:ascii="Times New Roman" w:hAnsi="Times New Roman" w:cs="Times New Roman"/>
        </w:rPr>
        <w:t xml:space="preserve">worden beargumenteerd door middel van de gebruikte literatuur. </w:t>
      </w:r>
      <w:r w:rsidR="00FE4DC6">
        <w:rPr>
          <w:rFonts w:ascii="Times New Roman" w:hAnsi="Times New Roman" w:cs="Times New Roman"/>
        </w:rPr>
        <w:t xml:space="preserve">De conclusie is vergelijkbaar met de conclusies/resultaten dat voorkomt in andere software defined radio </w:t>
      </w:r>
      <w:r w:rsidR="0011286D">
        <w:rPr>
          <w:rFonts w:ascii="Times New Roman" w:hAnsi="Times New Roman" w:cs="Times New Roman"/>
        </w:rPr>
        <w:t xml:space="preserve">(SDR) </w:t>
      </w:r>
      <w:r w:rsidR="00FE4DC6">
        <w:rPr>
          <w:rFonts w:ascii="Times New Roman" w:hAnsi="Times New Roman" w:cs="Times New Roman"/>
        </w:rPr>
        <w:t xml:space="preserve">projecten. </w:t>
      </w:r>
      <w:r w:rsidR="0011286D">
        <w:rPr>
          <w:rFonts w:ascii="Times New Roman" w:hAnsi="Times New Roman" w:cs="Times New Roman"/>
        </w:rPr>
        <w:t xml:space="preserve">Er is geen vaste infrastructuur hoe een SDR gebouwd moet worden, waardoor projectenresultaten van </w:t>
      </w:r>
      <w:r w:rsidR="005113CC">
        <w:rPr>
          <w:rFonts w:ascii="Times New Roman" w:hAnsi="Times New Roman" w:cs="Times New Roman"/>
        </w:rPr>
        <w:t>anderen</w:t>
      </w:r>
      <w:r w:rsidR="0011286D">
        <w:rPr>
          <w:rFonts w:ascii="Times New Roman" w:hAnsi="Times New Roman" w:cs="Times New Roman"/>
        </w:rPr>
        <w:t xml:space="preserve"> kunnen verschillen. </w:t>
      </w:r>
      <w:r w:rsidR="00095829">
        <w:rPr>
          <w:rFonts w:ascii="Times New Roman" w:hAnsi="Times New Roman" w:cs="Times New Roman"/>
        </w:rPr>
        <w:t xml:space="preserve">Omwille van de voortgang van het SDR project </w:t>
      </w:r>
      <w:r w:rsidR="002C6B3C">
        <w:rPr>
          <w:rFonts w:ascii="Times New Roman" w:hAnsi="Times New Roman" w:cs="Times New Roman"/>
        </w:rPr>
        <w:t xml:space="preserve">adviseer ik gebruik te maken van de ‘Terasic AD/DA </w:t>
      </w:r>
      <w:proofErr w:type="spellStart"/>
      <w:r w:rsidR="002C6B3C">
        <w:rPr>
          <w:rFonts w:ascii="Times New Roman" w:hAnsi="Times New Roman" w:cs="Times New Roman"/>
        </w:rPr>
        <w:t>conversion</w:t>
      </w:r>
      <w:proofErr w:type="spellEnd"/>
      <w:r w:rsidR="002C6B3C">
        <w:rPr>
          <w:rFonts w:ascii="Times New Roman" w:hAnsi="Times New Roman" w:cs="Times New Roman"/>
        </w:rPr>
        <w:t xml:space="preserve"> card’</w:t>
      </w:r>
      <w:r w:rsidR="00982999">
        <w:rPr>
          <w:rFonts w:ascii="Times New Roman" w:hAnsi="Times New Roman" w:cs="Times New Roman"/>
        </w:rPr>
        <w:t>.</w:t>
      </w:r>
      <w:r w:rsidR="0085774F">
        <w:rPr>
          <w:rFonts w:ascii="Times New Roman" w:hAnsi="Times New Roman" w:cs="Times New Roman"/>
        </w:rPr>
        <w:t xml:space="preserve"> </w:t>
      </w:r>
      <w:r w:rsidR="00982999">
        <w:rPr>
          <w:rFonts w:ascii="Times New Roman" w:hAnsi="Times New Roman" w:cs="Times New Roman"/>
        </w:rPr>
        <w:t>Deze</w:t>
      </w:r>
      <w:r w:rsidR="0085774F">
        <w:rPr>
          <w:rFonts w:ascii="Times New Roman" w:hAnsi="Times New Roman" w:cs="Times New Roman"/>
        </w:rPr>
        <w:t xml:space="preserve"> is met een HSMC interface gemakkelijk te </w:t>
      </w:r>
      <w:r w:rsidR="0085774F">
        <w:rPr>
          <w:rFonts w:ascii="Times New Roman" w:hAnsi="Times New Roman" w:cs="Times New Roman"/>
        </w:rPr>
        <w:t xml:space="preserve">gebruiken op de Terasic DE2-115. </w:t>
      </w:r>
      <w:r w:rsidR="003C78D4">
        <w:rPr>
          <w:rFonts w:ascii="Times New Roman" w:hAnsi="Times New Roman" w:cs="Times New Roman"/>
        </w:rPr>
        <w:t xml:space="preserve">Het voordeel wordt hierbij de gemakkelijkheid van implementatie, het nadeel is dat de Terasic AD/DA </w:t>
      </w:r>
      <w:proofErr w:type="spellStart"/>
      <w:r w:rsidR="003C78D4">
        <w:rPr>
          <w:rFonts w:ascii="Times New Roman" w:hAnsi="Times New Roman" w:cs="Times New Roman"/>
        </w:rPr>
        <w:t>conversion</w:t>
      </w:r>
      <w:proofErr w:type="spellEnd"/>
      <w:r w:rsidR="003C78D4">
        <w:rPr>
          <w:rFonts w:ascii="Times New Roman" w:hAnsi="Times New Roman" w:cs="Times New Roman"/>
        </w:rPr>
        <w:t xml:space="preserve"> card een maximale samplefrequentie heeft van 125 MSPS voor analoog naar digitaal. </w:t>
      </w:r>
      <w:r w:rsidR="00277774">
        <w:rPr>
          <w:rFonts w:ascii="Times New Roman" w:hAnsi="Times New Roman" w:cs="Times New Roman"/>
        </w:rPr>
        <w:t>Hierdoor kan de FM frequentie van 88,00 tot 108,00 MHz niet bereikt worden.</w:t>
      </w:r>
      <w:r w:rsidR="00704229">
        <w:rPr>
          <w:rFonts w:ascii="Times New Roman" w:hAnsi="Times New Roman" w:cs="Times New Roman"/>
        </w:rPr>
        <w:t xml:space="preserve"> Als alternatief om toch de werking van software aan te kunnen tonen zal een gesimuleerd </w:t>
      </w:r>
      <w:r w:rsidR="001A0AE0">
        <w:rPr>
          <w:rFonts w:ascii="Times New Roman" w:hAnsi="Times New Roman" w:cs="Times New Roman"/>
        </w:rPr>
        <w:t xml:space="preserve">FM </w:t>
      </w:r>
      <w:r w:rsidR="00704229">
        <w:rPr>
          <w:rFonts w:ascii="Times New Roman" w:hAnsi="Times New Roman" w:cs="Times New Roman"/>
        </w:rPr>
        <w:t>radio signaal aangeboden moeten worden aan de analoog naar digitaal converter.</w:t>
      </w:r>
      <w:r w:rsidR="00036687">
        <w:rPr>
          <w:rFonts w:ascii="Times New Roman" w:hAnsi="Times New Roman" w:cs="Times New Roman"/>
        </w:rPr>
        <w:t xml:space="preserve"> Dit komt omdat de maximaal haalbare bruikbare frequentie </w:t>
      </w:r>
      <w:r w:rsidR="00036687" w:rsidRPr="00445120">
        <w:rPr>
          <w:rFonts w:ascii="Times New Roman" w:hAnsi="Times New Roman" w:cs="Times New Roman"/>
          <w:i/>
          <w:iCs/>
          <w:color w:val="202122"/>
          <w:shd w:val="clear" w:color="auto" w:fill="FFFFFF"/>
        </w:rPr>
        <w:t>1</w:t>
      </w:r>
      <w:r w:rsidR="007B72FD">
        <w:rPr>
          <w:rFonts w:ascii="Times New Roman" w:hAnsi="Times New Roman" w:cs="Times New Roman"/>
          <w:i/>
          <w:iCs/>
          <w:color w:val="202122"/>
          <w:shd w:val="clear" w:color="auto" w:fill="FFFFFF"/>
        </w:rPr>
        <w:t>25</w:t>
      </w:r>
      <w:r w:rsidR="005149AB">
        <w:rPr>
          <w:rFonts w:ascii="Times New Roman" w:hAnsi="Times New Roman" w:cs="Times New Roman"/>
          <w:i/>
          <w:iCs/>
          <w:color w:val="202122"/>
          <w:shd w:val="clear" w:color="auto" w:fill="FFFFFF"/>
        </w:rPr>
        <w:t xml:space="preserve"> M</w:t>
      </w:r>
      <w:r w:rsidR="00596514">
        <w:rPr>
          <w:rFonts w:ascii="Times New Roman" w:hAnsi="Times New Roman" w:cs="Times New Roman"/>
          <w:i/>
          <w:iCs/>
          <w:color w:val="202122"/>
          <w:shd w:val="clear" w:color="auto" w:fill="FFFFFF"/>
        </w:rPr>
        <w:t>SPS</w:t>
      </w:r>
      <w:r w:rsidR="007B72FD">
        <w:rPr>
          <w:rFonts w:ascii="Times New Roman" w:hAnsi="Times New Roman" w:cs="Times New Roman"/>
          <w:i/>
          <w:iCs/>
          <w:color w:val="202122"/>
          <w:shd w:val="clear" w:color="auto" w:fill="FFFFFF"/>
        </w:rPr>
        <w:t xml:space="preserve"> : 2,2</w:t>
      </w:r>
      <w:r w:rsidR="00036687" w:rsidRPr="00445120">
        <w:rPr>
          <w:rFonts w:ascii="Times New Roman" w:hAnsi="Times New Roman" w:cs="Times New Roman"/>
          <w:i/>
          <w:iCs/>
          <w:color w:val="202122"/>
          <w:shd w:val="clear" w:color="auto" w:fill="FFFFFF"/>
        </w:rPr>
        <w:t xml:space="preserve"> = </w:t>
      </w:r>
      <w:r w:rsidR="007B72FD">
        <w:rPr>
          <w:rFonts w:ascii="Times New Roman" w:hAnsi="Times New Roman" w:cs="Times New Roman"/>
          <w:i/>
          <w:iCs/>
          <w:color w:val="202122"/>
          <w:shd w:val="clear" w:color="auto" w:fill="FFFFFF"/>
        </w:rPr>
        <w:t>56</w:t>
      </w:r>
      <w:r w:rsidR="00036687" w:rsidRPr="00445120">
        <w:rPr>
          <w:rFonts w:ascii="Times New Roman" w:hAnsi="Times New Roman" w:cs="Times New Roman"/>
          <w:i/>
          <w:iCs/>
          <w:color w:val="202122"/>
          <w:shd w:val="clear" w:color="auto" w:fill="FFFFFF"/>
        </w:rPr>
        <w:t>.</w:t>
      </w:r>
      <w:r w:rsidR="007B72FD">
        <w:rPr>
          <w:rFonts w:ascii="Times New Roman" w:hAnsi="Times New Roman" w:cs="Times New Roman"/>
          <w:i/>
          <w:iCs/>
          <w:color w:val="202122"/>
          <w:shd w:val="clear" w:color="auto" w:fill="FFFFFF"/>
        </w:rPr>
        <w:t>818.181</w:t>
      </w:r>
      <w:r w:rsidR="00036687" w:rsidRPr="00445120">
        <w:rPr>
          <w:rFonts w:ascii="Times New Roman" w:hAnsi="Times New Roman" w:cs="Times New Roman"/>
          <w:i/>
          <w:iCs/>
          <w:color w:val="202122"/>
          <w:shd w:val="clear" w:color="auto" w:fill="FFFFFF"/>
        </w:rPr>
        <w:t xml:space="preserve"> </w:t>
      </w:r>
      <w:r w:rsidR="00FD4403">
        <w:rPr>
          <w:rFonts w:ascii="Times New Roman" w:hAnsi="Times New Roman" w:cs="Times New Roman"/>
          <w:i/>
          <w:iCs/>
          <w:color w:val="202122"/>
          <w:shd w:val="clear" w:color="auto" w:fill="FFFFFF"/>
        </w:rPr>
        <w:t>MHz</w:t>
      </w:r>
      <w:r w:rsidR="00FD4403">
        <w:rPr>
          <w:rFonts w:ascii="Times New Roman" w:hAnsi="Times New Roman" w:cs="Times New Roman"/>
          <w:color w:val="202122"/>
          <w:shd w:val="clear" w:color="auto" w:fill="FFFFFF"/>
        </w:rPr>
        <w:t xml:space="preserve"> is</w:t>
      </w:r>
      <w:r w:rsidR="00036687">
        <w:rPr>
          <w:rFonts w:ascii="Times New Roman" w:hAnsi="Times New Roman" w:cs="Times New Roman"/>
        </w:rPr>
        <w:t>.</w:t>
      </w:r>
      <w:r w:rsidR="00277774">
        <w:rPr>
          <w:rFonts w:ascii="Times New Roman" w:hAnsi="Times New Roman" w:cs="Times New Roman"/>
        </w:rPr>
        <w:t xml:space="preserve"> </w:t>
      </w:r>
      <w:r w:rsidR="00973610">
        <w:rPr>
          <w:rFonts w:ascii="Times New Roman" w:hAnsi="Times New Roman" w:cs="Times New Roman"/>
        </w:rPr>
        <w:t xml:space="preserve">De software problemen die ik voorzie is </w:t>
      </w:r>
      <w:r w:rsidR="00874EAE">
        <w:rPr>
          <w:rFonts w:ascii="Times New Roman" w:hAnsi="Times New Roman" w:cs="Times New Roman"/>
        </w:rPr>
        <w:t xml:space="preserve">dat </w:t>
      </w:r>
      <w:r w:rsidR="00C24655">
        <w:rPr>
          <w:rFonts w:ascii="Times New Roman" w:hAnsi="Times New Roman" w:cs="Times New Roman"/>
        </w:rPr>
        <w:t xml:space="preserve">software </w:t>
      </w:r>
      <w:r w:rsidR="00874EAE">
        <w:rPr>
          <w:rFonts w:ascii="Times New Roman" w:hAnsi="Times New Roman" w:cs="Times New Roman"/>
        </w:rPr>
        <w:t xml:space="preserve">geschreven moet worden voor de </w:t>
      </w:r>
      <w:proofErr w:type="spellStart"/>
      <w:r w:rsidR="00874EAE">
        <w:rPr>
          <w:rFonts w:ascii="Times New Roman" w:hAnsi="Times New Roman" w:cs="Times New Roman"/>
        </w:rPr>
        <w:t>Altera</w:t>
      </w:r>
      <w:proofErr w:type="spellEnd"/>
      <w:r w:rsidR="00874EAE">
        <w:rPr>
          <w:rFonts w:ascii="Times New Roman" w:hAnsi="Times New Roman" w:cs="Times New Roman"/>
        </w:rPr>
        <w:t xml:space="preserve"> FPGA in </w:t>
      </w:r>
      <w:r w:rsidR="00FB5795">
        <w:rPr>
          <w:rFonts w:ascii="Times New Roman" w:hAnsi="Times New Roman" w:cs="Times New Roman"/>
        </w:rPr>
        <w:t xml:space="preserve">de </w:t>
      </w:r>
      <w:r w:rsidR="00874EAE">
        <w:rPr>
          <w:rFonts w:ascii="Times New Roman" w:hAnsi="Times New Roman" w:cs="Times New Roman"/>
        </w:rPr>
        <w:t>programmeertaal VHDL</w:t>
      </w:r>
      <w:r w:rsidR="00C24655">
        <w:rPr>
          <w:rFonts w:ascii="Times New Roman" w:hAnsi="Times New Roman" w:cs="Times New Roman"/>
        </w:rPr>
        <w:t xml:space="preserve"> </w:t>
      </w:r>
      <w:r w:rsidR="00556D15">
        <w:rPr>
          <w:rFonts w:ascii="Times New Roman" w:hAnsi="Times New Roman" w:cs="Times New Roman"/>
        </w:rPr>
        <w:t>en ik hier weinig kennis in heb</w:t>
      </w:r>
      <w:r w:rsidR="00C24655">
        <w:rPr>
          <w:rFonts w:ascii="Times New Roman" w:hAnsi="Times New Roman" w:cs="Times New Roman"/>
        </w:rPr>
        <w:t>.</w:t>
      </w:r>
      <w:r w:rsidR="00556D15">
        <w:rPr>
          <w:rFonts w:ascii="Times New Roman" w:hAnsi="Times New Roman" w:cs="Times New Roman"/>
        </w:rPr>
        <w:t xml:space="preserve"> </w:t>
      </w:r>
      <w:r w:rsidR="00C24655">
        <w:rPr>
          <w:rFonts w:ascii="Times New Roman" w:hAnsi="Times New Roman" w:cs="Times New Roman"/>
        </w:rPr>
        <w:t>Hierdoor bestaat</w:t>
      </w:r>
      <w:r w:rsidR="003933AE">
        <w:rPr>
          <w:rFonts w:ascii="Times New Roman" w:hAnsi="Times New Roman" w:cs="Times New Roman"/>
        </w:rPr>
        <w:t xml:space="preserve"> er wellicht </w:t>
      </w:r>
      <w:r w:rsidR="00962530">
        <w:rPr>
          <w:rFonts w:ascii="Times New Roman" w:hAnsi="Times New Roman" w:cs="Times New Roman"/>
        </w:rPr>
        <w:t xml:space="preserve">het risico </w:t>
      </w:r>
      <w:r w:rsidR="003933AE">
        <w:rPr>
          <w:rFonts w:ascii="Times New Roman" w:hAnsi="Times New Roman" w:cs="Times New Roman"/>
        </w:rPr>
        <w:t xml:space="preserve">dat het niet mogelijk is om dit te maken in software. </w:t>
      </w:r>
      <w:r w:rsidR="00D14ACF">
        <w:rPr>
          <w:rFonts w:ascii="Times New Roman" w:hAnsi="Times New Roman" w:cs="Times New Roman"/>
        </w:rPr>
        <w:t xml:space="preserve">Zoals aangegeven is in de paragraaf Materialen en methodes is er gebruik gemaakt van informatie dat in meerdere literaturen voorkomt. </w:t>
      </w:r>
    </w:p>
    <w:sdt>
      <w:sdtPr>
        <w:id w:val="-1789733998"/>
        <w:docPartObj>
          <w:docPartGallery w:val="Bibliographies"/>
          <w:docPartUnique/>
        </w:docPartObj>
      </w:sdtPr>
      <w:sdtEndPr>
        <w:rPr>
          <w:rFonts w:asciiTheme="minorHAnsi" w:eastAsiaTheme="minorHAnsi" w:hAnsiTheme="minorHAnsi" w:cstheme="minorBidi"/>
          <w:color w:val="auto"/>
          <w:sz w:val="22"/>
          <w:szCs w:val="22"/>
        </w:rPr>
      </w:sdtEndPr>
      <w:sdtContent>
        <w:p w14:paraId="74F8C9F7" w14:textId="0734C5F6" w:rsidR="003E4CF1" w:rsidRDefault="003E4CF1" w:rsidP="003E4CF1">
          <w:pPr>
            <w:pStyle w:val="Heading1"/>
            <w:numPr>
              <w:ilvl w:val="0"/>
              <w:numId w:val="1"/>
            </w:numPr>
          </w:pPr>
          <w:r>
            <w:t>Referenties</w:t>
          </w:r>
        </w:p>
        <w:sdt>
          <w:sdtPr>
            <w:id w:val="-573587230"/>
            <w:bibliography/>
          </w:sdtPr>
          <w:sdtContent>
            <w:p w14:paraId="71309BDA" w14:textId="77777777" w:rsidR="00E04917" w:rsidRPr="00ED22EC" w:rsidRDefault="003E4CF1" w:rsidP="00E04917">
              <w:pPr>
                <w:pStyle w:val="Bibliography"/>
                <w:ind w:left="720" w:hanging="720"/>
                <w:rPr>
                  <w:rFonts w:ascii="Times New Roman" w:hAnsi="Times New Roman" w:cs="Times New Roman"/>
                  <w:noProof/>
                  <w:sz w:val="24"/>
                  <w:szCs w:val="24"/>
                </w:rPr>
              </w:pPr>
              <w:r w:rsidRPr="00B83145">
                <w:rPr>
                  <w:rFonts w:ascii="Times New Roman" w:hAnsi="Times New Roman" w:cs="Times New Roman"/>
                </w:rPr>
                <w:fldChar w:fldCharType="begin"/>
              </w:r>
              <w:r w:rsidRPr="00B83145">
                <w:rPr>
                  <w:rFonts w:ascii="Times New Roman" w:hAnsi="Times New Roman" w:cs="Times New Roman"/>
                </w:rPr>
                <w:instrText xml:space="preserve"> BIBLIOGRAPHY </w:instrText>
              </w:r>
              <w:r w:rsidRPr="00B83145">
                <w:rPr>
                  <w:rFonts w:ascii="Times New Roman" w:hAnsi="Times New Roman" w:cs="Times New Roman"/>
                </w:rPr>
                <w:fldChar w:fldCharType="separate"/>
              </w:r>
              <w:r w:rsidR="00E04917" w:rsidRPr="00ED22EC">
                <w:rPr>
                  <w:rFonts w:ascii="Times New Roman" w:hAnsi="Times New Roman" w:cs="Times New Roman"/>
                  <w:noProof/>
                </w:rPr>
                <w:t xml:space="preserve">electronics-notes.com. (sd). </w:t>
              </w:r>
              <w:r w:rsidR="00E04917" w:rsidRPr="00ED22EC">
                <w:rPr>
                  <w:rFonts w:ascii="Times New Roman" w:hAnsi="Times New Roman" w:cs="Times New Roman"/>
                  <w:i/>
                  <w:iCs/>
                  <w:noProof/>
                </w:rPr>
                <w:t>fm-frequency-demodulation-detection-discrimination</w:t>
              </w:r>
              <w:r w:rsidR="00E04917" w:rsidRPr="00ED22EC">
                <w:rPr>
                  <w:rFonts w:ascii="Times New Roman" w:hAnsi="Times New Roman" w:cs="Times New Roman"/>
                  <w:noProof/>
                </w:rPr>
                <w:t>. Opgeroepen op 05 16, 2022, van www.electronics-notes.com: https://www.electronics-notes.com/articles/radio/modulation/fm-frequency-demodulation-detection-discrimination.php</w:t>
              </w:r>
            </w:p>
            <w:p w14:paraId="70D7FE37" w14:textId="77777777" w:rsidR="00E04917" w:rsidRPr="00ED22EC" w:rsidRDefault="00E04917" w:rsidP="00E04917">
              <w:pPr>
                <w:pStyle w:val="Bibliography"/>
                <w:ind w:left="720" w:hanging="720"/>
                <w:rPr>
                  <w:rFonts w:ascii="Times New Roman" w:hAnsi="Times New Roman" w:cs="Times New Roman"/>
                  <w:noProof/>
                </w:rPr>
              </w:pPr>
              <w:r w:rsidRPr="00ED22EC">
                <w:rPr>
                  <w:rFonts w:ascii="Times New Roman" w:hAnsi="Times New Roman" w:cs="Times New Roman"/>
                  <w:i/>
                  <w:iCs/>
                  <w:noProof/>
                </w:rPr>
                <w:t>FM-omroepband</w:t>
              </w:r>
              <w:r w:rsidRPr="00ED22EC">
                <w:rPr>
                  <w:rFonts w:ascii="Times New Roman" w:hAnsi="Times New Roman" w:cs="Times New Roman"/>
                  <w:noProof/>
                </w:rPr>
                <w:t>. (2013, 10 13). Opgeroepen op 05 16, 2022, van radiopedia.nl: https://radiopedia.nl/wiki/FM-omroepband</w:t>
              </w:r>
            </w:p>
            <w:p w14:paraId="29408648" w14:textId="517BCDC2" w:rsidR="00E04917" w:rsidRPr="00ED22EC" w:rsidRDefault="00E04917" w:rsidP="00E04917">
              <w:pPr>
                <w:pStyle w:val="Bibliography"/>
                <w:ind w:left="720" w:hanging="720"/>
                <w:rPr>
                  <w:rFonts w:ascii="Times New Roman" w:hAnsi="Times New Roman" w:cs="Times New Roman"/>
                  <w:noProof/>
                </w:rPr>
              </w:pPr>
              <w:r w:rsidRPr="00ED22EC">
                <w:rPr>
                  <w:rFonts w:ascii="Times New Roman" w:hAnsi="Times New Roman" w:cs="Times New Roman"/>
                  <w:noProof/>
                </w:rPr>
                <w:t>Grayver, E. (2013)</w:t>
              </w:r>
              <w:r w:rsidR="00F67A46" w:rsidRPr="00ED22EC">
                <w:rPr>
                  <w:rFonts w:ascii="Times New Roman" w:hAnsi="Times New Roman" w:cs="Times New Roman"/>
                  <w:noProof/>
                </w:rPr>
                <w:t xml:space="preserve"> </w:t>
              </w:r>
              <w:r w:rsidR="00F67A46" w:rsidRPr="00ED22EC">
                <w:rPr>
                  <w:rFonts w:ascii="Times New Roman" w:hAnsi="Times New Roman" w:cs="Times New Roman"/>
                  <w:noProof/>
                </w:rPr>
                <w:t>Opgeroepen op 05 16, 2022</w:t>
              </w:r>
              <w:r w:rsidRPr="00ED22EC">
                <w:rPr>
                  <w:rFonts w:ascii="Times New Roman" w:hAnsi="Times New Roman" w:cs="Times New Roman"/>
                  <w:noProof/>
                </w:rPr>
                <w:t xml:space="preserve">. </w:t>
              </w:r>
              <w:r w:rsidRPr="00ED22EC">
                <w:rPr>
                  <w:rFonts w:ascii="Times New Roman" w:hAnsi="Times New Roman" w:cs="Times New Roman"/>
                  <w:i/>
                  <w:iCs/>
                  <w:noProof/>
                </w:rPr>
                <w:t>Implementing Software Defined Radio</w:t>
              </w:r>
              <w:r w:rsidRPr="00ED22EC">
                <w:rPr>
                  <w:rFonts w:ascii="Times New Roman" w:hAnsi="Times New Roman" w:cs="Times New Roman"/>
                  <w:noProof/>
                </w:rPr>
                <w:t xml:space="preserve"> (Vol. 1). Springer New York. doi:10.1007/978-1-4419-9332-8</w:t>
              </w:r>
            </w:p>
            <w:p w14:paraId="00C8955B" w14:textId="77777777" w:rsidR="00B92D12" w:rsidRDefault="00B92D12">
              <w:pPr>
                <w:rPr>
                  <w:rFonts w:ascii="Times New Roman" w:hAnsi="Times New Roman" w:cs="Times New Roman"/>
                  <w:noProof/>
                </w:rPr>
              </w:pPr>
              <w:r>
                <w:rPr>
                  <w:rFonts w:ascii="Times New Roman" w:hAnsi="Times New Roman" w:cs="Times New Roman"/>
                  <w:noProof/>
                </w:rPr>
                <w:br w:type="page"/>
              </w:r>
            </w:p>
            <w:p w14:paraId="2B6C4D34" w14:textId="41554F1B" w:rsidR="00E04917" w:rsidRPr="00ED22EC" w:rsidRDefault="00E04917" w:rsidP="00E04917">
              <w:pPr>
                <w:pStyle w:val="Bibliography"/>
                <w:ind w:left="720" w:hanging="720"/>
                <w:rPr>
                  <w:rFonts w:ascii="Times New Roman" w:hAnsi="Times New Roman" w:cs="Times New Roman"/>
                  <w:noProof/>
                </w:rPr>
              </w:pPr>
              <w:r w:rsidRPr="00ED22EC">
                <w:rPr>
                  <w:rFonts w:ascii="Times New Roman" w:hAnsi="Times New Roman" w:cs="Times New Roman"/>
                  <w:noProof/>
                </w:rPr>
                <w:lastRenderedPageBreak/>
                <w:t xml:space="preserve">Löhning, M., Hentschel, T., &amp; Fettweis, G. (2000, 09). Digital down conversion in software radio terminals. </w:t>
              </w:r>
              <w:r w:rsidRPr="00ED22EC">
                <w:rPr>
                  <w:rFonts w:ascii="Times New Roman" w:hAnsi="Times New Roman" w:cs="Times New Roman"/>
                  <w:i/>
                  <w:iCs/>
                  <w:noProof/>
                </w:rPr>
                <w:t>2000 10th European Signal Processing Conference</w:t>
              </w:r>
              <w:r w:rsidRPr="00ED22EC">
                <w:rPr>
                  <w:rFonts w:ascii="Times New Roman" w:hAnsi="Times New Roman" w:cs="Times New Roman"/>
                  <w:noProof/>
                </w:rPr>
                <w:t>. Opgeroepen op 05 16, 2022, van https://ieeexplore.ieee.org/document/7075417</w:t>
              </w:r>
            </w:p>
            <w:p w14:paraId="209EA148" w14:textId="768AAE7D" w:rsidR="00C133F5" w:rsidRDefault="00E04917" w:rsidP="00BB0091">
              <w:pPr>
                <w:pStyle w:val="Bibliography"/>
                <w:ind w:left="720" w:hanging="720"/>
                <w:rPr>
                  <w:rFonts w:ascii="Times New Roman" w:hAnsi="Times New Roman" w:cs="Times New Roman"/>
                  <w:noProof/>
                </w:rPr>
              </w:pPr>
              <w:r w:rsidRPr="00ED22EC">
                <w:rPr>
                  <w:rFonts w:ascii="Times New Roman" w:hAnsi="Times New Roman" w:cs="Times New Roman"/>
                  <w:noProof/>
                </w:rPr>
                <w:t xml:space="preserve">Niknejad, P. A. (2016). Introduction to Receivers and Mixers. </w:t>
              </w:r>
              <w:r w:rsidRPr="00ED22EC">
                <w:rPr>
                  <w:rFonts w:ascii="Times New Roman" w:hAnsi="Times New Roman" w:cs="Times New Roman"/>
                  <w:i/>
                  <w:iCs/>
                  <w:noProof/>
                </w:rPr>
                <w:t>Integrated Circuits for Communication Berkeley</w:t>
              </w:r>
              <w:r w:rsidRPr="00ED22EC">
                <w:rPr>
                  <w:rFonts w:ascii="Times New Roman" w:hAnsi="Times New Roman" w:cs="Times New Roman"/>
                  <w:noProof/>
                </w:rPr>
                <w:t>, 30. Opgeroepen op 05 16, 2022, van http://rfic.eecs.berkeley.edu/142/pdf/module16.pdf</w:t>
              </w:r>
            </w:p>
            <w:p w14:paraId="730AEE37" w14:textId="3AFE1AC2" w:rsidR="00BB0091" w:rsidRDefault="00E04917" w:rsidP="00B92D12">
              <w:pPr>
                <w:pStyle w:val="Bibliography"/>
                <w:ind w:left="720" w:hanging="720"/>
                <w:rPr>
                  <w:rFonts w:ascii="Times New Roman" w:hAnsi="Times New Roman" w:cs="Times New Roman"/>
                  <w:noProof/>
                </w:rPr>
              </w:pPr>
              <w:r w:rsidRPr="00ED22EC">
                <w:rPr>
                  <w:rFonts w:ascii="Times New Roman" w:hAnsi="Times New Roman" w:cs="Times New Roman"/>
                  <w:noProof/>
                </w:rPr>
                <w:t>Shannon, C. (1949, 01)</w:t>
              </w:r>
              <w:r w:rsidR="00F67A46" w:rsidRPr="00ED22EC">
                <w:rPr>
                  <w:rFonts w:ascii="Times New Roman" w:hAnsi="Times New Roman" w:cs="Times New Roman"/>
                  <w:noProof/>
                </w:rPr>
                <w:t xml:space="preserve">. </w:t>
              </w:r>
              <w:r w:rsidR="00F67A46" w:rsidRPr="00ED22EC">
                <w:rPr>
                  <w:rFonts w:ascii="Times New Roman" w:hAnsi="Times New Roman" w:cs="Times New Roman"/>
                  <w:noProof/>
                </w:rPr>
                <w:t>Opgeroepen op 05 16, 2022</w:t>
              </w:r>
              <w:r w:rsidRPr="00ED22EC">
                <w:rPr>
                  <w:rFonts w:ascii="Times New Roman" w:hAnsi="Times New Roman" w:cs="Times New Roman"/>
                  <w:noProof/>
                </w:rPr>
                <w:t xml:space="preserve">. Communication in the Presence of Noise. </w:t>
              </w:r>
              <w:r w:rsidRPr="00ED22EC">
                <w:rPr>
                  <w:rFonts w:ascii="Times New Roman" w:hAnsi="Times New Roman" w:cs="Times New Roman"/>
                  <w:i/>
                  <w:iCs/>
                  <w:noProof/>
                </w:rPr>
                <w:t>37</w:t>
              </w:r>
              <w:r w:rsidRPr="00ED22EC">
                <w:rPr>
                  <w:rFonts w:ascii="Times New Roman" w:hAnsi="Times New Roman" w:cs="Times New Roman"/>
                  <w:noProof/>
                </w:rPr>
                <w:t>(1), 21. doi:10.1109/JRPROC.1949.232969</w:t>
              </w:r>
            </w:p>
            <w:p w14:paraId="057300AF" w14:textId="4154F36A" w:rsidR="00E04917" w:rsidRPr="00ED22EC" w:rsidRDefault="00E04917" w:rsidP="00E04917">
              <w:pPr>
                <w:pStyle w:val="Bibliography"/>
                <w:ind w:left="720" w:hanging="720"/>
                <w:rPr>
                  <w:rFonts w:ascii="Times New Roman" w:hAnsi="Times New Roman" w:cs="Times New Roman"/>
                  <w:noProof/>
                </w:rPr>
              </w:pPr>
              <w:r w:rsidRPr="00ED22EC">
                <w:rPr>
                  <w:rFonts w:ascii="Times New Roman" w:hAnsi="Times New Roman" w:cs="Times New Roman"/>
                  <w:noProof/>
                </w:rPr>
                <w:t xml:space="preserve">Thibault, K. (2022, 05 18). </w:t>
              </w:r>
              <w:r w:rsidRPr="00ED22EC">
                <w:rPr>
                  <w:rFonts w:ascii="Times New Roman" w:hAnsi="Times New Roman" w:cs="Times New Roman"/>
                  <w:i/>
                  <w:iCs/>
                  <w:noProof/>
                </w:rPr>
                <w:t>euler-formula</w:t>
              </w:r>
              <w:r w:rsidRPr="00ED22EC">
                <w:rPr>
                  <w:rFonts w:ascii="Times New Roman" w:hAnsi="Times New Roman" w:cs="Times New Roman"/>
                  <w:noProof/>
                </w:rPr>
                <w:t>. Opgeroepen op 05 16, 2022, van mathvault.ca: https://mathvault.ca/euler-formula/</w:t>
              </w:r>
            </w:p>
            <w:p w14:paraId="0769015E" w14:textId="239D87AC" w:rsidR="003E4CF1" w:rsidRDefault="003E4CF1" w:rsidP="00E04917">
              <w:r w:rsidRPr="00B83145">
                <w:rPr>
                  <w:rFonts w:ascii="Times New Roman" w:hAnsi="Times New Roman" w:cs="Times New Roman"/>
                  <w:b/>
                  <w:bCs/>
                  <w:noProof/>
                </w:rPr>
                <w:fldChar w:fldCharType="end"/>
              </w:r>
            </w:p>
          </w:sdtContent>
        </w:sdt>
      </w:sdtContent>
    </w:sdt>
    <w:p w14:paraId="2EAC9BBF" w14:textId="7734CF65" w:rsidR="00AB6512" w:rsidRPr="006B3C50" w:rsidRDefault="002118F9" w:rsidP="002118F9">
      <w:pPr>
        <w:pStyle w:val="Heading1"/>
        <w:numPr>
          <w:ilvl w:val="0"/>
          <w:numId w:val="1"/>
        </w:numPr>
        <w:rPr>
          <w:rFonts w:cs="Times New Roman"/>
        </w:rPr>
      </w:pPr>
      <w:r w:rsidRPr="006B3C50">
        <w:rPr>
          <w:rFonts w:cs="Times New Roman"/>
        </w:rPr>
        <w:t>Erkenningen</w:t>
      </w:r>
    </w:p>
    <w:p w14:paraId="40A625C0" w14:textId="385F2598" w:rsidR="00F326AC" w:rsidRPr="006B3C50" w:rsidRDefault="009B0B6C">
      <w:pPr>
        <w:rPr>
          <w:rFonts w:ascii="Times New Roman" w:hAnsi="Times New Roman" w:cs="Times New Roman"/>
        </w:rPr>
      </w:pPr>
      <w:r>
        <w:rPr>
          <w:rFonts w:ascii="Times New Roman" w:hAnsi="Times New Roman" w:cs="Times New Roman"/>
        </w:rPr>
        <w:t xml:space="preserve">Bij deze wil ik Bert Meijerink en Jeroen Pijpker bedanken, dat zij mij de mogelijkheid hebben gegeven dit onderzoek en project uit te </w:t>
      </w:r>
      <w:r w:rsidR="00F463A5">
        <w:rPr>
          <w:rFonts w:ascii="Times New Roman" w:hAnsi="Times New Roman" w:cs="Times New Roman"/>
        </w:rPr>
        <w:t xml:space="preserve">mogen </w:t>
      </w:r>
      <w:r>
        <w:rPr>
          <w:rFonts w:ascii="Times New Roman" w:hAnsi="Times New Roman" w:cs="Times New Roman"/>
        </w:rPr>
        <w:t xml:space="preserve">voeren. </w:t>
      </w:r>
      <w:r w:rsidR="00652767">
        <w:rPr>
          <w:rFonts w:ascii="Times New Roman" w:hAnsi="Times New Roman" w:cs="Times New Roman"/>
        </w:rPr>
        <w:t xml:space="preserve">Daarnaast wil ik Gerrie Goeree </w:t>
      </w:r>
      <w:r w:rsidR="000C3A9D">
        <w:rPr>
          <w:rFonts w:ascii="Times New Roman" w:hAnsi="Times New Roman" w:cs="Times New Roman"/>
        </w:rPr>
        <w:t xml:space="preserve">(PA3EXV) </w:t>
      </w:r>
      <w:r w:rsidR="00652767">
        <w:rPr>
          <w:rFonts w:ascii="Times New Roman" w:hAnsi="Times New Roman" w:cs="Times New Roman"/>
        </w:rPr>
        <w:t>bedanken voor alle informatieve gesprekken die hebben plaatsgevonden</w:t>
      </w:r>
      <w:r w:rsidR="002809CD">
        <w:rPr>
          <w:rFonts w:ascii="Times New Roman" w:hAnsi="Times New Roman" w:cs="Times New Roman"/>
        </w:rPr>
        <w:t xml:space="preserve"> over radiotechniek</w:t>
      </w:r>
      <w:r w:rsidR="00652767">
        <w:rPr>
          <w:rFonts w:ascii="Times New Roman" w:hAnsi="Times New Roman" w:cs="Times New Roman"/>
        </w:rPr>
        <w:t>.</w:t>
      </w:r>
    </w:p>
    <w:sectPr w:rsidR="00F326AC" w:rsidRPr="006B3C50" w:rsidSect="009B7542">
      <w:headerReference w:type="default" r:id="rId21"/>
      <w:footerReference w:type="default" r:id="rId2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2DEE" w14:textId="77777777" w:rsidR="00617EC8" w:rsidRDefault="00617EC8" w:rsidP="00A306FF">
      <w:pPr>
        <w:spacing w:after="0" w:line="240" w:lineRule="auto"/>
      </w:pPr>
      <w:r>
        <w:separator/>
      </w:r>
    </w:p>
  </w:endnote>
  <w:endnote w:type="continuationSeparator" w:id="0">
    <w:p w14:paraId="00BB92F3" w14:textId="77777777" w:rsidR="00617EC8" w:rsidRDefault="00617EC8" w:rsidP="00A3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773535"/>
      <w:docPartObj>
        <w:docPartGallery w:val="Page Numbers (Bottom of Page)"/>
        <w:docPartUnique/>
      </w:docPartObj>
    </w:sdtPr>
    <w:sdtEndPr>
      <w:rPr>
        <w:noProof/>
      </w:rPr>
    </w:sdtEndPr>
    <w:sdtContent>
      <w:p w14:paraId="0934A841" w14:textId="7987C056" w:rsidR="00AF63C3" w:rsidRDefault="00AF6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59D58C" w14:textId="77777777" w:rsidR="00AF63C3" w:rsidRDefault="00AF6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23D2" w14:textId="77777777" w:rsidR="00617EC8" w:rsidRDefault="00617EC8" w:rsidP="00A306FF">
      <w:pPr>
        <w:spacing w:after="0" w:line="240" w:lineRule="auto"/>
      </w:pPr>
      <w:r>
        <w:separator/>
      </w:r>
    </w:p>
  </w:footnote>
  <w:footnote w:type="continuationSeparator" w:id="0">
    <w:p w14:paraId="7AD95C76" w14:textId="77777777" w:rsidR="00617EC8" w:rsidRDefault="00617EC8" w:rsidP="00A30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0894" w14:textId="37BEDC27" w:rsidR="006E1A27" w:rsidRDefault="006E1A2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8F"/>
    <w:multiLevelType w:val="hybridMultilevel"/>
    <w:tmpl w:val="971CA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102E0A"/>
    <w:multiLevelType w:val="hybridMultilevel"/>
    <w:tmpl w:val="2E6C32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354313"/>
    <w:multiLevelType w:val="hybridMultilevel"/>
    <w:tmpl w:val="04F81E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71229"/>
    <w:multiLevelType w:val="hybridMultilevel"/>
    <w:tmpl w:val="E16CB25A"/>
    <w:lvl w:ilvl="0" w:tplc="A5D8D674">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0C17DF"/>
    <w:multiLevelType w:val="hybridMultilevel"/>
    <w:tmpl w:val="94D4109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2534560">
    <w:abstractNumId w:val="1"/>
  </w:num>
  <w:num w:numId="2" w16cid:durableId="421489889">
    <w:abstractNumId w:val="2"/>
  </w:num>
  <w:num w:numId="3" w16cid:durableId="204875663">
    <w:abstractNumId w:val="3"/>
  </w:num>
  <w:num w:numId="4" w16cid:durableId="1180045516">
    <w:abstractNumId w:val="0"/>
  </w:num>
  <w:num w:numId="5" w16cid:durableId="789975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AC"/>
    <w:rsid w:val="000002A6"/>
    <w:rsid w:val="00004532"/>
    <w:rsid w:val="0001262E"/>
    <w:rsid w:val="00021BA3"/>
    <w:rsid w:val="00025BE2"/>
    <w:rsid w:val="00025DAD"/>
    <w:rsid w:val="00027AE8"/>
    <w:rsid w:val="00032C16"/>
    <w:rsid w:val="00034176"/>
    <w:rsid w:val="00036687"/>
    <w:rsid w:val="00036D20"/>
    <w:rsid w:val="000409F1"/>
    <w:rsid w:val="000434AD"/>
    <w:rsid w:val="0004391C"/>
    <w:rsid w:val="0004584F"/>
    <w:rsid w:val="00050E63"/>
    <w:rsid w:val="0005540A"/>
    <w:rsid w:val="00061F27"/>
    <w:rsid w:val="0006346A"/>
    <w:rsid w:val="000656D2"/>
    <w:rsid w:val="00065A0B"/>
    <w:rsid w:val="00067235"/>
    <w:rsid w:val="000713DF"/>
    <w:rsid w:val="000728C8"/>
    <w:rsid w:val="000731F2"/>
    <w:rsid w:val="0008049B"/>
    <w:rsid w:val="000821CF"/>
    <w:rsid w:val="000831D1"/>
    <w:rsid w:val="00085AF5"/>
    <w:rsid w:val="000871A4"/>
    <w:rsid w:val="00090A28"/>
    <w:rsid w:val="00095829"/>
    <w:rsid w:val="00095D3B"/>
    <w:rsid w:val="000A518C"/>
    <w:rsid w:val="000A6E7F"/>
    <w:rsid w:val="000A7535"/>
    <w:rsid w:val="000B0C52"/>
    <w:rsid w:val="000B1E1A"/>
    <w:rsid w:val="000B47AB"/>
    <w:rsid w:val="000B6063"/>
    <w:rsid w:val="000B68FA"/>
    <w:rsid w:val="000C3A9D"/>
    <w:rsid w:val="000C5212"/>
    <w:rsid w:val="000D5A7E"/>
    <w:rsid w:val="000D7AF9"/>
    <w:rsid w:val="000E4DB8"/>
    <w:rsid w:val="000F0337"/>
    <w:rsid w:val="000F05E3"/>
    <w:rsid w:val="000F41A4"/>
    <w:rsid w:val="000F5B29"/>
    <w:rsid w:val="000F62FD"/>
    <w:rsid w:val="00101015"/>
    <w:rsid w:val="00101EEB"/>
    <w:rsid w:val="00110D09"/>
    <w:rsid w:val="0011286D"/>
    <w:rsid w:val="00115885"/>
    <w:rsid w:val="00115912"/>
    <w:rsid w:val="00132D99"/>
    <w:rsid w:val="00133425"/>
    <w:rsid w:val="00134D84"/>
    <w:rsid w:val="00140E40"/>
    <w:rsid w:val="00155FF4"/>
    <w:rsid w:val="00163A27"/>
    <w:rsid w:val="00170399"/>
    <w:rsid w:val="00171313"/>
    <w:rsid w:val="00171C22"/>
    <w:rsid w:val="00172231"/>
    <w:rsid w:val="0017377B"/>
    <w:rsid w:val="0017428E"/>
    <w:rsid w:val="00185139"/>
    <w:rsid w:val="001861B9"/>
    <w:rsid w:val="00186C76"/>
    <w:rsid w:val="00187647"/>
    <w:rsid w:val="0019320B"/>
    <w:rsid w:val="001942A9"/>
    <w:rsid w:val="001A01FE"/>
    <w:rsid w:val="001A0AE0"/>
    <w:rsid w:val="001A2F64"/>
    <w:rsid w:val="001A41FA"/>
    <w:rsid w:val="001C0F96"/>
    <w:rsid w:val="001D0197"/>
    <w:rsid w:val="001D381F"/>
    <w:rsid w:val="001D396E"/>
    <w:rsid w:val="001D5639"/>
    <w:rsid w:val="001E1723"/>
    <w:rsid w:val="001E2A8A"/>
    <w:rsid w:val="001E7836"/>
    <w:rsid w:val="001F0C7A"/>
    <w:rsid w:val="00202C1B"/>
    <w:rsid w:val="00202FFE"/>
    <w:rsid w:val="0020619B"/>
    <w:rsid w:val="002118F9"/>
    <w:rsid w:val="00213BF4"/>
    <w:rsid w:val="00214390"/>
    <w:rsid w:val="00225C34"/>
    <w:rsid w:val="0022754E"/>
    <w:rsid w:val="00230291"/>
    <w:rsid w:val="002308FF"/>
    <w:rsid w:val="0023187B"/>
    <w:rsid w:val="002339C3"/>
    <w:rsid w:val="00234EDC"/>
    <w:rsid w:val="0024156C"/>
    <w:rsid w:val="00246A96"/>
    <w:rsid w:val="00256E4E"/>
    <w:rsid w:val="002577F1"/>
    <w:rsid w:val="00263A91"/>
    <w:rsid w:val="00271EC6"/>
    <w:rsid w:val="00271ED4"/>
    <w:rsid w:val="00277774"/>
    <w:rsid w:val="002809CD"/>
    <w:rsid w:val="00281DE0"/>
    <w:rsid w:val="00287570"/>
    <w:rsid w:val="00291630"/>
    <w:rsid w:val="00291667"/>
    <w:rsid w:val="00291ECF"/>
    <w:rsid w:val="002C3A45"/>
    <w:rsid w:val="002C3EF9"/>
    <w:rsid w:val="002C3F78"/>
    <w:rsid w:val="002C6B3C"/>
    <w:rsid w:val="002D1772"/>
    <w:rsid w:val="002D5113"/>
    <w:rsid w:val="002D7F3E"/>
    <w:rsid w:val="002E2149"/>
    <w:rsid w:val="002F18EF"/>
    <w:rsid w:val="002F1AD5"/>
    <w:rsid w:val="002F34EF"/>
    <w:rsid w:val="00300CFF"/>
    <w:rsid w:val="003034AC"/>
    <w:rsid w:val="00306EC0"/>
    <w:rsid w:val="0031055B"/>
    <w:rsid w:val="00321BCC"/>
    <w:rsid w:val="003249F4"/>
    <w:rsid w:val="00325861"/>
    <w:rsid w:val="00330628"/>
    <w:rsid w:val="0033077A"/>
    <w:rsid w:val="003331C3"/>
    <w:rsid w:val="00336181"/>
    <w:rsid w:val="00341735"/>
    <w:rsid w:val="00343B81"/>
    <w:rsid w:val="00346E35"/>
    <w:rsid w:val="00351F4E"/>
    <w:rsid w:val="003616B2"/>
    <w:rsid w:val="00361875"/>
    <w:rsid w:val="0036485F"/>
    <w:rsid w:val="00367C99"/>
    <w:rsid w:val="00370DEF"/>
    <w:rsid w:val="00370E4B"/>
    <w:rsid w:val="003739D5"/>
    <w:rsid w:val="00373E1D"/>
    <w:rsid w:val="00375A08"/>
    <w:rsid w:val="00376949"/>
    <w:rsid w:val="00377BD2"/>
    <w:rsid w:val="0038132F"/>
    <w:rsid w:val="00384344"/>
    <w:rsid w:val="00384F6B"/>
    <w:rsid w:val="00387414"/>
    <w:rsid w:val="003933AE"/>
    <w:rsid w:val="00393E4C"/>
    <w:rsid w:val="00394676"/>
    <w:rsid w:val="00396009"/>
    <w:rsid w:val="00396355"/>
    <w:rsid w:val="003A0D86"/>
    <w:rsid w:val="003A21CC"/>
    <w:rsid w:val="003A3143"/>
    <w:rsid w:val="003A6712"/>
    <w:rsid w:val="003B23A0"/>
    <w:rsid w:val="003B40BF"/>
    <w:rsid w:val="003C4D02"/>
    <w:rsid w:val="003C527B"/>
    <w:rsid w:val="003C74CB"/>
    <w:rsid w:val="003C78D4"/>
    <w:rsid w:val="003D01BD"/>
    <w:rsid w:val="003D5FF1"/>
    <w:rsid w:val="003D7029"/>
    <w:rsid w:val="003E246E"/>
    <w:rsid w:val="003E4CF1"/>
    <w:rsid w:val="003E4DCB"/>
    <w:rsid w:val="003F757C"/>
    <w:rsid w:val="004019C4"/>
    <w:rsid w:val="00403493"/>
    <w:rsid w:val="00416F7E"/>
    <w:rsid w:val="00417CB3"/>
    <w:rsid w:val="00421B8F"/>
    <w:rsid w:val="0042218D"/>
    <w:rsid w:val="00423D45"/>
    <w:rsid w:val="00445120"/>
    <w:rsid w:val="00447AB9"/>
    <w:rsid w:val="004508A6"/>
    <w:rsid w:val="00450AE1"/>
    <w:rsid w:val="0045554B"/>
    <w:rsid w:val="004625E2"/>
    <w:rsid w:val="00464A07"/>
    <w:rsid w:val="0046641F"/>
    <w:rsid w:val="00470C58"/>
    <w:rsid w:val="00472A18"/>
    <w:rsid w:val="00482869"/>
    <w:rsid w:val="004828DB"/>
    <w:rsid w:val="0048432F"/>
    <w:rsid w:val="00485F5E"/>
    <w:rsid w:val="004A0F14"/>
    <w:rsid w:val="004A60A4"/>
    <w:rsid w:val="004B16BA"/>
    <w:rsid w:val="004B46F7"/>
    <w:rsid w:val="004B5315"/>
    <w:rsid w:val="004B576D"/>
    <w:rsid w:val="004B7705"/>
    <w:rsid w:val="004C1A07"/>
    <w:rsid w:val="004D7834"/>
    <w:rsid w:val="004D7849"/>
    <w:rsid w:val="004D788B"/>
    <w:rsid w:val="004D7E81"/>
    <w:rsid w:val="004F1A6E"/>
    <w:rsid w:val="00502DCA"/>
    <w:rsid w:val="00510C0B"/>
    <w:rsid w:val="005113CC"/>
    <w:rsid w:val="005149AB"/>
    <w:rsid w:val="00522061"/>
    <w:rsid w:val="00524755"/>
    <w:rsid w:val="0052541F"/>
    <w:rsid w:val="005259FD"/>
    <w:rsid w:val="005265AC"/>
    <w:rsid w:val="00531124"/>
    <w:rsid w:val="005353AB"/>
    <w:rsid w:val="00545E62"/>
    <w:rsid w:val="00556D15"/>
    <w:rsid w:val="0056637F"/>
    <w:rsid w:val="0057039A"/>
    <w:rsid w:val="0058478C"/>
    <w:rsid w:val="00585333"/>
    <w:rsid w:val="00585DC0"/>
    <w:rsid w:val="0058680F"/>
    <w:rsid w:val="00590247"/>
    <w:rsid w:val="00590D19"/>
    <w:rsid w:val="005923B4"/>
    <w:rsid w:val="00596514"/>
    <w:rsid w:val="005A1323"/>
    <w:rsid w:val="005A146F"/>
    <w:rsid w:val="005A7089"/>
    <w:rsid w:val="005B4FD6"/>
    <w:rsid w:val="005C3768"/>
    <w:rsid w:val="005C6028"/>
    <w:rsid w:val="005D7B37"/>
    <w:rsid w:val="005E5A2C"/>
    <w:rsid w:val="005E5D8D"/>
    <w:rsid w:val="005E7ED2"/>
    <w:rsid w:val="005F06C8"/>
    <w:rsid w:val="0060291C"/>
    <w:rsid w:val="00602CD7"/>
    <w:rsid w:val="006179CB"/>
    <w:rsid w:val="00617D95"/>
    <w:rsid w:val="00617EC8"/>
    <w:rsid w:val="006201D3"/>
    <w:rsid w:val="006216BC"/>
    <w:rsid w:val="00622E93"/>
    <w:rsid w:val="006237E3"/>
    <w:rsid w:val="00625EB4"/>
    <w:rsid w:val="006314D9"/>
    <w:rsid w:val="00632280"/>
    <w:rsid w:val="006504C4"/>
    <w:rsid w:val="00652767"/>
    <w:rsid w:val="00661352"/>
    <w:rsid w:val="006639E9"/>
    <w:rsid w:val="00675081"/>
    <w:rsid w:val="00675E2B"/>
    <w:rsid w:val="006833BA"/>
    <w:rsid w:val="00685F30"/>
    <w:rsid w:val="00687362"/>
    <w:rsid w:val="00690B7A"/>
    <w:rsid w:val="00692CA6"/>
    <w:rsid w:val="00692D76"/>
    <w:rsid w:val="006971CB"/>
    <w:rsid w:val="006A02E2"/>
    <w:rsid w:val="006A6C67"/>
    <w:rsid w:val="006A7240"/>
    <w:rsid w:val="006B3BC8"/>
    <w:rsid w:val="006B3C50"/>
    <w:rsid w:val="006B3EC8"/>
    <w:rsid w:val="006B5694"/>
    <w:rsid w:val="006B7776"/>
    <w:rsid w:val="006B7CB5"/>
    <w:rsid w:val="006C2B69"/>
    <w:rsid w:val="006C639C"/>
    <w:rsid w:val="006C7125"/>
    <w:rsid w:val="006D1431"/>
    <w:rsid w:val="006D46C3"/>
    <w:rsid w:val="006D530E"/>
    <w:rsid w:val="006E1A27"/>
    <w:rsid w:val="006E2882"/>
    <w:rsid w:val="006F06DF"/>
    <w:rsid w:val="006F12D3"/>
    <w:rsid w:val="006F27E5"/>
    <w:rsid w:val="006F4395"/>
    <w:rsid w:val="006F63DC"/>
    <w:rsid w:val="00704229"/>
    <w:rsid w:val="00705129"/>
    <w:rsid w:val="007177A8"/>
    <w:rsid w:val="007303C3"/>
    <w:rsid w:val="00731DAF"/>
    <w:rsid w:val="007409EB"/>
    <w:rsid w:val="007436AF"/>
    <w:rsid w:val="00754625"/>
    <w:rsid w:val="00781C4D"/>
    <w:rsid w:val="00784902"/>
    <w:rsid w:val="0078698D"/>
    <w:rsid w:val="00787C6E"/>
    <w:rsid w:val="0079116D"/>
    <w:rsid w:val="00794166"/>
    <w:rsid w:val="0079510F"/>
    <w:rsid w:val="007A166A"/>
    <w:rsid w:val="007A416D"/>
    <w:rsid w:val="007A53B2"/>
    <w:rsid w:val="007B2664"/>
    <w:rsid w:val="007B643B"/>
    <w:rsid w:val="007B72FD"/>
    <w:rsid w:val="007C0D5A"/>
    <w:rsid w:val="007C1970"/>
    <w:rsid w:val="007C2228"/>
    <w:rsid w:val="007C6E4D"/>
    <w:rsid w:val="007C7C63"/>
    <w:rsid w:val="007D11D6"/>
    <w:rsid w:val="007D149C"/>
    <w:rsid w:val="007E4FE8"/>
    <w:rsid w:val="0080262B"/>
    <w:rsid w:val="008036F4"/>
    <w:rsid w:val="00807585"/>
    <w:rsid w:val="00807C0F"/>
    <w:rsid w:val="00807F80"/>
    <w:rsid w:val="00813171"/>
    <w:rsid w:val="008209EC"/>
    <w:rsid w:val="00825D46"/>
    <w:rsid w:val="0082696B"/>
    <w:rsid w:val="00831017"/>
    <w:rsid w:val="00834D8B"/>
    <w:rsid w:val="0085774F"/>
    <w:rsid w:val="008629EE"/>
    <w:rsid w:val="008632D5"/>
    <w:rsid w:val="00863767"/>
    <w:rsid w:val="00866EC5"/>
    <w:rsid w:val="00873AB3"/>
    <w:rsid w:val="00874EAE"/>
    <w:rsid w:val="00877C6A"/>
    <w:rsid w:val="0088529C"/>
    <w:rsid w:val="00886A71"/>
    <w:rsid w:val="00887BB6"/>
    <w:rsid w:val="008909B1"/>
    <w:rsid w:val="00893810"/>
    <w:rsid w:val="008945A0"/>
    <w:rsid w:val="00896366"/>
    <w:rsid w:val="008A4DE3"/>
    <w:rsid w:val="008A6B7B"/>
    <w:rsid w:val="008B1889"/>
    <w:rsid w:val="008B1B6E"/>
    <w:rsid w:val="008B5B1C"/>
    <w:rsid w:val="008B613F"/>
    <w:rsid w:val="008C18D5"/>
    <w:rsid w:val="008C42C3"/>
    <w:rsid w:val="008C5515"/>
    <w:rsid w:val="008D0228"/>
    <w:rsid w:val="008D0AFA"/>
    <w:rsid w:val="008D1A76"/>
    <w:rsid w:val="008D4B07"/>
    <w:rsid w:val="008E1240"/>
    <w:rsid w:val="008E37A8"/>
    <w:rsid w:val="008E469B"/>
    <w:rsid w:val="008E5044"/>
    <w:rsid w:val="008F0E89"/>
    <w:rsid w:val="008F5E2F"/>
    <w:rsid w:val="008F6626"/>
    <w:rsid w:val="008F67B3"/>
    <w:rsid w:val="00901C0F"/>
    <w:rsid w:val="009036CC"/>
    <w:rsid w:val="0090466C"/>
    <w:rsid w:val="0090652B"/>
    <w:rsid w:val="0090774C"/>
    <w:rsid w:val="009131C3"/>
    <w:rsid w:val="009227F2"/>
    <w:rsid w:val="009229C7"/>
    <w:rsid w:val="009263AD"/>
    <w:rsid w:val="00926B4F"/>
    <w:rsid w:val="00927374"/>
    <w:rsid w:val="00930CBF"/>
    <w:rsid w:val="00934154"/>
    <w:rsid w:val="00935E22"/>
    <w:rsid w:val="00940410"/>
    <w:rsid w:val="00946B8B"/>
    <w:rsid w:val="0094788E"/>
    <w:rsid w:val="00947DDF"/>
    <w:rsid w:val="0095442C"/>
    <w:rsid w:val="009575BF"/>
    <w:rsid w:val="00962530"/>
    <w:rsid w:val="009636C5"/>
    <w:rsid w:val="00973610"/>
    <w:rsid w:val="00982569"/>
    <w:rsid w:val="00982999"/>
    <w:rsid w:val="009836BF"/>
    <w:rsid w:val="00984302"/>
    <w:rsid w:val="00986A20"/>
    <w:rsid w:val="00986DCD"/>
    <w:rsid w:val="00987878"/>
    <w:rsid w:val="009937A8"/>
    <w:rsid w:val="00996400"/>
    <w:rsid w:val="009A0C9E"/>
    <w:rsid w:val="009A3E26"/>
    <w:rsid w:val="009A6976"/>
    <w:rsid w:val="009A7BA1"/>
    <w:rsid w:val="009B0B6C"/>
    <w:rsid w:val="009B5CED"/>
    <w:rsid w:val="009B7542"/>
    <w:rsid w:val="009C327C"/>
    <w:rsid w:val="009D1ED4"/>
    <w:rsid w:val="009F7206"/>
    <w:rsid w:val="009F7D02"/>
    <w:rsid w:val="00A01D4C"/>
    <w:rsid w:val="00A10AE1"/>
    <w:rsid w:val="00A2011C"/>
    <w:rsid w:val="00A20BEF"/>
    <w:rsid w:val="00A23D60"/>
    <w:rsid w:val="00A250ED"/>
    <w:rsid w:val="00A26AC5"/>
    <w:rsid w:val="00A26AF6"/>
    <w:rsid w:val="00A306FF"/>
    <w:rsid w:val="00A32958"/>
    <w:rsid w:val="00A44804"/>
    <w:rsid w:val="00A45B94"/>
    <w:rsid w:val="00A47572"/>
    <w:rsid w:val="00A527A5"/>
    <w:rsid w:val="00A52CA7"/>
    <w:rsid w:val="00A534EF"/>
    <w:rsid w:val="00A53F43"/>
    <w:rsid w:val="00A54110"/>
    <w:rsid w:val="00A56061"/>
    <w:rsid w:val="00A62F80"/>
    <w:rsid w:val="00A634DA"/>
    <w:rsid w:val="00A63910"/>
    <w:rsid w:val="00A65294"/>
    <w:rsid w:val="00A72806"/>
    <w:rsid w:val="00A73BB4"/>
    <w:rsid w:val="00A75AF7"/>
    <w:rsid w:val="00A824F0"/>
    <w:rsid w:val="00A90849"/>
    <w:rsid w:val="00A920D7"/>
    <w:rsid w:val="00A95125"/>
    <w:rsid w:val="00AA2331"/>
    <w:rsid w:val="00AA2C40"/>
    <w:rsid w:val="00AA3DB0"/>
    <w:rsid w:val="00AA63A3"/>
    <w:rsid w:val="00AB5529"/>
    <w:rsid w:val="00AB6512"/>
    <w:rsid w:val="00AB7ABA"/>
    <w:rsid w:val="00AC031C"/>
    <w:rsid w:val="00AC623E"/>
    <w:rsid w:val="00AC7623"/>
    <w:rsid w:val="00AD3EE8"/>
    <w:rsid w:val="00AD7DE6"/>
    <w:rsid w:val="00AE2FA3"/>
    <w:rsid w:val="00AE5C1F"/>
    <w:rsid w:val="00AE67FE"/>
    <w:rsid w:val="00AE6A93"/>
    <w:rsid w:val="00AE74F4"/>
    <w:rsid w:val="00AF28DE"/>
    <w:rsid w:val="00AF2FE5"/>
    <w:rsid w:val="00AF40A0"/>
    <w:rsid w:val="00AF63C3"/>
    <w:rsid w:val="00AF727A"/>
    <w:rsid w:val="00B00EF2"/>
    <w:rsid w:val="00B018E0"/>
    <w:rsid w:val="00B01E5D"/>
    <w:rsid w:val="00B0796D"/>
    <w:rsid w:val="00B12903"/>
    <w:rsid w:val="00B13A24"/>
    <w:rsid w:val="00B1603E"/>
    <w:rsid w:val="00B16137"/>
    <w:rsid w:val="00B20064"/>
    <w:rsid w:val="00B23978"/>
    <w:rsid w:val="00B27951"/>
    <w:rsid w:val="00B32C34"/>
    <w:rsid w:val="00B33CD0"/>
    <w:rsid w:val="00B3466D"/>
    <w:rsid w:val="00B40D30"/>
    <w:rsid w:val="00B42353"/>
    <w:rsid w:val="00B4562F"/>
    <w:rsid w:val="00B4780E"/>
    <w:rsid w:val="00B54A42"/>
    <w:rsid w:val="00B60B96"/>
    <w:rsid w:val="00B62187"/>
    <w:rsid w:val="00B64F2A"/>
    <w:rsid w:val="00B65A30"/>
    <w:rsid w:val="00B66D60"/>
    <w:rsid w:val="00B71E10"/>
    <w:rsid w:val="00B83145"/>
    <w:rsid w:val="00B87BCE"/>
    <w:rsid w:val="00B92D12"/>
    <w:rsid w:val="00BA0124"/>
    <w:rsid w:val="00BA2924"/>
    <w:rsid w:val="00BA656E"/>
    <w:rsid w:val="00BB0091"/>
    <w:rsid w:val="00BB262C"/>
    <w:rsid w:val="00BB7D6C"/>
    <w:rsid w:val="00BC03C6"/>
    <w:rsid w:val="00BC0D91"/>
    <w:rsid w:val="00BC241F"/>
    <w:rsid w:val="00BD202D"/>
    <w:rsid w:val="00BD4325"/>
    <w:rsid w:val="00BE1ADA"/>
    <w:rsid w:val="00BE4E6A"/>
    <w:rsid w:val="00BE5B3B"/>
    <w:rsid w:val="00BE7B22"/>
    <w:rsid w:val="00BF1CE0"/>
    <w:rsid w:val="00BF2BC6"/>
    <w:rsid w:val="00BF4B38"/>
    <w:rsid w:val="00BF7D9E"/>
    <w:rsid w:val="00C02567"/>
    <w:rsid w:val="00C039C6"/>
    <w:rsid w:val="00C117C1"/>
    <w:rsid w:val="00C133F5"/>
    <w:rsid w:val="00C24655"/>
    <w:rsid w:val="00C3098E"/>
    <w:rsid w:val="00C3368B"/>
    <w:rsid w:val="00C352B6"/>
    <w:rsid w:val="00C51462"/>
    <w:rsid w:val="00C60687"/>
    <w:rsid w:val="00C61CDD"/>
    <w:rsid w:val="00C700F9"/>
    <w:rsid w:val="00C7138A"/>
    <w:rsid w:val="00C7196C"/>
    <w:rsid w:val="00C7240B"/>
    <w:rsid w:val="00C74C8B"/>
    <w:rsid w:val="00C82A2A"/>
    <w:rsid w:val="00C8561D"/>
    <w:rsid w:val="00C85965"/>
    <w:rsid w:val="00C90C89"/>
    <w:rsid w:val="00C929D7"/>
    <w:rsid w:val="00C95295"/>
    <w:rsid w:val="00CA095C"/>
    <w:rsid w:val="00CA5B06"/>
    <w:rsid w:val="00CB672F"/>
    <w:rsid w:val="00CC0B26"/>
    <w:rsid w:val="00CC6FF3"/>
    <w:rsid w:val="00CD7C1C"/>
    <w:rsid w:val="00CF08B2"/>
    <w:rsid w:val="00CF184D"/>
    <w:rsid w:val="00CF520E"/>
    <w:rsid w:val="00D00209"/>
    <w:rsid w:val="00D04AB0"/>
    <w:rsid w:val="00D10245"/>
    <w:rsid w:val="00D10783"/>
    <w:rsid w:val="00D1318C"/>
    <w:rsid w:val="00D14ACF"/>
    <w:rsid w:val="00D16E52"/>
    <w:rsid w:val="00D20EF9"/>
    <w:rsid w:val="00D23588"/>
    <w:rsid w:val="00D25D70"/>
    <w:rsid w:val="00D26EDA"/>
    <w:rsid w:val="00D2792E"/>
    <w:rsid w:val="00D313EE"/>
    <w:rsid w:val="00D41E76"/>
    <w:rsid w:val="00D51973"/>
    <w:rsid w:val="00D536D8"/>
    <w:rsid w:val="00D625AD"/>
    <w:rsid w:val="00D64911"/>
    <w:rsid w:val="00D65EBE"/>
    <w:rsid w:val="00D7067B"/>
    <w:rsid w:val="00D842CE"/>
    <w:rsid w:val="00D91214"/>
    <w:rsid w:val="00D97F4A"/>
    <w:rsid w:val="00DA1AAC"/>
    <w:rsid w:val="00DA1F98"/>
    <w:rsid w:val="00DA6CD1"/>
    <w:rsid w:val="00DB4A30"/>
    <w:rsid w:val="00DB6CFB"/>
    <w:rsid w:val="00DC0526"/>
    <w:rsid w:val="00DC1596"/>
    <w:rsid w:val="00DC2293"/>
    <w:rsid w:val="00DD5A5D"/>
    <w:rsid w:val="00DE5CB8"/>
    <w:rsid w:val="00DE6AA0"/>
    <w:rsid w:val="00DF1357"/>
    <w:rsid w:val="00DF3D02"/>
    <w:rsid w:val="00DF63BB"/>
    <w:rsid w:val="00E04917"/>
    <w:rsid w:val="00E04D30"/>
    <w:rsid w:val="00E06910"/>
    <w:rsid w:val="00E11621"/>
    <w:rsid w:val="00E11A56"/>
    <w:rsid w:val="00E12E96"/>
    <w:rsid w:val="00E16570"/>
    <w:rsid w:val="00E2111B"/>
    <w:rsid w:val="00E23466"/>
    <w:rsid w:val="00E23ADC"/>
    <w:rsid w:val="00E33BFD"/>
    <w:rsid w:val="00E36D30"/>
    <w:rsid w:val="00E50836"/>
    <w:rsid w:val="00E5220F"/>
    <w:rsid w:val="00E638A0"/>
    <w:rsid w:val="00E64A1B"/>
    <w:rsid w:val="00E66FC8"/>
    <w:rsid w:val="00E67C3F"/>
    <w:rsid w:val="00E719F2"/>
    <w:rsid w:val="00E77CAF"/>
    <w:rsid w:val="00E838B1"/>
    <w:rsid w:val="00E909E7"/>
    <w:rsid w:val="00E95C7D"/>
    <w:rsid w:val="00E97274"/>
    <w:rsid w:val="00EA1B11"/>
    <w:rsid w:val="00EA3BD2"/>
    <w:rsid w:val="00EB0B89"/>
    <w:rsid w:val="00EB41C8"/>
    <w:rsid w:val="00EB5A76"/>
    <w:rsid w:val="00EB7488"/>
    <w:rsid w:val="00EC119F"/>
    <w:rsid w:val="00EC4C1B"/>
    <w:rsid w:val="00ED1E09"/>
    <w:rsid w:val="00ED22EC"/>
    <w:rsid w:val="00ED47B1"/>
    <w:rsid w:val="00ED6A8C"/>
    <w:rsid w:val="00EE3989"/>
    <w:rsid w:val="00EE3E27"/>
    <w:rsid w:val="00EE59F8"/>
    <w:rsid w:val="00EF4761"/>
    <w:rsid w:val="00F06516"/>
    <w:rsid w:val="00F06916"/>
    <w:rsid w:val="00F06E33"/>
    <w:rsid w:val="00F10664"/>
    <w:rsid w:val="00F2017B"/>
    <w:rsid w:val="00F225B5"/>
    <w:rsid w:val="00F22D08"/>
    <w:rsid w:val="00F22F1A"/>
    <w:rsid w:val="00F252F6"/>
    <w:rsid w:val="00F326AC"/>
    <w:rsid w:val="00F3298B"/>
    <w:rsid w:val="00F33D07"/>
    <w:rsid w:val="00F41E45"/>
    <w:rsid w:val="00F454C0"/>
    <w:rsid w:val="00F463A5"/>
    <w:rsid w:val="00F47552"/>
    <w:rsid w:val="00F56D37"/>
    <w:rsid w:val="00F6011D"/>
    <w:rsid w:val="00F61033"/>
    <w:rsid w:val="00F626E8"/>
    <w:rsid w:val="00F6313C"/>
    <w:rsid w:val="00F6322E"/>
    <w:rsid w:val="00F67A46"/>
    <w:rsid w:val="00F75C48"/>
    <w:rsid w:val="00F90740"/>
    <w:rsid w:val="00F9124E"/>
    <w:rsid w:val="00F92E53"/>
    <w:rsid w:val="00F95565"/>
    <w:rsid w:val="00F963A7"/>
    <w:rsid w:val="00F96D94"/>
    <w:rsid w:val="00FA0D45"/>
    <w:rsid w:val="00FA6852"/>
    <w:rsid w:val="00FA7417"/>
    <w:rsid w:val="00FB4294"/>
    <w:rsid w:val="00FB5795"/>
    <w:rsid w:val="00FC32A5"/>
    <w:rsid w:val="00FD1D27"/>
    <w:rsid w:val="00FD273B"/>
    <w:rsid w:val="00FD4403"/>
    <w:rsid w:val="00FD4DAF"/>
    <w:rsid w:val="00FE1861"/>
    <w:rsid w:val="00FE4554"/>
    <w:rsid w:val="00FE45C2"/>
    <w:rsid w:val="00FE4DC6"/>
    <w:rsid w:val="00FE4E65"/>
    <w:rsid w:val="00FE6533"/>
    <w:rsid w:val="00FF030E"/>
    <w:rsid w:val="00FF226F"/>
    <w:rsid w:val="00FF6E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9DA56"/>
  <w15:chartTrackingRefBased/>
  <w15:docId w15:val="{71BCEC1E-8DDD-40C6-9D32-00B3F9C4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1A07"/>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semiHidden/>
    <w:unhideWhenUsed/>
    <w:qFormat/>
    <w:rsid w:val="004C1A07"/>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2F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2FFE"/>
    <w:rPr>
      <w:rFonts w:eastAsiaTheme="minorEastAsia"/>
      <w:lang w:val="en-US"/>
    </w:rPr>
  </w:style>
  <w:style w:type="character" w:customStyle="1" w:styleId="Heading1Char">
    <w:name w:val="Heading 1 Char"/>
    <w:basedOn w:val="DefaultParagraphFont"/>
    <w:link w:val="Heading1"/>
    <w:uiPriority w:val="9"/>
    <w:rsid w:val="004C1A07"/>
    <w:rPr>
      <w:rFonts w:ascii="Times New Roman" w:eastAsiaTheme="majorEastAsia" w:hAnsi="Times New Roman" w:cstheme="majorBidi"/>
      <w:color w:val="000000" w:themeColor="text1"/>
      <w:sz w:val="32"/>
      <w:szCs w:val="32"/>
      <w:lang w:val="nl-NL"/>
    </w:rPr>
  </w:style>
  <w:style w:type="character" w:customStyle="1" w:styleId="Heading2Char">
    <w:name w:val="Heading 2 Char"/>
    <w:basedOn w:val="DefaultParagraphFont"/>
    <w:link w:val="Heading2"/>
    <w:uiPriority w:val="9"/>
    <w:semiHidden/>
    <w:rsid w:val="004C1A07"/>
    <w:rPr>
      <w:rFonts w:ascii="Times New Roman" w:eastAsiaTheme="majorEastAsia" w:hAnsi="Times New Roman" w:cstheme="majorBidi"/>
      <w:color w:val="000000" w:themeColor="text1"/>
      <w:sz w:val="26"/>
      <w:szCs w:val="26"/>
      <w:lang w:val="nl-NL"/>
    </w:rPr>
  </w:style>
  <w:style w:type="paragraph" w:styleId="ListParagraph">
    <w:name w:val="List Paragraph"/>
    <w:basedOn w:val="Normal"/>
    <w:uiPriority w:val="34"/>
    <w:qFormat/>
    <w:rsid w:val="007409EB"/>
    <w:pPr>
      <w:ind w:left="720"/>
      <w:contextualSpacing/>
    </w:pPr>
  </w:style>
  <w:style w:type="paragraph" w:styleId="Header">
    <w:name w:val="header"/>
    <w:basedOn w:val="Normal"/>
    <w:link w:val="HeaderChar"/>
    <w:uiPriority w:val="99"/>
    <w:unhideWhenUsed/>
    <w:rsid w:val="00A30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6FF"/>
    <w:rPr>
      <w:lang w:val="nl-NL"/>
    </w:rPr>
  </w:style>
  <w:style w:type="paragraph" w:styleId="Footer">
    <w:name w:val="footer"/>
    <w:basedOn w:val="Normal"/>
    <w:link w:val="FooterChar"/>
    <w:uiPriority w:val="99"/>
    <w:unhideWhenUsed/>
    <w:rsid w:val="00A30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6FF"/>
    <w:rPr>
      <w:lang w:val="nl-NL"/>
    </w:rPr>
  </w:style>
  <w:style w:type="character" w:styleId="PlaceholderText">
    <w:name w:val="Placeholder Text"/>
    <w:basedOn w:val="DefaultParagraphFont"/>
    <w:uiPriority w:val="99"/>
    <w:semiHidden/>
    <w:rsid w:val="006E1A27"/>
    <w:rPr>
      <w:color w:val="808080"/>
    </w:rPr>
  </w:style>
  <w:style w:type="paragraph" w:styleId="Caption">
    <w:name w:val="caption"/>
    <w:basedOn w:val="Normal"/>
    <w:next w:val="Normal"/>
    <w:uiPriority w:val="35"/>
    <w:unhideWhenUsed/>
    <w:qFormat/>
    <w:rsid w:val="00FF030E"/>
    <w:pPr>
      <w:spacing w:after="200" w:line="240" w:lineRule="auto"/>
    </w:pPr>
    <w:rPr>
      <w:rFonts w:ascii="Times New Roman" w:hAnsi="Times New Roman"/>
      <w:i/>
      <w:iCs/>
      <w:color w:val="17406D" w:themeColor="text2"/>
      <w:sz w:val="18"/>
      <w:szCs w:val="18"/>
    </w:rPr>
  </w:style>
  <w:style w:type="paragraph" w:styleId="Subtitle">
    <w:name w:val="Subtitle"/>
    <w:basedOn w:val="Normal"/>
    <w:next w:val="Normal"/>
    <w:link w:val="SubtitleChar"/>
    <w:uiPriority w:val="11"/>
    <w:qFormat/>
    <w:rsid w:val="00FF030E"/>
    <w:pPr>
      <w:numPr>
        <w:ilvl w:val="1"/>
      </w:numPr>
    </w:pPr>
    <w:rPr>
      <w:rFonts w:ascii="Times New Roman" w:eastAsiaTheme="minorEastAsia" w:hAnsi="Times New Roman"/>
      <w:color w:val="5A5A5A" w:themeColor="text1" w:themeTint="A5"/>
      <w:spacing w:val="15"/>
    </w:rPr>
  </w:style>
  <w:style w:type="character" w:customStyle="1" w:styleId="SubtitleChar">
    <w:name w:val="Subtitle Char"/>
    <w:basedOn w:val="DefaultParagraphFont"/>
    <w:link w:val="Subtitle"/>
    <w:uiPriority w:val="11"/>
    <w:rsid w:val="00FF030E"/>
    <w:rPr>
      <w:rFonts w:ascii="Times New Roman" w:eastAsiaTheme="minorEastAsia" w:hAnsi="Times New Roman"/>
      <w:color w:val="5A5A5A" w:themeColor="text1" w:themeTint="A5"/>
      <w:spacing w:val="15"/>
      <w:lang w:val="nl-NL"/>
    </w:rPr>
  </w:style>
  <w:style w:type="paragraph" w:styleId="Bibliography">
    <w:name w:val="Bibliography"/>
    <w:basedOn w:val="Normal"/>
    <w:next w:val="Normal"/>
    <w:uiPriority w:val="37"/>
    <w:unhideWhenUsed/>
    <w:rsid w:val="00F06916"/>
  </w:style>
  <w:style w:type="character" w:styleId="Hyperlink">
    <w:name w:val="Hyperlink"/>
    <w:basedOn w:val="DefaultParagraphFont"/>
    <w:uiPriority w:val="99"/>
    <w:unhideWhenUsed/>
    <w:rsid w:val="000D7AF9"/>
    <w:rPr>
      <w:color w:val="F49100" w:themeColor="hyperlink"/>
      <w:u w:val="single"/>
    </w:rPr>
  </w:style>
  <w:style w:type="character" w:styleId="UnresolvedMention">
    <w:name w:val="Unresolved Mention"/>
    <w:basedOn w:val="DefaultParagraphFont"/>
    <w:uiPriority w:val="99"/>
    <w:semiHidden/>
    <w:unhideWhenUsed/>
    <w:rsid w:val="000D7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517">
      <w:bodyDiv w:val="1"/>
      <w:marLeft w:val="0"/>
      <w:marRight w:val="0"/>
      <w:marTop w:val="0"/>
      <w:marBottom w:val="0"/>
      <w:divBdr>
        <w:top w:val="none" w:sz="0" w:space="0" w:color="auto"/>
        <w:left w:val="none" w:sz="0" w:space="0" w:color="auto"/>
        <w:bottom w:val="none" w:sz="0" w:space="0" w:color="auto"/>
        <w:right w:val="none" w:sz="0" w:space="0" w:color="auto"/>
      </w:divBdr>
    </w:div>
    <w:div w:id="32384019">
      <w:bodyDiv w:val="1"/>
      <w:marLeft w:val="0"/>
      <w:marRight w:val="0"/>
      <w:marTop w:val="0"/>
      <w:marBottom w:val="0"/>
      <w:divBdr>
        <w:top w:val="none" w:sz="0" w:space="0" w:color="auto"/>
        <w:left w:val="none" w:sz="0" w:space="0" w:color="auto"/>
        <w:bottom w:val="none" w:sz="0" w:space="0" w:color="auto"/>
        <w:right w:val="none" w:sz="0" w:space="0" w:color="auto"/>
      </w:divBdr>
    </w:div>
    <w:div w:id="71851362">
      <w:bodyDiv w:val="1"/>
      <w:marLeft w:val="0"/>
      <w:marRight w:val="0"/>
      <w:marTop w:val="0"/>
      <w:marBottom w:val="0"/>
      <w:divBdr>
        <w:top w:val="none" w:sz="0" w:space="0" w:color="auto"/>
        <w:left w:val="none" w:sz="0" w:space="0" w:color="auto"/>
        <w:bottom w:val="none" w:sz="0" w:space="0" w:color="auto"/>
        <w:right w:val="none" w:sz="0" w:space="0" w:color="auto"/>
      </w:divBdr>
    </w:div>
    <w:div w:id="141317671">
      <w:bodyDiv w:val="1"/>
      <w:marLeft w:val="0"/>
      <w:marRight w:val="0"/>
      <w:marTop w:val="0"/>
      <w:marBottom w:val="0"/>
      <w:divBdr>
        <w:top w:val="none" w:sz="0" w:space="0" w:color="auto"/>
        <w:left w:val="none" w:sz="0" w:space="0" w:color="auto"/>
        <w:bottom w:val="none" w:sz="0" w:space="0" w:color="auto"/>
        <w:right w:val="none" w:sz="0" w:space="0" w:color="auto"/>
      </w:divBdr>
    </w:div>
    <w:div w:id="170337750">
      <w:bodyDiv w:val="1"/>
      <w:marLeft w:val="0"/>
      <w:marRight w:val="0"/>
      <w:marTop w:val="0"/>
      <w:marBottom w:val="0"/>
      <w:divBdr>
        <w:top w:val="none" w:sz="0" w:space="0" w:color="auto"/>
        <w:left w:val="none" w:sz="0" w:space="0" w:color="auto"/>
        <w:bottom w:val="none" w:sz="0" w:space="0" w:color="auto"/>
        <w:right w:val="none" w:sz="0" w:space="0" w:color="auto"/>
      </w:divBdr>
    </w:div>
    <w:div w:id="195504104">
      <w:bodyDiv w:val="1"/>
      <w:marLeft w:val="0"/>
      <w:marRight w:val="0"/>
      <w:marTop w:val="0"/>
      <w:marBottom w:val="0"/>
      <w:divBdr>
        <w:top w:val="none" w:sz="0" w:space="0" w:color="auto"/>
        <w:left w:val="none" w:sz="0" w:space="0" w:color="auto"/>
        <w:bottom w:val="none" w:sz="0" w:space="0" w:color="auto"/>
        <w:right w:val="none" w:sz="0" w:space="0" w:color="auto"/>
      </w:divBdr>
    </w:div>
    <w:div w:id="221451522">
      <w:bodyDiv w:val="1"/>
      <w:marLeft w:val="0"/>
      <w:marRight w:val="0"/>
      <w:marTop w:val="0"/>
      <w:marBottom w:val="0"/>
      <w:divBdr>
        <w:top w:val="none" w:sz="0" w:space="0" w:color="auto"/>
        <w:left w:val="none" w:sz="0" w:space="0" w:color="auto"/>
        <w:bottom w:val="none" w:sz="0" w:space="0" w:color="auto"/>
        <w:right w:val="none" w:sz="0" w:space="0" w:color="auto"/>
      </w:divBdr>
    </w:div>
    <w:div w:id="250354289">
      <w:bodyDiv w:val="1"/>
      <w:marLeft w:val="0"/>
      <w:marRight w:val="0"/>
      <w:marTop w:val="0"/>
      <w:marBottom w:val="0"/>
      <w:divBdr>
        <w:top w:val="none" w:sz="0" w:space="0" w:color="auto"/>
        <w:left w:val="none" w:sz="0" w:space="0" w:color="auto"/>
        <w:bottom w:val="none" w:sz="0" w:space="0" w:color="auto"/>
        <w:right w:val="none" w:sz="0" w:space="0" w:color="auto"/>
      </w:divBdr>
    </w:div>
    <w:div w:id="363020527">
      <w:bodyDiv w:val="1"/>
      <w:marLeft w:val="0"/>
      <w:marRight w:val="0"/>
      <w:marTop w:val="0"/>
      <w:marBottom w:val="0"/>
      <w:divBdr>
        <w:top w:val="none" w:sz="0" w:space="0" w:color="auto"/>
        <w:left w:val="none" w:sz="0" w:space="0" w:color="auto"/>
        <w:bottom w:val="none" w:sz="0" w:space="0" w:color="auto"/>
        <w:right w:val="none" w:sz="0" w:space="0" w:color="auto"/>
      </w:divBdr>
    </w:div>
    <w:div w:id="393746424">
      <w:bodyDiv w:val="1"/>
      <w:marLeft w:val="0"/>
      <w:marRight w:val="0"/>
      <w:marTop w:val="0"/>
      <w:marBottom w:val="0"/>
      <w:divBdr>
        <w:top w:val="none" w:sz="0" w:space="0" w:color="auto"/>
        <w:left w:val="none" w:sz="0" w:space="0" w:color="auto"/>
        <w:bottom w:val="none" w:sz="0" w:space="0" w:color="auto"/>
        <w:right w:val="none" w:sz="0" w:space="0" w:color="auto"/>
      </w:divBdr>
    </w:div>
    <w:div w:id="410926967">
      <w:bodyDiv w:val="1"/>
      <w:marLeft w:val="0"/>
      <w:marRight w:val="0"/>
      <w:marTop w:val="0"/>
      <w:marBottom w:val="0"/>
      <w:divBdr>
        <w:top w:val="none" w:sz="0" w:space="0" w:color="auto"/>
        <w:left w:val="none" w:sz="0" w:space="0" w:color="auto"/>
        <w:bottom w:val="none" w:sz="0" w:space="0" w:color="auto"/>
        <w:right w:val="none" w:sz="0" w:space="0" w:color="auto"/>
      </w:divBdr>
    </w:div>
    <w:div w:id="420414488">
      <w:bodyDiv w:val="1"/>
      <w:marLeft w:val="0"/>
      <w:marRight w:val="0"/>
      <w:marTop w:val="0"/>
      <w:marBottom w:val="0"/>
      <w:divBdr>
        <w:top w:val="none" w:sz="0" w:space="0" w:color="auto"/>
        <w:left w:val="none" w:sz="0" w:space="0" w:color="auto"/>
        <w:bottom w:val="none" w:sz="0" w:space="0" w:color="auto"/>
        <w:right w:val="none" w:sz="0" w:space="0" w:color="auto"/>
      </w:divBdr>
    </w:div>
    <w:div w:id="432016046">
      <w:bodyDiv w:val="1"/>
      <w:marLeft w:val="0"/>
      <w:marRight w:val="0"/>
      <w:marTop w:val="0"/>
      <w:marBottom w:val="0"/>
      <w:divBdr>
        <w:top w:val="none" w:sz="0" w:space="0" w:color="auto"/>
        <w:left w:val="none" w:sz="0" w:space="0" w:color="auto"/>
        <w:bottom w:val="none" w:sz="0" w:space="0" w:color="auto"/>
        <w:right w:val="none" w:sz="0" w:space="0" w:color="auto"/>
      </w:divBdr>
    </w:div>
    <w:div w:id="461390343">
      <w:bodyDiv w:val="1"/>
      <w:marLeft w:val="0"/>
      <w:marRight w:val="0"/>
      <w:marTop w:val="0"/>
      <w:marBottom w:val="0"/>
      <w:divBdr>
        <w:top w:val="none" w:sz="0" w:space="0" w:color="auto"/>
        <w:left w:val="none" w:sz="0" w:space="0" w:color="auto"/>
        <w:bottom w:val="none" w:sz="0" w:space="0" w:color="auto"/>
        <w:right w:val="none" w:sz="0" w:space="0" w:color="auto"/>
      </w:divBdr>
    </w:div>
    <w:div w:id="535850095">
      <w:bodyDiv w:val="1"/>
      <w:marLeft w:val="0"/>
      <w:marRight w:val="0"/>
      <w:marTop w:val="0"/>
      <w:marBottom w:val="0"/>
      <w:divBdr>
        <w:top w:val="none" w:sz="0" w:space="0" w:color="auto"/>
        <w:left w:val="none" w:sz="0" w:space="0" w:color="auto"/>
        <w:bottom w:val="none" w:sz="0" w:space="0" w:color="auto"/>
        <w:right w:val="none" w:sz="0" w:space="0" w:color="auto"/>
      </w:divBdr>
    </w:div>
    <w:div w:id="592857744">
      <w:bodyDiv w:val="1"/>
      <w:marLeft w:val="0"/>
      <w:marRight w:val="0"/>
      <w:marTop w:val="0"/>
      <w:marBottom w:val="0"/>
      <w:divBdr>
        <w:top w:val="none" w:sz="0" w:space="0" w:color="auto"/>
        <w:left w:val="none" w:sz="0" w:space="0" w:color="auto"/>
        <w:bottom w:val="none" w:sz="0" w:space="0" w:color="auto"/>
        <w:right w:val="none" w:sz="0" w:space="0" w:color="auto"/>
      </w:divBdr>
    </w:div>
    <w:div w:id="643966104">
      <w:bodyDiv w:val="1"/>
      <w:marLeft w:val="0"/>
      <w:marRight w:val="0"/>
      <w:marTop w:val="0"/>
      <w:marBottom w:val="0"/>
      <w:divBdr>
        <w:top w:val="none" w:sz="0" w:space="0" w:color="auto"/>
        <w:left w:val="none" w:sz="0" w:space="0" w:color="auto"/>
        <w:bottom w:val="none" w:sz="0" w:space="0" w:color="auto"/>
        <w:right w:val="none" w:sz="0" w:space="0" w:color="auto"/>
      </w:divBdr>
    </w:div>
    <w:div w:id="663507224">
      <w:bodyDiv w:val="1"/>
      <w:marLeft w:val="0"/>
      <w:marRight w:val="0"/>
      <w:marTop w:val="0"/>
      <w:marBottom w:val="0"/>
      <w:divBdr>
        <w:top w:val="none" w:sz="0" w:space="0" w:color="auto"/>
        <w:left w:val="none" w:sz="0" w:space="0" w:color="auto"/>
        <w:bottom w:val="none" w:sz="0" w:space="0" w:color="auto"/>
        <w:right w:val="none" w:sz="0" w:space="0" w:color="auto"/>
      </w:divBdr>
    </w:div>
    <w:div w:id="730423785">
      <w:bodyDiv w:val="1"/>
      <w:marLeft w:val="0"/>
      <w:marRight w:val="0"/>
      <w:marTop w:val="0"/>
      <w:marBottom w:val="0"/>
      <w:divBdr>
        <w:top w:val="none" w:sz="0" w:space="0" w:color="auto"/>
        <w:left w:val="none" w:sz="0" w:space="0" w:color="auto"/>
        <w:bottom w:val="none" w:sz="0" w:space="0" w:color="auto"/>
        <w:right w:val="none" w:sz="0" w:space="0" w:color="auto"/>
      </w:divBdr>
    </w:div>
    <w:div w:id="754788236">
      <w:bodyDiv w:val="1"/>
      <w:marLeft w:val="0"/>
      <w:marRight w:val="0"/>
      <w:marTop w:val="0"/>
      <w:marBottom w:val="0"/>
      <w:divBdr>
        <w:top w:val="none" w:sz="0" w:space="0" w:color="auto"/>
        <w:left w:val="none" w:sz="0" w:space="0" w:color="auto"/>
        <w:bottom w:val="none" w:sz="0" w:space="0" w:color="auto"/>
        <w:right w:val="none" w:sz="0" w:space="0" w:color="auto"/>
      </w:divBdr>
    </w:div>
    <w:div w:id="779227614">
      <w:bodyDiv w:val="1"/>
      <w:marLeft w:val="0"/>
      <w:marRight w:val="0"/>
      <w:marTop w:val="0"/>
      <w:marBottom w:val="0"/>
      <w:divBdr>
        <w:top w:val="none" w:sz="0" w:space="0" w:color="auto"/>
        <w:left w:val="none" w:sz="0" w:space="0" w:color="auto"/>
        <w:bottom w:val="none" w:sz="0" w:space="0" w:color="auto"/>
        <w:right w:val="none" w:sz="0" w:space="0" w:color="auto"/>
      </w:divBdr>
    </w:div>
    <w:div w:id="814028177">
      <w:bodyDiv w:val="1"/>
      <w:marLeft w:val="0"/>
      <w:marRight w:val="0"/>
      <w:marTop w:val="0"/>
      <w:marBottom w:val="0"/>
      <w:divBdr>
        <w:top w:val="none" w:sz="0" w:space="0" w:color="auto"/>
        <w:left w:val="none" w:sz="0" w:space="0" w:color="auto"/>
        <w:bottom w:val="none" w:sz="0" w:space="0" w:color="auto"/>
        <w:right w:val="none" w:sz="0" w:space="0" w:color="auto"/>
      </w:divBdr>
    </w:div>
    <w:div w:id="818617405">
      <w:bodyDiv w:val="1"/>
      <w:marLeft w:val="0"/>
      <w:marRight w:val="0"/>
      <w:marTop w:val="0"/>
      <w:marBottom w:val="0"/>
      <w:divBdr>
        <w:top w:val="none" w:sz="0" w:space="0" w:color="auto"/>
        <w:left w:val="none" w:sz="0" w:space="0" w:color="auto"/>
        <w:bottom w:val="none" w:sz="0" w:space="0" w:color="auto"/>
        <w:right w:val="none" w:sz="0" w:space="0" w:color="auto"/>
      </w:divBdr>
    </w:div>
    <w:div w:id="851451497">
      <w:bodyDiv w:val="1"/>
      <w:marLeft w:val="0"/>
      <w:marRight w:val="0"/>
      <w:marTop w:val="0"/>
      <w:marBottom w:val="0"/>
      <w:divBdr>
        <w:top w:val="none" w:sz="0" w:space="0" w:color="auto"/>
        <w:left w:val="none" w:sz="0" w:space="0" w:color="auto"/>
        <w:bottom w:val="none" w:sz="0" w:space="0" w:color="auto"/>
        <w:right w:val="none" w:sz="0" w:space="0" w:color="auto"/>
      </w:divBdr>
    </w:div>
    <w:div w:id="869683131">
      <w:bodyDiv w:val="1"/>
      <w:marLeft w:val="0"/>
      <w:marRight w:val="0"/>
      <w:marTop w:val="0"/>
      <w:marBottom w:val="0"/>
      <w:divBdr>
        <w:top w:val="none" w:sz="0" w:space="0" w:color="auto"/>
        <w:left w:val="none" w:sz="0" w:space="0" w:color="auto"/>
        <w:bottom w:val="none" w:sz="0" w:space="0" w:color="auto"/>
        <w:right w:val="none" w:sz="0" w:space="0" w:color="auto"/>
      </w:divBdr>
    </w:div>
    <w:div w:id="876432774">
      <w:bodyDiv w:val="1"/>
      <w:marLeft w:val="0"/>
      <w:marRight w:val="0"/>
      <w:marTop w:val="0"/>
      <w:marBottom w:val="0"/>
      <w:divBdr>
        <w:top w:val="none" w:sz="0" w:space="0" w:color="auto"/>
        <w:left w:val="none" w:sz="0" w:space="0" w:color="auto"/>
        <w:bottom w:val="none" w:sz="0" w:space="0" w:color="auto"/>
        <w:right w:val="none" w:sz="0" w:space="0" w:color="auto"/>
      </w:divBdr>
    </w:div>
    <w:div w:id="925268971">
      <w:bodyDiv w:val="1"/>
      <w:marLeft w:val="0"/>
      <w:marRight w:val="0"/>
      <w:marTop w:val="0"/>
      <w:marBottom w:val="0"/>
      <w:divBdr>
        <w:top w:val="none" w:sz="0" w:space="0" w:color="auto"/>
        <w:left w:val="none" w:sz="0" w:space="0" w:color="auto"/>
        <w:bottom w:val="none" w:sz="0" w:space="0" w:color="auto"/>
        <w:right w:val="none" w:sz="0" w:space="0" w:color="auto"/>
      </w:divBdr>
    </w:div>
    <w:div w:id="974683408">
      <w:bodyDiv w:val="1"/>
      <w:marLeft w:val="0"/>
      <w:marRight w:val="0"/>
      <w:marTop w:val="0"/>
      <w:marBottom w:val="0"/>
      <w:divBdr>
        <w:top w:val="none" w:sz="0" w:space="0" w:color="auto"/>
        <w:left w:val="none" w:sz="0" w:space="0" w:color="auto"/>
        <w:bottom w:val="none" w:sz="0" w:space="0" w:color="auto"/>
        <w:right w:val="none" w:sz="0" w:space="0" w:color="auto"/>
      </w:divBdr>
    </w:div>
    <w:div w:id="1031884378">
      <w:bodyDiv w:val="1"/>
      <w:marLeft w:val="0"/>
      <w:marRight w:val="0"/>
      <w:marTop w:val="0"/>
      <w:marBottom w:val="0"/>
      <w:divBdr>
        <w:top w:val="none" w:sz="0" w:space="0" w:color="auto"/>
        <w:left w:val="none" w:sz="0" w:space="0" w:color="auto"/>
        <w:bottom w:val="none" w:sz="0" w:space="0" w:color="auto"/>
        <w:right w:val="none" w:sz="0" w:space="0" w:color="auto"/>
      </w:divBdr>
    </w:div>
    <w:div w:id="1038629180">
      <w:bodyDiv w:val="1"/>
      <w:marLeft w:val="0"/>
      <w:marRight w:val="0"/>
      <w:marTop w:val="0"/>
      <w:marBottom w:val="0"/>
      <w:divBdr>
        <w:top w:val="none" w:sz="0" w:space="0" w:color="auto"/>
        <w:left w:val="none" w:sz="0" w:space="0" w:color="auto"/>
        <w:bottom w:val="none" w:sz="0" w:space="0" w:color="auto"/>
        <w:right w:val="none" w:sz="0" w:space="0" w:color="auto"/>
      </w:divBdr>
    </w:div>
    <w:div w:id="1081028180">
      <w:bodyDiv w:val="1"/>
      <w:marLeft w:val="0"/>
      <w:marRight w:val="0"/>
      <w:marTop w:val="0"/>
      <w:marBottom w:val="0"/>
      <w:divBdr>
        <w:top w:val="none" w:sz="0" w:space="0" w:color="auto"/>
        <w:left w:val="none" w:sz="0" w:space="0" w:color="auto"/>
        <w:bottom w:val="none" w:sz="0" w:space="0" w:color="auto"/>
        <w:right w:val="none" w:sz="0" w:space="0" w:color="auto"/>
      </w:divBdr>
    </w:div>
    <w:div w:id="1088159984">
      <w:bodyDiv w:val="1"/>
      <w:marLeft w:val="0"/>
      <w:marRight w:val="0"/>
      <w:marTop w:val="0"/>
      <w:marBottom w:val="0"/>
      <w:divBdr>
        <w:top w:val="none" w:sz="0" w:space="0" w:color="auto"/>
        <w:left w:val="none" w:sz="0" w:space="0" w:color="auto"/>
        <w:bottom w:val="none" w:sz="0" w:space="0" w:color="auto"/>
        <w:right w:val="none" w:sz="0" w:space="0" w:color="auto"/>
      </w:divBdr>
    </w:div>
    <w:div w:id="1127894019">
      <w:bodyDiv w:val="1"/>
      <w:marLeft w:val="0"/>
      <w:marRight w:val="0"/>
      <w:marTop w:val="0"/>
      <w:marBottom w:val="0"/>
      <w:divBdr>
        <w:top w:val="none" w:sz="0" w:space="0" w:color="auto"/>
        <w:left w:val="none" w:sz="0" w:space="0" w:color="auto"/>
        <w:bottom w:val="none" w:sz="0" w:space="0" w:color="auto"/>
        <w:right w:val="none" w:sz="0" w:space="0" w:color="auto"/>
      </w:divBdr>
    </w:div>
    <w:div w:id="1159540896">
      <w:bodyDiv w:val="1"/>
      <w:marLeft w:val="0"/>
      <w:marRight w:val="0"/>
      <w:marTop w:val="0"/>
      <w:marBottom w:val="0"/>
      <w:divBdr>
        <w:top w:val="none" w:sz="0" w:space="0" w:color="auto"/>
        <w:left w:val="none" w:sz="0" w:space="0" w:color="auto"/>
        <w:bottom w:val="none" w:sz="0" w:space="0" w:color="auto"/>
        <w:right w:val="none" w:sz="0" w:space="0" w:color="auto"/>
      </w:divBdr>
    </w:div>
    <w:div w:id="1167669575">
      <w:bodyDiv w:val="1"/>
      <w:marLeft w:val="0"/>
      <w:marRight w:val="0"/>
      <w:marTop w:val="0"/>
      <w:marBottom w:val="0"/>
      <w:divBdr>
        <w:top w:val="none" w:sz="0" w:space="0" w:color="auto"/>
        <w:left w:val="none" w:sz="0" w:space="0" w:color="auto"/>
        <w:bottom w:val="none" w:sz="0" w:space="0" w:color="auto"/>
        <w:right w:val="none" w:sz="0" w:space="0" w:color="auto"/>
      </w:divBdr>
    </w:div>
    <w:div w:id="1239286204">
      <w:bodyDiv w:val="1"/>
      <w:marLeft w:val="0"/>
      <w:marRight w:val="0"/>
      <w:marTop w:val="0"/>
      <w:marBottom w:val="0"/>
      <w:divBdr>
        <w:top w:val="none" w:sz="0" w:space="0" w:color="auto"/>
        <w:left w:val="none" w:sz="0" w:space="0" w:color="auto"/>
        <w:bottom w:val="none" w:sz="0" w:space="0" w:color="auto"/>
        <w:right w:val="none" w:sz="0" w:space="0" w:color="auto"/>
      </w:divBdr>
    </w:div>
    <w:div w:id="1277444238">
      <w:bodyDiv w:val="1"/>
      <w:marLeft w:val="0"/>
      <w:marRight w:val="0"/>
      <w:marTop w:val="0"/>
      <w:marBottom w:val="0"/>
      <w:divBdr>
        <w:top w:val="none" w:sz="0" w:space="0" w:color="auto"/>
        <w:left w:val="none" w:sz="0" w:space="0" w:color="auto"/>
        <w:bottom w:val="none" w:sz="0" w:space="0" w:color="auto"/>
        <w:right w:val="none" w:sz="0" w:space="0" w:color="auto"/>
      </w:divBdr>
    </w:div>
    <w:div w:id="1333407365">
      <w:bodyDiv w:val="1"/>
      <w:marLeft w:val="0"/>
      <w:marRight w:val="0"/>
      <w:marTop w:val="0"/>
      <w:marBottom w:val="0"/>
      <w:divBdr>
        <w:top w:val="none" w:sz="0" w:space="0" w:color="auto"/>
        <w:left w:val="none" w:sz="0" w:space="0" w:color="auto"/>
        <w:bottom w:val="none" w:sz="0" w:space="0" w:color="auto"/>
        <w:right w:val="none" w:sz="0" w:space="0" w:color="auto"/>
      </w:divBdr>
    </w:div>
    <w:div w:id="1446929313">
      <w:bodyDiv w:val="1"/>
      <w:marLeft w:val="0"/>
      <w:marRight w:val="0"/>
      <w:marTop w:val="0"/>
      <w:marBottom w:val="0"/>
      <w:divBdr>
        <w:top w:val="none" w:sz="0" w:space="0" w:color="auto"/>
        <w:left w:val="none" w:sz="0" w:space="0" w:color="auto"/>
        <w:bottom w:val="none" w:sz="0" w:space="0" w:color="auto"/>
        <w:right w:val="none" w:sz="0" w:space="0" w:color="auto"/>
      </w:divBdr>
    </w:div>
    <w:div w:id="1577517996">
      <w:bodyDiv w:val="1"/>
      <w:marLeft w:val="0"/>
      <w:marRight w:val="0"/>
      <w:marTop w:val="0"/>
      <w:marBottom w:val="0"/>
      <w:divBdr>
        <w:top w:val="none" w:sz="0" w:space="0" w:color="auto"/>
        <w:left w:val="none" w:sz="0" w:space="0" w:color="auto"/>
        <w:bottom w:val="none" w:sz="0" w:space="0" w:color="auto"/>
        <w:right w:val="none" w:sz="0" w:space="0" w:color="auto"/>
      </w:divBdr>
    </w:div>
    <w:div w:id="1577595995">
      <w:bodyDiv w:val="1"/>
      <w:marLeft w:val="0"/>
      <w:marRight w:val="0"/>
      <w:marTop w:val="0"/>
      <w:marBottom w:val="0"/>
      <w:divBdr>
        <w:top w:val="none" w:sz="0" w:space="0" w:color="auto"/>
        <w:left w:val="none" w:sz="0" w:space="0" w:color="auto"/>
        <w:bottom w:val="none" w:sz="0" w:space="0" w:color="auto"/>
        <w:right w:val="none" w:sz="0" w:space="0" w:color="auto"/>
      </w:divBdr>
    </w:div>
    <w:div w:id="1587227572">
      <w:bodyDiv w:val="1"/>
      <w:marLeft w:val="0"/>
      <w:marRight w:val="0"/>
      <w:marTop w:val="0"/>
      <w:marBottom w:val="0"/>
      <w:divBdr>
        <w:top w:val="none" w:sz="0" w:space="0" w:color="auto"/>
        <w:left w:val="none" w:sz="0" w:space="0" w:color="auto"/>
        <w:bottom w:val="none" w:sz="0" w:space="0" w:color="auto"/>
        <w:right w:val="none" w:sz="0" w:space="0" w:color="auto"/>
      </w:divBdr>
    </w:div>
    <w:div w:id="1605726953">
      <w:bodyDiv w:val="1"/>
      <w:marLeft w:val="0"/>
      <w:marRight w:val="0"/>
      <w:marTop w:val="0"/>
      <w:marBottom w:val="0"/>
      <w:divBdr>
        <w:top w:val="none" w:sz="0" w:space="0" w:color="auto"/>
        <w:left w:val="none" w:sz="0" w:space="0" w:color="auto"/>
        <w:bottom w:val="none" w:sz="0" w:space="0" w:color="auto"/>
        <w:right w:val="none" w:sz="0" w:space="0" w:color="auto"/>
      </w:divBdr>
    </w:div>
    <w:div w:id="1616134820">
      <w:bodyDiv w:val="1"/>
      <w:marLeft w:val="0"/>
      <w:marRight w:val="0"/>
      <w:marTop w:val="0"/>
      <w:marBottom w:val="0"/>
      <w:divBdr>
        <w:top w:val="none" w:sz="0" w:space="0" w:color="auto"/>
        <w:left w:val="none" w:sz="0" w:space="0" w:color="auto"/>
        <w:bottom w:val="none" w:sz="0" w:space="0" w:color="auto"/>
        <w:right w:val="none" w:sz="0" w:space="0" w:color="auto"/>
      </w:divBdr>
    </w:div>
    <w:div w:id="1660040106">
      <w:bodyDiv w:val="1"/>
      <w:marLeft w:val="0"/>
      <w:marRight w:val="0"/>
      <w:marTop w:val="0"/>
      <w:marBottom w:val="0"/>
      <w:divBdr>
        <w:top w:val="none" w:sz="0" w:space="0" w:color="auto"/>
        <w:left w:val="none" w:sz="0" w:space="0" w:color="auto"/>
        <w:bottom w:val="none" w:sz="0" w:space="0" w:color="auto"/>
        <w:right w:val="none" w:sz="0" w:space="0" w:color="auto"/>
      </w:divBdr>
    </w:div>
    <w:div w:id="1691369257">
      <w:bodyDiv w:val="1"/>
      <w:marLeft w:val="0"/>
      <w:marRight w:val="0"/>
      <w:marTop w:val="0"/>
      <w:marBottom w:val="0"/>
      <w:divBdr>
        <w:top w:val="none" w:sz="0" w:space="0" w:color="auto"/>
        <w:left w:val="none" w:sz="0" w:space="0" w:color="auto"/>
        <w:bottom w:val="none" w:sz="0" w:space="0" w:color="auto"/>
        <w:right w:val="none" w:sz="0" w:space="0" w:color="auto"/>
      </w:divBdr>
    </w:div>
    <w:div w:id="1697734985">
      <w:bodyDiv w:val="1"/>
      <w:marLeft w:val="0"/>
      <w:marRight w:val="0"/>
      <w:marTop w:val="0"/>
      <w:marBottom w:val="0"/>
      <w:divBdr>
        <w:top w:val="none" w:sz="0" w:space="0" w:color="auto"/>
        <w:left w:val="none" w:sz="0" w:space="0" w:color="auto"/>
        <w:bottom w:val="none" w:sz="0" w:space="0" w:color="auto"/>
        <w:right w:val="none" w:sz="0" w:space="0" w:color="auto"/>
      </w:divBdr>
    </w:div>
    <w:div w:id="1818188291">
      <w:bodyDiv w:val="1"/>
      <w:marLeft w:val="0"/>
      <w:marRight w:val="0"/>
      <w:marTop w:val="0"/>
      <w:marBottom w:val="0"/>
      <w:divBdr>
        <w:top w:val="none" w:sz="0" w:space="0" w:color="auto"/>
        <w:left w:val="none" w:sz="0" w:space="0" w:color="auto"/>
        <w:bottom w:val="none" w:sz="0" w:space="0" w:color="auto"/>
        <w:right w:val="none" w:sz="0" w:space="0" w:color="auto"/>
      </w:divBdr>
    </w:div>
    <w:div w:id="1818835282">
      <w:bodyDiv w:val="1"/>
      <w:marLeft w:val="0"/>
      <w:marRight w:val="0"/>
      <w:marTop w:val="0"/>
      <w:marBottom w:val="0"/>
      <w:divBdr>
        <w:top w:val="none" w:sz="0" w:space="0" w:color="auto"/>
        <w:left w:val="none" w:sz="0" w:space="0" w:color="auto"/>
        <w:bottom w:val="none" w:sz="0" w:space="0" w:color="auto"/>
        <w:right w:val="none" w:sz="0" w:space="0" w:color="auto"/>
      </w:divBdr>
    </w:div>
    <w:div w:id="1901938151">
      <w:bodyDiv w:val="1"/>
      <w:marLeft w:val="0"/>
      <w:marRight w:val="0"/>
      <w:marTop w:val="0"/>
      <w:marBottom w:val="0"/>
      <w:divBdr>
        <w:top w:val="none" w:sz="0" w:space="0" w:color="auto"/>
        <w:left w:val="none" w:sz="0" w:space="0" w:color="auto"/>
        <w:bottom w:val="none" w:sz="0" w:space="0" w:color="auto"/>
        <w:right w:val="none" w:sz="0" w:space="0" w:color="auto"/>
      </w:divBdr>
    </w:div>
    <w:div w:id="1981181437">
      <w:bodyDiv w:val="1"/>
      <w:marLeft w:val="0"/>
      <w:marRight w:val="0"/>
      <w:marTop w:val="0"/>
      <w:marBottom w:val="0"/>
      <w:divBdr>
        <w:top w:val="none" w:sz="0" w:space="0" w:color="auto"/>
        <w:left w:val="none" w:sz="0" w:space="0" w:color="auto"/>
        <w:bottom w:val="none" w:sz="0" w:space="0" w:color="auto"/>
        <w:right w:val="none" w:sz="0" w:space="0" w:color="auto"/>
      </w:divBdr>
    </w:div>
    <w:div w:id="2015843137">
      <w:bodyDiv w:val="1"/>
      <w:marLeft w:val="0"/>
      <w:marRight w:val="0"/>
      <w:marTop w:val="0"/>
      <w:marBottom w:val="0"/>
      <w:divBdr>
        <w:top w:val="none" w:sz="0" w:space="0" w:color="auto"/>
        <w:left w:val="none" w:sz="0" w:space="0" w:color="auto"/>
        <w:bottom w:val="none" w:sz="0" w:space="0" w:color="auto"/>
        <w:right w:val="none" w:sz="0" w:space="0" w:color="auto"/>
      </w:divBdr>
    </w:div>
    <w:div w:id="20387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rganic">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FMo13</b:Tag>
    <b:SourceType>InternetSite</b:SourceType>
    <b:Guid>{769555A9-8410-430C-8583-03B3B931366F}</b:Guid>
    <b:Title>FM-omroepband</b:Title>
    <b:Year>2013</b:Year>
    <b:InternetSiteTitle>radiopedia.nl</b:InternetSiteTitle>
    <b:Month>10</b:Month>
    <b:Day>13</b:Day>
    <b:URL>https://radiopedia.nl/wiki/FM-omroepband</b:URL>
    <b:YearAccessed>2022</b:YearAccessed>
    <b:MonthAccessed>05</b:MonthAccessed>
    <b:DayAccessed>16</b:DayAccessed>
    <b:RefOrder>2</b:RefOrder>
  </b:Source>
  <b:Source>
    <b:Tag>Nik16</b:Tag>
    <b:SourceType>JournalArticle</b:SourceType>
    <b:Guid>{C6146F48-E517-4985-9591-8FD912A9906B}</b:Guid>
    <b:Title>Introduction to Receivers and Mixers</b:Title>
    <b:Year>2016</b:Year>
    <b:URL>http://rfic.eecs.berkeley.edu/142/pdf/module16.pdf</b:URL>
    <b:Author>
      <b:Author>
        <b:NameList>
          <b:Person>
            <b:Last>Niknejad</b:Last>
            <b:First>Prof.</b:First>
            <b:Middle>Ali M.</b:Middle>
          </b:Person>
        </b:NameList>
      </b:Author>
    </b:Author>
    <b:JournalName>Integrated Circuits for Communication Berkeley</b:JournalName>
    <b:Pages>30</b:Pages>
    <b:City>California</b:City>
    <b:Publisher>U.C. Berkeley</b:Publisher>
    <b:YearAccessed>2022</b:YearAccessed>
    <b:MonthAccessed>05</b:MonthAccessed>
    <b:DayAccessed>16</b:DayAccessed>
    <b:RefOrder>3</b:RefOrder>
  </b:Source>
  <b:Source>
    <b:Tag>ele22</b:Tag>
    <b:SourceType>InternetSite</b:SourceType>
    <b:Guid>{69C55CC8-EC76-4046-952F-D4D9067FE23B}</b:Guid>
    <b:Title>fm-frequency-demodulation-detection-discrimination</b:Title>
    <b:InternetSiteTitle>www.electronics-notes.com</b:InternetSiteTitle>
    <b:URL>https://www.electronics-notes.com/articles/radio/modulation/fm-frequency-demodulation-detection-discrimination.php</b:URL>
    <b:Author>
      <b:Author>
        <b:NameList>
          <b:Person>
            <b:Last>electronics-notes.com</b:Last>
          </b:Person>
        </b:NameList>
      </b:Author>
    </b:Author>
    <b:YearAccessed>2022</b:YearAccessed>
    <b:MonthAccessed>05</b:MonthAccessed>
    <b:DayAccessed>16</b:DayAccessed>
    <b:RefOrder>4</b:RefOrder>
  </b:Source>
  <b:Source>
    <b:Tag>Löh00</b:Tag>
    <b:SourceType>JournalArticle</b:SourceType>
    <b:Guid>{4129A928-AFBE-42BA-8330-DA8A02F79478}</b:Guid>
    <b:Title>Digital down conversion in software radio terminals</b:Title>
    <b:Year>2000</b:Year>
    <b:Month>09</b:Month>
    <b:URL>https://ieeexplore.ieee.org/document/7075417</b:URL>
    <b:Author>
      <b:Author>
        <b:NameList>
          <b:Person>
            <b:Last>Löhning</b:Last>
            <b:First>Michael</b:First>
          </b:Person>
          <b:Person>
            <b:Last>Hentschel</b:Last>
            <b:First>Tim</b:First>
          </b:Person>
          <b:Person>
            <b:Last>Fettweis</b:Last>
            <b:First>Gerhard</b:First>
          </b:Person>
        </b:NameList>
      </b:Author>
    </b:Author>
    <b:JournalName>2000 10th European Signal Processing Conference</b:JournalName>
    <b:YearAccessed>2022</b:YearAccessed>
    <b:MonthAccessed>05</b:MonthAccessed>
    <b:DayAccessed>16</b:DayAccessed>
    <b:RefOrder>7</b:RefOrder>
  </b:Source>
  <b:Source>
    <b:Tag>CES49</b:Tag>
    <b:SourceType>JournalArticle</b:SourceType>
    <b:Guid>{B1922ECE-1E7E-4476-A0DB-8062DBF38CDA}</b:Guid>
    <b:Title>Communication in the Presence of Noise</b:Title>
    <b:Year>1949</b:Year>
    <b:Pages>21</b:Pages>
    <b:Author>
      <b:Author>
        <b:NameList>
          <b:Person>
            <b:Last>Shannon</b:Last>
            <b:First>C.E.</b:First>
          </b:Person>
        </b:NameList>
      </b:Author>
    </b:Author>
    <b:Month>01</b:Month>
    <b:Publisher>IEEE</b:Publisher>
    <b:Volume>37</b:Volume>
    <b:Issue>1</b:Issue>
    <b:URL>https://ieeexplore.ieee.org/document/1697831</b:URL>
    <b:DOI>10.1109/JRPROC.1949.232969</b:DOI>
    <b:YearAccessed>2022</b:YearAccessed>
    <b:MonthAccessed>05</b:MonthAccessed>
    <b:DayAccessed>16</b:DayAccessed>
    <b:RefOrder>5</b:RefOrder>
  </b:Source>
  <b:Source>
    <b:Tag>Gra13</b:Tag>
    <b:SourceType>Book</b:SourceType>
    <b:Guid>{F14C9CBF-3C36-437F-B076-D469F9939EFD}</b:Guid>
    <b:Author>
      <b:Author>
        <b:NameList>
          <b:Person>
            <b:Last>Grayver</b:Last>
            <b:First>Eugene</b:First>
          </b:Person>
        </b:NameList>
      </b:Author>
    </b:Author>
    <b:Title>Implementing Software Defined Radio</b:Title>
    <b:Year>2013</b:Year>
    <b:Publisher>Springer New York</b:Publisher>
    <b:Volume>1</b:Volume>
    <b:Pages>270</b:Pages>
    <b:DOI>10.1007/978-1-4419-9332-8</b:DOI>
    <b:YearAccessed>2022</b:YearAccessed>
    <b:MonthAccessed>05</b:MonthAccessed>
    <b:DayAccessed>16</b:DayAccessed>
    <b:RefOrder>1</b:RefOrder>
  </b:Source>
  <b:Source>
    <b:Tag>KTh22</b:Tag>
    <b:SourceType>InternetSite</b:SourceType>
    <b:Guid>{36BCCDB7-2655-48B3-B6FF-B00EAB3EE0A9}</b:Guid>
    <b:Title>euler-formula</b:Title>
    <b:Year>2022</b:Year>
    <b:Author>
      <b:Author>
        <b:NameList>
          <b:Person>
            <b:Last>Thibault</b:Last>
            <b:First>K.</b:First>
          </b:Person>
        </b:NameList>
      </b:Author>
    </b:Author>
    <b:InternetSiteTitle>mathvault.ca</b:InternetSiteTitle>
    <b:Month>05</b:Month>
    <b:Day>18</b:Day>
    <b:URL>https://mathvault.ca/euler-formula/</b:URL>
    <b:YearAccessed>2022</b:YearAccessed>
    <b:MonthAccessed>05</b:MonthAccessed>
    <b:DayAccessed>16</b:DayAccessed>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F131E-3724-4410-B425-A1B87FEE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Benodigdheden in hardware en software om een audio signaal uit een FM radio signaal te halen, met een DE2-115 FPGA bord.</dc:subject>
  <dc:creator>Robin Goeree</dc:creator>
  <cp:keywords/>
  <dc:description/>
  <cp:lastModifiedBy>Robin Goeree</cp:lastModifiedBy>
  <cp:revision>17</cp:revision>
  <cp:lastPrinted>2022-06-22T19:55:00Z</cp:lastPrinted>
  <dcterms:created xsi:type="dcterms:W3CDTF">2022-06-22T19:39:00Z</dcterms:created>
  <dcterms:modified xsi:type="dcterms:W3CDTF">2022-06-22T19:58:00Z</dcterms:modified>
</cp:coreProperties>
</file>