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EC" w:rsidRDefault="006A3BEC" w:rsidP="00F652C1">
      <w:pPr>
        <w:jc w:val="center"/>
        <w:rPr>
          <w:sz w:val="28"/>
          <w:szCs w:val="28"/>
        </w:rPr>
      </w:pPr>
    </w:p>
    <w:p w:rsidR="006A3BEC" w:rsidRDefault="006A3BEC" w:rsidP="00F652C1">
      <w:pPr>
        <w:jc w:val="center"/>
        <w:rPr>
          <w:sz w:val="28"/>
          <w:szCs w:val="28"/>
        </w:rPr>
      </w:pPr>
    </w:p>
    <w:p w:rsidR="006A3BEC" w:rsidRDefault="006A3BEC" w:rsidP="00F652C1">
      <w:pPr>
        <w:jc w:val="center"/>
        <w:rPr>
          <w:sz w:val="28"/>
          <w:szCs w:val="28"/>
        </w:rPr>
      </w:pPr>
    </w:p>
    <w:p w:rsidR="006A3BEC" w:rsidRDefault="006A3BEC" w:rsidP="00F652C1">
      <w:pPr>
        <w:jc w:val="center"/>
        <w:rPr>
          <w:sz w:val="28"/>
          <w:szCs w:val="28"/>
        </w:rPr>
      </w:pPr>
    </w:p>
    <w:p w:rsidR="006A3BEC" w:rsidRDefault="006A3BEC" w:rsidP="00F652C1">
      <w:pPr>
        <w:jc w:val="center"/>
        <w:rPr>
          <w:sz w:val="28"/>
          <w:szCs w:val="28"/>
        </w:rPr>
      </w:pPr>
    </w:p>
    <w:p w:rsidR="006A3BEC" w:rsidRDefault="006A3BEC" w:rsidP="00F652C1">
      <w:pPr>
        <w:jc w:val="center"/>
        <w:rPr>
          <w:sz w:val="28"/>
          <w:szCs w:val="28"/>
        </w:rPr>
      </w:pPr>
    </w:p>
    <w:p w:rsidR="006A3BEC" w:rsidRDefault="006A3BEC" w:rsidP="00F652C1">
      <w:pPr>
        <w:jc w:val="center"/>
        <w:rPr>
          <w:sz w:val="28"/>
          <w:szCs w:val="28"/>
        </w:rPr>
      </w:pPr>
    </w:p>
    <w:p w:rsidR="00F652C1" w:rsidRDefault="00342FA1" w:rsidP="00F652C1">
      <w:pPr>
        <w:jc w:val="center"/>
        <w:rPr>
          <w:sz w:val="28"/>
          <w:szCs w:val="28"/>
        </w:rPr>
      </w:pPr>
      <w:r w:rsidRPr="00F652C1">
        <w:rPr>
          <w:sz w:val="28"/>
          <w:szCs w:val="28"/>
        </w:rPr>
        <w:t xml:space="preserve">Отчет о прохождении системы тестов </w:t>
      </w:r>
    </w:p>
    <w:p w:rsidR="00EF4924" w:rsidRDefault="003C64A9" w:rsidP="00F652C1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последовательностей</w:t>
      </w:r>
      <w:bookmarkStart w:id="0" w:name="_GoBack"/>
      <w:bookmarkEnd w:id="0"/>
      <w:r w:rsidR="00342FA1" w:rsidRPr="00F652C1">
        <w:rPr>
          <w:sz w:val="28"/>
          <w:szCs w:val="28"/>
        </w:rPr>
        <w:t xml:space="preserve"> псевдослучайных чисел.</w:t>
      </w:r>
    </w:p>
    <w:p w:rsidR="006A3BEC" w:rsidRDefault="006A3BEC" w:rsidP="00F652C1">
      <w:pPr>
        <w:jc w:val="center"/>
        <w:rPr>
          <w:sz w:val="28"/>
          <w:szCs w:val="28"/>
        </w:rPr>
      </w:pPr>
    </w:p>
    <w:p w:rsidR="006A3BEC" w:rsidRDefault="00F652C1" w:rsidP="00F652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Подготовил студент группы М16-401 </w:t>
      </w:r>
    </w:p>
    <w:p w:rsidR="006A3BEC" w:rsidRDefault="00F652C1" w:rsidP="00F652C1">
      <w:pPr>
        <w:jc w:val="center"/>
        <w:rPr>
          <w:sz w:val="28"/>
          <w:szCs w:val="28"/>
        </w:rPr>
      </w:pPr>
      <w:r>
        <w:rPr>
          <w:sz w:val="28"/>
          <w:szCs w:val="28"/>
        </w:rPr>
        <w:t>Квасный Алексей Борисович</w:t>
      </w:r>
    </w:p>
    <w:p w:rsidR="006A3BEC" w:rsidRDefault="006A3B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2FA1" w:rsidRDefault="006A3BEC">
      <w:r>
        <w:lastRenderedPageBreak/>
        <w:t xml:space="preserve">Проводилось тестирование последовательности псевдослучайных чисел. </w:t>
      </w:r>
      <w:r w:rsidR="00342FA1">
        <w:t xml:space="preserve">При тестировании использовался программный продукт </w:t>
      </w:r>
      <w:r w:rsidR="00342FA1">
        <w:rPr>
          <w:lang w:val="en-US"/>
        </w:rPr>
        <w:t>MATLAB</w:t>
      </w:r>
      <w:r w:rsidR="00342FA1">
        <w:t xml:space="preserve">. Для генерации последовательности псевдослучайных чисел использовалась встроенная функция </w:t>
      </w:r>
      <w:proofErr w:type="gramStart"/>
      <w:r w:rsidR="00342FA1">
        <w:rPr>
          <w:lang w:val="en-US"/>
        </w:rPr>
        <w:t>rand</w:t>
      </w:r>
      <w:r w:rsidR="00342FA1" w:rsidRPr="00342FA1">
        <w:t>(</w:t>
      </w:r>
      <w:proofErr w:type="gramEnd"/>
      <w:r w:rsidR="00342FA1" w:rsidRPr="00342FA1">
        <w:t xml:space="preserve">). </w:t>
      </w:r>
      <w:r w:rsidR="00092F28">
        <w:t xml:space="preserve">Для воспроизведения одной и той же последовательности использовалась функция </w:t>
      </w:r>
      <w:proofErr w:type="gramStart"/>
      <w:r w:rsidR="00092F28">
        <w:rPr>
          <w:lang w:val="en-US"/>
        </w:rPr>
        <w:t>rand</w:t>
      </w:r>
      <w:r w:rsidR="00092F28" w:rsidRPr="00092F28">
        <w:t>(</w:t>
      </w:r>
      <w:proofErr w:type="gramEnd"/>
      <w:r w:rsidR="00092F28" w:rsidRPr="00092F28">
        <w:t xml:space="preserve">) </w:t>
      </w:r>
      <w:r w:rsidR="00092F28">
        <w:t xml:space="preserve">с параметром </w:t>
      </w:r>
      <w:r w:rsidR="00092F28">
        <w:rPr>
          <w:lang w:val="en-US"/>
        </w:rPr>
        <w:t>seed</w:t>
      </w:r>
      <w:r w:rsidR="00092F28" w:rsidRPr="00092F28">
        <w:t xml:space="preserve">: </w:t>
      </w:r>
      <w:r w:rsidR="00092F28">
        <w:rPr>
          <w:lang w:val="en-US"/>
        </w:rPr>
        <w:t>rand</w:t>
      </w:r>
      <w:r w:rsidR="00092F28" w:rsidRPr="00092F28">
        <w:t>(‘</w:t>
      </w:r>
      <w:r w:rsidR="00092F28">
        <w:rPr>
          <w:lang w:val="en-US"/>
        </w:rPr>
        <w:t>seed</w:t>
      </w:r>
      <w:r w:rsidR="00092F28" w:rsidRPr="00092F28">
        <w:t xml:space="preserve">’, </w:t>
      </w:r>
      <w:r w:rsidR="00092F28">
        <w:rPr>
          <w:lang w:val="en-US"/>
        </w:rPr>
        <w:t>N</w:t>
      </w:r>
      <w:r w:rsidR="00092F28" w:rsidRPr="00092F28">
        <w:t>)</w:t>
      </w:r>
      <w:r w:rsidR="00092F28">
        <w:t xml:space="preserve">, где </w:t>
      </w:r>
      <w:r w:rsidR="00092F28">
        <w:rPr>
          <w:lang w:val="en-US"/>
        </w:rPr>
        <w:t>N</w:t>
      </w:r>
      <w:r w:rsidR="00092F28" w:rsidRPr="00092F28">
        <w:t xml:space="preserve"> </w:t>
      </w:r>
      <w:r w:rsidR="00092F28">
        <w:t>– целое число.</w:t>
      </w:r>
    </w:p>
    <w:p w:rsidR="00092F28" w:rsidRDefault="00092F28">
      <w:r>
        <w:t xml:space="preserve">При тестировании генерировалась последовательность из </w:t>
      </w:r>
      <w:r w:rsidRPr="00092F28">
        <w:t>600*</w:t>
      </w:r>
      <w:r>
        <w:rPr>
          <w:lang w:val="en-US"/>
        </w:rPr>
        <w:t>N</w:t>
      </w:r>
      <w:r>
        <w:t>^10 псевдослучайных чисел, и затем она проверялась на шести тестах. Ниже приведено их описание.</w:t>
      </w:r>
    </w:p>
    <w:p w:rsidR="00092F28" w:rsidRDefault="00092F28">
      <w:r>
        <w:t>Тест 1. Проверка выборочной функции распределения по критерию Колмогорова.</w:t>
      </w:r>
    </w:p>
    <w:p w:rsidR="006E201D" w:rsidRPr="0099201E" w:rsidRDefault="006E201D">
      <w:r w:rsidRPr="006E201D">
        <w:rPr>
          <w:position w:val="-6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4.25pt" o:ole="">
            <v:imagedata r:id="rId5" o:title=""/>
          </v:shape>
          <o:OLEObject Type="Embed" ProgID="Equation.3" ShapeID="_x0000_i1025" DrawAspect="Content" ObjectID="_1535927694" r:id="rId6"/>
        </w:object>
      </w:r>
      <w:r w:rsidRPr="0099201E">
        <w:t xml:space="preserve">, </w:t>
      </w:r>
      <w:r w:rsidRPr="006E201D">
        <w:rPr>
          <w:position w:val="-30"/>
        </w:rPr>
        <w:object w:dxaOrig="3640" w:dyaOrig="720">
          <v:shape id="_x0000_i1026" type="#_x0000_t75" style="width:182.25pt;height:36pt" o:ole="">
            <v:imagedata r:id="rId7" o:title=""/>
          </v:shape>
          <o:OLEObject Type="Embed" ProgID="Equation.3" ShapeID="_x0000_i1026" DrawAspect="Content" ObjectID="_1535927695" r:id="rId8"/>
        </w:object>
      </w:r>
      <w:r w:rsidRPr="0099201E">
        <w:t xml:space="preserve">, </w:t>
      </w:r>
      <w:r w:rsidRPr="006E201D">
        <w:rPr>
          <w:position w:val="-12"/>
        </w:rPr>
        <w:object w:dxaOrig="1160" w:dyaOrig="400">
          <v:shape id="_x0000_i1027" type="#_x0000_t75" style="width:57.75pt;height:20.25pt" o:ole="">
            <v:imagedata r:id="rId9" o:title=""/>
          </v:shape>
          <o:OLEObject Type="Embed" ProgID="Equation.3" ShapeID="_x0000_i1027" DrawAspect="Content" ObjectID="_1535927696" r:id="rId10"/>
        </w:object>
      </w:r>
    </w:p>
    <w:p w:rsidR="00092F28" w:rsidRDefault="00092F28">
      <w:r>
        <w:t>Тест 2. Проверка расположения одномерных точек.</w:t>
      </w:r>
    </w:p>
    <w:p w:rsidR="00186AF3" w:rsidRDefault="00186AF3" w:rsidP="00186AF3">
      <w:r>
        <w:t>Проверяетс</w:t>
      </w:r>
      <w:r w:rsidR="002F6B7A">
        <w:t xml:space="preserve">я расположение одномерных </w:t>
      </w:r>
      <w:proofErr w:type="gramStart"/>
      <w:r w:rsidR="002F6B7A">
        <w:t>точек</w:t>
      </w:r>
      <w:r w:rsidRPr="00186AF3">
        <w:rPr>
          <w:position w:val="-10"/>
        </w:rPr>
        <w:object w:dxaOrig="240" w:dyaOrig="340">
          <v:shape id="_x0000_i1028" type="#_x0000_t75" style="width:12pt;height:17.25pt" o:ole="">
            <v:imagedata r:id="rId11" o:title=""/>
          </v:shape>
          <o:OLEObject Type="Embed" ProgID="Equation.3" ShapeID="_x0000_i1028" DrawAspect="Content" ObjectID="_1535927697" r:id="rId12"/>
        </w:object>
      </w:r>
      <w:r w:rsidR="002F6B7A">
        <w:t>,</w:t>
      </w:r>
      <w:r w:rsidRPr="00186AF3">
        <w:t>…</w:t>
      </w:r>
      <w:proofErr w:type="gramEnd"/>
      <w:r w:rsidRPr="00186AF3">
        <w:t xml:space="preserve"> , </w:t>
      </w:r>
      <w:r w:rsidR="00113D9B" w:rsidRPr="00186AF3">
        <w:rPr>
          <w:position w:val="-12"/>
        </w:rPr>
        <w:object w:dxaOrig="320" w:dyaOrig="360">
          <v:shape id="_x0000_i1029" type="#_x0000_t75" style="width:15.75pt;height:18pt" o:ole="">
            <v:imagedata r:id="rId13" o:title=""/>
          </v:shape>
          <o:OLEObject Type="Embed" ProgID="Equation.3" ShapeID="_x0000_i1029" DrawAspect="Content" ObjectID="_1535927698" r:id="rId14"/>
        </w:object>
      </w:r>
      <w:r>
        <w:t xml:space="preserve">в интервале </w:t>
      </w:r>
      <w:r w:rsidR="00113D9B" w:rsidRPr="00186AF3">
        <w:rPr>
          <w:position w:val="-6"/>
        </w:rPr>
        <w:object w:dxaOrig="859" w:dyaOrig="279">
          <v:shape id="_x0000_i1030" type="#_x0000_t75" style="width:42.75pt;height:14.25pt" o:ole="">
            <v:imagedata r:id="rId15" o:title=""/>
          </v:shape>
          <o:OLEObject Type="Embed" ProgID="Equation.3" ShapeID="_x0000_i1030" DrawAspect="Content" ObjectID="_1535927699" r:id="rId16"/>
        </w:object>
      </w:r>
      <w:r w:rsidRPr="00186AF3">
        <w:t xml:space="preserve">. </w:t>
      </w:r>
      <w:r>
        <w:t>Интервал разбит на 16 равных интервалов. Вычисляется величина</w:t>
      </w:r>
    </w:p>
    <w:p w:rsidR="00113D9B" w:rsidRPr="00113D9B" w:rsidRDefault="00113D9B" w:rsidP="00113D9B">
      <w:r w:rsidRPr="00113D9B">
        <w:rPr>
          <w:position w:val="-28"/>
        </w:rPr>
        <w:object w:dxaOrig="2160" w:dyaOrig="740">
          <v:shape id="_x0000_i1031" type="#_x0000_t75" style="width:108pt;height:36.75pt" o:ole="">
            <v:imagedata r:id="rId17" o:title=""/>
          </v:shape>
          <o:OLEObject Type="Embed" ProgID="Equation.3" ShapeID="_x0000_i1031" DrawAspect="Content" ObjectID="_1535927700" r:id="rId18"/>
        </w:object>
      </w:r>
      <w:r w:rsidRPr="00113D9B">
        <w:t xml:space="preserve">, </w:t>
      </w:r>
    </w:p>
    <w:p w:rsidR="00113D9B" w:rsidRPr="002F6B7A" w:rsidRDefault="00113D9B" w:rsidP="00113D9B">
      <w:pPr>
        <w:rPr>
          <w:lang w:val="en-US"/>
        </w:rPr>
      </w:pPr>
      <w:r>
        <w:t xml:space="preserve">Где </w:t>
      </w:r>
      <w:r w:rsidRPr="00113D9B">
        <w:rPr>
          <w:position w:val="-12"/>
        </w:rPr>
        <w:object w:dxaOrig="240" w:dyaOrig="360">
          <v:shape id="_x0000_i1032" type="#_x0000_t75" style="width:12pt;height:18pt" o:ole="">
            <v:imagedata r:id="rId19" o:title=""/>
          </v:shape>
          <o:OLEObject Type="Embed" ProgID="Equation.3" ShapeID="_x0000_i1032" DrawAspect="Content" ObjectID="_1535927701" r:id="rId20"/>
        </w:object>
      </w:r>
      <w:r w:rsidRPr="00113D9B">
        <w:t xml:space="preserve">- </w:t>
      </w:r>
      <w:r>
        <w:t>количе</w:t>
      </w:r>
      <w:r w:rsidR="002F6B7A">
        <w:t>ство точек, попавших в интервал</w:t>
      </w:r>
      <w:r w:rsidR="002F6B7A" w:rsidRPr="00186AF3">
        <w:rPr>
          <w:position w:val="-10"/>
        </w:rPr>
        <w:object w:dxaOrig="1980" w:dyaOrig="320">
          <v:shape id="_x0000_i1033" type="#_x0000_t75" style="width:99pt;height:15.75pt" o:ole="">
            <v:imagedata r:id="rId21" o:title=""/>
          </v:shape>
          <o:OLEObject Type="Embed" ProgID="Equation.3" ShapeID="_x0000_i1033" DrawAspect="Content" ObjectID="_1535927702" r:id="rId22"/>
        </w:object>
      </w:r>
      <w:r w:rsidRPr="00113D9B">
        <w:t xml:space="preserve">. </w:t>
      </w:r>
      <w:proofErr w:type="gramStart"/>
      <w:r>
        <w:t>Критерий:</w:t>
      </w:r>
      <w:r w:rsidR="006E201D" w:rsidRPr="00113D9B">
        <w:rPr>
          <w:position w:val="-20"/>
        </w:rPr>
        <w:object w:dxaOrig="1280" w:dyaOrig="460">
          <v:shape id="_x0000_i1034" type="#_x0000_t75" style="width:63.75pt;height:23.25pt" o:ole="">
            <v:imagedata r:id="rId23" o:title=""/>
          </v:shape>
          <o:OLEObject Type="Embed" ProgID="Equation.3" ShapeID="_x0000_i1034" DrawAspect="Content" ObjectID="_1535927703" r:id="rId24"/>
        </w:object>
      </w:r>
      <w:r w:rsidRPr="002F6B7A">
        <w:t>,</w:t>
      </w:r>
      <w:proofErr w:type="gramEnd"/>
      <w:r w:rsidRPr="002F6B7A">
        <w:t xml:space="preserve"> </w:t>
      </w:r>
      <w:r>
        <w:t xml:space="preserve">где </w:t>
      </w:r>
      <w:r w:rsidRPr="00113D9B">
        <w:rPr>
          <w:position w:val="-10"/>
        </w:rPr>
        <w:object w:dxaOrig="1160" w:dyaOrig="360">
          <v:shape id="_x0000_i1035" type="#_x0000_t75" style="width:57.75pt;height:18pt" o:ole="">
            <v:imagedata r:id="rId25" o:title=""/>
          </v:shape>
          <o:OLEObject Type="Embed" ProgID="Equation.3" ShapeID="_x0000_i1035" DrawAspect="Content" ObjectID="_1535927704" r:id="rId26"/>
        </w:object>
      </w:r>
      <w:r w:rsidR="002F6B7A">
        <w:rPr>
          <w:lang w:val="en-US"/>
        </w:rPr>
        <w:t>,</w:t>
      </w:r>
      <w:r w:rsidR="002F6B7A" w:rsidRPr="00186AF3">
        <w:rPr>
          <w:position w:val="-10"/>
        </w:rPr>
        <w:object w:dxaOrig="760" w:dyaOrig="380">
          <v:shape id="_x0000_i1036" type="#_x0000_t75" style="width:38.25pt;height:18.75pt" o:ole="">
            <v:imagedata r:id="rId27" o:title=""/>
          </v:shape>
          <o:OLEObject Type="Embed" ProgID="Equation.3" ShapeID="_x0000_i1036" DrawAspect="Content" ObjectID="_1535927705" r:id="rId28"/>
        </w:object>
      </w:r>
      <w:r w:rsidR="002F6B7A">
        <w:rPr>
          <w:lang w:val="en-US"/>
        </w:rPr>
        <w:t>.</w:t>
      </w:r>
    </w:p>
    <w:p w:rsidR="00092F28" w:rsidRDefault="00092F28">
      <w:r>
        <w:t>Тест 3. Проверка расположения двумерных точек.</w:t>
      </w:r>
    </w:p>
    <w:p w:rsidR="00113D9B" w:rsidRPr="00113D9B" w:rsidRDefault="00113D9B" w:rsidP="00113D9B">
      <w:pPr>
        <w:rPr>
          <w:lang w:val="en-US"/>
        </w:rPr>
      </w:pPr>
      <w:r>
        <w:t>Проверяется расположение двумерных</w:t>
      </w:r>
      <w:r w:rsidR="002F6B7A">
        <w:t xml:space="preserve"> точек</w:t>
      </w:r>
      <w:r w:rsidRPr="00113D9B">
        <w:rPr>
          <w:position w:val="-10"/>
        </w:rPr>
        <w:object w:dxaOrig="740" w:dyaOrig="340">
          <v:shape id="_x0000_i1037" type="#_x0000_t75" style="width:36.75pt;height:17.25pt" o:ole="">
            <v:imagedata r:id="rId29" o:title=""/>
          </v:shape>
          <o:OLEObject Type="Embed" ProgID="Equation.3" ShapeID="_x0000_i1037" DrawAspect="Content" ObjectID="_1535927706" r:id="rId30"/>
        </w:object>
      </w:r>
      <w:proofErr w:type="gramStart"/>
      <w:r w:rsidR="002F6B7A">
        <w:t xml:space="preserve"> ,</w:t>
      </w:r>
      <w:r w:rsidRPr="00186AF3">
        <w:t>…</w:t>
      </w:r>
      <w:proofErr w:type="gramEnd"/>
      <w:r w:rsidRPr="00186AF3">
        <w:t xml:space="preserve"> , </w:t>
      </w:r>
      <w:r w:rsidRPr="00113D9B">
        <w:rPr>
          <w:position w:val="-12"/>
        </w:rPr>
        <w:object w:dxaOrig="980" w:dyaOrig="360">
          <v:shape id="_x0000_i1038" type="#_x0000_t75" style="width:48.75pt;height:18pt" o:ole="">
            <v:imagedata r:id="rId31" o:title=""/>
          </v:shape>
          <o:OLEObject Type="Embed" ProgID="Equation.3" ShapeID="_x0000_i1038" DrawAspect="Content" ObjectID="_1535927707" r:id="rId32"/>
        </w:object>
      </w:r>
      <w:r>
        <w:t xml:space="preserve">в квадрате </w:t>
      </w:r>
      <w:r w:rsidRPr="00113D9B">
        <w:rPr>
          <w:position w:val="-10"/>
        </w:rPr>
        <w:object w:dxaOrig="1080" w:dyaOrig="320">
          <v:shape id="_x0000_i1039" type="#_x0000_t75" style="width:54pt;height:15.75pt" o:ole="">
            <v:imagedata r:id="rId33" o:title=""/>
          </v:shape>
          <o:OLEObject Type="Embed" ProgID="Equation.3" ShapeID="_x0000_i1039" DrawAspect="Content" ObjectID="_1535927708" r:id="rId34"/>
        </w:object>
      </w:r>
      <w:r w:rsidRPr="00186AF3">
        <w:t xml:space="preserve">. </w:t>
      </w:r>
      <w:r w:rsidR="002F6B7A">
        <w:t>Квадрат</w:t>
      </w:r>
      <w:r>
        <w:t xml:space="preserve"> разбит на </w:t>
      </w:r>
      <w:r w:rsidR="002F6B7A" w:rsidRPr="00113D9B">
        <w:rPr>
          <w:position w:val="-6"/>
        </w:rPr>
        <w:object w:dxaOrig="780" w:dyaOrig="320">
          <v:shape id="_x0000_i1040" type="#_x0000_t75" style="width:39pt;height:15.75pt" o:ole="">
            <v:imagedata r:id="rId35" o:title=""/>
          </v:shape>
          <o:OLEObject Type="Embed" ProgID="Equation.3" ShapeID="_x0000_i1040" DrawAspect="Content" ObjectID="_1535927709" r:id="rId36"/>
        </w:object>
      </w:r>
      <w:r w:rsidR="002F6B7A">
        <w:t>р</w:t>
      </w:r>
      <w:r>
        <w:t>авных квадратов. Вычисляется величина</w:t>
      </w:r>
    </w:p>
    <w:p w:rsidR="00113D9B" w:rsidRPr="00113D9B" w:rsidRDefault="002F6B7A" w:rsidP="00113D9B">
      <w:r w:rsidRPr="00113D9B">
        <w:rPr>
          <w:position w:val="-30"/>
        </w:rPr>
        <w:object w:dxaOrig="2760" w:dyaOrig="760">
          <v:shape id="_x0000_i1041" type="#_x0000_t75" style="width:138pt;height:38.25pt" o:ole="">
            <v:imagedata r:id="rId37" o:title=""/>
          </v:shape>
          <o:OLEObject Type="Embed" ProgID="Equation.3" ShapeID="_x0000_i1041" DrawAspect="Content" ObjectID="_1535927710" r:id="rId38"/>
        </w:object>
      </w:r>
      <w:r w:rsidR="00113D9B" w:rsidRPr="00113D9B">
        <w:t xml:space="preserve">, </w:t>
      </w:r>
    </w:p>
    <w:p w:rsidR="00113D9B" w:rsidRDefault="00113D9B">
      <w:r>
        <w:t xml:space="preserve">Где </w:t>
      </w:r>
      <w:r w:rsidR="002F6B7A" w:rsidRPr="002F6B7A">
        <w:rPr>
          <w:position w:val="-14"/>
        </w:rPr>
        <w:object w:dxaOrig="279" w:dyaOrig="380">
          <v:shape id="_x0000_i1042" type="#_x0000_t75" style="width:14.25pt;height:18.75pt" o:ole="">
            <v:imagedata r:id="rId39" o:title=""/>
          </v:shape>
          <o:OLEObject Type="Embed" ProgID="Equation.3" ShapeID="_x0000_i1042" DrawAspect="Content" ObjectID="_1535927711" r:id="rId40"/>
        </w:object>
      </w:r>
      <w:r w:rsidRPr="00113D9B">
        <w:t xml:space="preserve">- </w:t>
      </w:r>
      <w:r>
        <w:t>количество точек, попавших в</w:t>
      </w:r>
      <w:r w:rsidR="002F6B7A" w:rsidRPr="002F6B7A">
        <w:t xml:space="preserve"> </w:t>
      </w:r>
      <w:proofErr w:type="gramStart"/>
      <w:r w:rsidR="002F6B7A">
        <w:t>квадрат</w:t>
      </w:r>
      <w:r w:rsidR="002F6B7A" w:rsidRPr="00186AF3">
        <w:rPr>
          <w:position w:val="-10"/>
        </w:rPr>
        <w:object w:dxaOrig="1760" w:dyaOrig="320">
          <v:shape id="_x0000_i1043" type="#_x0000_t75" style="width:87.75pt;height:15.75pt" o:ole="">
            <v:imagedata r:id="rId41" o:title=""/>
          </v:shape>
          <o:OLEObject Type="Embed" ProgID="Equation.3" ShapeID="_x0000_i1043" DrawAspect="Content" ObjectID="_1535927712" r:id="rId42"/>
        </w:object>
      </w:r>
      <w:r w:rsidR="002F6B7A" w:rsidRPr="002F6B7A">
        <w:t>,</w:t>
      </w:r>
      <w:r w:rsidR="002F6B7A" w:rsidRPr="00186AF3">
        <w:rPr>
          <w:position w:val="-10"/>
        </w:rPr>
        <w:object w:dxaOrig="1880" w:dyaOrig="320">
          <v:shape id="_x0000_i1044" type="#_x0000_t75" style="width:93.75pt;height:15.75pt" o:ole="">
            <v:imagedata r:id="rId43" o:title=""/>
          </v:shape>
          <o:OLEObject Type="Embed" ProgID="Equation.3" ShapeID="_x0000_i1044" DrawAspect="Content" ObjectID="_1535927713" r:id="rId44"/>
        </w:object>
      </w:r>
      <w:r w:rsidR="002F6B7A">
        <w:t>.</w:t>
      </w:r>
      <w:proofErr w:type="gramEnd"/>
      <w:r w:rsidR="002F6B7A">
        <w:t xml:space="preserve"> </w:t>
      </w:r>
      <w:r>
        <w:t>Критерий</w:t>
      </w:r>
      <w:proofErr w:type="gramStart"/>
      <w:r>
        <w:t xml:space="preserve">: </w:t>
      </w:r>
      <w:r w:rsidR="006E201D" w:rsidRPr="00113D9B">
        <w:rPr>
          <w:position w:val="-20"/>
        </w:rPr>
        <w:object w:dxaOrig="1300" w:dyaOrig="460">
          <v:shape id="_x0000_i1045" type="#_x0000_t75" style="width:65.25pt;height:23.25pt" o:ole="">
            <v:imagedata r:id="rId45" o:title=""/>
          </v:shape>
          <o:OLEObject Type="Embed" ProgID="Equation.3" ShapeID="_x0000_i1045" DrawAspect="Content" ObjectID="_1535927714" r:id="rId46"/>
        </w:object>
      </w:r>
      <w:r w:rsidRPr="002F6B7A">
        <w:t>,</w:t>
      </w:r>
      <w:proofErr w:type="gramEnd"/>
      <w:r w:rsidRPr="002F6B7A">
        <w:t xml:space="preserve"> </w:t>
      </w:r>
      <w:r>
        <w:t xml:space="preserve">где </w:t>
      </w:r>
      <w:r w:rsidRPr="00113D9B">
        <w:rPr>
          <w:position w:val="-10"/>
        </w:rPr>
        <w:object w:dxaOrig="1160" w:dyaOrig="360">
          <v:shape id="_x0000_i1046" type="#_x0000_t75" style="width:57.75pt;height:18pt" o:ole="">
            <v:imagedata r:id="rId25" o:title=""/>
          </v:shape>
          <o:OLEObject Type="Embed" ProgID="Equation.3" ShapeID="_x0000_i1046" DrawAspect="Content" ObjectID="_1535927715" r:id="rId47"/>
        </w:object>
      </w:r>
      <w:r w:rsidR="002F6B7A">
        <w:t>,</w:t>
      </w:r>
      <w:r w:rsidR="002F6B7A" w:rsidRPr="00186AF3">
        <w:rPr>
          <w:position w:val="-10"/>
        </w:rPr>
        <w:object w:dxaOrig="820" w:dyaOrig="380">
          <v:shape id="_x0000_i1047" type="#_x0000_t75" style="width:40.5pt;height:18.75pt" o:ole="">
            <v:imagedata r:id="rId48" o:title=""/>
          </v:shape>
          <o:OLEObject Type="Embed" ProgID="Equation.3" ShapeID="_x0000_i1047" DrawAspect="Content" ObjectID="_1535927716" r:id="rId49"/>
        </w:object>
      </w:r>
      <w:r w:rsidR="002F6B7A" w:rsidRPr="002F6B7A">
        <w:t>.</w:t>
      </w:r>
    </w:p>
    <w:p w:rsidR="00092F28" w:rsidRDefault="00092F28">
      <w:r>
        <w:t>Тест 4. Проверка расположения трехмерных точек.</w:t>
      </w:r>
    </w:p>
    <w:p w:rsidR="002F6B7A" w:rsidRPr="002F6B7A" w:rsidRDefault="002F6B7A" w:rsidP="002F6B7A">
      <w:r>
        <w:t>Проверяется расположение трехмерных точек</w:t>
      </w:r>
      <w:r w:rsidRPr="002F6B7A">
        <w:rPr>
          <w:position w:val="-12"/>
        </w:rPr>
        <w:object w:dxaOrig="1040" w:dyaOrig="360">
          <v:shape id="_x0000_i1048" type="#_x0000_t75" style="width:51.75pt;height:18pt" o:ole="">
            <v:imagedata r:id="rId50" o:title=""/>
          </v:shape>
          <o:OLEObject Type="Embed" ProgID="Equation.3" ShapeID="_x0000_i1048" DrawAspect="Content" ObjectID="_1535927717" r:id="rId51"/>
        </w:object>
      </w:r>
      <w:proofErr w:type="gramStart"/>
      <w:r>
        <w:t xml:space="preserve"> ,</w:t>
      </w:r>
      <w:r w:rsidRPr="00186AF3">
        <w:t>…</w:t>
      </w:r>
      <w:proofErr w:type="gramEnd"/>
      <w:r w:rsidRPr="00186AF3">
        <w:t xml:space="preserve"> , </w:t>
      </w:r>
      <w:r w:rsidRPr="002F6B7A">
        <w:rPr>
          <w:position w:val="-12"/>
        </w:rPr>
        <w:object w:dxaOrig="1480" w:dyaOrig="360">
          <v:shape id="_x0000_i1049" type="#_x0000_t75" style="width:74.25pt;height:18pt" o:ole="">
            <v:imagedata r:id="rId52" o:title=""/>
          </v:shape>
          <o:OLEObject Type="Embed" ProgID="Equation.3" ShapeID="_x0000_i1049" DrawAspect="Content" ObjectID="_1535927718" r:id="rId53"/>
        </w:object>
      </w:r>
      <w:r>
        <w:t xml:space="preserve">в кубе </w:t>
      </w:r>
      <w:r w:rsidRPr="00113D9B">
        <w:rPr>
          <w:position w:val="-10"/>
        </w:rPr>
        <w:object w:dxaOrig="1280" w:dyaOrig="320">
          <v:shape id="_x0000_i1050" type="#_x0000_t75" style="width:63.75pt;height:15.75pt" o:ole="">
            <v:imagedata r:id="rId54" o:title=""/>
          </v:shape>
          <o:OLEObject Type="Embed" ProgID="Equation.3" ShapeID="_x0000_i1050" DrawAspect="Content" ObjectID="_1535927719" r:id="rId55"/>
        </w:object>
      </w:r>
      <w:r w:rsidRPr="00186AF3">
        <w:t xml:space="preserve">. </w:t>
      </w:r>
      <w:r>
        <w:t xml:space="preserve">Куб разбит на </w:t>
      </w:r>
      <w:r w:rsidRPr="00113D9B">
        <w:rPr>
          <w:position w:val="-6"/>
        </w:rPr>
        <w:object w:dxaOrig="840" w:dyaOrig="320">
          <v:shape id="_x0000_i1051" type="#_x0000_t75" style="width:42pt;height:15.75pt" o:ole="">
            <v:imagedata r:id="rId56" o:title=""/>
          </v:shape>
          <o:OLEObject Type="Embed" ProgID="Equation.3" ShapeID="_x0000_i1051" DrawAspect="Content" ObjectID="_1535927720" r:id="rId57"/>
        </w:object>
      </w:r>
      <w:r>
        <w:t>равных кубов. Вычисляется величина</w:t>
      </w:r>
    </w:p>
    <w:p w:rsidR="002F6B7A" w:rsidRPr="002F6B7A" w:rsidRDefault="002F6B7A" w:rsidP="002F6B7A">
      <w:r w:rsidRPr="002F6B7A">
        <w:rPr>
          <w:position w:val="-30"/>
        </w:rPr>
        <w:object w:dxaOrig="3120" w:dyaOrig="760">
          <v:shape id="_x0000_i1052" type="#_x0000_t75" style="width:156pt;height:38.25pt" o:ole="">
            <v:imagedata r:id="rId58" o:title=""/>
          </v:shape>
          <o:OLEObject Type="Embed" ProgID="Equation.3" ShapeID="_x0000_i1052" DrawAspect="Content" ObjectID="_1535927721" r:id="rId59"/>
        </w:object>
      </w:r>
      <w:r w:rsidRPr="00113D9B">
        <w:t xml:space="preserve">, </w:t>
      </w:r>
    </w:p>
    <w:p w:rsidR="002F6B7A" w:rsidRDefault="002F6B7A">
      <w:r>
        <w:t xml:space="preserve">Где </w:t>
      </w:r>
      <w:r w:rsidRPr="002F6B7A">
        <w:rPr>
          <w:position w:val="-14"/>
        </w:rPr>
        <w:object w:dxaOrig="340" w:dyaOrig="380">
          <v:shape id="_x0000_i1053" type="#_x0000_t75" style="width:17.25pt;height:18.75pt" o:ole="">
            <v:imagedata r:id="rId60" o:title=""/>
          </v:shape>
          <o:OLEObject Type="Embed" ProgID="Equation.3" ShapeID="_x0000_i1053" DrawAspect="Content" ObjectID="_1535927722" r:id="rId61"/>
        </w:object>
      </w:r>
      <w:r w:rsidRPr="00113D9B">
        <w:t xml:space="preserve">- </w:t>
      </w:r>
      <w:r>
        <w:t>количество точек, попавших в</w:t>
      </w:r>
      <w:r w:rsidRPr="002F6B7A">
        <w:t xml:space="preserve"> </w:t>
      </w:r>
      <w:proofErr w:type="gramStart"/>
      <w:r>
        <w:t>куб</w:t>
      </w:r>
      <w:r w:rsidRPr="00186AF3">
        <w:rPr>
          <w:position w:val="-10"/>
        </w:rPr>
        <w:object w:dxaOrig="1760" w:dyaOrig="320">
          <v:shape id="_x0000_i1054" type="#_x0000_t75" style="width:87.75pt;height:15.75pt" o:ole="">
            <v:imagedata r:id="rId62" o:title=""/>
          </v:shape>
          <o:OLEObject Type="Embed" ProgID="Equation.3" ShapeID="_x0000_i1054" DrawAspect="Content" ObjectID="_1535927723" r:id="rId63"/>
        </w:object>
      </w:r>
      <w:r w:rsidRPr="002F6B7A">
        <w:t>,</w:t>
      </w:r>
      <w:r w:rsidRPr="00186AF3">
        <w:rPr>
          <w:position w:val="-10"/>
        </w:rPr>
        <w:object w:dxaOrig="1880" w:dyaOrig="320">
          <v:shape id="_x0000_i1055" type="#_x0000_t75" style="width:93.75pt;height:15.75pt" o:ole="">
            <v:imagedata r:id="rId64" o:title=""/>
          </v:shape>
          <o:OLEObject Type="Embed" ProgID="Equation.3" ShapeID="_x0000_i1055" DrawAspect="Content" ObjectID="_1535927724" r:id="rId65"/>
        </w:object>
      </w:r>
      <w:r w:rsidRPr="002F6B7A">
        <w:t>,</w:t>
      </w:r>
      <w:r w:rsidRPr="00186AF3">
        <w:rPr>
          <w:position w:val="-10"/>
        </w:rPr>
        <w:object w:dxaOrig="1880" w:dyaOrig="320">
          <v:shape id="_x0000_i1056" type="#_x0000_t75" style="width:93.75pt;height:15.75pt" o:ole="">
            <v:imagedata r:id="rId66" o:title=""/>
          </v:shape>
          <o:OLEObject Type="Embed" ProgID="Equation.3" ShapeID="_x0000_i1056" DrawAspect="Content" ObjectID="_1535927725" r:id="rId67"/>
        </w:object>
      </w:r>
      <w:r>
        <w:t>.</w:t>
      </w:r>
      <w:proofErr w:type="gramEnd"/>
      <w:r>
        <w:t xml:space="preserve"> Критерий</w:t>
      </w:r>
      <w:proofErr w:type="gramStart"/>
      <w:r>
        <w:t xml:space="preserve">: </w:t>
      </w:r>
      <w:r w:rsidR="001A1BFE" w:rsidRPr="00113D9B">
        <w:rPr>
          <w:position w:val="-20"/>
        </w:rPr>
        <w:object w:dxaOrig="1300" w:dyaOrig="460">
          <v:shape id="_x0000_i1057" type="#_x0000_t75" style="width:65.25pt;height:23.25pt" o:ole="">
            <v:imagedata r:id="rId68" o:title=""/>
          </v:shape>
          <o:OLEObject Type="Embed" ProgID="Equation.3" ShapeID="_x0000_i1057" DrawAspect="Content" ObjectID="_1535927726" r:id="rId69"/>
        </w:object>
      </w:r>
      <w:r w:rsidRPr="002F6B7A">
        <w:t>,</w:t>
      </w:r>
      <w:proofErr w:type="gramEnd"/>
      <w:r w:rsidRPr="002F6B7A">
        <w:t xml:space="preserve"> </w:t>
      </w:r>
      <w:r>
        <w:t xml:space="preserve">где </w:t>
      </w:r>
      <w:r w:rsidRPr="00113D9B">
        <w:rPr>
          <w:position w:val="-10"/>
        </w:rPr>
        <w:object w:dxaOrig="1160" w:dyaOrig="360">
          <v:shape id="_x0000_i1058" type="#_x0000_t75" style="width:57.75pt;height:18pt" o:ole="">
            <v:imagedata r:id="rId25" o:title=""/>
          </v:shape>
          <o:OLEObject Type="Embed" ProgID="Equation.3" ShapeID="_x0000_i1058" DrawAspect="Content" ObjectID="_1535927727" r:id="rId70"/>
        </w:object>
      </w:r>
      <w:r>
        <w:t>,</w:t>
      </w:r>
      <w:r w:rsidRPr="00186AF3">
        <w:rPr>
          <w:position w:val="-10"/>
        </w:rPr>
        <w:object w:dxaOrig="820" w:dyaOrig="380">
          <v:shape id="_x0000_i1059" type="#_x0000_t75" style="width:40.5pt;height:18.75pt" o:ole="">
            <v:imagedata r:id="rId71" o:title=""/>
          </v:shape>
          <o:OLEObject Type="Embed" ProgID="Equation.3" ShapeID="_x0000_i1059" DrawAspect="Content" ObjectID="_1535927728" r:id="rId72"/>
        </w:object>
      </w:r>
      <w:r w:rsidRPr="002F6B7A">
        <w:t>.</w:t>
      </w:r>
    </w:p>
    <w:p w:rsidR="00092F28" w:rsidRDefault="00092F28">
      <w:r>
        <w:t>Тест 5. Проверка расположения четырехмерных точек.</w:t>
      </w:r>
    </w:p>
    <w:p w:rsidR="002F6B7A" w:rsidRPr="002F6B7A" w:rsidRDefault="002F6B7A" w:rsidP="002F6B7A">
      <w:r>
        <w:lastRenderedPageBreak/>
        <w:t>Проверяется расположение четырехмерных точек</w:t>
      </w:r>
      <w:r w:rsidR="006E201D" w:rsidRPr="002F6B7A">
        <w:rPr>
          <w:position w:val="-12"/>
        </w:rPr>
        <w:object w:dxaOrig="1340" w:dyaOrig="360">
          <v:shape id="_x0000_i1060" type="#_x0000_t75" style="width:67.5pt;height:18pt" o:ole="">
            <v:imagedata r:id="rId73" o:title=""/>
          </v:shape>
          <o:OLEObject Type="Embed" ProgID="Equation.3" ShapeID="_x0000_i1060" DrawAspect="Content" ObjectID="_1535927729" r:id="rId74"/>
        </w:object>
      </w:r>
      <w:proofErr w:type="gramStart"/>
      <w:r>
        <w:t xml:space="preserve"> ,</w:t>
      </w:r>
      <w:r w:rsidRPr="00186AF3">
        <w:t>…</w:t>
      </w:r>
      <w:proofErr w:type="gramEnd"/>
      <w:r w:rsidRPr="00186AF3">
        <w:t xml:space="preserve"> , </w:t>
      </w:r>
      <w:r w:rsidR="006E201D" w:rsidRPr="002F6B7A">
        <w:rPr>
          <w:position w:val="-12"/>
        </w:rPr>
        <w:object w:dxaOrig="1980" w:dyaOrig="360">
          <v:shape id="_x0000_i1061" type="#_x0000_t75" style="width:99pt;height:18pt" o:ole="">
            <v:imagedata r:id="rId75" o:title=""/>
          </v:shape>
          <o:OLEObject Type="Embed" ProgID="Equation.3" ShapeID="_x0000_i1061" DrawAspect="Content" ObjectID="_1535927730" r:id="rId76"/>
        </w:object>
      </w:r>
      <w:r>
        <w:t xml:space="preserve">в </w:t>
      </w:r>
      <w:r w:rsidR="006E201D">
        <w:t>гипер</w:t>
      </w:r>
      <w:r>
        <w:t xml:space="preserve">кубе </w:t>
      </w:r>
      <w:r w:rsidR="006E201D" w:rsidRPr="00113D9B">
        <w:rPr>
          <w:position w:val="-10"/>
        </w:rPr>
        <w:object w:dxaOrig="1440" w:dyaOrig="320">
          <v:shape id="_x0000_i1062" type="#_x0000_t75" style="width:1in;height:15.75pt" o:ole="">
            <v:imagedata r:id="rId77" o:title=""/>
          </v:shape>
          <o:OLEObject Type="Embed" ProgID="Equation.3" ShapeID="_x0000_i1062" DrawAspect="Content" ObjectID="_1535927731" r:id="rId78"/>
        </w:object>
      </w:r>
      <w:r w:rsidRPr="00186AF3">
        <w:t xml:space="preserve">. </w:t>
      </w:r>
      <w:r>
        <w:t xml:space="preserve">Куб разбит на </w:t>
      </w:r>
      <w:r w:rsidR="006E201D" w:rsidRPr="00113D9B">
        <w:rPr>
          <w:position w:val="-6"/>
        </w:rPr>
        <w:object w:dxaOrig="900" w:dyaOrig="320">
          <v:shape id="_x0000_i1063" type="#_x0000_t75" style="width:45pt;height:15.75pt" o:ole="">
            <v:imagedata r:id="rId79" o:title=""/>
          </v:shape>
          <o:OLEObject Type="Embed" ProgID="Equation.3" ShapeID="_x0000_i1063" DrawAspect="Content" ObjectID="_1535927732" r:id="rId80"/>
        </w:object>
      </w:r>
      <w:r>
        <w:t xml:space="preserve">равных </w:t>
      </w:r>
      <w:r w:rsidR="006E201D">
        <w:t>гипер</w:t>
      </w:r>
      <w:r>
        <w:t>кубов. Вычисляется величина</w:t>
      </w:r>
    </w:p>
    <w:p w:rsidR="002F6B7A" w:rsidRPr="002F6B7A" w:rsidRDefault="006E201D" w:rsidP="002F6B7A">
      <w:r w:rsidRPr="002F6B7A">
        <w:rPr>
          <w:position w:val="-30"/>
        </w:rPr>
        <w:object w:dxaOrig="3320" w:dyaOrig="760">
          <v:shape id="_x0000_i1064" type="#_x0000_t75" style="width:165.75pt;height:38.25pt" o:ole="">
            <v:imagedata r:id="rId81" o:title=""/>
          </v:shape>
          <o:OLEObject Type="Embed" ProgID="Equation.3" ShapeID="_x0000_i1064" DrawAspect="Content" ObjectID="_1535927733" r:id="rId82"/>
        </w:object>
      </w:r>
      <w:r w:rsidR="002F6B7A" w:rsidRPr="00113D9B">
        <w:t xml:space="preserve">, </w:t>
      </w:r>
    </w:p>
    <w:p w:rsidR="002F6B7A" w:rsidRDefault="002F6B7A">
      <w:r>
        <w:t xml:space="preserve">Где </w:t>
      </w:r>
      <w:r w:rsidR="006E201D" w:rsidRPr="002F6B7A">
        <w:rPr>
          <w:position w:val="-14"/>
        </w:rPr>
        <w:object w:dxaOrig="380" w:dyaOrig="380">
          <v:shape id="_x0000_i1065" type="#_x0000_t75" style="width:18.75pt;height:18.75pt" o:ole="">
            <v:imagedata r:id="rId83" o:title=""/>
          </v:shape>
          <o:OLEObject Type="Embed" ProgID="Equation.3" ShapeID="_x0000_i1065" DrawAspect="Content" ObjectID="_1535927734" r:id="rId84"/>
        </w:object>
      </w:r>
      <w:r w:rsidRPr="00113D9B">
        <w:t xml:space="preserve">- </w:t>
      </w:r>
      <w:r>
        <w:t>количество точек, попавших в</w:t>
      </w:r>
      <w:r w:rsidRPr="002F6B7A">
        <w:t xml:space="preserve"> </w:t>
      </w:r>
      <w:proofErr w:type="gramStart"/>
      <w:r w:rsidR="006E201D">
        <w:t>гипер</w:t>
      </w:r>
      <w:r>
        <w:t>куб</w:t>
      </w:r>
      <w:r w:rsidR="006E201D" w:rsidRPr="00186AF3">
        <w:rPr>
          <w:position w:val="-10"/>
        </w:rPr>
        <w:object w:dxaOrig="1780" w:dyaOrig="320">
          <v:shape id="_x0000_i1066" type="#_x0000_t75" style="width:89.25pt;height:15.75pt" o:ole="">
            <v:imagedata r:id="rId85" o:title=""/>
          </v:shape>
          <o:OLEObject Type="Embed" ProgID="Equation.3" ShapeID="_x0000_i1066" DrawAspect="Content" ObjectID="_1535927735" r:id="rId86"/>
        </w:object>
      </w:r>
      <w:r w:rsidRPr="002F6B7A">
        <w:t>,</w:t>
      </w:r>
      <w:r w:rsidR="006E201D" w:rsidRPr="00186AF3">
        <w:rPr>
          <w:position w:val="-10"/>
        </w:rPr>
        <w:object w:dxaOrig="1920" w:dyaOrig="320">
          <v:shape id="_x0000_i1067" type="#_x0000_t75" style="width:96pt;height:15.75pt" o:ole="">
            <v:imagedata r:id="rId87" o:title=""/>
          </v:shape>
          <o:OLEObject Type="Embed" ProgID="Equation.3" ShapeID="_x0000_i1067" DrawAspect="Content" ObjectID="_1535927736" r:id="rId88"/>
        </w:object>
      </w:r>
      <w:r w:rsidRPr="002F6B7A">
        <w:t>,</w:t>
      </w:r>
      <w:r w:rsidR="006E201D" w:rsidRPr="00186AF3">
        <w:rPr>
          <w:position w:val="-10"/>
        </w:rPr>
        <w:object w:dxaOrig="1900" w:dyaOrig="320">
          <v:shape id="_x0000_i1068" type="#_x0000_t75" style="width:95.25pt;height:15.75pt" o:ole="">
            <v:imagedata r:id="rId89" o:title=""/>
          </v:shape>
          <o:OLEObject Type="Embed" ProgID="Equation.3" ShapeID="_x0000_i1068" DrawAspect="Content" ObjectID="_1535927737" r:id="rId90"/>
        </w:object>
      </w:r>
      <w:r w:rsidR="006E201D" w:rsidRPr="006E201D">
        <w:t>,</w:t>
      </w:r>
      <w:proofErr w:type="gramEnd"/>
      <w:r w:rsidR="006E201D" w:rsidRPr="006E201D">
        <w:t xml:space="preserve"> </w:t>
      </w:r>
      <w:r w:rsidR="006E201D" w:rsidRPr="00186AF3">
        <w:rPr>
          <w:position w:val="-10"/>
        </w:rPr>
        <w:object w:dxaOrig="1760" w:dyaOrig="320">
          <v:shape id="_x0000_i1069" type="#_x0000_t75" style="width:87.75pt;height:15.75pt" o:ole="">
            <v:imagedata r:id="rId91" o:title=""/>
          </v:shape>
          <o:OLEObject Type="Embed" ProgID="Equation.3" ShapeID="_x0000_i1069" DrawAspect="Content" ObjectID="_1535927738" r:id="rId92"/>
        </w:object>
      </w:r>
      <w:r>
        <w:t>. Критерий</w:t>
      </w:r>
      <w:proofErr w:type="gramStart"/>
      <w:r>
        <w:t xml:space="preserve">: </w:t>
      </w:r>
      <w:r w:rsidR="001A1BFE" w:rsidRPr="00113D9B">
        <w:rPr>
          <w:position w:val="-20"/>
        </w:rPr>
        <w:object w:dxaOrig="1300" w:dyaOrig="460">
          <v:shape id="_x0000_i1070" type="#_x0000_t75" style="width:65.25pt;height:23.25pt" o:ole="">
            <v:imagedata r:id="rId93" o:title=""/>
          </v:shape>
          <o:OLEObject Type="Embed" ProgID="Equation.3" ShapeID="_x0000_i1070" DrawAspect="Content" ObjectID="_1535927739" r:id="rId94"/>
        </w:object>
      </w:r>
      <w:r w:rsidRPr="002F6B7A">
        <w:t>,</w:t>
      </w:r>
      <w:proofErr w:type="gramEnd"/>
      <w:r w:rsidRPr="002F6B7A">
        <w:t xml:space="preserve"> </w:t>
      </w:r>
      <w:r>
        <w:t xml:space="preserve">где </w:t>
      </w:r>
      <w:r w:rsidRPr="00113D9B">
        <w:rPr>
          <w:position w:val="-10"/>
        </w:rPr>
        <w:object w:dxaOrig="1160" w:dyaOrig="360">
          <v:shape id="_x0000_i1071" type="#_x0000_t75" style="width:57.75pt;height:18pt" o:ole="">
            <v:imagedata r:id="rId25" o:title=""/>
          </v:shape>
          <o:OLEObject Type="Embed" ProgID="Equation.3" ShapeID="_x0000_i1071" DrawAspect="Content" ObjectID="_1535927740" r:id="rId95"/>
        </w:object>
      </w:r>
      <w:r>
        <w:t>,</w:t>
      </w:r>
      <w:r w:rsidR="006E201D" w:rsidRPr="00186AF3">
        <w:rPr>
          <w:position w:val="-10"/>
        </w:rPr>
        <w:object w:dxaOrig="820" w:dyaOrig="380">
          <v:shape id="_x0000_i1072" type="#_x0000_t75" style="width:40.5pt;height:18.75pt" o:ole="">
            <v:imagedata r:id="rId96" o:title=""/>
          </v:shape>
          <o:OLEObject Type="Embed" ProgID="Equation.3" ShapeID="_x0000_i1072" DrawAspect="Content" ObjectID="_1535927741" r:id="rId97"/>
        </w:object>
      </w:r>
      <w:r w:rsidRPr="002F6B7A">
        <w:t>.</w:t>
      </w:r>
    </w:p>
    <w:p w:rsidR="00092F28" w:rsidRDefault="00092F28">
      <w:r>
        <w:t>Тест 6. Проверка количества серий, образующих первые десятичные цифры этих чисел.</w:t>
      </w:r>
    </w:p>
    <w:p w:rsidR="0099201E" w:rsidRDefault="0099201E" w:rsidP="0099201E">
      <w:r>
        <w:t>Проверяется количество серий</w:t>
      </w:r>
      <w:r>
        <w:t>, образованных</w:t>
      </w:r>
      <w:r>
        <w:t xml:space="preserve"> первыми десятичными цифрами </w:t>
      </w:r>
      <w:proofErr w:type="gramStart"/>
      <w:r>
        <w:t>чисел</w:t>
      </w:r>
      <w:r>
        <w:t xml:space="preserve"> </w:t>
      </w:r>
      <w:r w:rsidRPr="0099201E">
        <w:rPr>
          <w:position w:val="-10"/>
        </w:rPr>
        <w:object w:dxaOrig="240" w:dyaOrig="340">
          <v:shape id="_x0000_i1086" type="#_x0000_t75" style="width:12pt;height:17.25pt" o:ole="">
            <v:imagedata r:id="rId98" o:title=""/>
          </v:shape>
          <o:OLEObject Type="Embed" ProgID="Equation.3" ShapeID="_x0000_i1086" DrawAspect="Content" ObjectID="_1535927742" r:id="rId99"/>
        </w:object>
      </w:r>
      <w:r w:rsidRPr="0099201E">
        <w:t>,</w:t>
      </w:r>
      <w:proofErr w:type="gramEnd"/>
      <w:r w:rsidRPr="0099201E">
        <w:t xml:space="preserve"> </w:t>
      </w:r>
      <w:r>
        <w:t>…</w:t>
      </w:r>
      <w:r w:rsidRPr="0099201E">
        <w:t xml:space="preserve">, </w:t>
      </w:r>
      <w:r w:rsidRPr="0099201E">
        <w:rPr>
          <w:position w:val="-12"/>
        </w:rPr>
        <w:object w:dxaOrig="320" w:dyaOrig="360">
          <v:shape id="_x0000_i1087" type="#_x0000_t75" style="width:15.75pt;height:18pt" o:ole="">
            <v:imagedata r:id="rId100" o:title=""/>
          </v:shape>
          <o:OLEObject Type="Embed" ProgID="Equation.3" ShapeID="_x0000_i1087" DrawAspect="Content" ObjectID="_1535927743" r:id="rId101"/>
        </w:object>
      </w:r>
      <w:r>
        <w:t>Вычисляется величина</w:t>
      </w:r>
      <w:r>
        <w:t xml:space="preserve"> </w:t>
      </w:r>
      <w:r w:rsidRPr="0029619D">
        <w:t xml:space="preserve"> </w:t>
      </w:r>
      <w:r>
        <w:t xml:space="preserve"> </w:t>
      </w:r>
      <w:r w:rsidRPr="0099201E">
        <w:rPr>
          <w:position w:val="-30"/>
        </w:rPr>
        <w:object w:dxaOrig="3180" w:dyaOrig="760">
          <v:shape id="_x0000_i1085" type="#_x0000_t75" style="width:159pt;height:38.25pt" o:ole="">
            <v:imagedata r:id="rId102" o:title=""/>
          </v:shape>
          <o:OLEObject Type="Embed" ProgID="Equation.3" ShapeID="_x0000_i1085" DrawAspect="Content" ObjectID="_1535927744" r:id="rId103"/>
        </w:object>
      </w:r>
    </w:p>
    <w:p w:rsidR="0099201E" w:rsidRDefault="0099201E" w:rsidP="0099201E">
      <w:r>
        <w:t xml:space="preserve">где </w:t>
      </w:r>
      <w:r w:rsidRPr="0099201E">
        <w:rPr>
          <w:position w:val="-12"/>
        </w:rPr>
        <w:object w:dxaOrig="240" w:dyaOrig="360">
          <v:shape id="_x0000_i1088" type="#_x0000_t75" style="width:12pt;height:18pt" o:ole="">
            <v:imagedata r:id="rId104" o:title=""/>
          </v:shape>
          <o:OLEObject Type="Embed" ProgID="Equation.3" ShapeID="_x0000_i1088" DrawAspect="Content" ObjectID="_1535927745" r:id="rId105"/>
        </w:object>
      </w:r>
      <w:r>
        <w:t xml:space="preserve">- количество серий длины </w:t>
      </w:r>
      <w:r w:rsidRPr="0099201E">
        <w:rPr>
          <w:position w:val="-12"/>
        </w:rPr>
        <w:object w:dxaOrig="420" w:dyaOrig="380">
          <v:shape id="_x0000_i1089" type="#_x0000_t75" style="width:21pt;height:19.5pt" o:ole="">
            <v:imagedata r:id="rId106" o:title=""/>
          </v:shape>
          <o:OLEObject Type="Embed" ProgID="Equation.3" ShapeID="_x0000_i1089" DrawAspect="Content" ObjectID="_1535927746" r:id="rId107"/>
        </w:object>
      </w:r>
      <w:r w:rsidRPr="0099201E">
        <w:t xml:space="preserve">- </w:t>
      </w:r>
      <w:r>
        <w:t xml:space="preserve">количество серий </w:t>
      </w:r>
      <w:proofErr w:type="gramStart"/>
      <w:r>
        <w:t xml:space="preserve">длины </w:t>
      </w:r>
      <w:r w:rsidRPr="0099201E">
        <w:rPr>
          <w:position w:val="-6"/>
        </w:rPr>
        <w:object w:dxaOrig="380" w:dyaOrig="279">
          <v:shape id="_x0000_i1090" type="#_x0000_t75" style="width:18.75pt;height:14.25pt" o:ole="">
            <v:imagedata r:id="rId108" o:title=""/>
          </v:shape>
          <o:OLEObject Type="Embed" ProgID="Equation.3" ShapeID="_x0000_i1090" DrawAspect="Content" ObjectID="_1535927747" r:id="rId109"/>
        </w:object>
      </w:r>
      <w:r w:rsidRPr="0099201E">
        <w:t>,</w:t>
      </w:r>
      <w:proofErr w:type="gramEnd"/>
      <w:r w:rsidRPr="0099201E">
        <w:t xml:space="preserve"> </w:t>
      </w:r>
      <w:r>
        <w:t xml:space="preserve">а </w:t>
      </w:r>
      <w:r w:rsidR="006A3BEC" w:rsidRPr="0099201E">
        <w:rPr>
          <w:position w:val="-12"/>
        </w:rPr>
        <w:object w:dxaOrig="2380" w:dyaOrig="360">
          <v:shape id="_x0000_i1091" type="#_x0000_t75" style="width:119.25pt;height:18pt" o:ole="">
            <v:imagedata r:id="rId110" o:title=""/>
          </v:shape>
          <o:OLEObject Type="Embed" ProgID="Equation.3" ShapeID="_x0000_i1091" DrawAspect="Content" ObjectID="_1535927748" r:id="rId111"/>
        </w:object>
      </w:r>
      <w:r w:rsidRPr="0099201E">
        <w:t xml:space="preserve">- </w:t>
      </w:r>
      <w:r>
        <w:t xml:space="preserve">общее количество серий. </w:t>
      </w:r>
      <w:proofErr w:type="gramStart"/>
      <w:r>
        <w:t xml:space="preserve">Вероятности </w:t>
      </w:r>
      <w:r w:rsidR="006A3BEC" w:rsidRPr="006A3BEC">
        <w:rPr>
          <w:position w:val="-12"/>
        </w:rPr>
        <w:object w:dxaOrig="1140" w:dyaOrig="380">
          <v:shape id="_x0000_i1092" type="#_x0000_t75" style="width:57pt;height:19.5pt" o:ole="">
            <v:imagedata r:id="rId112" o:title=""/>
          </v:shape>
          <o:OLEObject Type="Embed" ProgID="Equation.3" ShapeID="_x0000_i1092" DrawAspect="Content" ObjectID="_1535927749" r:id="rId113"/>
        </w:object>
      </w:r>
      <w:r w:rsidR="006A3BEC" w:rsidRPr="0099201E">
        <w:rPr>
          <w:position w:val="-10"/>
        </w:rPr>
        <w:object w:dxaOrig="980" w:dyaOrig="320">
          <v:shape id="_x0000_i1093" type="#_x0000_t75" style="width:48.75pt;height:16.5pt" o:ole="">
            <v:imagedata r:id="rId114" o:title=""/>
          </v:shape>
          <o:OLEObject Type="Embed" ProgID="Equation.3" ShapeID="_x0000_i1093" DrawAspect="Content" ObjectID="_1535927750" r:id="rId115"/>
        </w:object>
      </w:r>
      <w:r w:rsidR="006A3BEC">
        <w:rPr>
          <w:lang w:val="en-US"/>
        </w:rPr>
        <w:t>,</w:t>
      </w:r>
      <w:proofErr w:type="gramEnd"/>
      <w:r w:rsidR="006A3BEC">
        <w:rPr>
          <w:lang w:val="en-US"/>
        </w:rPr>
        <w:t xml:space="preserve"> </w:t>
      </w:r>
      <w:r w:rsidR="006A3BEC" w:rsidRPr="006A3BEC">
        <w:rPr>
          <w:position w:val="-12"/>
        </w:rPr>
        <w:object w:dxaOrig="940" w:dyaOrig="380">
          <v:shape id="_x0000_i1094" type="#_x0000_t75" style="width:47.25pt;height:19.5pt" o:ole="">
            <v:imagedata r:id="rId116" o:title=""/>
          </v:shape>
          <o:OLEObject Type="Embed" ProgID="Equation.3" ShapeID="_x0000_i1094" DrawAspect="Content" ObjectID="_1535927751" r:id="rId117"/>
        </w:object>
      </w:r>
      <w:r w:rsidR="006A3BEC">
        <w:rPr>
          <w:lang w:val="en-US"/>
        </w:rPr>
        <w:t xml:space="preserve">. </w:t>
      </w:r>
      <w:r w:rsidR="006A3BEC">
        <w:t>Критерий</w:t>
      </w:r>
      <w:proofErr w:type="gramStart"/>
      <w:r w:rsidR="006A3BEC">
        <w:t>:</w:t>
      </w:r>
      <w:r w:rsidR="006A3BEC" w:rsidRPr="006A3BEC">
        <w:t xml:space="preserve"> </w:t>
      </w:r>
      <w:r w:rsidR="006A3BEC" w:rsidRPr="00113D9B">
        <w:rPr>
          <w:position w:val="-20"/>
        </w:rPr>
        <w:object w:dxaOrig="1320" w:dyaOrig="460">
          <v:shape id="_x0000_i1096" type="#_x0000_t75" style="width:66pt;height:23.25pt" o:ole="">
            <v:imagedata r:id="rId118" o:title=""/>
          </v:shape>
          <o:OLEObject Type="Embed" ProgID="Equation.3" ShapeID="_x0000_i1096" DrawAspect="Content" ObjectID="_1535927752" r:id="rId119"/>
        </w:object>
      </w:r>
      <w:r w:rsidR="006A3BEC" w:rsidRPr="002F6B7A">
        <w:t>,</w:t>
      </w:r>
      <w:proofErr w:type="gramEnd"/>
      <w:r w:rsidR="006A3BEC" w:rsidRPr="002F6B7A">
        <w:t xml:space="preserve"> </w:t>
      </w:r>
      <w:r w:rsidR="006A3BEC">
        <w:t xml:space="preserve">где </w:t>
      </w:r>
      <w:r w:rsidR="006A3BEC" w:rsidRPr="00113D9B">
        <w:rPr>
          <w:position w:val="-10"/>
        </w:rPr>
        <w:object w:dxaOrig="1160" w:dyaOrig="360">
          <v:shape id="_x0000_i1095" type="#_x0000_t75" style="width:57.75pt;height:18pt" o:ole="">
            <v:imagedata r:id="rId25" o:title=""/>
          </v:shape>
          <o:OLEObject Type="Embed" ProgID="Equation.3" ShapeID="_x0000_i1095" DrawAspect="Content" ObjectID="_1535927753" r:id="rId120"/>
        </w:object>
      </w:r>
      <w:r w:rsidR="006A3BEC">
        <w:t>,</w:t>
      </w:r>
      <w:r w:rsidR="006A3BEC" w:rsidRPr="00186AF3">
        <w:rPr>
          <w:position w:val="-10"/>
        </w:rPr>
        <w:object w:dxaOrig="800" w:dyaOrig="380">
          <v:shape id="_x0000_i1097" type="#_x0000_t75" style="width:39.75pt;height:18.75pt" o:ole="">
            <v:imagedata r:id="rId121" o:title=""/>
          </v:shape>
          <o:OLEObject Type="Embed" ProgID="Equation.3" ShapeID="_x0000_i1097" DrawAspect="Content" ObjectID="_1535927754" r:id="rId122"/>
        </w:object>
      </w:r>
    </w:p>
    <w:p w:rsidR="006A3BEC" w:rsidRPr="006A3BEC" w:rsidRDefault="006A3BEC" w:rsidP="0099201E">
      <w:r>
        <w:t>В таблице 1 приведены некоторый квантили для распределений хи-квадрат, соответствующих тестам.</w:t>
      </w:r>
    </w:p>
    <w:p w:rsidR="00E7058A" w:rsidRDefault="00E7058A" w:rsidP="0099201E">
      <w:pPr>
        <w:jc w:val="right"/>
      </w:pPr>
      <w:r>
        <w:t>Таблица 1.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60"/>
        <w:gridCol w:w="1298"/>
        <w:gridCol w:w="1297"/>
        <w:gridCol w:w="1297"/>
        <w:gridCol w:w="1297"/>
        <w:gridCol w:w="1297"/>
        <w:gridCol w:w="1299"/>
      </w:tblGrid>
      <w:tr w:rsidR="001A1BFE" w:rsidTr="001A1BFE">
        <w:tc>
          <w:tcPr>
            <w:tcW w:w="834" w:type="pct"/>
          </w:tcPr>
          <w:p w:rsidR="00C0459E" w:rsidRDefault="00C0459E" w:rsidP="00E7058A">
            <w:r>
              <w:t>Номер теста</w:t>
            </w:r>
          </w:p>
        </w:tc>
        <w:tc>
          <w:tcPr>
            <w:tcW w:w="694" w:type="pct"/>
          </w:tcPr>
          <w:p w:rsidR="00C0459E" w:rsidRPr="006E201D" w:rsidRDefault="00E7058A" w:rsidP="00E7058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2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3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4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5</w:t>
            </w:r>
          </w:p>
        </w:tc>
        <w:tc>
          <w:tcPr>
            <w:tcW w:w="695" w:type="pct"/>
          </w:tcPr>
          <w:p w:rsidR="00C0459E" w:rsidRDefault="00E7058A" w:rsidP="00E7058A">
            <w:pPr>
              <w:jc w:val="center"/>
            </w:pPr>
            <w:r>
              <w:t>6</w:t>
            </w:r>
          </w:p>
        </w:tc>
      </w:tr>
      <w:tr w:rsidR="006E201D" w:rsidTr="001A1BFE">
        <w:tc>
          <w:tcPr>
            <w:tcW w:w="834" w:type="pct"/>
          </w:tcPr>
          <w:p w:rsidR="006E201D" w:rsidRPr="001A1BFE" w:rsidRDefault="001A1BFE" w:rsidP="00E7058A">
            <w:r>
              <w:t>Критерий</w:t>
            </w:r>
          </w:p>
        </w:tc>
        <w:tc>
          <w:tcPr>
            <w:tcW w:w="694" w:type="pct"/>
          </w:tcPr>
          <w:p w:rsidR="006E201D" w:rsidRDefault="001A1BFE" w:rsidP="00E7058A">
            <w:pPr>
              <w:jc w:val="center"/>
            </w:pPr>
            <w:r w:rsidRPr="00473094">
              <w:rPr>
                <w:position w:val="-12"/>
              </w:rPr>
              <w:object w:dxaOrig="340" w:dyaOrig="360">
                <v:shape id="_x0000_i1073" type="#_x0000_t75" style="width:17.25pt;height:18pt" o:ole="">
                  <v:imagedata r:id="rId123" o:title=""/>
                </v:shape>
                <o:OLEObject Type="Embed" ProgID="Equation.3" ShapeID="_x0000_i1073" DrawAspect="Content" ObjectID="_1535927755" r:id="rId124"/>
              </w:object>
            </w:r>
          </w:p>
        </w:tc>
        <w:tc>
          <w:tcPr>
            <w:tcW w:w="694" w:type="pct"/>
          </w:tcPr>
          <w:p w:rsidR="006E201D" w:rsidRDefault="001A1BFE" w:rsidP="00E7058A">
            <w:pPr>
              <w:jc w:val="center"/>
            </w:pPr>
            <w:r w:rsidRPr="001A1BFE">
              <w:rPr>
                <w:position w:val="-10"/>
              </w:rPr>
              <w:object w:dxaOrig="300" w:dyaOrig="340">
                <v:shape id="_x0000_i1074" type="#_x0000_t75" style="width:15pt;height:17.25pt" o:ole="">
                  <v:imagedata r:id="rId125" o:title=""/>
                </v:shape>
                <o:OLEObject Type="Embed" ProgID="Equation.3" ShapeID="_x0000_i1074" DrawAspect="Content" ObjectID="_1535927756" r:id="rId126"/>
              </w:object>
            </w:r>
          </w:p>
        </w:tc>
        <w:tc>
          <w:tcPr>
            <w:tcW w:w="694" w:type="pct"/>
          </w:tcPr>
          <w:p w:rsidR="006E201D" w:rsidRDefault="001A1BFE" w:rsidP="00E7058A">
            <w:pPr>
              <w:jc w:val="center"/>
            </w:pPr>
            <w:r w:rsidRPr="001A1BFE">
              <w:rPr>
                <w:position w:val="-10"/>
              </w:rPr>
              <w:object w:dxaOrig="320" w:dyaOrig="340">
                <v:shape id="_x0000_i1075" type="#_x0000_t75" style="width:15.75pt;height:17.25pt" o:ole="">
                  <v:imagedata r:id="rId127" o:title=""/>
                </v:shape>
                <o:OLEObject Type="Embed" ProgID="Equation.3" ShapeID="_x0000_i1075" DrawAspect="Content" ObjectID="_1535927757" r:id="rId128"/>
              </w:object>
            </w:r>
          </w:p>
        </w:tc>
        <w:tc>
          <w:tcPr>
            <w:tcW w:w="694" w:type="pct"/>
          </w:tcPr>
          <w:p w:rsidR="006E201D" w:rsidRDefault="001A1BFE" w:rsidP="00E7058A">
            <w:pPr>
              <w:jc w:val="center"/>
            </w:pPr>
            <w:r w:rsidRPr="001A1BFE">
              <w:rPr>
                <w:position w:val="-12"/>
              </w:rPr>
              <w:object w:dxaOrig="320" w:dyaOrig="360">
                <v:shape id="_x0000_i1076" type="#_x0000_t75" style="width:15.75pt;height:18pt" o:ole="">
                  <v:imagedata r:id="rId129" o:title=""/>
                </v:shape>
                <o:OLEObject Type="Embed" ProgID="Equation.3" ShapeID="_x0000_i1076" DrawAspect="Content" ObjectID="_1535927758" r:id="rId130"/>
              </w:object>
            </w:r>
          </w:p>
        </w:tc>
        <w:tc>
          <w:tcPr>
            <w:tcW w:w="694" w:type="pct"/>
          </w:tcPr>
          <w:p w:rsidR="006E201D" w:rsidRDefault="001A1BFE" w:rsidP="00E7058A">
            <w:pPr>
              <w:jc w:val="center"/>
            </w:pPr>
            <w:r w:rsidRPr="001A1BFE">
              <w:rPr>
                <w:position w:val="-10"/>
              </w:rPr>
              <w:object w:dxaOrig="320" w:dyaOrig="340">
                <v:shape id="_x0000_i1077" type="#_x0000_t75" style="width:15.75pt;height:17.25pt" o:ole="">
                  <v:imagedata r:id="rId131" o:title=""/>
                </v:shape>
                <o:OLEObject Type="Embed" ProgID="Equation.3" ShapeID="_x0000_i1077" DrawAspect="Content" ObjectID="_1535927759" r:id="rId132"/>
              </w:object>
            </w:r>
          </w:p>
        </w:tc>
        <w:tc>
          <w:tcPr>
            <w:tcW w:w="695" w:type="pct"/>
          </w:tcPr>
          <w:p w:rsidR="006E201D" w:rsidRDefault="001A1BFE" w:rsidP="00E7058A">
            <w:pPr>
              <w:jc w:val="center"/>
            </w:pPr>
            <w:r w:rsidRPr="001A1BFE">
              <w:rPr>
                <w:position w:val="-12"/>
              </w:rPr>
              <w:object w:dxaOrig="320" w:dyaOrig="360">
                <v:shape id="_x0000_i1078" type="#_x0000_t75" style="width:15.75pt;height:18pt" o:ole="">
                  <v:imagedata r:id="rId133" o:title=""/>
                </v:shape>
                <o:OLEObject Type="Embed" ProgID="Equation.3" ShapeID="_x0000_i1078" DrawAspect="Content" ObjectID="_1535927760" r:id="rId134"/>
              </w:object>
            </w:r>
          </w:p>
        </w:tc>
      </w:tr>
      <w:tr w:rsidR="001A1BFE" w:rsidTr="001A1BFE">
        <w:tc>
          <w:tcPr>
            <w:tcW w:w="834" w:type="pct"/>
          </w:tcPr>
          <w:p w:rsidR="00C0459E" w:rsidRPr="00E7058A" w:rsidRDefault="00E7058A" w:rsidP="00E7058A">
            <w:pPr>
              <w:rPr>
                <w:lang w:val="en-US"/>
              </w:rPr>
            </w:pPr>
            <w:r>
              <w:rPr>
                <w:lang w:val="en-US"/>
              </w:rPr>
              <w:t>P=0,10</w:t>
            </w:r>
          </w:p>
        </w:tc>
        <w:tc>
          <w:tcPr>
            <w:tcW w:w="694" w:type="pct"/>
          </w:tcPr>
          <w:p w:rsidR="00C0459E" w:rsidRPr="00E7058A" w:rsidRDefault="00E7058A" w:rsidP="00E7058A">
            <w:pPr>
              <w:jc w:val="center"/>
            </w:pPr>
            <w:r>
              <w:t>1,22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22,3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77,7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145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284</w:t>
            </w:r>
          </w:p>
        </w:tc>
        <w:tc>
          <w:tcPr>
            <w:tcW w:w="695" w:type="pct"/>
          </w:tcPr>
          <w:p w:rsidR="00C0459E" w:rsidRDefault="00E7058A" w:rsidP="00E7058A">
            <w:pPr>
              <w:jc w:val="center"/>
            </w:pPr>
            <w:r>
              <w:t>7,78</w:t>
            </w:r>
          </w:p>
        </w:tc>
      </w:tr>
      <w:tr w:rsidR="001A1BFE" w:rsidTr="001A1BFE">
        <w:tc>
          <w:tcPr>
            <w:tcW w:w="834" w:type="pct"/>
          </w:tcPr>
          <w:p w:rsidR="00C0459E" w:rsidRPr="00E7058A" w:rsidRDefault="00E7058A" w:rsidP="00E7058A">
            <w:r>
              <w:rPr>
                <w:lang w:val="en-US"/>
              </w:rPr>
              <w:t>P=0,</w:t>
            </w:r>
            <w:r>
              <w:t>05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1,36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25,0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82,5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151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293</w:t>
            </w:r>
          </w:p>
        </w:tc>
        <w:tc>
          <w:tcPr>
            <w:tcW w:w="695" w:type="pct"/>
          </w:tcPr>
          <w:p w:rsidR="00C0459E" w:rsidRDefault="00E7058A" w:rsidP="00E7058A">
            <w:pPr>
              <w:jc w:val="center"/>
            </w:pPr>
            <w:r>
              <w:t>9,49</w:t>
            </w:r>
          </w:p>
        </w:tc>
      </w:tr>
      <w:tr w:rsidR="001A1BFE" w:rsidTr="001A1BFE">
        <w:tc>
          <w:tcPr>
            <w:tcW w:w="834" w:type="pct"/>
          </w:tcPr>
          <w:p w:rsidR="00C0459E" w:rsidRPr="00E7058A" w:rsidRDefault="00E7058A" w:rsidP="00E7058A">
            <w:r>
              <w:rPr>
                <w:lang w:val="en-US"/>
              </w:rPr>
              <w:t>P=0,</w:t>
            </w:r>
            <w:r>
              <w:t>01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1,63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30,6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92,0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163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310</w:t>
            </w:r>
          </w:p>
        </w:tc>
        <w:tc>
          <w:tcPr>
            <w:tcW w:w="695" w:type="pct"/>
          </w:tcPr>
          <w:p w:rsidR="00C0459E" w:rsidRDefault="00E7058A" w:rsidP="00E7058A">
            <w:pPr>
              <w:jc w:val="center"/>
            </w:pPr>
            <w:r>
              <w:t>13,28</w:t>
            </w:r>
          </w:p>
        </w:tc>
      </w:tr>
      <w:tr w:rsidR="001A1BFE" w:rsidTr="001A1BFE">
        <w:tc>
          <w:tcPr>
            <w:tcW w:w="834" w:type="pct"/>
          </w:tcPr>
          <w:p w:rsidR="00C0459E" w:rsidRPr="00E7058A" w:rsidRDefault="00E7058A" w:rsidP="00E7058A">
            <w:r>
              <w:rPr>
                <w:lang w:val="en-US"/>
              </w:rPr>
              <w:t>P=0</w:t>
            </w:r>
            <w:r>
              <w:t>,001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1,95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37,7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103,4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178</w:t>
            </w:r>
          </w:p>
        </w:tc>
        <w:tc>
          <w:tcPr>
            <w:tcW w:w="694" w:type="pct"/>
          </w:tcPr>
          <w:p w:rsidR="00C0459E" w:rsidRDefault="00E7058A" w:rsidP="00E7058A">
            <w:pPr>
              <w:jc w:val="center"/>
            </w:pPr>
            <w:r>
              <w:t>330</w:t>
            </w:r>
          </w:p>
        </w:tc>
        <w:tc>
          <w:tcPr>
            <w:tcW w:w="695" w:type="pct"/>
          </w:tcPr>
          <w:p w:rsidR="00C0459E" w:rsidRDefault="00E7058A" w:rsidP="00E7058A">
            <w:pPr>
              <w:jc w:val="center"/>
            </w:pPr>
            <w:r>
              <w:t>18,47</w:t>
            </w:r>
          </w:p>
        </w:tc>
      </w:tr>
    </w:tbl>
    <w:p w:rsidR="00092F28" w:rsidRDefault="00092F28"/>
    <w:p w:rsidR="00E7058A" w:rsidRPr="00F652C1" w:rsidRDefault="00E7058A" w:rsidP="00F652C1">
      <w:pPr>
        <w:jc w:val="center"/>
        <w:rPr>
          <w:sz w:val="28"/>
          <w:szCs w:val="28"/>
        </w:rPr>
      </w:pPr>
      <w:r w:rsidRPr="00F652C1">
        <w:rPr>
          <w:sz w:val="28"/>
          <w:szCs w:val="28"/>
        </w:rPr>
        <w:t>Результаты</w:t>
      </w:r>
    </w:p>
    <w:p w:rsidR="00E7058A" w:rsidRDefault="00E7058A">
      <w:r>
        <w:t xml:space="preserve">Для </w:t>
      </w:r>
      <w:r w:rsidR="00186AF3" w:rsidRPr="00186AF3">
        <w:t>7</w:t>
      </w:r>
      <w:r>
        <w:t xml:space="preserve"> различных параметров была сгенерирована и проверена последовательность псевдослучайных чисел. Результаты </w:t>
      </w:r>
      <w:r w:rsidR="00186AF3">
        <w:t xml:space="preserve">тестов </w:t>
      </w:r>
      <w:r>
        <w:t xml:space="preserve">приведены в </w:t>
      </w:r>
      <w:r w:rsidR="00A3269D">
        <w:t>Т</w:t>
      </w:r>
      <w:r>
        <w:t>аблице 2.</w:t>
      </w:r>
    </w:p>
    <w:p w:rsidR="006E201D" w:rsidRPr="006E201D" w:rsidRDefault="006E201D" w:rsidP="006E201D">
      <w:pPr>
        <w:jc w:val="right"/>
      </w:pPr>
      <w:r>
        <w:t>Таблица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3269D" w:rsidTr="00A3269D">
        <w:tc>
          <w:tcPr>
            <w:tcW w:w="1335" w:type="dxa"/>
          </w:tcPr>
          <w:p w:rsidR="00A3269D" w:rsidRPr="00A3269D" w:rsidRDefault="00A3269D">
            <w:pPr>
              <w:rPr>
                <w:lang w:val="en-US"/>
              </w:rPr>
            </w:pPr>
            <w:r>
              <w:rPr>
                <w:lang w:val="en-US"/>
              </w:rPr>
              <w:t>seed</w:t>
            </w:r>
          </w:p>
        </w:tc>
        <w:tc>
          <w:tcPr>
            <w:tcW w:w="1335" w:type="dxa"/>
          </w:tcPr>
          <w:p w:rsidR="00A3269D" w:rsidRDefault="00A3269D" w:rsidP="0005381B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A3269D" w:rsidRDefault="00A3269D" w:rsidP="0005381B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A3269D" w:rsidRDefault="00A3269D" w:rsidP="0005381B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A3269D" w:rsidRDefault="00A3269D" w:rsidP="0005381B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:rsidR="00A3269D" w:rsidRDefault="00A3269D" w:rsidP="0005381B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A3269D" w:rsidRDefault="00A3269D" w:rsidP="0005381B">
            <w:pPr>
              <w:jc w:val="center"/>
            </w:pPr>
            <w:r>
              <w:t>6</w:t>
            </w:r>
          </w:p>
        </w:tc>
      </w:tr>
      <w:tr w:rsidR="001A1BFE" w:rsidTr="00A3269D">
        <w:tc>
          <w:tcPr>
            <w:tcW w:w="1335" w:type="dxa"/>
          </w:tcPr>
          <w:p w:rsidR="001A1BFE" w:rsidRPr="001A1BFE" w:rsidRDefault="001A1BFE" w:rsidP="001A1BFE">
            <w:r>
              <w:t>Критерий</w:t>
            </w:r>
          </w:p>
        </w:tc>
        <w:tc>
          <w:tcPr>
            <w:tcW w:w="1335" w:type="dxa"/>
          </w:tcPr>
          <w:p w:rsidR="001A1BFE" w:rsidRDefault="001A1BFE" w:rsidP="001A1BFE">
            <w:pPr>
              <w:jc w:val="center"/>
            </w:pPr>
            <w:r w:rsidRPr="00473094">
              <w:rPr>
                <w:position w:val="-12"/>
              </w:rPr>
              <w:object w:dxaOrig="340" w:dyaOrig="360" w14:anchorId="530A1FE4">
                <v:shape id="_x0000_i1079" type="#_x0000_t75" style="width:17.25pt;height:18pt" o:ole="">
                  <v:imagedata r:id="rId123" o:title=""/>
                </v:shape>
                <o:OLEObject Type="Embed" ProgID="Equation.3" ShapeID="_x0000_i1079" DrawAspect="Content" ObjectID="_1535927761" r:id="rId135"/>
              </w:object>
            </w:r>
          </w:p>
        </w:tc>
        <w:tc>
          <w:tcPr>
            <w:tcW w:w="1335" w:type="dxa"/>
          </w:tcPr>
          <w:p w:rsidR="001A1BFE" w:rsidRDefault="001A1BFE" w:rsidP="001A1BFE">
            <w:pPr>
              <w:jc w:val="center"/>
            </w:pPr>
            <w:r w:rsidRPr="001A1BFE">
              <w:rPr>
                <w:position w:val="-10"/>
              </w:rPr>
              <w:object w:dxaOrig="300" w:dyaOrig="340" w14:anchorId="46764771">
                <v:shape id="_x0000_i1080" type="#_x0000_t75" style="width:15pt;height:17.25pt" o:ole="">
                  <v:imagedata r:id="rId125" o:title=""/>
                </v:shape>
                <o:OLEObject Type="Embed" ProgID="Equation.3" ShapeID="_x0000_i1080" DrawAspect="Content" ObjectID="_1535927762" r:id="rId136"/>
              </w:object>
            </w:r>
          </w:p>
        </w:tc>
        <w:tc>
          <w:tcPr>
            <w:tcW w:w="1335" w:type="dxa"/>
          </w:tcPr>
          <w:p w:rsidR="001A1BFE" w:rsidRDefault="001A1BFE" w:rsidP="001A1BFE">
            <w:pPr>
              <w:jc w:val="center"/>
            </w:pPr>
            <w:r w:rsidRPr="001A1BFE">
              <w:rPr>
                <w:position w:val="-10"/>
              </w:rPr>
              <w:object w:dxaOrig="320" w:dyaOrig="340" w14:anchorId="429F9D2E">
                <v:shape id="_x0000_i1081" type="#_x0000_t75" style="width:15.75pt;height:17.25pt" o:ole="">
                  <v:imagedata r:id="rId127" o:title=""/>
                </v:shape>
                <o:OLEObject Type="Embed" ProgID="Equation.3" ShapeID="_x0000_i1081" DrawAspect="Content" ObjectID="_1535927763" r:id="rId137"/>
              </w:object>
            </w:r>
          </w:p>
        </w:tc>
        <w:tc>
          <w:tcPr>
            <w:tcW w:w="1335" w:type="dxa"/>
          </w:tcPr>
          <w:p w:rsidR="001A1BFE" w:rsidRDefault="001A1BFE" w:rsidP="001A1BFE">
            <w:pPr>
              <w:jc w:val="center"/>
            </w:pPr>
            <w:r w:rsidRPr="001A1BFE">
              <w:rPr>
                <w:position w:val="-12"/>
              </w:rPr>
              <w:object w:dxaOrig="320" w:dyaOrig="360" w14:anchorId="005DD378">
                <v:shape id="_x0000_i1082" type="#_x0000_t75" style="width:15.75pt;height:18pt" o:ole="">
                  <v:imagedata r:id="rId129" o:title=""/>
                </v:shape>
                <o:OLEObject Type="Embed" ProgID="Equation.3" ShapeID="_x0000_i1082" DrawAspect="Content" ObjectID="_1535927764" r:id="rId138"/>
              </w:object>
            </w:r>
          </w:p>
        </w:tc>
        <w:tc>
          <w:tcPr>
            <w:tcW w:w="1335" w:type="dxa"/>
          </w:tcPr>
          <w:p w:rsidR="001A1BFE" w:rsidRDefault="001A1BFE" w:rsidP="001A1BFE">
            <w:pPr>
              <w:jc w:val="center"/>
            </w:pPr>
            <w:r w:rsidRPr="001A1BFE">
              <w:rPr>
                <w:position w:val="-10"/>
              </w:rPr>
              <w:object w:dxaOrig="320" w:dyaOrig="340" w14:anchorId="2A864955">
                <v:shape id="_x0000_i1083" type="#_x0000_t75" style="width:15.75pt;height:17.25pt" o:ole="">
                  <v:imagedata r:id="rId131" o:title=""/>
                </v:shape>
                <o:OLEObject Type="Embed" ProgID="Equation.3" ShapeID="_x0000_i1083" DrawAspect="Content" ObjectID="_1535927765" r:id="rId139"/>
              </w:object>
            </w:r>
          </w:p>
        </w:tc>
        <w:tc>
          <w:tcPr>
            <w:tcW w:w="1335" w:type="dxa"/>
          </w:tcPr>
          <w:p w:rsidR="001A1BFE" w:rsidRDefault="001A1BFE" w:rsidP="001A1BFE">
            <w:pPr>
              <w:jc w:val="center"/>
            </w:pPr>
            <w:r w:rsidRPr="001A1BFE">
              <w:rPr>
                <w:position w:val="-12"/>
              </w:rPr>
              <w:object w:dxaOrig="320" w:dyaOrig="360" w14:anchorId="7CB81832">
                <v:shape id="_x0000_i1084" type="#_x0000_t75" style="width:15.75pt;height:18pt" o:ole="">
                  <v:imagedata r:id="rId133" o:title=""/>
                </v:shape>
                <o:OLEObject Type="Embed" ProgID="Equation.3" ShapeID="_x0000_i1084" DrawAspect="Content" ObjectID="_1535927766" r:id="rId140"/>
              </w:object>
            </w:r>
          </w:p>
        </w:tc>
      </w:tr>
      <w:tr w:rsidR="001A1BFE" w:rsidTr="00A3269D">
        <w:tc>
          <w:tcPr>
            <w:tcW w:w="1335" w:type="dxa"/>
          </w:tcPr>
          <w:p w:rsidR="001A1BFE" w:rsidRPr="00A3269D" w:rsidRDefault="001A1BFE" w:rsidP="001A1B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1A1BFE" w:rsidRPr="00A3269D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335" w:type="dxa"/>
          </w:tcPr>
          <w:p w:rsidR="001A1BFE" w:rsidRPr="00A3269D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24.8</w:t>
            </w:r>
          </w:p>
        </w:tc>
        <w:tc>
          <w:tcPr>
            <w:tcW w:w="1335" w:type="dxa"/>
          </w:tcPr>
          <w:p w:rsidR="001A1BFE" w:rsidRPr="00A3269D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*92.5</w:t>
            </w:r>
          </w:p>
        </w:tc>
        <w:tc>
          <w:tcPr>
            <w:tcW w:w="1335" w:type="dxa"/>
          </w:tcPr>
          <w:p w:rsidR="001A1BFE" w:rsidRPr="00A3269D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1335" w:type="dxa"/>
          </w:tcPr>
          <w:p w:rsidR="001A1BFE" w:rsidRPr="00A3269D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1335" w:type="dxa"/>
          </w:tcPr>
          <w:p w:rsidR="001A1BFE" w:rsidRPr="00A3269D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8.39</w:t>
            </w:r>
          </w:p>
        </w:tc>
      </w:tr>
      <w:tr w:rsidR="001A1BFE" w:rsidTr="00A3269D">
        <w:tc>
          <w:tcPr>
            <w:tcW w:w="1335" w:type="dxa"/>
          </w:tcPr>
          <w:p w:rsidR="001A1BFE" w:rsidRPr="00A3269D" w:rsidRDefault="001A1BFE" w:rsidP="001A1B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:rsidR="001A1BFE" w:rsidRPr="00A3269D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1335" w:type="dxa"/>
          </w:tcPr>
          <w:p w:rsidR="001A1BFE" w:rsidRPr="00A3269D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*91.7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*152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3.69</w:t>
            </w:r>
          </w:p>
        </w:tc>
      </w:tr>
      <w:tr w:rsidR="001A1BFE" w:rsidTr="00A3269D">
        <w:tc>
          <w:tcPr>
            <w:tcW w:w="1335" w:type="dxa"/>
          </w:tcPr>
          <w:p w:rsidR="001A1BFE" w:rsidRPr="00A3269D" w:rsidRDefault="001A1BFE" w:rsidP="001A1B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81.5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*153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*307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2.76</w:t>
            </w:r>
          </w:p>
        </w:tc>
      </w:tr>
      <w:tr w:rsidR="001A1BFE" w:rsidTr="00A3269D">
        <w:tc>
          <w:tcPr>
            <w:tcW w:w="1335" w:type="dxa"/>
          </w:tcPr>
          <w:p w:rsidR="001A1BFE" w:rsidRPr="00A3269D" w:rsidRDefault="001A1BFE" w:rsidP="001A1B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17.8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*304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</w:tr>
      <w:tr w:rsidR="001A1BFE" w:rsidTr="00A3269D">
        <w:tc>
          <w:tcPr>
            <w:tcW w:w="1335" w:type="dxa"/>
          </w:tcPr>
          <w:p w:rsidR="001A1BFE" w:rsidRPr="00A3269D" w:rsidRDefault="001A1BFE" w:rsidP="001A1BF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*1.82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21.2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92.5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*157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4.81</w:t>
            </w:r>
          </w:p>
        </w:tc>
      </w:tr>
      <w:tr w:rsidR="001A1BFE" w:rsidTr="00A3269D">
        <w:tc>
          <w:tcPr>
            <w:tcW w:w="1335" w:type="dxa"/>
          </w:tcPr>
          <w:p w:rsidR="001A1BFE" w:rsidRPr="00A3269D" w:rsidRDefault="001A1BFE" w:rsidP="001A1BF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70.2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*12.7</w:t>
            </w:r>
          </w:p>
        </w:tc>
      </w:tr>
      <w:tr w:rsidR="001A1BFE" w:rsidTr="00A3269D">
        <w:tc>
          <w:tcPr>
            <w:tcW w:w="1335" w:type="dxa"/>
          </w:tcPr>
          <w:p w:rsidR="001A1BFE" w:rsidRPr="00A3269D" w:rsidRDefault="001A1BFE" w:rsidP="001A1BF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66.48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335" w:type="dxa"/>
          </w:tcPr>
          <w:p w:rsidR="001A1BFE" w:rsidRPr="0005381B" w:rsidRDefault="001A1BFE" w:rsidP="001A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3.74</w:t>
            </w:r>
          </w:p>
        </w:tc>
      </w:tr>
    </w:tbl>
    <w:p w:rsidR="00F652C1" w:rsidRDefault="00F652C1" w:rsidP="00F652C1">
      <w:pPr>
        <w:jc w:val="center"/>
        <w:rPr>
          <w:sz w:val="28"/>
          <w:szCs w:val="28"/>
        </w:rPr>
      </w:pPr>
    </w:p>
    <w:p w:rsidR="00186AF3" w:rsidRPr="00F652C1" w:rsidRDefault="00186AF3" w:rsidP="00F652C1">
      <w:pPr>
        <w:jc w:val="center"/>
        <w:rPr>
          <w:sz w:val="28"/>
          <w:szCs w:val="28"/>
        </w:rPr>
      </w:pPr>
      <w:r w:rsidRPr="00F652C1">
        <w:rPr>
          <w:sz w:val="28"/>
          <w:szCs w:val="28"/>
        </w:rPr>
        <w:lastRenderedPageBreak/>
        <w:t>Вывод</w:t>
      </w:r>
    </w:p>
    <w:p w:rsidR="00186AF3" w:rsidRDefault="00186AF3">
      <w:r>
        <w:t>Можно утверждать, что для последовательности с параметром 500 гипотеза о том, что полученная последовательность является равномерно распределенной на интервале (0,1), является правдой.</w:t>
      </w:r>
    </w:p>
    <w:p w:rsidR="00186AF3" w:rsidRDefault="00186AF3">
      <w:r>
        <w:t>Для всех остальных, кроме той, что задана параметром 10 гипотезы также можно считать верными, ввиду не прохождения лишь одного теста.</w:t>
      </w:r>
    </w:p>
    <w:p w:rsidR="00186AF3" w:rsidRPr="00186AF3" w:rsidRDefault="00186AF3">
      <w:r>
        <w:t>Для последовательности с параметром 10 гипотезу считаем неверной, так как по двум тестам эта последовательность не прошла проверку.</w:t>
      </w:r>
    </w:p>
    <w:sectPr w:rsidR="00186AF3" w:rsidRPr="00186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55"/>
    <w:rsid w:val="0005381B"/>
    <w:rsid w:val="00092F28"/>
    <w:rsid w:val="00113D9B"/>
    <w:rsid w:val="00186AF3"/>
    <w:rsid w:val="001A1BFE"/>
    <w:rsid w:val="002F6B7A"/>
    <w:rsid w:val="00342FA1"/>
    <w:rsid w:val="003C64A9"/>
    <w:rsid w:val="006A3BEC"/>
    <w:rsid w:val="006E201D"/>
    <w:rsid w:val="006E5255"/>
    <w:rsid w:val="0099201E"/>
    <w:rsid w:val="00A3269D"/>
    <w:rsid w:val="00C0459E"/>
    <w:rsid w:val="00E7058A"/>
    <w:rsid w:val="00EF4924"/>
    <w:rsid w:val="00F0559B"/>
    <w:rsid w:val="00F6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7BA97-6CE6-4312-ABCC-C3DC2B67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71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18A1214-578A-4396-B4E7-5D20666A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5</cp:revision>
  <dcterms:created xsi:type="dcterms:W3CDTF">2016-09-20T20:39:00Z</dcterms:created>
  <dcterms:modified xsi:type="dcterms:W3CDTF">2016-09-20T22:45:00Z</dcterms:modified>
</cp:coreProperties>
</file>