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E549" w14:textId="70E8CC3D" w:rsidR="00E92082" w:rsidRPr="00E92082" w:rsidRDefault="00E92082" w:rsidP="00E92082">
      <w:pPr>
        <w:rPr>
          <w:b/>
          <w:bCs/>
          <w:noProof/>
        </w:rPr>
      </w:pPr>
      <w:r w:rsidRPr="00E92082">
        <w:rPr>
          <w:b/>
          <w:bCs/>
          <w:noProof/>
        </w:rPr>
        <w:t>GUILHEM</w:t>
      </w:r>
      <w:r w:rsidRPr="00E92082">
        <w:rPr>
          <w:b/>
          <w:bCs/>
          <w:noProof/>
        </w:rPr>
        <w:br/>
        <w:t>Robin</w:t>
      </w:r>
    </w:p>
    <w:p w14:paraId="742A09CE" w14:textId="72BA7A7E" w:rsidR="00E92082" w:rsidRPr="00E92082" w:rsidRDefault="00E92082" w:rsidP="00E92082">
      <w:pPr>
        <w:rPr>
          <w:b/>
          <w:bCs/>
          <w:noProof/>
        </w:rPr>
      </w:pPr>
      <w:r w:rsidRPr="00E92082">
        <w:rPr>
          <w:b/>
          <w:bCs/>
          <w:noProof/>
        </w:rPr>
        <w:t>ESI4E</w:t>
      </w:r>
    </w:p>
    <w:p w14:paraId="7707D6CE" w14:textId="2FB3045B" w:rsidR="00E92082" w:rsidRPr="00E92082" w:rsidRDefault="00E92082" w:rsidP="00E92082">
      <w:pPr>
        <w:jc w:val="center"/>
        <w:rPr>
          <w:b/>
          <w:bCs/>
          <w:noProof/>
          <w:color w:val="FF0000"/>
          <w:sz w:val="40"/>
          <w:szCs w:val="40"/>
          <w:u w:val="single"/>
        </w:rPr>
      </w:pPr>
      <w:r w:rsidRPr="00E92082">
        <w:rPr>
          <w:b/>
          <w:bCs/>
          <w:noProof/>
          <w:color w:val="FF0000"/>
          <w:sz w:val="40"/>
          <w:szCs w:val="40"/>
          <w:u w:val="single"/>
        </w:rPr>
        <w:t>BIG DATA</w:t>
      </w:r>
    </w:p>
    <w:p w14:paraId="506972F6" w14:textId="77777777" w:rsidR="00E92082" w:rsidRDefault="00E92082" w:rsidP="00347E94">
      <w:pPr>
        <w:jc w:val="center"/>
        <w:rPr>
          <w:noProof/>
        </w:rPr>
      </w:pPr>
    </w:p>
    <w:p w14:paraId="1E0FB04F" w14:textId="7056E3AE" w:rsidR="006E15CC" w:rsidRDefault="00347E94" w:rsidP="00347E9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494307" wp14:editId="5BA58161">
            <wp:extent cx="2469094" cy="6355631"/>
            <wp:effectExtent l="0" t="0" r="7620" b="762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1733" w14:textId="77777777" w:rsidR="00347E94" w:rsidRPr="00347E94" w:rsidRDefault="00347E94" w:rsidP="00347E94"/>
    <w:p w14:paraId="75F45449" w14:textId="77777777" w:rsidR="00347E94" w:rsidRDefault="00347E94" w:rsidP="00347E94">
      <w:pPr>
        <w:rPr>
          <w:noProof/>
        </w:rPr>
      </w:pPr>
    </w:p>
    <w:p w14:paraId="281BB3FF" w14:textId="317D9A54" w:rsidR="00347E94" w:rsidRDefault="005B035D" w:rsidP="00347E94">
      <w:r>
        <w:lastRenderedPageBreak/>
        <w:t xml:space="preserve">Nous avons commencé </w:t>
      </w:r>
      <w:proofErr w:type="gramStart"/>
      <w:r>
        <w:t>a</w:t>
      </w:r>
      <w:proofErr w:type="gramEnd"/>
      <w:r>
        <w:t xml:space="preserve"> créer le dossier « src », avec des 3 modèles qui permettent de créer des vues pour chaque table dans la base de données. Des vues sont des espèces de « tables virtuelles » que l’on peut renommer.</w:t>
      </w:r>
    </w:p>
    <w:p w14:paraId="3214FF19" w14:textId="77777777" w:rsidR="005B035D" w:rsidRDefault="005B035D" w:rsidP="00347E94"/>
    <w:p w14:paraId="7B78138A" w14:textId="348B94AB" w:rsidR="005B035D" w:rsidRDefault="005B035D" w:rsidP="00347E94">
      <w:r>
        <w:t xml:space="preserve">Nous avons ensuite </w:t>
      </w:r>
      <w:r w:rsidR="0033052B">
        <w:t>mis en place le dossier « </w:t>
      </w:r>
      <w:proofErr w:type="spellStart"/>
      <w:r w:rsidR="0033052B">
        <w:t>dim</w:t>
      </w:r>
      <w:proofErr w:type="spellEnd"/>
      <w:r w:rsidR="0033052B">
        <w:t> » avec ses modules. Ils permettent de changer la valeur d’un champ dans le résultat d’une requête SQL</w:t>
      </w:r>
      <w:r w:rsidR="00356ADB">
        <w:t>.</w:t>
      </w:r>
    </w:p>
    <w:p w14:paraId="689DD0CB" w14:textId="77777777" w:rsidR="00356ADB" w:rsidRDefault="00356ADB" w:rsidP="00347E94"/>
    <w:p w14:paraId="42292CC3" w14:textId="5ACE6CDA" w:rsidR="00356ADB" w:rsidRDefault="00356ADB" w:rsidP="00347E94">
      <w:r>
        <w:t xml:space="preserve">Ensuite nous avons intégré le dossier « fct ». Les modules de ce dossier permettent de mettre des conditions dans les requêtes SQL (comme des « if » par exemple). </w:t>
      </w:r>
    </w:p>
    <w:p w14:paraId="0457AE99" w14:textId="77777777" w:rsidR="00356ADB" w:rsidRDefault="00356ADB" w:rsidP="00347E94"/>
    <w:p w14:paraId="36D27085" w14:textId="6739AC34" w:rsidR="00356ADB" w:rsidRDefault="00356ADB" w:rsidP="00347E94">
      <w:r>
        <w:t>Et enfin, nous avons créé le dossier « </w:t>
      </w:r>
      <w:proofErr w:type="spellStart"/>
      <w:r>
        <w:t>mart</w:t>
      </w:r>
      <w:proofErr w:type="spellEnd"/>
      <w:r>
        <w:t> » avec ses modules. Ils permettent de faire des jointures entre les tables de la base de données concernée.</w:t>
      </w:r>
    </w:p>
    <w:p w14:paraId="79BF8F83" w14:textId="0DD79CE7" w:rsidR="00356ADB" w:rsidRDefault="00356ADB" w:rsidP="00347E94"/>
    <w:p w14:paraId="011A1630" w14:textId="23AB0DE1" w:rsidR="00356ADB" w:rsidRPr="0033052B" w:rsidRDefault="00356ADB" w:rsidP="00347E94">
      <w:r>
        <w:rPr>
          <w:noProof/>
        </w:rPr>
        <w:drawing>
          <wp:anchor distT="0" distB="0" distL="114300" distR="114300" simplePos="0" relativeHeight="251658240" behindDoc="1" locked="0" layoutInCell="1" allowOverlap="1" wp14:anchorId="0212360F" wp14:editId="6A8E6961">
            <wp:simplePos x="0" y="0"/>
            <wp:positionH relativeFrom="margin">
              <wp:align>center</wp:align>
            </wp:positionH>
            <wp:positionV relativeFrom="paragraph">
              <wp:posOffset>815340</wp:posOffset>
            </wp:positionV>
            <wp:extent cx="7071360" cy="3162935"/>
            <wp:effectExtent l="0" t="0" r="0" b="0"/>
            <wp:wrapTight wrapText="bothSides">
              <wp:wrapPolygon edited="0">
                <wp:start x="0" y="0"/>
                <wp:lineTo x="0" y="21466"/>
                <wp:lineTo x="21530" y="21466"/>
                <wp:lineTo x="21530" y="0"/>
                <wp:lineTo x="0" y="0"/>
              </wp:wrapPolygon>
            </wp:wrapTight>
            <wp:docPr id="2" name="Image 2" descr="Une image contenant texte, écran, capture d’écran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écran, capture d’écran, argen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6ADB" w:rsidRPr="00330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E20EE" w14:textId="77777777" w:rsidR="00E92082" w:rsidRDefault="00E92082" w:rsidP="00E92082">
      <w:pPr>
        <w:spacing w:after="0" w:line="240" w:lineRule="auto"/>
      </w:pPr>
      <w:r>
        <w:separator/>
      </w:r>
    </w:p>
  </w:endnote>
  <w:endnote w:type="continuationSeparator" w:id="0">
    <w:p w14:paraId="6FF6DC37" w14:textId="77777777" w:rsidR="00E92082" w:rsidRDefault="00E92082" w:rsidP="00E9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8D452" w14:textId="77777777" w:rsidR="00E92082" w:rsidRDefault="00E92082" w:rsidP="00E92082">
      <w:pPr>
        <w:spacing w:after="0" w:line="240" w:lineRule="auto"/>
      </w:pPr>
      <w:r>
        <w:separator/>
      </w:r>
    </w:p>
  </w:footnote>
  <w:footnote w:type="continuationSeparator" w:id="0">
    <w:p w14:paraId="44C4A079" w14:textId="77777777" w:rsidR="00E92082" w:rsidRDefault="00E92082" w:rsidP="00E92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94"/>
    <w:rsid w:val="0033052B"/>
    <w:rsid w:val="00347E94"/>
    <w:rsid w:val="00356ADB"/>
    <w:rsid w:val="005B035D"/>
    <w:rsid w:val="006E15CC"/>
    <w:rsid w:val="00E9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722C"/>
  <w15:chartTrackingRefBased/>
  <w15:docId w15:val="{38D82B71-EA29-46ED-AB26-53D1B0F0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2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2082"/>
  </w:style>
  <w:style w:type="paragraph" w:styleId="Pieddepage">
    <w:name w:val="footer"/>
    <w:basedOn w:val="Normal"/>
    <w:link w:val="PieddepageCar"/>
    <w:uiPriority w:val="99"/>
    <w:unhideWhenUsed/>
    <w:rsid w:val="00E92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Guilhem</dc:creator>
  <cp:keywords/>
  <dc:description/>
  <cp:lastModifiedBy>Robin Guilhem</cp:lastModifiedBy>
  <cp:revision>1</cp:revision>
  <dcterms:created xsi:type="dcterms:W3CDTF">2023-04-25T14:39:00Z</dcterms:created>
  <dcterms:modified xsi:type="dcterms:W3CDTF">2023-04-25T21:39:00Z</dcterms:modified>
</cp:coreProperties>
</file>