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63A344" w14:textId="77777777" w:rsidR="00DF1915" w:rsidRDefault="00000000">
      <w:pPr>
        <w:pStyle w:val="LO-normal"/>
        <w:rPr>
          <w:rFonts w:ascii="Palatino Linotype" w:eastAsia="Palatino Linotype" w:hAnsi="Palatino Linotype" w:cs="Palatino Linotype"/>
          <w:sz w:val="32"/>
          <w:szCs w:val="32"/>
        </w:rPr>
      </w:pPr>
      <w:r>
        <w:rPr>
          <w:rFonts w:ascii="Palatino Linotype" w:eastAsia="Palatino Linotype" w:hAnsi="Palatino Linotype" w:cs="Palatino Linotype"/>
          <w:b/>
          <w:sz w:val="32"/>
          <w:szCs w:val="32"/>
        </w:rPr>
        <w:t>Computer Communications and Networks (COMN)</w:t>
      </w:r>
    </w:p>
    <w:p w14:paraId="047B42BF" w14:textId="77777777" w:rsidR="00DF1915" w:rsidRDefault="00000000">
      <w:pPr>
        <w:pStyle w:val="LO-normal"/>
        <w:rPr>
          <w:rFonts w:ascii="Palatino Linotype" w:eastAsia="Palatino Linotype" w:hAnsi="Palatino Linotype" w:cs="Palatino Linotype"/>
          <w:sz w:val="32"/>
          <w:szCs w:val="32"/>
        </w:rPr>
      </w:pPr>
      <w:r>
        <w:rPr>
          <w:rFonts w:ascii="Palatino Linotype" w:eastAsia="Palatino Linotype" w:hAnsi="Palatino Linotype" w:cs="Palatino Linotype"/>
          <w:b/>
          <w:sz w:val="32"/>
          <w:szCs w:val="32"/>
        </w:rPr>
        <w:t>2022/23, Semester 1</w:t>
      </w:r>
    </w:p>
    <w:p w14:paraId="07BC411A" w14:textId="77777777" w:rsidR="00DF1915" w:rsidRDefault="00DF1915">
      <w:pPr>
        <w:pStyle w:val="LO-normal"/>
        <w:rPr>
          <w:rFonts w:ascii="Palatino Linotype" w:eastAsia="Palatino Linotype" w:hAnsi="Palatino Linotype" w:cs="Palatino Linotype"/>
          <w:sz w:val="32"/>
          <w:szCs w:val="32"/>
        </w:rPr>
      </w:pPr>
    </w:p>
    <w:p w14:paraId="5C1A4043" w14:textId="77777777" w:rsidR="00DF1915" w:rsidRDefault="00000000">
      <w:pPr>
        <w:pStyle w:val="LO-normal"/>
        <w:rPr>
          <w:rFonts w:ascii="Palatino Linotype" w:eastAsia="Palatino Linotype" w:hAnsi="Palatino Linotype" w:cs="Palatino Linotype"/>
        </w:rPr>
      </w:pPr>
      <w:r>
        <w:rPr>
          <w:rFonts w:ascii="Palatino Linotype" w:eastAsia="Palatino Linotype" w:hAnsi="Palatino Linotype" w:cs="Palatino Linotype"/>
          <w:b/>
          <w:sz w:val="32"/>
          <w:szCs w:val="32"/>
        </w:rPr>
        <w:t>Assignment 2 Worksheet</w:t>
      </w:r>
    </w:p>
    <w:p w14:paraId="76201E8E" w14:textId="77777777" w:rsidR="00DF1915" w:rsidRDefault="00DF1915">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jc w:val="both"/>
        <w:rPr>
          <w:rFonts w:ascii="Palatino Linotype" w:eastAsia="Palatino Linotype" w:hAnsi="Palatino Linotype" w:cs="Palatino Linotype"/>
        </w:rPr>
      </w:pPr>
    </w:p>
    <w:tbl>
      <w:tblPr>
        <w:tblW w:w="9222" w:type="dxa"/>
        <w:tblInd w:w="103" w:type="dxa"/>
        <w:tblLayout w:type="fixed"/>
        <w:tblLook w:val="0000" w:firstRow="0" w:lastRow="0" w:firstColumn="0" w:lastColumn="0" w:noHBand="0" w:noVBand="0"/>
      </w:tblPr>
      <w:tblGrid>
        <w:gridCol w:w="3689"/>
        <w:gridCol w:w="5533"/>
      </w:tblGrid>
      <w:tr w:rsidR="00DF1915" w14:paraId="43A34129" w14:textId="77777777">
        <w:trPr>
          <w:trHeight w:val="386"/>
        </w:trPr>
        <w:tc>
          <w:tcPr>
            <w:tcW w:w="3689" w:type="dxa"/>
            <w:tcBorders>
              <w:top w:val="single" w:sz="4" w:space="0" w:color="000000"/>
              <w:left w:val="single" w:sz="4" w:space="0" w:color="000000"/>
              <w:bottom w:val="single" w:sz="4" w:space="0" w:color="000000"/>
            </w:tcBorders>
            <w:shd w:val="clear" w:color="auto" w:fill="000000"/>
            <w:vAlign w:val="center"/>
          </w:tcPr>
          <w:p w14:paraId="49413415" w14:textId="77777777" w:rsidR="00DF1915" w:rsidRDefault="00000000">
            <w:pPr>
              <w:pStyle w:val="LO-normal"/>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rPr>
                <w:rFonts w:ascii="Palatino Linotype" w:eastAsia="Palatino Linotype" w:hAnsi="Palatino Linotype" w:cs="Palatino Linotype"/>
              </w:rPr>
            </w:pPr>
            <w:r>
              <w:rPr>
                <w:rFonts w:ascii="Palatino Linotype" w:eastAsia="Palatino Linotype" w:hAnsi="Palatino Linotype" w:cs="Palatino Linotype"/>
                <w:b/>
                <w:color w:val="FFFFFF"/>
              </w:rPr>
              <w:t>Forename and Surname:</w:t>
            </w:r>
          </w:p>
        </w:tc>
        <w:tc>
          <w:tcPr>
            <w:tcW w:w="5532" w:type="dxa"/>
            <w:tcBorders>
              <w:top w:val="single" w:sz="4" w:space="0" w:color="000000"/>
              <w:left w:val="single" w:sz="4" w:space="0" w:color="000000"/>
              <w:bottom w:val="single" w:sz="4" w:space="0" w:color="000000"/>
              <w:right w:val="single" w:sz="4" w:space="0" w:color="000000"/>
            </w:tcBorders>
            <w:vAlign w:val="center"/>
          </w:tcPr>
          <w:p w14:paraId="6577E544" w14:textId="3A69CED7" w:rsidR="00DF1915" w:rsidRDefault="00500752">
            <w:pPr>
              <w:pStyle w:val="LO-normal"/>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rPr>
                <w:rFonts w:ascii="Palatino Linotype" w:eastAsia="Palatino Linotype" w:hAnsi="Palatino Linotype" w:cs="Palatino Linotype"/>
              </w:rPr>
            </w:pPr>
            <w:r>
              <w:rPr>
                <w:rFonts w:ascii="Palatino Linotype" w:eastAsia="Palatino Linotype" w:hAnsi="Palatino Linotype" w:cs="Palatino Linotype"/>
              </w:rPr>
              <w:t>Robin Jehn</w:t>
            </w:r>
          </w:p>
        </w:tc>
      </w:tr>
      <w:tr w:rsidR="00DF1915" w14:paraId="3DCE7C86" w14:textId="77777777">
        <w:trPr>
          <w:trHeight w:val="431"/>
        </w:trPr>
        <w:tc>
          <w:tcPr>
            <w:tcW w:w="3689" w:type="dxa"/>
            <w:tcBorders>
              <w:top w:val="single" w:sz="4" w:space="0" w:color="000000"/>
              <w:left w:val="single" w:sz="4" w:space="0" w:color="000000"/>
              <w:bottom w:val="single" w:sz="4" w:space="0" w:color="000000"/>
            </w:tcBorders>
            <w:shd w:val="clear" w:color="auto" w:fill="000000"/>
            <w:vAlign w:val="center"/>
          </w:tcPr>
          <w:p w14:paraId="6907AB77" w14:textId="77777777" w:rsidR="00DF1915" w:rsidRDefault="00000000">
            <w:pPr>
              <w:pStyle w:val="LO-normal"/>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rPr>
                <w:rFonts w:ascii="Palatino Linotype" w:eastAsia="Palatino Linotype" w:hAnsi="Palatino Linotype" w:cs="Palatino Linotype"/>
              </w:rPr>
            </w:pPr>
            <w:r>
              <w:rPr>
                <w:rFonts w:ascii="Palatino Linotype" w:eastAsia="Palatino Linotype" w:hAnsi="Palatino Linotype" w:cs="Palatino Linotype"/>
                <w:b/>
                <w:color w:val="FFFFFF"/>
              </w:rPr>
              <w:t>Matriculation Number:</w:t>
            </w:r>
          </w:p>
        </w:tc>
        <w:tc>
          <w:tcPr>
            <w:tcW w:w="5532" w:type="dxa"/>
            <w:tcBorders>
              <w:top w:val="single" w:sz="4" w:space="0" w:color="000000"/>
              <w:left w:val="single" w:sz="4" w:space="0" w:color="000000"/>
              <w:bottom w:val="single" w:sz="4" w:space="0" w:color="000000"/>
              <w:right w:val="single" w:sz="4" w:space="0" w:color="000000"/>
            </w:tcBorders>
            <w:vAlign w:val="center"/>
          </w:tcPr>
          <w:p w14:paraId="6649F1CF" w14:textId="6DAA3A7A" w:rsidR="00DF1915" w:rsidRDefault="00500752">
            <w:pPr>
              <w:pStyle w:val="LO-normal"/>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rPr>
                <w:rFonts w:ascii="Palatino Linotype" w:eastAsia="Palatino Linotype" w:hAnsi="Palatino Linotype" w:cs="Palatino Linotype"/>
              </w:rPr>
            </w:pPr>
            <w:r>
              <w:rPr>
                <w:rFonts w:ascii="Palatino Linotype" w:eastAsia="Palatino Linotype" w:hAnsi="Palatino Linotype" w:cs="Palatino Linotype"/>
              </w:rPr>
              <w:t>S2024553</w:t>
            </w:r>
          </w:p>
        </w:tc>
      </w:tr>
    </w:tbl>
    <w:p w14:paraId="358BF0DB" w14:textId="77777777" w:rsidR="00DF1915" w:rsidRDefault="00DF1915">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jc w:val="both"/>
      </w:pPr>
    </w:p>
    <w:p w14:paraId="54A3C2AC" w14:textId="77777777" w:rsidR="00DF1915" w:rsidRDefault="00000000">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rPr>
          <w:rFonts w:ascii="Palatino Linotype" w:eastAsia="Palatino Linotype" w:hAnsi="Palatino Linotype" w:cs="Palatino Linotype"/>
        </w:rPr>
      </w:pPr>
      <w:r>
        <w:rPr>
          <w:rFonts w:ascii="Palatino Linotype" w:eastAsia="Palatino Linotype" w:hAnsi="Palatino Linotype" w:cs="Palatino Linotype"/>
          <w:b/>
        </w:rPr>
        <w:t xml:space="preserve">Question 1 </w:t>
      </w:r>
      <w:r>
        <w:rPr>
          <w:rFonts w:ascii="Palatino Linotype" w:eastAsia="Palatino Linotype" w:hAnsi="Palatino Linotype" w:cs="Palatino Linotype"/>
        </w:rPr>
        <w:t xml:space="preserve">– Number of retransmissions and throughput with different retransmission timeout values with stop-and-wait protocol. For each value of retransmission timeout, run the experiments for </w:t>
      </w:r>
      <w:r>
        <w:rPr>
          <w:rFonts w:ascii="Palatino Linotype" w:eastAsia="Palatino Linotype" w:hAnsi="Palatino Linotype" w:cs="Palatino Linotype"/>
          <w:b/>
        </w:rPr>
        <w:t>5 times</w:t>
      </w:r>
      <w:r>
        <w:rPr>
          <w:rFonts w:ascii="Palatino Linotype" w:eastAsia="Palatino Linotype" w:hAnsi="Palatino Linotype" w:cs="Palatino Linotype"/>
        </w:rPr>
        <w:t xml:space="preserve"> and write down the </w:t>
      </w:r>
      <w:r>
        <w:rPr>
          <w:rFonts w:ascii="Palatino Linotype" w:eastAsia="Palatino Linotype" w:hAnsi="Palatino Linotype" w:cs="Palatino Linotype"/>
          <w:b/>
        </w:rPr>
        <w:t>average number of retransmissions</w:t>
      </w:r>
      <w:r>
        <w:rPr>
          <w:rFonts w:ascii="Palatino Linotype" w:eastAsia="Palatino Linotype" w:hAnsi="Palatino Linotype" w:cs="Palatino Linotype"/>
        </w:rPr>
        <w:t xml:space="preserve"> and the </w:t>
      </w:r>
      <w:r>
        <w:rPr>
          <w:rFonts w:ascii="Palatino Linotype" w:eastAsia="Palatino Linotype" w:hAnsi="Palatino Linotype" w:cs="Palatino Linotype"/>
          <w:b/>
        </w:rPr>
        <w:t>average throughput</w:t>
      </w:r>
      <w:r>
        <w:rPr>
          <w:rFonts w:ascii="Palatino Linotype" w:eastAsia="Palatino Linotype" w:hAnsi="Palatino Linotype" w:cs="Palatino Linotype"/>
        </w:rPr>
        <w:t>.</w:t>
      </w:r>
    </w:p>
    <w:p w14:paraId="29701468" w14:textId="77777777" w:rsidR="00DF1915" w:rsidRDefault="00DF1915">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jc w:val="both"/>
        <w:rPr>
          <w:rFonts w:ascii="Palatino Linotype" w:eastAsia="Palatino Linotype" w:hAnsi="Palatino Linotype" w:cs="Palatino Linotype"/>
        </w:rPr>
      </w:pPr>
    </w:p>
    <w:tbl>
      <w:tblPr>
        <w:tblW w:w="9201" w:type="dxa"/>
        <w:tblInd w:w="95" w:type="dxa"/>
        <w:tblLayout w:type="fixed"/>
        <w:tblLook w:val="0000" w:firstRow="0" w:lastRow="0" w:firstColumn="0" w:lastColumn="0" w:noHBand="0" w:noVBand="0"/>
      </w:tblPr>
      <w:tblGrid>
        <w:gridCol w:w="3165"/>
        <w:gridCol w:w="3018"/>
        <w:gridCol w:w="3018"/>
      </w:tblGrid>
      <w:tr w:rsidR="00DF1915" w14:paraId="22E0BE27" w14:textId="77777777">
        <w:tc>
          <w:tcPr>
            <w:tcW w:w="3165" w:type="dxa"/>
            <w:tcBorders>
              <w:top w:val="single" w:sz="4" w:space="0" w:color="000000"/>
              <w:left w:val="single" w:sz="4" w:space="0" w:color="000000"/>
              <w:bottom w:val="single" w:sz="4" w:space="0" w:color="000000"/>
            </w:tcBorders>
            <w:shd w:val="clear" w:color="auto" w:fill="000000"/>
          </w:tcPr>
          <w:p w14:paraId="4BCB9E0A" w14:textId="77777777" w:rsidR="00DF1915" w:rsidRDefault="00000000">
            <w:pPr>
              <w:pStyle w:val="LO-normal"/>
              <w:widowControl w:val="0"/>
              <w:jc w:val="center"/>
              <w:rPr>
                <w:rFonts w:ascii="Palatino Linotype" w:eastAsia="Palatino Linotype" w:hAnsi="Palatino Linotype" w:cs="Palatino Linotype"/>
                <w:b/>
                <w:color w:val="FFFFFF"/>
              </w:rPr>
            </w:pPr>
            <w:r>
              <w:rPr>
                <w:rFonts w:ascii="Palatino Linotype" w:eastAsia="Palatino Linotype" w:hAnsi="Palatino Linotype" w:cs="Palatino Linotype"/>
                <w:b/>
                <w:color w:val="FFFFFF"/>
              </w:rPr>
              <w:t>Retransmission timeout (</w:t>
            </w:r>
            <w:proofErr w:type="spellStart"/>
            <w:r>
              <w:rPr>
                <w:rFonts w:ascii="Palatino Linotype" w:eastAsia="Palatino Linotype" w:hAnsi="Palatino Linotype" w:cs="Palatino Linotype"/>
                <w:b/>
                <w:color w:val="FFFFFF"/>
              </w:rPr>
              <w:t>ms</w:t>
            </w:r>
            <w:proofErr w:type="spellEnd"/>
            <w:r>
              <w:rPr>
                <w:rFonts w:ascii="Palatino Linotype" w:eastAsia="Palatino Linotype" w:hAnsi="Palatino Linotype" w:cs="Palatino Linotype"/>
                <w:b/>
                <w:color w:val="FFFFFF"/>
              </w:rPr>
              <w:t>)</w:t>
            </w:r>
          </w:p>
        </w:tc>
        <w:tc>
          <w:tcPr>
            <w:tcW w:w="3018" w:type="dxa"/>
            <w:tcBorders>
              <w:top w:val="single" w:sz="4" w:space="0" w:color="000000"/>
              <w:left w:val="single" w:sz="4" w:space="0" w:color="000000"/>
              <w:bottom w:val="single" w:sz="4" w:space="0" w:color="000000"/>
            </w:tcBorders>
            <w:shd w:val="clear" w:color="auto" w:fill="000000"/>
          </w:tcPr>
          <w:p w14:paraId="5D7AD1AE" w14:textId="77777777" w:rsidR="00DF1915" w:rsidRDefault="00000000">
            <w:pPr>
              <w:pStyle w:val="LO-normal"/>
              <w:widowControl w:val="0"/>
              <w:jc w:val="center"/>
              <w:rPr>
                <w:rFonts w:ascii="Palatino Linotype" w:eastAsia="Palatino Linotype" w:hAnsi="Palatino Linotype" w:cs="Palatino Linotype"/>
                <w:b/>
                <w:color w:val="FFFFFF"/>
              </w:rPr>
            </w:pPr>
            <w:r>
              <w:rPr>
                <w:rFonts w:ascii="Palatino Linotype" w:eastAsia="Palatino Linotype" w:hAnsi="Palatino Linotype" w:cs="Palatino Linotype"/>
                <w:b/>
                <w:color w:val="FFFFFF"/>
              </w:rPr>
              <w:t xml:space="preserve">Average number of </w:t>
            </w:r>
          </w:p>
          <w:p w14:paraId="4BCAD734" w14:textId="77777777" w:rsidR="00DF1915" w:rsidRDefault="00000000">
            <w:pPr>
              <w:pStyle w:val="LO-normal"/>
              <w:widowControl w:val="0"/>
              <w:jc w:val="center"/>
              <w:rPr>
                <w:rFonts w:ascii="Palatino Linotype" w:eastAsia="Palatino Linotype" w:hAnsi="Palatino Linotype" w:cs="Palatino Linotype"/>
                <w:b/>
                <w:color w:val="FFFFFF"/>
              </w:rPr>
            </w:pPr>
            <w:r>
              <w:rPr>
                <w:rFonts w:ascii="Palatino Linotype" w:eastAsia="Palatino Linotype" w:hAnsi="Palatino Linotype" w:cs="Palatino Linotype"/>
                <w:b/>
                <w:color w:val="FFFFFF"/>
              </w:rPr>
              <w:t>retransmissions</w:t>
            </w:r>
          </w:p>
        </w:tc>
        <w:tc>
          <w:tcPr>
            <w:tcW w:w="3018" w:type="dxa"/>
            <w:tcBorders>
              <w:top w:val="single" w:sz="4" w:space="0" w:color="000000"/>
              <w:left w:val="single" w:sz="4" w:space="0" w:color="000000"/>
              <w:bottom w:val="single" w:sz="4" w:space="0" w:color="000000"/>
              <w:right w:val="single" w:sz="4" w:space="0" w:color="000000"/>
            </w:tcBorders>
            <w:shd w:val="clear" w:color="auto" w:fill="000000"/>
          </w:tcPr>
          <w:p w14:paraId="3FAEBB4F" w14:textId="77777777" w:rsidR="00DF1915" w:rsidRDefault="00000000">
            <w:pPr>
              <w:pStyle w:val="LO-normal"/>
              <w:widowControl w:val="0"/>
              <w:jc w:val="center"/>
              <w:rPr>
                <w:rFonts w:ascii="Palatino Linotype" w:eastAsia="Palatino Linotype" w:hAnsi="Palatino Linotype" w:cs="Palatino Linotype"/>
                <w:b/>
                <w:color w:val="FFFFFF"/>
              </w:rPr>
            </w:pPr>
            <w:r>
              <w:rPr>
                <w:rFonts w:ascii="Palatino Linotype" w:eastAsia="Palatino Linotype" w:hAnsi="Palatino Linotype" w:cs="Palatino Linotype"/>
                <w:b/>
                <w:color w:val="FFFFFF"/>
              </w:rPr>
              <w:t>Average throughput</w:t>
            </w:r>
          </w:p>
          <w:p w14:paraId="2D54A23D" w14:textId="77777777" w:rsidR="00DF1915" w:rsidRDefault="00000000">
            <w:pPr>
              <w:pStyle w:val="LO-normal"/>
              <w:widowControl w:val="0"/>
              <w:jc w:val="center"/>
              <w:rPr>
                <w:rFonts w:ascii="Palatino Linotype" w:eastAsia="Palatino Linotype" w:hAnsi="Palatino Linotype" w:cs="Palatino Linotype"/>
                <w:b/>
                <w:color w:val="000000"/>
              </w:rPr>
            </w:pPr>
            <w:r>
              <w:rPr>
                <w:rFonts w:ascii="Palatino Linotype" w:eastAsia="Palatino Linotype" w:hAnsi="Palatino Linotype" w:cs="Palatino Linotype"/>
                <w:b/>
                <w:color w:val="FFFFFF"/>
              </w:rPr>
              <w:t>(Kilobytes per second)</w:t>
            </w:r>
          </w:p>
        </w:tc>
      </w:tr>
      <w:tr w:rsidR="00DF1915" w14:paraId="220A6865" w14:textId="77777777">
        <w:tc>
          <w:tcPr>
            <w:tcW w:w="3165" w:type="dxa"/>
            <w:tcBorders>
              <w:top w:val="single" w:sz="4" w:space="0" w:color="000000"/>
              <w:left w:val="single" w:sz="4" w:space="0" w:color="000000"/>
              <w:bottom w:val="single" w:sz="4" w:space="0" w:color="000000"/>
            </w:tcBorders>
          </w:tcPr>
          <w:p w14:paraId="22EB964B" w14:textId="77777777" w:rsidR="00DF1915" w:rsidRDefault="00000000">
            <w:pPr>
              <w:pStyle w:val="LO-normal"/>
              <w:widowControl w:val="0"/>
              <w:jc w:val="center"/>
              <w:rPr>
                <w:rFonts w:ascii="Palatino Linotype" w:eastAsia="Palatino Linotype" w:hAnsi="Palatino Linotype" w:cs="Palatino Linotype"/>
                <w:color w:val="000000"/>
              </w:rPr>
            </w:pPr>
            <w:r>
              <w:rPr>
                <w:rFonts w:ascii="Palatino Linotype" w:eastAsia="Palatino Linotype" w:hAnsi="Palatino Linotype" w:cs="Palatino Linotype"/>
                <w:color w:val="000000"/>
              </w:rPr>
              <w:t>5</w:t>
            </w:r>
          </w:p>
        </w:tc>
        <w:tc>
          <w:tcPr>
            <w:tcW w:w="3018" w:type="dxa"/>
            <w:tcBorders>
              <w:top w:val="single" w:sz="4" w:space="0" w:color="000000"/>
              <w:left w:val="single" w:sz="4" w:space="0" w:color="000000"/>
              <w:bottom w:val="single" w:sz="4" w:space="0" w:color="000000"/>
            </w:tcBorders>
          </w:tcPr>
          <w:p w14:paraId="42F17098" w14:textId="1A642093" w:rsidR="00DF1915" w:rsidRDefault="0056616A">
            <w:pPr>
              <w:pStyle w:val="LO-normal"/>
              <w:widowControl w:val="0"/>
              <w:jc w:val="center"/>
              <w:rPr>
                <w:rFonts w:ascii="Palatino Linotype" w:eastAsia="Palatino Linotype" w:hAnsi="Palatino Linotype" w:cs="Palatino Linotype"/>
                <w:color w:val="000000"/>
              </w:rPr>
            </w:pPr>
            <w:r w:rsidRPr="0056616A">
              <w:rPr>
                <w:rFonts w:ascii="Palatino Linotype" w:eastAsia="Palatino Linotype" w:hAnsi="Palatino Linotype" w:cs="Palatino Linotype"/>
                <w:color w:val="000000"/>
              </w:rPr>
              <w:t>4773</w:t>
            </w:r>
          </w:p>
        </w:tc>
        <w:tc>
          <w:tcPr>
            <w:tcW w:w="3018" w:type="dxa"/>
            <w:tcBorders>
              <w:top w:val="single" w:sz="4" w:space="0" w:color="000000"/>
              <w:left w:val="single" w:sz="4" w:space="0" w:color="000000"/>
              <w:bottom w:val="single" w:sz="4" w:space="0" w:color="000000"/>
              <w:right w:val="single" w:sz="4" w:space="0" w:color="000000"/>
            </w:tcBorders>
          </w:tcPr>
          <w:p w14:paraId="43795DA5" w14:textId="22ADDB06" w:rsidR="00DF1915" w:rsidRDefault="00B41CCB">
            <w:pPr>
              <w:pStyle w:val="LO-normal"/>
              <w:widowControl w:val="0"/>
              <w:jc w:val="center"/>
              <w:rPr>
                <w:rFonts w:ascii="Palatino Linotype" w:eastAsia="Palatino Linotype" w:hAnsi="Palatino Linotype" w:cs="Palatino Linotype"/>
                <w:color w:val="000000"/>
              </w:rPr>
            </w:pPr>
            <w:r>
              <w:rPr>
                <w:rFonts w:ascii="Palatino Linotype" w:eastAsia="Palatino Linotype" w:hAnsi="Palatino Linotype" w:cs="Palatino Linotype"/>
                <w:color w:val="000000"/>
              </w:rPr>
              <w:t>6</w:t>
            </w:r>
            <w:r w:rsidR="0056616A">
              <w:rPr>
                <w:rFonts w:ascii="Palatino Linotype" w:eastAsia="Palatino Linotype" w:hAnsi="Palatino Linotype" w:cs="Palatino Linotype"/>
                <w:color w:val="000000"/>
              </w:rPr>
              <w:t>5</w:t>
            </w:r>
          </w:p>
        </w:tc>
      </w:tr>
      <w:tr w:rsidR="00DF1915" w14:paraId="5680EC2C" w14:textId="77777777">
        <w:tc>
          <w:tcPr>
            <w:tcW w:w="3165" w:type="dxa"/>
            <w:tcBorders>
              <w:left w:val="single" w:sz="4" w:space="0" w:color="000000"/>
              <w:bottom w:val="single" w:sz="4" w:space="0" w:color="000000"/>
            </w:tcBorders>
          </w:tcPr>
          <w:p w14:paraId="0453C249" w14:textId="77777777" w:rsidR="00DF1915" w:rsidRDefault="00000000">
            <w:pPr>
              <w:pStyle w:val="LO-normal"/>
              <w:widowControl w:val="0"/>
              <w:jc w:val="center"/>
              <w:rPr>
                <w:rFonts w:ascii="Palatino Linotype" w:eastAsia="Palatino Linotype" w:hAnsi="Palatino Linotype" w:cs="Palatino Linotype"/>
                <w:color w:val="000000"/>
              </w:rPr>
            </w:pPr>
            <w:r>
              <w:rPr>
                <w:rFonts w:ascii="Palatino Linotype" w:eastAsia="Palatino Linotype" w:hAnsi="Palatino Linotype" w:cs="Palatino Linotype"/>
                <w:color w:val="000000"/>
              </w:rPr>
              <w:t>10</w:t>
            </w:r>
          </w:p>
        </w:tc>
        <w:tc>
          <w:tcPr>
            <w:tcW w:w="3018" w:type="dxa"/>
            <w:tcBorders>
              <w:left w:val="single" w:sz="4" w:space="0" w:color="000000"/>
              <w:bottom w:val="single" w:sz="4" w:space="0" w:color="000000"/>
            </w:tcBorders>
          </w:tcPr>
          <w:p w14:paraId="1C512AF6" w14:textId="4FBDA05C" w:rsidR="00DF1915" w:rsidRDefault="00FF06EB">
            <w:pPr>
              <w:pStyle w:val="LO-normal"/>
              <w:widowControl w:val="0"/>
              <w:jc w:val="center"/>
              <w:rPr>
                <w:rFonts w:ascii="Palatino Linotype" w:eastAsia="Palatino Linotype" w:hAnsi="Palatino Linotype" w:cs="Palatino Linotype"/>
                <w:color w:val="000000"/>
              </w:rPr>
            </w:pPr>
            <w:r>
              <w:rPr>
                <w:rFonts w:ascii="Palatino Linotype" w:eastAsia="Palatino Linotype" w:hAnsi="Palatino Linotype" w:cs="Palatino Linotype"/>
                <w:color w:val="000000"/>
              </w:rPr>
              <w:t>1677</w:t>
            </w:r>
          </w:p>
        </w:tc>
        <w:tc>
          <w:tcPr>
            <w:tcW w:w="3018" w:type="dxa"/>
            <w:tcBorders>
              <w:left w:val="single" w:sz="4" w:space="0" w:color="000000"/>
              <w:bottom w:val="single" w:sz="4" w:space="0" w:color="000000"/>
              <w:right w:val="single" w:sz="4" w:space="0" w:color="000000"/>
            </w:tcBorders>
          </w:tcPr>
          <w:p w14:paraId="70E9DAEF" w14:textId="5738FE28" w:rsidR="00DF1915" w:rsidRDefault="00B41CCB">
            <w:pPr>
              <w:pStyle w:val="LO-normal"/>
              <w:widowControl w:val="0"/>
              <w:jc w:val="center"/>
              <w:rPr>
                <w:rFonts w:ascii="Palatino Linotype" w:eastAsia="Palatino Linotype" w:hAnsi="Palatino Linotype" w:cs="Palatino Linotype"/>
                <w:color w:val="000000"/>
              </w:rPr>
            </w:pPr>
            <w:r>
              <w:rPr>
                <w:rFonts w:ascii="Palatino Linotype" w:eastAsia="Palatino Linotype" w:hAnsi="Palatino Linotype" w:cs="Palatino Linotype"/>
                <w:color w:val="000000"/>
              </w:rPr>
              <w:t>64</w:t>
            </w:r>
          </w:p>
        </w:tc>
      </w:tr>
      <w:tr w:rsidR="00DF1915" w14:paraId="5537A146" w14:textId="77777777">
        <w:tc>
          <w:tcPr>
            <w:tcW w:w="3165" w:type="dxa"/>
            <w:tcBorders>
              <w:left w:val="single" w:sz="4" w:space="0" w:color="000000"/>
              <w:bottom w:val="single" w:sz="4" w:space="0" w:color="000000"/>
            </w:tcBorders>
          </w:tcPr>
          <w:p w14:paraId="2AF13CD0" w14:textId="77777777" w:rsidR="00DF1915" w:rsidRDefault="00000000">
            <w:pPr>
              <w:pStyle w:val="LO-normal"/>
              <w:widowControl w:val="0"/>
              <w:jc w:val="center"/>
              <w:rPr>
                <w:rFonts w:ascii="Palatino Linotype" w:eastAsia="Palatino Linotype" w:hAnsi="Palatino Linotype" w:cs="Palatino Linotype"/>
                <w:color w:val="000000"/>
              </w:rPr>
            </w:pPr>
            <w:r>
              <w:rPr>
                <w:rFonts w:ascii="Palatino Linotype" w:eastAsia="Palatino Linotype" w:hAnsi="Palatino Linotype" w:cs="Palatino Linotype"/>
                <w:color w:val="000000"/>
              </w:rPr>
              <w:t>15</w:t>
            </w:r>
          </w:p>
        </w:tc>
        <w:tc>
          <w:tcPr>
            <w:tcW w:w="3018" w:type="dxa"/>
            <w:tcBorders>
              <w:left w:val="single" w:sz="4" w:space="0" w:color="000000"/>
              <w:bottom w:val="single" w:sz="4" w:space="0" w:color="000000"/>
            </w:tcBorders>
          </w:tcPr>
          <w:p w14:paraId="03B6AF77" w14:textId="47E325D0" w:rsidR="00DF1915" w:rsidRDefault="00FF06EB">
            <w:pPr>
              <w:pStyle w:val="LO-normal"/>
              <w:widowControl w:val="0"/>
              <w:jc w:val="center"/>
              <w:rPr>
                <w:rFonts w:ascii="Palatino Linotype" w:eastAsia="Palatino Linotype" w:hAnsi="Palatino Linotype" w:cs="Palatino Linotype"/>
                <w:color w:val="000000"/>
              </w:rPr>
            </w:pPr>
            <w:r>
              <w:rPr>
                <w:rFonts w:ascii="Palatino Linotype" w:eastAsia="Palatino Linotype" w:hAnsi="Palatino Linotype" w:cs="Palatino Linotype"/>
                <w:color w:val="000000"/>
              </w:rPr>
              <w:t>324</w:t>
            </w:r>
          </w:p>
        </w:tc>
        <w:tc>
          <w:tcPr>
            <w:tcW w:w="3018" w:type="dxa"/>
            <w:tcBorders>
              <w:left w:val="single" w:sz="4" w:space="0" w:color="000000"/>
              <w:bottom w:val="single" w:sz="4" w:space="0" w:color="000000"/>
              <w:right w:val="single" w:sz="4" w:space="0" w:color="000000"/>
            </w:tcBorders>
          </w:tcPr>
          <w:p w14:paraId="127608AD" w14:textId="281709C3" w:rsidR="00DF1915" w:rsidRDefault="00FF06EB">
            <w:pPr>
              <w:pStyle w:val="LO-normal"/>
              <w:widowControl w:val="0"/>
              <w:jc w:val="center"/>
              <w:rPr>
                <w:rFonts w:ascii="Palatino Linotype" w:eastAsia="Palatino Linotype" w:hAnsi="Palatino Linotype" w:cs="Palatino Linotype"/>
                <w:color w:val="000000"/>
              </w:rPr>
            </w:pPr>
            <w:r>
              <w:rPr>
                <w:rFonts w:ascii="Palatino Linotype" w:eastAsia="Palatino Linotype" w:hAnsi="Palatino Linotype" w:cs="Palatino Linotype"/>
                <w:color w:val="000000"/>
              </w:rPr>
              <w:t>62</w:t>
            </w:r>
          </w:p>
        </w:tc>
      </w:tr>
      <w:tr w:rsidR="00DF1915" w14:paraId="259C2556" w14:textId="77777777">
        <w:tc>
          <w:tcPr>
            <w:tcW w:w="3165" w:type="dxa"/>
            <w:tcBorders>
              <w:left w:val="single" w:sz="4" w:space="0" w:color="000000"/>
              <w:bottom w:val="single" w:sz="4" w:space="0" w:color="000000"/>
            </w:tcBorders>
          </w:tcPr>
          <w:p w14:paraId="5232DEC2" w14:textId="77777777" w:rsidR="00DF1915" w:rsidRDefault="00000000">
            <w:pPr>
              <w:pStyle w:val="LO-normal"/>
              <w:widowControl w:val="0"/>
              <w:jc w:val="center"/>
              <w:rPr>
                <w:rFonts w:ascii="Palatino Linotype" w:eastAsia="Palatino Linotype" w:hAnsi="Palatino Linotype" w:cs="Palatino Linotype"/>
                <w:color w:val="000000"/>
              </w:rPr>
            </w:pPr>
            <w:r>
              <w:rPr>
                <w:rFonts w:ascii="Palatino Linotype" w:eastAsia="Palatino Linotype" w:hAnsi="Palatino Linotype" w:cs="Palatino Linotype"/>
                <w:color w:val="000000"/>
              </w:rPr>
              <w:t>20</w:t>
            </w:r>
          </w:p>
        </w:tc>
        <w:tc>
          <w:tcPr>
            <w:tcW w:w="3018" w:type="dxa"/>
            <w:tcBorders>
              <w:left w:val="single" w:sz="4" w:space="0" w:color="000000"/>
              <w:bottom w:val="single" w:sz="4" w:space="0" w:color="000000"/>
            </w:tcBorders>
          </w:tcPr>
          <w:p w14:paraId="04989AA3" w14:textId="79BAE6AA" w:rsidR="00DF1915" w:rsidRDefault="00B41CCB">
            <w:pPr>
              <w:pStyle w:val="LO-normal"/>
              <w:widowControl w:val="0"/>
              <w:jc w:val="center"/>
              <w:rPr>
                <w:rFonts w:ascii="Palatino Linotype" w:eastAsia="Palatino Linotype" w:hAnsi="Palatino Linotype" w:cs="Palatino Linotype"/>
                <w:color w:val="000000"/>
              </w:rPr>
            </w:pPr>
            <w:r>
              <w:rPr>
                <w:rFonts w:ascii="Palatino Linotype" w:eastAsia="Palatino Linotype" w:hAnsi="Palatino Linotype" w:cs="Palatino Linotype"/>
                <w:color w:val="000000"/>
              </w:rPr>
              <w:t>9</w:t>
            </w:r>
            <w:r w:rsidR="00FF06EB">
              <w:rPr>
                <w:rFonts w:ascii="Palatino Linotype" w:eastAsia="Palatino Linotype" w:hAnsi="Palatino Linotype" w:cs="Palatino Linotype"/>
                <w:color w:val="000000"/>
              </w:rPr>
              <w:t>4</w:t>
            </w:r>
          </w:p>
        </w:tc>
        <w:tc>
          <w:tcPr>
            <w:tcW w:w="3018" w:type="dxa"/>
            <w:tcBorders>
              <w:left w:val="single" w:sz="4" w:space="0" w:color="000000"/>
              <w:bottom w:val="single" w:sz="4" w:space="0" w:color="000000"/>
              <w:right w:val="single" w:sz="4" w:space="0" w:color="000000"/>
            </w:tcBorders>
          </w:tcPr>
          <w:p w14:paraId="6D7110BD" w14:textId="3BE70C66" w:rsidR="00DF1915" w:rsidRDefault="00B41CCB">
            <w:pPr>
              <w:pStyle w:val="LO-normal"/>
              <w:widowControl w:val="0"/>
              <w:jc w:val="center"/>
              <w:rPr>
                <w:rFonts w:ascii="Palatino Linotype" w:eastAsia="Palatino Linotype" w:hAnsi="Palatino Linotype" w:cs="Palatino Linotype"/>
                <w:color w:val="000000"/>
              </w:rPr>
            </w:pPr>
            <w:r>
              <w:rPr>
                <w:rFonts w:ascii="Palatino Linotype" w:eastAsia="Palatino Linotype" w:hAnsi="Palatino Linotype" w:cs="Palatino Linotype"/>
                <w:color w:val="000000"/>
              </w:rPr>
              <w:t>56</w:t>
            </w:r>
          </w:p>
        </w:tc>
      </w:tr>
      <w:tr w:rsidR="00DF1915" w14:paraId="03B5330C" w14:textId="77777777">
        <w:tc>
          <w:tcPr>
            <w:tcW w:w="3165" w:type="dxa"/>
            <w:tcBorders>
              <w:left w:val="single" w:sz="4" w:space="0" w:color="000000"/>
              <w:bottom w:val="single" w:sz="4" w:space="0" w:color="000000"/>
            </w:tcBorders>
          </w:tcPr>
          <w:p w14:paraId="725125B0" w14:textId="77777777" w:rsidR="00DF1915" w:rsidRDefault="00000000">
            <w:pPr>
              <w:pStyle w:val="LO-normal"/>
              <w:widowControl w:val="0"/>
              <w:jc w:val="center"/>
              <w:rPr>
                <w:rFonts w:ascii="Palatino Linotype" w:eastAsia="Palatino Linotype" w:hAnsi="Palatino Linotype" w:cs="Palatino Linotype"/>
                <w:color w:val="000000"/>
              </w:rPr>
            </w:pPr>
            <w:r>
              <w:rPr>
                <w:rFonts w:ascii="Palatino Linotype" w:eastAsia="Palatino Linotype" w:hAnsi="Palatino Linotype" w:cs="Palatino Linotype"/>
                <w:color w:val="000000"/>
              </w:rPr>
              <w:t>25</w:t>
            </w:r>
          </w:p>
        </w:tc>
        <w:tc>
          <w:tcPr>
            <w:tcW w:w="3018" w:type="dxa"/>
            <w:tcBorders>
              <w:left w:val="single" w:sz="4" w:space="0" w:color="000000"/>
              <w:bottom w:val="single" w:sz="4" w:space="0" w:color="000000"/>
            </w:tcBorders>
          </w:tcPr>
          <w:p w14:paraId="2E1FBBC9" w14:textId="78E9145F" w:rsidR="00DF1915" w:rsidRDefault="00B41CCB">
            <w:pPr>
              <w:pStyle w:val="LO-normal"/>
              <w:widowControl w:val="0"/>
              <w:jc w:val="center"/>
              <w:rPr>
                <w:rFonts w:ascii="Palatino Linotype" w:eastAsia="Palatino Linotype" w:hAnsi="Palatino Linotype" w:cs="Palatino Linotype"/>
                <w:color w:val="000000"/>
              </w:rPr>
            </w:pPr>
            <w:r>
              <w:rPr>
                <w:rFonts w:ascii="Palatino Linotype" w:eastAsia="Palatino Linotype" w:hAnsi="Palatino Linotype" w:cs="Palatino Linotype"/>
                <w:color w:val="000000"/>
              </w:rPr>
              <w:t>9</w:t>
            </w:r>
            <w:r w:rsidR="00FF06EB">
              <w:rPr>
                <w:rFonts w:ascii="Palatino Linotype" w:eastAsia="Palatino Linotype" w:hAnsi="Palatino Linotype" w:cs="Palatino Linotype"/>
                <w:color w:val="000000"/>
              </w:rPr>
              <w:t>9</w:t>
            </w:r>
          </w:p>
        </w:tc>
        <w:tc>
          <w:tcPr>
            <w:tcW w:w="3018" w:type="dxa"/>
            <w:tcBorders>
              <w:left w:val="single" w:sz="4" w:space="0" w:color="000000"/>
              <w:bottom w:val="single" w:sz="4" w:space="0" w:color="000000"/>
              <w:right w:val="single" w:sz="4" w:space="0" w:color="000000"/>
            </w:tcBorders>
          </w:tcPr>
          <w:p w14:paraId="1273E8C3" w14:textId="6A7DE379" w:rsidR="00DF1915" w:rsidRDefault="00B41CCB">
            <w:pPr>
              <w:pStyle w:val="LO-normal"/>
              <w:widowControl w:val="0"/>
              <w:jc w:val="center"/>
              <w:rPr>
                <w:rFonts w:ascii="Palatino Linotype" w:eastAsia="Palatino Linotype" w:hAnsi="Palatino Linotype" w:cs="Palatino Linotype"/>
                <w:color w:val="000000"/>
              </w:rPr>
            </w:pPr>
            <w:r>
              <w:rPr>
                <w:rFonts w:ascii="Palatino Linotype" w:eastAsia="Palatino Linotype" w:hAnsi="Palatino Linotype" w:cs="Palatino Linotype"/>
                <w:color w:val="000000"/>
              </w:rPr>
              <w:t>5</w:t>
            </w:r>
            <w:r w:rsidR="00FF06EB">
              <w:rPr>
                <w:rFonts w:ascii="Palatino Linotype" w:eastAsia="Palatino Linotype" w:hAnsi="Palatino Linotype" w:cs="Palatino Linotype"/>
                <w:color w:val="000000"/>
              </w:rPr>
              <w:t>1</w:t>
            </w:r>
          </w:p>
        </w:tc>
      </w:tr>
      <w:tr w:rsidR="00DF1915" w14:paraId="69424E8D" w14:textId="77777777">
        <w:tc>
          <w:tcPr>
            <w:tcW w:w="3165" w:type="dxa"/>
            <w:tcBorders>
              <w:left w:val="single" w:sz="4" w:space="0" w:color="000000"/>
              <w:bottom w:val="single" w:sz="4" w:space="0" w:color="000000"/>
            </w:tcBorders>
          </w:tcPr>
          <w:p w14:paraId="5973FB4C" w14:textId="77777777" w:rsidR="00DF1915" w:rsidRDefault="00000000">
            <w:pPr>
              <w:pStyle w:val="LO-normal"/>
              <w:widowControl w:val="0"/>
              <w:jc w:val="center"/>
              <w:rPr>
                <w:rFonts w:ascii="Palatino Linotype" w:eastAsia="Palatino Linotype" w:hAnsi="Palatino Linotype" w:cs="Palatino Linotype"/>
                <w:color w:val="000000"/>
              </w:rPr>
            </w:pPr>
            <w:r>
              <w:rPr>
                <w:rFonts w:ascii="Palatino Linotype" w:eastAsia="Palatino Linotype" w:hAnsi="Palatino Linotype" w:cs="Palatino Linotype"/>
                <w:color w:val="000000"/>
              </w:rPr>
              <w:t>30</w:t>
            </w:r>
          </w:p>
        </w:tc>
        <w:tc>
          <w:tcPr>
            <w:tcW w:w="3018" w:type="dxa"/>
            <w:tcBorders>
              <w:left w:val="single" w:sz="4" w:space="0" w:color="000000"/>
              <w:bottom w:val="single" w:sz="4" w:space="0" w:color="000000"/>
            </w:tcBorders>
          </w:tcPr>
          <w:p w14:paraId="517C6554" w14:textId="045764F7" w:rsidR="00DF1915" w:rsidRDefault="00B41CCB">
            <w:pPr>
              <w:pStyle w:val="LO-normal"/>
              <w:widowControl w:val="0"/>
              <w:jc w:val="center"/>
              <w:rPr>
                <w:rFonts w:ascii="Palatino Linotype" w:eastAsia="Palatino Linotype" w:hAnsi="Palatino Linotype" w:cs="Palatino Linotype"/>
                <w:color w:val="000000"/>
              </w:rPr>
            </w:pPr>
            <w:r>
              <w:rPr>
                <w:rFonts w:ascii="Palatino Linotype" w:eastAsia="Palatino Linotype" w:hAnsi="Palatino Linotype" w:cs="Palatino Linotype"/>
                <w:color w:val="000000"/>
              </w:rPr>
              <w:t>10</w:t>
            </w:r>
            <w:r w:rsidR="00FF06EB">
              <w:rPr>
                <w:rFonts w:ascii="Palatino Linotype" w:eastAsia="Palatino Linotype" w:hAnsi="Palatino Linotype" w:cs="Palatino Linotype"/>
                <w:color w:val="000000"/>
              </w:rPr>
              <w:t>0</w:t>
            </w:r>
          </w:p>
        </w:tc>
        <w:tc>
          <w:tcPr>
            <w:tcW w:w="3018" w:type="dxa"/>
            <w:tcBorders>
              <w:left w:val="single" w:sz="4" w:space="0" w:color="000000"/>
              <w:bottom w:val="single" w:sz="4" w:space="0" w:color="000000"/>
              <w:right w:val="single" w:sz="4" w:space="0" w:color="000000"/>
            </w:tcBorders>
          </w:tcPr>
          <w:p w14:paraId="2C4835BD" w14:textId="681E7225" w:rsidR="00DF1915" w:rsidRDefault="00B41CCB">
            <w:pPr>
              <w:pStyle w:val="LO-normal"/>
              <w:widowControl w:val="0"/>
              <w:jc w:val="center"/>
              <w:rPr>
                <w:rFonts w:ascii="Palatino Linotype" w:eastAsia="Palatino Linotype" w:hAnsi="Palatino Linotype" w:cs="Palatino Linotype"/>
                <w:color w:val="000000"/>
              </w:rPr>
            </w:pPr>
            <w:r>
              <w:rPr>
                <w:rFonts w:ascii="Palatino Linotype" w:eastAsia="Palatino Linotype" w:hAnsi="Palatino Linotype" w:cs="Palatino Linotype"/>
                <w:color w:val="000000"/>
              </w:rPr>
              <w:t>5</w:t>
            </w:r>
            <w:r w:rsidR="00FF06EB">
              <w:rPr>
                <w:rFonts w:ascii="Palatino Linotype" w:eastAsia="Palatino Linotype" w:hAnsi="Palatino Linotype" w:cs="Palatino Linotype"/>
                <w:color w:val="000000"/>
              </w:rPr>
              <w:t>1</w:t>
            </w:r>
          </w:p>
        </w:tc>
      </w:tr>
      <w:tr w:rsidR="00DF1915" w14:paraId="0822C0CE" w14:textId="77777777">
        <w:tc>
          <w:tcPr>
            <w:tcW w:w="3165" w:type="dxa"/>
            <w:tcBorders>
              <w:left w:val="single" w:sz="4" w:space="0" w:color="000000"/>
              <w:bottom w:val="single" w:sz="4" w:space="0" w:color="000000"/>
            </w:tcBorders>
          </w:tcPr>
          <w:p w14:paraId="2FCC6E96" w14:textId="77777777" w:rsidR="00DF1915" w:rsidRDefault="00000000">
            <w:pPr>
              <w:pStyle w:val="LO-normal"/>
              <w:widowControl w:val="0"/>
              <w:jc w:val="center"/>
              <w:rPr>
                <w:rFonts w:ascii="Palatino Linotype" w:eastAsia="Palatino Linotype" w:hAnsi="Palatino Linotype" w:cs="Palatino Linotype"/>
                <w:color w:val="000000"/>
              </w:rPr>
            </w:pPr>
            <w:r>
              <w:rPr>
                <w:rFonts w:ascii="Palatino Linotype" w:eastAsia="Palatino Linotype" w:hAnsi="Palatino Linotype" w:cs="Palatino Linotype"/>
                <w:color w:val="000000"/>
              </w:rPr>
              <w:t>40</w:t>
            </w:r>
          </w:p>
        </w:tc>
        <w:tc>
          <w:tcPr>
            <w:tcW w:w="3018" w:type="dxa"/>
            <w:tcBorders>
              <w:left w:val="single" w:sz="4" w:space="0" w:color="000000"/>
              <w:bottom w:val="single" w:sz="4" w:space="0" w:color="000000"/>
            </w:tcBorders>
          </w:tcPr>
          <w:p w14:paraId="50BB3187" w14:textId="36185424" w:rsidR="00DF1915" w:rsidRDefault="00FF06EB">
            <w:pPr>
              <w:pStyle w:val="LO-normal"/>
              <w:widowControl w:val="0"/>
              <w:jc w:val="center"/>
              <w:rPr>
                <w:rFonts w:ascii="Palatino Linotype" w:eastAsia="Palatino Linotype" w:hAnsi="Palatino Linotype" w:cs="Palatino Linotype"/>
                <w:color w:val="000000"/>
              </w:rPr>
            </w:pPr>
            <w:r>
              <w:rPr>
                <w:rFonts w:ascii="Palatino Linotype" w:eastAsia="Palatino Linotype" w:hAnsi="Palatino Linotype" w:cs="Palatino Linotype"/>
                <w:color w:val="000000"/>
              </w:rPr>
              <w:t>84</w:t>
            </w:r>
          </w:p>
        </w:tc>
        <w:tc>
          <w:tcPr>
            <w:tcW w:w="3018" w:type="dxa"/>
            <w:tcBorders>
              <w:left w:val="single" w:sz="4" w:space="0" w:color="000000"/>
              <w:bottom w:val="single" w:sz="4" w:space="0" w:color="000000"/>
              <w:right w:val="single" w:sz="4" w:space="0" w:color="000000"/>
            </w:tcBorders>
          </w:tcPr>
          <w:p w14:paraId="3867FB5C" w14:textId="0B007B56" w:rsidR="00DF1915" w:rsidRDefault="00FF06EB">
            <w:pPr>
              <w:pStyle w:val="LO-normal"/>
              <w:widowControl w:val="0"/>
              <w:jc w:val="center"/>
              <w:rPr>
                <w:rFonts w:ascii="Palatino Linotype" w:eastAsia="Palatino Linotype" w:hAnsi="Palatino Linotype" w:cs="Palatino Linotype"/>
                <w:color w:val="000000"/>
              </w:rPr>
            </w:pPr>
            <w:r>
              <w:rPr>
                <w:rFonts w:ascii="Palatino Linotype" w:eastAsia="Palatino Linotype" w:hAnsi="Palatino Linotype" w:cs="Palatino Linotype"/>
                <w:color w:val="000000"/>
              </w:rPr>
              <w:t>50</w:t>
            </w:r>
          </w:p>
        </w:tc>
      </w:tr>
      <w:tr w:rsidR="00DF1915" w14:paraId="70D6E76B" w14:textId="77777777">
        <w:tc>
          <w:tcPr>
            <w:tcW w:w="3165" w:type="dxa"/>
            <w:tcBorders>
              <w:left w:val="single" w:sz="4" w:space="0" w:color="000000"/>
              <w:bottom w:val="single" w:sz="4" w:space="0" w:color="000000"/>
            </w:tcBorders>
          </w:tcPr>
          <w:p w14:paraId="384B6425" w14:textId="77777777" w:rsidR="00DF1915" w:rsidRDefault="00000000">
            <w:pPr>
              <w:pStyle w:val="LO-normal"/>
              <w:widowControl w:val="0"/>
              <w:jc w:val="center"/>
              <w:rPr>
                <w:rFonts w:ascii="Palatino Linotype" w:eastAsia="Palatino Linotype" w:hAnsi="Palatino Linotype" w:cs="Palatino Linotype"/>
                <w:color w:val="000000"/>
              </w:rPr>
            </w:pPr>
            <w:r>
              <w:rPr>
                <w:rFonts w:ascii="Palatino Linotype" w:eastAsia="Palatino Linotype" w:hAnsi="Palatino Linotype" w:cs="Palatino Linotype"/>
                <w:color w:val="000000"/>
              </w:rPr>
              <w:t>50</w:t>
            </w:r>
          </w:p>
        </w:tc>
        <w:tc>
          <w:tcPr>
            <w:tcW w:w="3018" w:type="dxa"/>
            <w:tcBorders>
              <w:left w:val="single" w:sz="4" w:space="0" w:color="000000"/>
              <w:bottom w:val="single" w:sz="4" w:space="0" w:color="000000"/>
            </w:tcBorders>
          </w:tcPr>
          <w:p w14:paraId="3F4DB9F5" w14:textId="65745DCE" w:rsidR="00DF1915" w:rsidRDefault="00B41CCB">
            <w:pPr>
              <w:pStyle w:val="LO-normal"/>
              <w:widowControl w:val="0"/>
              <w:jc w:val="center"/>
              <w:rPr>
                <w:rFonts w:ascii="Palatino Linotype" w:eastAsia="Palatino Linotype" w:hAnsi="Palatino Linotype" w:cs="Palatino Linotype"/>
                <w:color w:val="000000"/>
              </w:rPr>
            </w:pPr>
            <w:r>
              <w:rPr>
                <w:rFonts w:ascii="Palatino Linotype" w:eastAsia="Palatino Linotype" w:hAnsi="Palatino Linotype" w:cs="Palatino Linotype"/>
                <w:color w:val="000000"/>
              </w:rPr>
              <w:t>9</w:t>
            </w:r>
            <w:r w:rsidR="00FF06EB">
              <w:rPr>
                <w:rFonts w:ascii="Palatino Linotype" w:eastAsia="Palatino Linotype" w:hAnsi="Palatino Linotype" w:cs="Palatino Linotype"/>
                <w:color w:val="000000"/>
              </w:rPr>
              <w:t>6</w:t>
            </w:r>
          </w:p>
        </w:tc>
        <w:tc>
          <w:tcPr>
            <w:tcW w:w="3018" w:type="dxa"/>
            <w:tcBorders>
              <w:left w:val="single" w:sz="4" w:space="0" w:color="000000"/>
              <w:bottom w:val="single" w:sz="4" w:space="0" w:color="000000"/>
              <w:right w:val="single" w:sz="4" w:space="0" w:color="000000"/>
            </w:tcBorders>
          </w:tcPr>
          <w:p w14:paraId="23E3AFAB" w14:textId="7027246D" w:rsidR="00DF1915" w:rsidRDefault="00B41CCB">
            <w:pPr>
              <w:pStyle w:val="LO-normal"/>
              <w:widowControl w:val="0"/>
              <w:jc w:val="center"/>
              <w:rPr>
                <w:rFonts w:ascii="Palatino Linotype" w:eastAsia="Palatino Linotype" w:hAnsi="Palatino Linotype" w:cs="Palatino Linotype"/>
                <w:color w:val="000000"/>
              </w:rPr>
            </w:pPr>
            <w:r>
              <w:rPr>
                <w:rFonts w:ascii="Palatino Linotype" w:eastAsia="Palatino Linotype" w:hAnsi="Palatino Linotype" w:cs="Palatino Linotype"/>
                <w:color w:val="000000"/>
              </w:rPr>
              <w:t>4</w:t>
            </w:r>
            <w:r w:rsidR="00FF06EB">
              <w:rPr>
                <w:rFonts w:ascii="Palatino Linotype" w:eastAsia="Palatino Linotype" w:hAnsi="Palatino Linotype" w:cs="Palatino Linotype"/>
                <w:color w:val="000000"/>
              </w:rPr>
              <w:t>6</w:t>
            </w:r>
          </w:p>
        </w:tc>
      </w:tr>
      <w:tr w:rsidR="00DF1915" w14:paraId="6560AB6D" w14:textId="77777777">
        <w:tc>
          <w:tcPr>
            <w:tcW w:w="3165" w:type="dxa"/>
            <w:tcBorders>
              <w:left w:val="single" w:sz="4" w:space="0" w:color="000000"/>
              <w:bottom w:val="single" w:sz="4" w:space="0" w:color="000000"/>
            </w:tcBorders>
          </w:tcPr>
          <w:p w14:paraId="7F78EBD4" w14:textId="77777777" w:rsidR="00DF1915" w:rsidRDefault="00000000">
            <w:pPr>
              <w:pStyle w:val="LO-normal"/>
              <w:widowControl w:val="0"/>
              <w:jc w:val="center"/>
              <w:rPr>
                <w:rFonts w:ascii="Palatino Linotype" w:eastAsia="Palatino Linotype" w:hAnsi="Palatino Linotype" w:cs="Palatino Linotype"/>
                <w:color w:val="000000"/>
              </w:rPr>
            </w:pPr>
            <w:r>
              <w:rPr>
                <w:rFonts w:ascii="Palatino Linotype" w:eastAsia="Palatino Linotype" w:hAnsi="Palatino Linotype" w:cs="Palatino Linotype"/>
                <w:color w:val="000000"/>
              </w:rPr>
              <w:t>75</w:t>
            </w:r>
          </w:p>
        </w:tc>
        <w:tc>
          <w:tcPr>
            <w:tcW w:w="3018" w:type="dxa"/>
            <w:tcBorders>
              <w:left w:val="single" w:sz="4" w:space="0" w:color="000000"/>
              <w:bottom w:val="single" w:sz="4" w:space="0" w:color="000000"/>
            </w:tcBorders>
          </w:tcPr>
          <w:p w14:paraId="5CFC1CE0" w14:textId="32DDA85F" w:rsidR="00DF1915" w:rsidRDefault="00FF06EB">
            <w:pPr>
              <w:pStyle w:val="LO-normal"/>
              <w:widowControl w:val="0"/>
              <w:jc w:val="center"/>
              <w:rPr>
                <w:rFonts w:ascii="Palatino Linotype" w:eastAsia="Palatino Linotype" w:hAnsi="Palatino Linotype" w:cs="Palatino Linotype"/>
                <w:color w:val="000000"/>
              </w:rPr>
            </w:pPr>
            <w:r>
              <w:rPr>
                <w:rFonts w:ascii="Palatino Linotype" w:eastAsia="Palatino Linotype" w:hAnsi="Palatino Linotype" w:cs="Palatino Linotype"/>
                <w:color w:val="000000"/>
              </w:rPr>
              <w:t>93</w:t>
            </w:r>
          </w:p>
        </w:tc>
        <w:tc>
          <w:tcPr>
            <w:tcW w:w="3018" w:type="dxa"/>
            <w:tcBorders>
              <w:left w:val="single" w:sz="4" w:space="0" w:color="000000"/>
              <w:bottom w:val="single" w:sz="4" w:space="0" w:color="000000"/>
              <w:right w:val="single" w:sz="4" w:space="0" w:color="000000"/>
            </w:tcBorders>
          </w:tcPr>
          <w:p w14:paraId="4EEC96C4" w14:textId="6C1C8108" w:rsidR="00DF1915" w:rsidRDefault="00FF06EB">
            <w:pPr>
              <w:pStyle w:val="LO-normal"/>
              <w:widowControl w:val="0"/>
              <w:jc w:val="center"/>
              <w:rPr>
                <w:rFonts w:ascii="Palatino Linotype" w:eastAsia="Palatino Linotype" w:hAnsi="Palatino Linotype" w:cs="Palatino Linotype"/>
                <w:color w:val="000000"/>
              </w:rPr>
            </w:pPr>
            <w:r>
              <w:rPr>
                <w:rFonts w:ascii="Palatino Linotype" w:eastAsia="Palatino Linotype" w:hAnsi="Palatino Linotype" w:cs="Palatino Linotype"/>
                <w:color w:val="000000"/>
              </w:rPr>
              <w:t>40</w:t>
            </w:r>
          </w:p>
        </w:tc>
      </w:tr>
      <w:tr w:rsidR="00DF1915" w14:paraId="396CC57C" w14:textId="77777777">
        <w:tc>
          <w:tcPr>
            <w:tcW w:w="3165" w:type="dxa"/>
            <w:tcBorders>
              <w:left w:val="single" w:sz="4" w:space="0" w:color="000000"/>
              <w:bottom w:val="single" w:sz="4" w:space="0" w:color="000000"/>
            </w:tcBorders>
          </w:tcPr>
          <w:p w14:paraId="489D66B7" w14:textId="77777777" w:rsidR="00DF1915" w:rsidRDefault="00000000">
            <w:pPr>
              <w:pStyle w:val="LO-normal"/>
              <w:widowControl w:val="0"/>
              <w:jc w:val="center"/>
              <w:rPr>
                <w:rFonts w:ascii="Palatino Linotype" w:eastAsia="Palatino Linotype" w:hAnsi="Palatino Linotype" w:cs="Palatino Linotype"/>
                <w:color w:val="000000"/>
              </w:rPr>
            </w:pPr>
            <w:r>
              <w:rPr>
                <w:rFonts w:ascii="Palatino Linotype" w:eastAsia="Palatino Linotype" w:hAnsi="Palatino Linotype" w:cs="Palatino Linotype"/>
                <w:color w:val="000000"/>
              </w:rPr>
              <w:t>100</w:t>
            </w:r>
          </w:p>
        </w:tc>
        <w:tc>
          <w:tcPr>
            <w:tcW w:w="3018" w:type="dxa"/>
            <w:tcBorders>
              <w:left w:val="single" w:sz="4" w:space="0" w:color="000000"/>
              <w:bottom w:val="single" w:sz="4" w:space="0" w:color="000000"/>
            </w:tcBorders>
          </w:tcPr>
          <w:p w14:paraId="597A4675" w14:textId="3853C6FB" w:rsidR="00DF1915" w:rsidRPr="0056616A" w:rsidRDefault="0056616A">
            <w:pPr>
              <w:pStyle w:val="LO-normal"/>
              <w:widowControl w:val="0"/>
              <w:jc w:val="center"/>
              <w:rPr>
                <w:rFonts w:ascii="Palatino Linotype" w:eastAsia="Palatino Linotype" w:hAnsi="Palatino Linotype" w:cs="Palatino Linotype"/>
                <w:color w:val="000000"/>
                <w:lang w:val="en-GB"/>
              </w:rPr>
            </w:pPr>
            <w:r>
              <w:rPr>
                <w:rFonts w:ascii="Palatino Linotype" w:eastAsia="Palatino Linotype" w:hAnsi="Palatino Linotype" w:cs="Palatino Linotype"/>
                <w:color w:val="000000"/>
              </w:rPr>
              <w:t>93</w:t>
            </w:r>
          </w:p>
        </w:tc>
        <w:tc>
          <w:tcPr>
            <w:tcW w:w="3018" w:type="dxa"/>
            <w:tcBorders>
              <w:left w:val="single" w:sz="4" w:space="0" w:color="000000"/>
              <w:bottom w:val="single" w:sz="4" w:space="0" w:color="000000"/>
              <w:right w:val="single" w:sz="4" w:space="0" w:color="000000"/>
            </w:tcBorders>
          </w:tcPr>
          <w:p w14:paraId="42EDD763" w14:textId="0BF529CF" w:rsidR="00DF1915" w:rsidRDefault="00B41CCB">
            <w:pPr>
              <w:pStyle w:val="LO-normal"/>
              <w:widowControl w:val="0"/>
              <w:jc w:val="center"/>
              <w:rPr>
                <w:rFonts w:ascii="Palatino Linotype" w:eastAsia="Palatino Linotype" w:hAnsi="Palatino Linotype" w:cs="Palatino Linotype"/>
                <w:color w:val="000000"/>
              </w:rPr>
            </w:pPr>
            <w:r>
              <w:rPr>
                <w:rFonts w:ascii="Palatino Linotype" w:eastAsia="Palatino Linotype" w:hAnsi="Palatino Linotype" w:cs="Palatino Linotype"/>
                <w:color w:val="000000"/>
              </w:rPr>
              <w:t>3</w:t>
            </w:r>
            <w:r w:rsidR="00FF06EB">
              <w:rPr>
                <w:rFonts w:ascii="Palatino Linotype" w:eastAsia="Palatino Linotype" w:hAnsi="Palatino Linotype" w:cs="Palatino Linotype"/>
                <w:color w:val="000000"/>
              </w:rPr>
              <w:t>6</w:t>
            </w:r>
          </w:p>
        </w:tc>
      </w:tr>
    </w:tbl>
    <w:p w14:paraId="1CE0FBB1" w14:textId="77777777" w:rsidR="00DF1915" w:rsidRDefault="00DF1915">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jc w:val="both"/>
      </w:pPr>
    </w:p>
    <w:p w14:paraId="7E248060" w14:textId="77777777" w:rsidR="00DF1915" w:rsidRDefault="00DF1915">
      <w:pPr>
        <w:pStyle w:val="LO-normal"/>
        <w:rPr>
          <w:rFonts w:ascii="Palatino Linotype" w:eastAsia="Palatino Linotype" w:hAnsi="Palatino Linotype" w:cs="Palatino Linotype"/>
          <w:b/>
        </w:rPr>
      </w:pPr>
    </w:p>
    <w:p w14:paraId="595DE33A" w14:textId="77777777" w:rsidR="00DF1915" w:rsidRDefault="00000000">
      <w:pPr>
        <w:pStyle w:val="LO-normal"/>
        <w:rPr>
          <w:rFonts w:ascii="Palatino Linotype" w:eastAsia="Palatino Linotype" w:hAnsi="Palatino Linotype" w:cs="Palatino Linotype"/>
          <w:color w:val="000000"/>
        </w:rPr>
      </w:pPr>
      <w:r>
        <w:br w:type="page"/>
      </w:r>
    </w:p>
    <w:p w14:paraId="01E307C2" w14:textId="77777777" w:rsidR="00DF1915" w:rsidRDefault="00000000">
      <w:pPr>
        <w:pStyle w:val="LO-normal"/>
        <w:rPr>
          <w:rFonts w:ascii="Palatino Linotype" w:eastAsia="Palatino Linotype" w:hAnsi="Palatino Linotype" w:cs="Palatino Linotype"/>
          <w:color w:val="000000"/>
        </w:rPr>
      </w:pPr>
      <w:r>
        <w:rPr>
          <w:rFonts w:ascii="Palatino Linotype" w:eastAsia="Palatino Linotype" w:hAnsi="Palatino Linotype" w:cs="Palatino Linotype"/>
          <w:b/>
          <w:color w:val="000000"/>
        </w:rPr>
        <w:lastRenderedPageBreak/>
        <w:t>Question 2</w:t>
      </w:r>
      <w:r>
        <w:rPr>
          <w:rFonts w:ascii="Palatino Linotype" w:eastAsia="Palatino Linotype" w:hAnsi="Palatino Linotype" w:cs="Palatino Linotype"/>
          <w:color w:val="000000"/>
        </w:rPr>
        <w:t xml:space="preserve"> – Discuss the impact of retransmission timeout value on the number of retransmissions and throughput. Indicate the optimal timeout value from a communication efficiency viewpoint (i.e., the timeout that minimizes the number of retransmissions while ensuring a high throughput). </w:t>
      </w:r>
    </w:p>
    <w:p w14:paraId="7DAD4F3A" w14:textId="77777777" w:rsidR="00DF1915" w:rsidRDefault="00DF1915">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rPr>
          <w:rFonts w:ascii="Palatino Linotype" w:eastAsia="Palatino Linotype" w:hAnsi="Palatino Linotype" w:cs="Palatino Linotype"/>
        </w:rPr>
      </w:pPr>
    </w:p>
    <w:p w14:paraId="6BEC892A" w14:textId="2C33A89D" w:rsidR="003F19C4" w:rsidRPr="003F19C4" w:rsidRDefault="003F19C4" w:rsidP="003F19C4">
      <w:pPr>
        <w:pStyle w:val="LO-normal"/>
        <w:pBdr>
          <w:top w:val="single" w:sz="4" w:space="1" w:color="000000"/>
          <w:left w:val="single" w:sz="4" w:space="4" w:color="000000"/>
          <w:bottom w:val="single" w:sz="4" w:space="1" w:color="000000"/>
          <w:right w:val="single" w:sz="4" w:space="4" w:color="000000"/>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jc w:val="both"/>
        <w:rPr>
          <w:rFonts w:ascii="Palatino Linotype" w:eastAsia="Palatino Linotype" w:hAnsi="Palatino Linotype" w:cs="Palatino Linotype"/>
          <w:lang w:val="en-GB"/>
        </w:rPr>
      </w:pPr>
      <w:r w:rsidRPr="003F19C4">
        <w:rPr>
          <w:rFonts w:ascii="Palatino Linotype" w:eastAsia="Palatino Linotype" w:hAnsi="Palatino Linotype" w:cs="Palatino Linotype"/>
          <w:lang w:val="en-GB"/>
        </w:rPr>
        <w:t>Retransmission timeouts are designed to ensure that lost or significantly delayed packets are resent. However, if the timeout value is set too low, even packets that are successfully delivered may trigger unnecessary retransmissions. For example, with a one-way delay of 5</w:t>
      </w:r>
      <w:r w:rsidRPr="003F19C4">
        <w:rPr>
          <w:rFonts w:eastAsia="Palatino Linotype" w:cs="Times New Roman"/>
          <w:lang w:val="en-GB"/>
        </w:rPr>
        <w:t> </w:t>
      </w:r>
      <w:proofErr w:type="spellStart"/>
      <w:r w:rsidRPr="003F19C4">
        <w:rPr>
          <w:rFonts w:ascii="Palatino Linotype" w:eastAsia="Palatino Linotype" w:hAnsi="Palatino Linotype" w:cs="Palatino Linotype"/>
          <w:lang w:val="en-GB"/>
        </w:rPr>
        <w:t>ms</w:t>
      </w:r>
      <w:proofErr w:type="spellEnd"/>
      <w:r w:rsidRPr="003F19C4">
        <w:rPr>
          <w:rFonts w:ascii="Palatino Linotype" w:eastAsia="Palatino Linotype" w:hAnsi="Palatino Linotype" w:cs="Palatino Linotype"/>
          <w:lang w:val="en-GB"/>
        </w:rPr>
        <w:t>, any timeout shorter than about 10</w:t>
      </w:r>
      <w:r w:rsidRPr="003F19C4">
        <w:rPr>
          <w:rFonts w:eastAsia="Palatino Linotype" w:cs="Times New Roman"/>
          <w:lang w:val="en-GB"/>
        </w:rPr>
        <w:t> </w:t>
      </w:r>
      <w:proofErr w:type="spellStart"/>
      <w:r w:rsidRPr="003F19C4">
        <w:rPr>
          <w:rFonts w:ascii="Palatino Linotype" w:eastAsia="Palatino Linotype" w:hAnsi="Palatino Linotype" w:cs="Palatino Linotype"/>
          <w:lang w:val="en-GB"/>
        </w:rPr>
        <w:t>ms</w:t>
      </w:r>
      <w:proofErr w:type="spellEnd"/>
      <w:r w:rsidRPr="003F19C4">
        <w:rPr>
          <w:rFonts w:ascii="Palatino Linotype" w:eastAsia="Palatino Linotype" w:hAnsi="Palatino Linotype" w:cs="Palatino Linotype"/>
          <w:lang w:val="en-GB"/>
        </w:rPr>
        <w:t xml:space="preserve"> plus a small processing overhead will often cause a timeout even when the packet and its acknowledgment are not lost. This explains why timeout values of 5</w:t>
      </w:r>
      <w:r w:rsidRPr="003F19C4">
        <w:rPr>
          <w:rFonts w:eastAsia="Palatino Linotype" w:cs="Times New Roman"/>
          <w:lang w:val="en-GB"/>
        </w:rPr>
        <w:t> </w:t>
      </w:r>
      <w:proofErr w:type="spellStart"/>
      <w:r w:rsidRPr="003F19C4">
        <w:rPr>
          <w:rFonts w:ascii="Palatino Linotype" w:eastAsia="Palatino Linotype" w:hAnsi="Palatino Linotype" w:cs="Palatino Linotype"/>
          <w:lang w:val="en-GB"/>
        </w:rPr>
        <w:t>ms</w:t>
      </w:r>
      <w:proofErr w:type="spellEnd"/>
      <w:r w:rsidRPr="003F19C4">
        <w:rPr>
          <w:rFonts w:ascii="Palatino Linotype" w:eastAsia="Palatino Linotype" w:hAnsi="Palatino Linotype" w:cs="Palatino Linotype"/>
          <w:lang w:val="en-GB"/>
        </w:rPr>
        <w:t xml:space="preserve"> and 10</w:t>
      </w:r>
      <w:r w:rsidRPr="003F19C4">
        <w:rPr>
          <w:rFonts w:eastAsia="Palatino Linotype" w:cs="Times New Roman"/>
          <w:lang w:val="en-GB"/>
        </w:rPr>
        <w:t> </w:t>
      </w:r>
      <w:proofErr w:type="spellStart"/>
      <w:r w:rsidRPr="003F19C4">
        <w:rPr>
          <w:rFonts w:ascii="Palatino Linotype" w:eastAsia="Palatino Linotype" w:hAnsi="Palatino Linotype" w:cs="Palatino Linotype"/>
          <w:lang w:val="en-GB"/>
        </w:rPr>
        <w:t>ms</w:t>
      </w:r>
      <w:proofErr w:type="spellEnd"/>
      <w:r w:rsidRPr="003F19C4">
        <w:rPr>
          <w:rFonts w:ascii="Palatino Linotype" w:eastAsia="Palatino Linotype" w:hAnsi="Palatino Linotype" w:cs="Palatino Linotype"/>
          <w:lang w:val="en-GB"/>
        </w:rPr>
        <w:t xml:space="preserve"> result in many retry attempts—and even at 15</w:t>
      </w:r>
      <w:r w:rsidRPr="003F19C4">
        <w:rPr>
          <w:rFonts w:eastAsia="Palatino Linotype" w:cs="Times New Roman"/>
          <w:lang w:val="en-GB"/>
        </w:rPr>
        <w:t> </w:t>
      </w:r>
      <w:proofErr w:type="spellStart"/>
      <w:r w:rsidRPr="003F19C4">
        <w:rPr>
          <w:rFonts w:ascii="Palatino Linotype" w:eastAsia="Palatino Linotype" w:hAnsi="Palatino Linotype" w:cs="Palatino Linotype"/>
          <w:lang w:val="en-GB"/>
        </w:rPr>
        <w:t>ms</w:t>
      </w:r>
      <w:proofErr w:type="spellEnd"/>
      <w:r w:rsidRPr="003F19C4">
        <w:rPr>
          <w:rFonts w:ascii="Palatino Linotype" w:eastAsia="Palatino Linotype" w:hAnsi="Palatino Linotype" w:cs="Palatino Linotype"/>
          <w:lang w:val="en-GB"/>
        </w:rPr>
        <w:t>, premature retransmissions can occur.</w:t>
      </w:r>
      <w:r w:rsidR="00720EA6">
        <w:rPr>
          <w:rFonts w:ascii="Palatino Linotype" w:eastAsia="Palatino Linotype" w:hAnsi="Palatino Linotype" w:cs="Palatino Linotype"/>
          <w:lang w:val="en-GB"/>
        </w:rPr>
        <w:t xml:space="preserve"> It seems like we aren’t capped by the bandwidth.</w:t>
      </w:r>
    </w:p>
    <w:p w14:paraId="6C570AB0" w14:textId="137A9885" w:rsidR="003F19C4" w:rsidRPr="003F19C4" w:rsidRDefault="003F19C4" w:rsidP="003F19C4">
      <w:pPr>
        <w:pStyle w:val="LO-normal"/>
        <w:pBdr>
          <w:top w:val="single" w:sz="4" w:space="1" w:color="000000"/>
          <w:left w:val="single" w:sz="4" w:space="4" w:color="000000"/>
          <w:bottom w:val="single" w:sz="4" w:space="1" w:color="000000"/>
          <w:right w:val="single" w:sz="4" w:space="4" w:color="000000"/>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jc w:val="both"/>
        <w:rPr>
          <w:rFonts w:ascii="Palatino Linotype" w:eastAsia="Palatino Linotype" w:hAnsi="Palatino Linotype" w:cs="Palatino Linotype"/>
          <w:lang w:val="en-GB"/>
        </w:rPr>
      </w:pPr>
      <w:r w:rsidRPr="003F19C4">
        <w:rPr>
          <w:rFonts w:ascii="Palatino Linotype" w:eastAsia="Palatino Linotype" w:hAnsi="Palatino Linotype" w:cs="Palatino Linotype"/>
          <w:lang w:val="en-GB"/>
        </w:rPr>
        <w:t xml:space="preserve">When the timeout is set above this threshold, retransmissions mainly occur when a packet or its acknowledgment is </w:t>
      </w:r>
      <w:proofErr w:type="gramStart"/>
      <w:r w:rsidRPr="003F19C4">
        <w:rPr>
          <w:rFonts w:ascii="Palatino Linotype" w:eastAsia="Palatino Linotype" w:hAnsi="Palatino Linotype" w:cs="Palatino Linotype"/>
          <w:lang w:val="en-GB"/>
        </w:rPr>
        <w:t>actually dropped</w:t>
      </w:r>
      <w:proofErr w:type="gramEnd"/>
      <w:r w:rsidRPr="003F19C4">
        <w:rPr>
          <w:rFonts w:ascii="Palatino Linotype" w:eastAsia="Palatino Linotype" w:hAnsi="Palatino Linotype" w:cs="Palatino Linotype"/>
          <w:lang w:val="en-GB"/>
        </w:rPr>
        <w:t xml:space="preserve">. With a 5% drop probability in each direction, roughly 10% of packets will need to be resent, equating to around 90 packets in </w:t>
      </w:r>
      <w:r>
        <w:rPr>
          <w:rFonts w:ascii="Palatino Linotype" w:eastAsia="Palatino Linotype" w:hAnsi="Palatino Linotype" w:cs="Palatino Linotype"/>
          <w:lang w:val="en-GB"/>
        </w:rPr>
        <w:t>this</w:t>
      </w:r>
      <w:r w:rsidRPr="003F19C4">
        <w:rPr>
          <w:rFonts w:ascii="Palatino Linotype" w:eastAsia="Palatino Linotype" w:hAnsi="Palatino Linotype" w:cs="Palatino Linotype"/>
          <w:lang w:val="en-GB"/>
        </w:rPr>
        <w:t xml:space="preserve"> scenario. Since bandwidth isn’t a limiting factor here, using a lower timeout can increase throughput because faster retransmission of lost packets accelerates data recovery without a significant penalty when packets are delivered successfully.</w:t>
      </w:r>
    </w:p>
    <w:p w14:paraId="6241FAA5" w14:textId="77777777" w:rsidR="003F19C4" w:rsidRPr="003F19C4" w:rsidRDefault="003F19C4" w:rsidP="003F19C4">
      <w:pPr>
        <w:pStyle w:val="LO-normal"/>
        <w:pBdr>
          <w:top w:val="single" w:sz="4" w:space="1" w:color="000000"/>
          <w:left w:val="single" w:sz="4" w:space="4" w:color="000000"/>
          <w:bottom w:val="single" w:sz="4" w:space="1" w:color="000000"/>
          <w:right w:val="single" w:sz="4" w:space="4" w:color="000000"/>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jc w:val="both"/>
        <w:rPr>
          <w:rFonts w:ascii="Palatino Linotype" w:eastAsia="Palatino Linotype" w:hAnsi="Palatino Linotype" w:cs="Palatino Linotype"/>
          <w:lang w:val="en-GB"/>
        </w:rPr>
      </w:pPr>
      <w:r w:rsidRPr="003F19C4">
        <w:rPr>
          <w:rFonts w:ascii="Palatino Linotype" w:eastAsia="Palatino Linotype" w:hAnsi="Palatino Linotype" w:cs="Palatino Linotype"/>
          <w:lang w:val="en-GB"/>
        </w:rPr>
        <w:t>For our specific setup, a retransmission timeout of around 20</w:t>
      </w:r>
      <w:r w:rsidRPr="003F19C4">
        <w:rPr>
          <w:rFonts w:eastAsia="Palatino Linotype" w:cs="Times New Roman"/>
          <w:lang w:val="en-GB"/>
        </w:rPr>
        <w:t> </w:t>
      </w:r>
      <w:proofErr w:type="spellStart"/>
      <w:r w:rsidRPr="003F19C4">
        <w:rPr>
          <w:rFonts w:ascii="Palatino Linotype" w:eastAsia="Palatino Linotype" w:hAnsi="Palatino Linotype" w:cs="Palatino Linotype"/>
          <w:lang w:val="en-GB"/>
        </w:rPr>
        <w:t>ms</w:t>
      </w:r>
      <w:proofErr w:type="spellEnd"/>
      <w:r w:rsidRPr="003F19C4">
        <w:rPr>
          <w:rFonts w:ascii="Palatino Linotype" w:eastAsia="Palatino Linotype" w:hAnsi="Palatino Linotype" w:cs="Palatino Linotype"/>
          <w:lang w:val="en-GB"/>
        </w:rPr>
        <w:t xml:space="preserve"> appears optimal, as it minimizes unnecessary retries while maximizing throughput. A timeout of 15</w:t>
      </w:r>
      <w:r w:rsidRPr="003F19C4">
        <w:rPr>
          <w:rFonts w:eastAsia="Palatino Linotype" w:cs="Times New Roman"/>
          <w:lang w:val="en-GB"/>
        </w:rPr>
        <w:t> </w:t>
      </w:r>
      <w:proofErr w:type="spellStart"/>
      <w:r w:rsidRPr="003F19C4">
        <w:rPr>
          <w:rFonts w:ascii="Palatino Linotype" w:eastAsia="Palatino Linotype" w:hAnsi="Palatino Linotype" w:cs="Palatino Linotype"/>
          <w:lang w:val="en-GB"/>
        </w:rPr>
        <w:t>ms</w:t>
      </w:r>
      <w:proofErr w:type="spellEnd"/>
      <w:r w:rsidRPr="003F19C4">
        <w:rPr>
          <w:rFonts w:ascii="Palatino Linotype" w:eastAsia="Palatino Linotype" w:hAnsi="Palatino Linotype" w:cs="Palatino Linotype"/>
          <w:lang w:val="en-GB"/>
        </w:rPr>
        <w:t xml:space="preserve"> could still be acceptable depending on the precise network conditions. In general, for networks with variable delay, it is best to choose a timeout that exceeds </w:t>
      </w:r>
      <w:proofErr w:type="gramStart"/>
      <w:r w:rsidRPr="003F19C4">
        <w:rPr>
          <w:rFonts w:ascii="Palatino Linotype" w:eastAsia="Palatino Linotype" w:hAnsi="Palatino Linotype" w:cs="Palatino Linotype"/>
          <w:lang w:val="en-GB"/>
        </w:rPr>
        <w:t>the majority of</w:t>
      </w:r>
      <w:proofErr w:type="gramEnd"/>
      <w:r w:rsidRPr="003F19C4">
        <w:rPr>
          <w:rFonts w:ascii="Palatino Linotype" w:eastAsia="Palatino Linotype" w:hAnsi="Palatino Linotype" w:cs="Palatino Linotype"/>
          <w:lang w:val="en-GB"/>
        </w:rPr>
        <w:t xml:space="preserve"> round-trip times by a small margin to account for processing overhead.</w:t>
      </w:r>
    </w:p>
    <w:p w14:paraId="171C9ADB" w14:textId="77777777" w:rsidR="00DF1915" w:rsidRDefault="00DF1915">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jc w:val="both"/>
        <w:rPr>
          <w:rFonts w:ascii="Palatino Linotype" w:eastAsia="Palatino Linotype" w:hAnsi="Palatino Linotype" w:cs="Palatino Linotype"/>
        </w:rPr>
      </w:pPr>
    </w:p>
    <w:p w14:paraId="3F6D7C6E" w14:textId="77777777" w:rsidR="00DF1915" w:rsidRDefault="00000000">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rPr>
          <w:rFonts w:ascii="Palatino Linotype" w:eastAsia="Palatino Linotype" w:hAnsi="Palatino Linotype" w:cs="Palatino Linotype"/>
          <w:b/>
        </w:rPr>
      </w:pPr>
      <w:r>
        <w:br w:type="page"/>
      </w:r>
    </w:p>
    <w:p w14:paraId="664B5CA1" w14:textId="77777777" w:rsidR="00DF1915" w:rsidRDefault="00000000">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pPr>
      <w:r>
        <w:rPr>
          <w:rFonts w:ascii="Palatino Linotype" w:eastAsia="Palatino Linotype" w:hAnsi="Palatino Linotype" w:cs="Palatino Linotype"/>
          <w:b/>
        </w:rPr>
        <w:lastRenderedPageBreak/>
        <w:t>Question 3</w:t>
      </w:r>
      <w:r>
        <w:rPr>
          <w:rFonts w:ascii="Palatino Linotype" w:eastAsia="Palatino Linotype" w:hAnsi="Palatino Linotype" w:cs="Palatino Linotype"/>
        </w:rPr>
        <w:t xml:space="preserve"> – Experimentation with Go-Back-N. For each value of window size, run the experiments for </w:t>
      </w:r>
      <w:r>
        <w:rPr>
          <w:rFonts w:ascii="Palatino Linotype" w:eastAsia="Palatino Linotype" w:hAnsi="Palatino Linotype" w:cs="Palatino Linotype"/>
          <w:b/>
        </w:rPr>
        <w:t>5 times</w:t>
      </w:r>
      <w:r>
        <w:rPr>
          <w:rFonts w:ascii="Palatino Linotype" w:eastAsia="Palatino Linotype" w:hAnsi="Palatino Linotype" w:cs="Palatino Linotype"/>
        </w:rPr>
        <w:t xml:space="preserve"> and write down the </w:t>
      </w:r>
      <w:r>
        <w:rPr>
          <w:rFonts w:ascii="Palatino Linotype" w:eastAsia="Palatino Linotype" w:hAnsi="Palatino Linotype" w:cs="Palatino Linotype"/>
          <w:b/>
        </w:rPr>
        <w:t>average throughput</w:t>
      </w:r>
      <w:r>
        <w:rPr>
          <w:rFonts w:ascii="Palatino Linotype" w:eastAsia="Palatino Linotype" w:hAnsi="Palatino Linotype" w:cs="Palatino Linotype"/>
        </w:rPr>
        <w:t>.</w:t>
      </w:r>
    </w:p>
    <w:p w14:paraId="742D7011" w14:textId="77777777" w:rsidR="00DF1915" w:rsidRDefault="00DF1915">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jc w:val="both"/>
      </w:pPr>
      <w:bookmarkStart w:id="0" w:name="OLE_LINK1"/>
    </w:p>
    <w:tbl>
      <w:tblPr>
        <w:tblW w:w="9389" w:type="dxa"/>
        <w:tblLayout w:type="fixed"/>
        <w:tblLook w:val="0000" w:firstRow="0" w:lastRow="0" w:firstColumn="0" w:lastColumn="0" w:noHBand="0" w:noVBand="0"/>
      </w:tblPr>
      <w:tblGrid>
        <w:gridCol w:w="2554"/>
        <w:gridCol w:w="2554"/>
        <w:gridCol w:w="2145"/>
        <w:gridCol w:w="2136"/>
      </w:tblGrid>
      <w:tr w:rsidR="00DF1915" w14:paraId="06FE959B" w14:textId="77777777">
        <w:trPr>
          <w:trHeight w:val="213"/>
        </w:trPr>
        <w:tc>
          <w:tcPr>
            <w:tcW w:w="2553" w:type="dxa"/>
            <w:tcBorders>
              <w:bottom w:val="single" w:sz="4" w:space="0" w:color="000000"/>
            </w:tcBorders>
            <w:shd w:val="clear" w:color="auto" w:fill="auto"/>
          </w:tcPr>
          <w:p w14:paraId="0E312561" w14:textId="77777777" w:rsidR="00DF1915" w:rsidRDefault="00DF1915">
            <w:pPr>
              <w:pStyle w:val="LO-normal"/>
              <w:widowControl w:val="0"/>
              <w:jc w:val="both"/>
              <w:rPr>
                <w:rFonts w:eastAsia="Times New Roman" w:cs="Times New Roman"/>
                <w:color w:val="000000"/>
              </w:rPr>
            </w:pPr>
          </w:p>
        </w:tc>
        <w:tc>
          <w:tcPr>
            <w:tcW w:w="6835" w:type="dxa"/>
            <w:gridSpan w:val="3"/>
            <w:tcBorders>
              <w:top w:val="single" w:sz="4" w:space="0" w:color="000000"/>
              <w:left w:val="single" w:sz="4" w:space="0" w:color="000000"/>
              <w:bottom w:val="single" w:sz="4" w:space="0" w:color="000000"/>
              <w:right w:val="single" w:sz="4" w:space="0" w:color="000000"/>
            </w:tcBorders>
            <w:shd w:val="clear" w:color="auto" w:fill="000000"/>
          </w:tcPr>
          <w:p w14:paraId="0E73AE9E" w14:textId="77777777" w:rsidR="00DF1915" w:rsidRDefault="00000000">
            <w:pPr>
              <w:pStyle w:val="LO-normal"/>
              <w:widowControl w:val="0"/>
              <w:jc w:val="center"/>
              <w:rPr>
                <w:rFonts w:ascii="Palatino Linotype" w:eastAsia="Palatino Linotype" w:hAnsi="Palatino Linotype" w:cs="Palatino Linotype"/>
                <w:color w:val="FFFFFF"/>
              </w:rPr>
            </w:pPr>
            <w:r>
              <w:rPr>
                <w:rFonts w:ascii="Palatino Linotype" w:eastAsia="Palatino Linotype" w:hAnsi="Palatino Linotype" w:cs="Palatino Linotype"/>
                <w:b/>
                <w:color w:val="FFFFFF"/>
              </w:rPr>
              <w:t>Average throughput (Kilobytes per second)</w:t>
            </w:r>
          </w:p>
        </w:tc>
      </w:tr>
      <w:tr w:rsidR="00DF1915" w14:paraId="6B4FB0F8" w14:textId="77777777">
        <w:trPr>
          <w:trHeight w:val="213"/>
        </w:trPr>
        <w:tc>
          <w:tcPr>
            <w:tcW w:w="2553" w:type="dxa"/>
            <w:tcBorders>
              <w:top w:val="single" w:sz="4" w:space="0" w:color="000000"/>
              <w:left w:val="single" w:sz="4" w:space="0" w:color="000000"/>
              <w:bottom w:val="single" w:sz="4" w:space="0" w:color="000000"/>
            </w:tcBorders>
            <w:shd w:val="clear" w:color="auto" w:fill="000000"/>
          </w:tcPr>
          <w:p w14:paraId="6FBE033E" w14:textId="77777777" w:rsidR="00DF1915" w:rsidRDefault="00000000">
            <w:pPr>
              <w:pStyle w:val="LO-normal"/>
              <w:widowControl w:val="0"/>
              <w:jc w:val="center"/>
              <w:rPr>
                <w:rFonts w:ascii="Palatino Linotype" w:eastAsia="Palatino Linotype" w:hAnsi="Palatino Linotype" w:cs="Palatino Linotype"/>
                <w:color w:val="FFFFFF"/>
              </w:rPr>
            </w:pPr>
            <w:bookmarkStart w:id="1" w:name="_Hlk194163229"/>
            <w:r>
              <w:rPr>
                <w:rFonts w:ascii="Palatino Linotype" w:eastAsia="Palatino Linotype" w:hAnsi="Palatino Linotype" w:cs="Palatino Linotype"/>
                <w:b/>
                <w:color w:val="FFFFFF"/>
              </w:rPr>
              <w:t>Window</w:t>
            </w:r>
            <w:r>
              <w:rPr>
                <w:rFonts w:ascii="Palatino Linotype" w:eastAsia="Palatino Linotype" w:hAnsi="Palatino Linotype" w:cs="Palatino Linotype"/>
                <w:color w:val="FFFFFF"/>
              </w:rPr>
              <w:t xml:space="preserve"> </w:t>
            </w:r>
            <w:r>
              <w:rPr>
                <w:rFonts w:ascii="Palatino Linotype" w:eastAsia="Palatino Linotype" w:hAnsi="Palatino Linotype" w:cs="Palatino Linotype"/>
                <w:b/>
                <w:color w:val="FFFFFF"/>
              </w:rPr>
              <w:t>Size</w:t>
            </w:r>
          </w:p>
        </w:tc>
        <w:tc>
          <w:tcPr>
            <w:tcW w:w="2554" w:type="dxa"/>
            <w:tcBorders>
              <w:top w:val="single" w:sz="4" w:space="0" w:color="000000"/>
              <w:left w:val="single" w:sz="4" w:space="0" w:color="000000"/>
              <w:bottom w:val="single" w:sz="4" w:space="0" w:color="000000"/>
            </w:tcBorders>
            <w:shd w:val="clear" w:color="auto" w:fill="000000"/>
          </w:tcPr>
          <w:p w14:paraId="678F5A9B" w14:textId="77777777" w:rsidR="00DF1915" w:rsidRDefault="00000000">
            <w:pPr>
              <w:pStyle w:val="LO-normal"/>
              <w:widowControl w:val="0"/>
              <w:jc w:val="center"/>
              <w:rPr>
                <w:rFonts w:ascii="Palatino Linotype" w:eastAsia="Palatino Linotype" w:hAnsi="Palatino Linotype" w:cs="Palatino Linotype"/>
                <w:color w:val="FFFFFF"/>
              </w:rPr>
            </w:pPr>
            <w:r>
              <w:rPr>
                <w:rFonts w:ascii="Palatino Linotype" w:eastAsia="Palatino Linotype" w:hAnsi="Palatino Linotype" w:cs="Palatino Linotype"/>
                <w:b/>
                <w:color w:val="FFFFFF"/>
              </w:rPr>
              <w:t>Delay = 5ms</w:t>
            </w:r>
          </w:p>
        </w:tc>
        <w:tc>
          <w:tcPr>
            <w:tcW w:w="2145" w:type="dxa"/>
            <w:tcBorders>
              <w:top w:val="single" w:sz="4" w:space="0" w:color="000000"/>
              <w:left w:val="single" w:sz="4" w:space="0" w:color="000000"/>
              <w:bottom w:val="single" w:sz="4" w:space="0" w:color="000000"/>
            </w:tcBorders>
            <w:shd w:val="clear" w:color="auto" w:fill="000000"/>
          </w:tcPr>
          <w:p w14:paraId="0193DA88" w14:textId="77777777" w:rsidR="00DF1915" w:rsidRDefault="00000000">
            <w:pPr>
              <w:pStyle w:val="LO-normal"/>
              <w:widowControl w:val="0"/>
              <w:jc w:val="center"/>
              <w:rPr>
                <w:rFonts w:ascii="Palatino Linotype" w:eastAsia="Palatino Linotype" w:hAnsi="Palatino Linotype" w:cs="Palatino Linotype"/>
                <w:color w:val="FFFFFF"/>
              </w:rPr>
            </w:pPr>
            <w:r>
              <w:rPr>
                <w:rFonts w:ascii="Palatino Linotype" w:eastAsia="Palatino Linotype" w:hAnsi="Palatino Linotype" w:cs="Palatino Linotype"/>
                <w:b/>
                <w:color w:val="FFFFFF"/>
              </w:rPr>
              <w:t>Delay = 25ms</w:t>
            </w:r>
          </w:p>
        </w:tc>
        <w:tc>
          <w:tcPr>
            <w:tcW w:w="2136" w:type="dxa"/>
            <w:tcBorders>
              <w:top w:val="single" w:sz="4" w:space="0" w:color="000000"/>
              <w:left w:val="single" w:sz="4" w:space="0" w:color="000000"/>
              <w:bottom w:val="single" w:sz="4" w:space="0" w:color="000000"/>
              <w:right w:val="single" w:sz="4" w:space="0" w:color="000000"/>
            </w:tcBorders>
            <w:shd w:val="clear" w:color="auto" w:fill="000000"/>
          </w:tcPr>
          <w:p w14:paraId="20334E4D" w14:textId="77777777" w:rsidR="00DF1915" w:rsidRDefault="00000000">
            <w:pPr>
              <w:pStyle w:val="LO-normal"/>
              <w:widowControl w:val="0"/>
              <w:jc w:val="center"/>
              <w:rPr>
                <w:rFonts w:ascii="Palatino Linotype" w:eastAsia="Palatino Linotype" w:hAnsi="Palatino Linotype" w:cs="Palatino Linotype"/>
                <w:color w:val="FFFFFF"/>
              </w:rPr>
            </w:pPr>
            <w:r>
              <w:rPr>
                <w:rFonts w:ascii="Palatino Linotype" w:eastAsia="Palatino Linotype" w:hAnsi="Palatino Linotype" w:cs="Palatino Linotype"/>
                <w:b/>
                <w:color w:val="FFFFFF"/>
              </w:rPr>
              <w:t>Delay = 100ms</w:t>
            </w:r>
          </w:p>
        </w:tc>
      </w:tr>
      <w:tr w:rsidR="00DF1915" w14:paraId="283A98BE" w14:textId="77777777">
        <w:trPr>
          <w:trHeight w:val="213"/>
        </w:trPr>
        <w:tc>
          <w:tcPr>
            <w:tcW w:w="2553" w:type="dxa"/>
            <w:tcBorders>
              <w:top w:val="single" w:sz="4" w:space="0" w:color="000000"/>
              <w:left w:val="single" w:sz="4" w:space="0" w:color="000000"/>
              <w:bottom w:val="single" w:sz="4" w:space="0" w:color="000000"/>
            </w:tcBorders>
          </w:tcPr>
          <w:p w14:paraId="6B450CFE" w14:textId="77777777" w:rsidR="00DF1915" w:rsidRDefault="00000000">
            <w:pPr>
              <w:pStyle w:val="LO-normal"/>
              <w:widowControl w:val="0"/>
              <w:jc w:val="center"/>
              <w:rPr>
                <w:rFonts w:ascii="Palatino Linotype" w:eastAsia="Palatino Linotype" w:hAnsi="Palatino Linotype" w:cs="Palatino Linotype"/>
                <w:color w:val="000000"/>
              </w:rPr>
            </w:pPr>
            <w:r>
              <w:rPr>
                <w:rFonts w:ascii="Palatino Linotype" w:eastAsia="Palatino Linotype" w:hAnsi="Palatino Linotype" w:cs="Palatino Linotype"/>
                <w:color w:val="000000"/>
              </w:rPr>
              <w:t>1</w:t>
            </w:r>
          </w:p>
        </w:tc>
        <w:tc>
          <w:tcPr>
            <w:tcW w:w="2554" w:type="dxa"/>
            <w:tcBorders>
              <w:top w:val="single" w:sz="4" w:space="0" w:color="000000"/>
              <w:left w:val="single" w:sz="4" w:space="0" w:color="000000"/>
              <w:bottom w:val="single" w:sz="4" w:space="0" w:color="000000"/>
            </w:tcBorders>
          </w:tcPr>
          <w:p w14:paraId="53106E46" w14:textId="5F4D7188" w:rsidR="00DF1915" w:rsidRDefault="00BE6EB5">
            <w:pPr>
              <w:pStyle w:val="LO-normal"/>
              <w:widowControl w:val="0"/>
              <w:jc w:val="center"/>
              <w:rPr>
                <w:rFonts w:ascii="Palatino Linotype" w:eastAsia="Palatino Linotype" w:hAnsi="Palatino Linotype" w:cs="Palatino Linotype"/>
                <w:color w:val="000000"/>
              </w:rPr>
            </w:pPr>
            <w:r>
              <w:rPr>
                <w:rFonts w:ascii="Palatino Linotype" w:eastAsia="Palatino Linotype" w:hAnsi="Palatino Linotype" w:cs="Palatino Linotype"/>
                <w:color w:val="000000"/>
              </w:rPr>
              <w:t>71</w:t>
            </w:r>
          </w:p>
        </w:tc>
        <w:tc>
          <w:tcPr>
            <w:tcW w:w="2145" w:type="dxa"/>
            <w:tcBorders>
              <w:top w:val="single" w:sz="4" w:space="0" w:color="000000"/>
              <w:left w:val="single" w:sz="4" w:space="0" w:color="000000"/>
              <w:bottom w:val="single" w:sz="4" w:space="0" w:color="000000"/>
            </w:tcBorders>
          </w:tcPr>
          <w:p w14:paraId="386352F7" w14:textId="17C7B3DA" w:rsidR="00DF1915" w:rsidRDefault="00A019C7">
            <w:pPr>
              <w:pStyle w:val="LO-normal"/>
              <w:widowControl w:val="0"/>
              <w:jc w:val="center"/>
              <w:rPr>
                <w:rFonts w:ascii="Palatino Linotype" w:eastAsia="Palatino Linotype" w:hAnsi="Palatino Linotype" w:cs="Palatino Linotype"/>
                <w:color w:val="000000"/>
              </w:rPr>
            </w:pPr>
            <w:r>
              <w:rPr>
                <w:rFonts w:ascii="Palatino Linotype" w:eastAsia="Palatino Linotype" w:hAnsi="Palatino Linotype" w:cs="Palatino Linotype"/>
                <w:color w:val="000000"/>
              </w:rPr>
              <w:t>56</w:t>
            </w:r>
          </w:p>
        </w:tc>
        <w:tc>
          <w:tcPr>
            <w:tcW w:w="2136" w:type="dxa"/>
            <w:tcBorders>
              <w:top w:val="single" w:sz="4" w:space="0" w:color="000000"/>
              <w:left w:val="single" w:sz="4" w:space="0" w:color="000000"/>
              <w:bottom w:val="single" w:sz="4" w:space="0" w:color="000000"/>
              <w:right w:val="single" w:sz="4" w:space="0" w:color="000000"/>
            </w:tcBorders>
          </w:tcPr>
          <w:p w14:paraId="557297E9" w14:textId="0F9CFF99" w:rsidR="00DF1915" w:rsidRDefault="0042310B">
            <w:pPr>
              <w:pStyle w:val="LO-normal"/>
              <w:widowControl w:val="0"/>
              <w:jc w:val="center"/>
              <w:rPr>
                <w:rFonts w:ascii="Palatino Linotype" w:eastAsia="Palatino Linotype" w:hAnsi="Palatino Linotype" w:cs="Palatino Linotype"/>
                <w:color w:val="000000"/>
              </w:rPr>
            </w:pPr>
            <w:r>
              <w:rPr>
                <w:rFonts w:ascii="Palatino Linotype" w:eastAsia="Palatino Linotype" w:hAnsi="Palatino Linotype" w:cs="Palatino Linotype"/>
                <w:color w:val="000000"/>
              </w:rPr>
              <w:t>27</w:t>
            </w:r>
          </w:p>
        </w:tc>
      </w:tr>
      <w:tr w:rsidR="00DF1915" w14:paraId="055B8F1E" w14:textId="77777777">
        <w:trPr>
          <w:trHeight w:val="213"/>
        </w:trPr>
        <w:tc>
          <w:tcPr>
            <w:tcW w:w="2553" w:type="dxa"/>
            <w:tcBorders>
              <w:top w:val="single" w:sz="4" w:space="0" w:color="000000"/>
              <w:left w:val="single" w:sz="4" w:space="0" w:color="000000"/>
              <w:bottom w:val="single" w:sz="4" w:space="0" w:color="000000"/>
            </w:tcBorders>
          </w:tcPr>
          <w:p w14:paraId="6B02755B" w14:textId="77777777" w:rsidR="00DF1915" w:rsidRDefault="00000000">
            <w:pPr>
              <w:pStyle w:val="LO-normal"/>
              <w:widowControl w:val="0"/>
              <w:jc w:val="center"/>
              <w:rPr>
                <w:rFonts w:ascii="Palatino Linotype" w:eastAsia="Palatino Linotype" w:hAnsi="Palatino Linotype" w:cs="Palatino Linotype"/>
                <w:color w:val="000000"/>
              </w:rPr>
            </w:pPr>
            <w:r>
              <w:rPr>
                <w:rFonts w:ascii="Palatino Linotype" w:eastAsia="Palatino Linotype" w:hAnsi="Palatino Linotype" w:cs="Palatino Linotype"/>
                <w:color w:val="000000"/>
              </w:rPr>
              <w:t>2</w:t>
            </w:r>
          </w:p>
        </w:tc>
        <w:tc>
          <w:tcPr>
            <w:tcW w:w="2554" w:type="dxa"/>
            <w:tcBorders>
              <w:left w:val="single" w:sz="4" w:space="0" w:color="000000"/>
              <w:bottom w:val="single" w:sz="4" w:space="0" w:color="000000"/>
            </w:tcBorders>
          </w:tcPr>
          <w:p w14:paraId="585D1713" w14:textId="16293BCE" w:rsidR="00DF1915" w:rsidRDefault="00BE6EB5">
            <w:pPr>
              <w:pStyle w:val="LO-normal"/>
              <w:widowControl w:val="0"/>
              <w:jc w:val="center"/>
              <w:rPr>
                <w:rFonts w:ascii="Palatino Linotype" w:eastAsia="Palatino Linotype" w:hAnsi="Palatino Linotype" w:cs="Palatino Linotype"/>
                <w:color w:val="000000"/>
              </w:rPr>
            </w:pPr>
            <w:r>
              <w:rPr>
                <w:rFonts w:ascii="Palatino Linotype" w:eastAsia="Palatino Linotype" w:hAnsi="Palatino Linotype" w:cs="Palatino Linotype"/>
                <w:color w:val="000000"/>
              </w:rPr>
              <w:t>14</w:t>
            </w:r>
            <w:r w:rsidR="00A019C7">
              <w:rPr>
                <w:rFonts w:ascii="Palatino Linotype" w:eastAsia="Palatino Linotype" w:hAnsi="Palatino Linotype" w:cs="Palatino Linotype"/>
                <w:color w:val="000000"/>
              </w:rPr>
              <w:t>1</w:t>
            </w:r>
          </w:p>
        </w:tc>
        <w:tc>
          <w:tcPr>
            <w:tcW w:w="2145" w:type="dxa"/>
            <w:tcBorders>
              <w:left w:val="single" w:sz="4" w:space="0" w:color="000000"/>
              <w:bottom w:val="single" w:sz="4" w:space="0" w:color="000000"/>
            </w:tcBorders>
          </w:tcPr>
          <w:p w14:paraId="064B06DA" w14:textId="15426BFB" w:rsidR="00DF1915" w:rsidRDefault="00A019C7">
            <w:pPr>
              <w:pStyle w:val="LO-normal"/>
              <w:widowControl w:val="0"/>
              <w:jc w:val="center"/>
              <w:rPr>
                <w:rFonts w:ascii="Palatino Linotype" w:eastAsia="Palatino Linotype" w:hAnsi="Palatino Linotype" w:cs="Palatino Linotype"/>
                <w:color w:val="000000"/>
              </w:rPr>
            </w:pPr>
            <w:r>
              <w:rPr>
                <w:rFonts w:ascii="Palatino Linotype" w:eastAsia="Palatino Linotype" w:hAnsi="Palatino Linotype" w:cs="Palatino Linotype"/>
                <w:color w:val="000000"/>
              </w:rPr>
              <w:t>110</w:t>
            </w:r>
          </w:p>
        </w:tc>
        <w:tc>
          <w:tcPr>
            <w:tcW w:w="2136" w:type="dxa"/>
            <w:tcBorders>
              <w:left w:val="single" w:sz="4" w:space="0" w:color="000000"/>
              <w:bottom w:val="single" w:sz="4" w:space="0" w:color="000000"/>
              <w:right w:val="single" w:sz="4" w:space="0" w:color="000000"/>
            </w:tcBorders>
          </w:tcPr>
          <w:p w14:paraId="07528F99" w14:textId="5E73DE10" w:rsidR="00DF1915" w:rsidRDefault="00FE6368">
            <w:pPr>
              <w:pStyle w:val="LO-normal"/>
              <w:widowControl w:val="0"/>
              <w:jc w:val="center"/>
              <w:rPr>
                <w:rFonts w:ascii="Palatino Linotype" w:eastAsia="Palatino Linotype" w:hAnsi="Palatino Linotype" w:cs="Palatino Linotype"/>
                <w:color w:val="000000"/>
              </w:rPr>
            </w:pPr>
            <w:r>
              <w:rPr>
                <w:rFonts w:ascii="Palatino Linotype" w:eastAsia="Palatino Linotype" w:hAnsi="Palatino Linotype" w:cs="Palatino Linotype"/>
                <w:color w:val="000000"/>
              </w:rPr>
              <w:t>55</w:t>
            </w:r>
          </w:p>
        </w:tc>
      </w:tr>
      <w:tr w:rsidR="00DF1915" w14:paraId="5AB98ACE" w14:textId="77777777">
        <w:trPr>
          <w:trHeight w:val="213"/>
        </w:trPr>
        <w:tc>
          <w:tcPr>
            <w:tcW w:w="2553" w:type="dxa"/>
            <w:tcBorders>
              <w:top w:val="single" w:sz="4" w:space="0" w:color="000000"/>
              <w:left w:val="single" w:sz="4" w:space="0" w:color="000000"/>
              <w:bottom w:val="single" w:sz="4" w:space="0" w:color="000000"/>
            </w:tcBorders>
          </w:tcPr>
          <w:p w14:paraId="248E1DA9" w14:textId="77777777" w:rsidR="00DF1915" w:rsidRDefault="00000000">
            <w:pPr>
              <w:pStyle w:val="LO-normal"/>
              <w:widowControl w:val="0"/>
              <w:jc w:val="center"/>
              <w:rPr>
                <w:rFonts w:ascii="Palatino Linotype" w:eastAsia="Palatino Linotype" w:hAnsi="Palatino Linotype" w:cs="Palatino Linotype"/>
                <w:color w:val="000000"/>
              </w:rPr>
            </w:pPr>
            <w:r>
              <w:rPr>
                <w:rFonts w:ascii="Palatino Linotype" w:eastAsia="Palatino Linotype" w:hAnsi="Palatino Linotype" w:cs="Palatino Linotype"/>
                <w:color w:val="000000"/>
              </w:rPr>
              <w:t>4</w:t>
            </w:r>
          </w:p>
        </w:tc>
        <w:tc>
          <w:tcPr>
            <w:tcW w:w="2554" w:type="dxa"/>
            <w:tcBorders>
              <w:left w:val="single" w:sz="4" w:space="0" w:color="000000"/>
              <w:bottom w:val="single" w:sz="4" w:space="0" w:color="000000"/>
            </w:tcBorders>
          </w:tcPr>
          <w:p w14:paraId="7B1492DD" w14:textId="68AA8D53" w:rsidR="00DF1915" w:rsidRDefault="00A019C7">
            <w:pPr>
              <w:pStyle w:val="LO-normal"/>
              <w:widowControl w:val="0"/>
              <w:jc w:val="center"/>
              <w:rPr>
                <w:rFonts w:ascii="Palatino Linotype" w:eastAsia="Palatino Linotype" w:hAnsi="Palatino Linotype" w:cs="Palatino Linotype"/>
                <w:color w:val="000000"/>
              </w:rPr>
            </w:pPr>
            <w:r>
              <w:rPr>
                <w:rFonts w:ascii="Palatino Linotype" w:eastAsia="Palatino Linotype" w:hAnsi="Palatino Linotype" w:cs="Palatino Linotype"/>
                <w:color w:val="000000"/>
              </w:rPr>
              <w:t>244</w:t>
            </w:r>
          </w:p>
        </w:tc>
        <w:tc>
          <w:tcPr>
            <w:tcW w:w="2145" w:type="dxa"/>
            <w:tcBorders>
              <w:left w:val="single" w:sz="4" w:space="0" w:color="000000"/>
              <w:bottom w:val="single" w:sz="4" w:space="0" w:color="000000"/>
            </w:tcBorders>
          </w:tcPr>
          <w:p w14:paraId="5F532A82" w14:textId="78C75BC2" w:rsidR="00DF1915" w:rsidRDefault="00A019C7">
            <w:pPr>
              <w:pStyle w:val="LO-normal"/>
              <w:widowControl w:val="0"/>
              <w:jc w:val="center"/>
              <w:rPr>
                <w:rFonts w:ascii="Palatino Linotype" w:eastAsia="Palatino Linotype" w:hAnsi="Palatino Linotype" w:cs="Palatino Linotype"/>
                <w:color w:val="000000"/>
              </w:rPr>
            </w:pPr>
            <w:r>
              <w:rPr>
                <w:rFonts w:ascii="Palatino Linotype" w:eastAsia="Palatino Linotype" w:hAnsi="Palatino Linotype" w:cs="Palatino Linotype"/>
                <w:color w:val="000000"/>
              </w:rPr>
              <w:t>156</w:t>
            </w:r>
          </w:p>
        </w:tc>
        <w:tc>
          <w:tcPr>
            <w:tcW w:w="2136" w:type="dxa"/>
            <w:tcBorders>
              <w:left w:val="single" w:sz="4" w:space="0" w:color="000000"/>
              <w:bottom w:val="single" w:sz="4" w:space="0" w:color="000000"/>
              <w:right w:val="single" w:sz="4" w:space="0" w:color="000000"/>
            </w:tcBorders>
          </w:tcPr>
          <w:p w14:paraId="1492B1BE" w14:textId="0864CF4B" w:rsidR="00DF1915" w:rsidRDefault="00FE6368">
            <w:pPr>
              <w:pStyle w:val="LO-normal"/>
              <w:widowControl w:val="0"/>
              <w:jc w:val="center"/>
              <w:rPr>
                <w:rFonts w:ascii="Palatino Linotype" w:eastAsia="Palatino Linotype" w:hAnsi="Palatino Linotype" w:cs="Palatino Linotype"/>
                <w:color w:val="000000"/>
              </w:rPr>
            </w:pPr>
            <w:r>
              <w:rPr>
                <w:rFonts w:ascii="Palatino Linotype" w:eastAsia="Palatino Linotype" w:hAnsi="Palatino Linotype" w:cs="Palatino Linotype"/>
                <w:color w:val="000000"/>
              </w:rPr>
              <w:t>70</w:t>
            </w:r>
          </w:p>
        </w:tc>
      </w:tr>
      <w:tr w:rsidR="00DF1915" w14:paraId="7991CFE4" w14:textId="77777777">
        <w:trPr>
          <w:trHeight w:val="213"/>
        </w:trPr>
        <w:tc>
          <w:tcPr>
            <w:tcW w:w="2553" w:type="dxa"/>
            <w:tcBorders>
              <w:top w:val="single" w:sz="4" w:space="0" w:color="000000"/>
              <w:left w:val="single" w:sz="4" w:space="0" w:color="000000"/>
              <w:bottom w:val="single" w:sz="4" w:space="0" w:color="000000"/>
            </w:tcBorders>
          </w:tcPr>
          <w:p w14:paraId="1B0EF74D" w14:textId="77777777" w:rsidR="00DF1915" w:rsidRDefault="00000000">
            <w:pPr>
              <w:pStyle w:val="LO-normal"/>
              <w:widowControl w:val="0"/>
              <w:jc w:val="center"/>
              <w:rPr>
                <w:rFonts w:ascii="Palatino Linotype" w:eastAsia="Palatino Linotype" w:hAnsi="Palatino Linotype" w:cs="Palatino Linotype"/>
                <w:color w:val="000000"/>
              </w:rPr>
            </w:pPr>
            <w:r>
              <w:rPr>
                <w:rFonts w:ascii="Palatino Linotype" w:eastAsia="Palatino Linotype" w:hAnsi="Palatino Linotype" w:cs="Palatino Linotype"/>
                <w:color w:val="000000"/>
              </w:rPr>
              <w:t>8</w:t>
            </w:r>
          </w:p>
        </w:tc>
        <w:tc>
          <w:tcPr>
            <w:tcW w:w="2554" w:type="dxa"/>
            <w:tcBorders>
              <w:left w:val="single" w:sz="4" w:space="0" w:color="000000"/>
              <w:bottom w:val="single" w:sz="4" w:space="0" w:color="000000"/>
            </w:tcBorders>
          </w:tcPr>
          <w:p w14:paraId="2831FF1E" w14:textId="37B19AA4" w:rsidR="00DF1915" w:rsidRDefault="00A019C7">
            <w:pPr>
              <w:pStyle w:val="LO-normal"/>
              <w:widowControl w:val="0"/>
              <w:jc w:val="center"/>
              <w:rPr>
                <w:rFonts w:ascii="Palatino Linotype" w:eastAsia="Palatino Linotype" w:hAnsi="Palatino Linotype" w:cs="Palatino Linotype"/>
                <w:color w:val="000000"/>
              </w:rPr>
            </w:pPr>
            <w:r>
              <w:rPr>
                <w:rFonts w:ascii="Palatino Linotype" w:eastAsia="Palatino Linotype" w:hAnsi="Palatino Linotype" w:cs="Palatino Linotype"/>
                <w:color w:val="000000"/>
              </w:rPr>
              <w:t>329</w:t>
            </w:r>
          </w:p>
        </w:tc>
        <w:tc>
          <w:tcPr>
            <w:tcW w:w="2145" w:type="dxa"/>
            <w:tcBorders>
              <w:left w:val="single" w:sz="4" w:space="0" w:color="000000"/>
              <w:bottom w:val="single" w:sz="4" w:space="0" w:color="000000"/>
            </w:tcBorders>
          </w:tcPr>
          <w:p w14:paraId="2114F9F1" w14:textId="2C4FE3C5" w:rsidR="00DF1915" w:rsidRDefault="0042310B">
            <w:pPr>
              <w:pStyle w:val="LO-normal"/>
              <w:widowControl w:val="0"/>
              <w:jc w:val="center"/>
              <w:rPr>
                <w:rFonts w:ascii="Palatino Linotype" w:eastAsia="Palatino Linotype" w:hAnsi="Palatino Linotype" w:cs="Palatino Linotype"/>
                <w:color w:val="000000"/>
              </w:rPr>
            </w:pPr>
            <w:r>
              <w:rPr>
                <w:rFonts w:ascii="Palatino Linotype" w:eastAsia="Palatino Linotype" w:hAnsi="Palatino Linotype" w:cs="Palatino Linotype"/>
                <w:color w:val="000000"/>
              </w:rPr>
              <w:t>204</w:t>
            </w:r>
          </w:p>
        </w:tc>
        <w:tc>
          <w:tcPr>
            <w:tcW w:w="2136" w:type="dxa"/>
            <w:tcBorders>
              <w:left w:val="single" w:sz="4" w:space="0" w:color="000000"/>
              <w:bottom w:val="single" w:sz="4" w:space="0" w:color="000000"/>
              <w:right w:val="single" w:sz="4" w:space="0" w:color="000000"/>
            </w:tcBorders>
          </w:tcPr>
          <w:p w14:paraId="3CC55670" w14:textId="750CC688" w:rsidR="00DF1915" w:rsidRDefault="00FE6368">
            <w:pPr>
              <w:pStyle w:val="LO-normal"/>
              <w:widowControl w:val="0"/>
              <w:jc w:val="center"/>
              <w:rPr>
                <w:rFonts w:ascii="Palatino Linotype" w:eastAsia="Palatino Linotype" w:hAnsi="Palatino Linotype" w:cs="Palatino Linotype"/>
                <w:color w:val="000000"/>
              </w:rPr>
            </w:pPr>
            <w:r>
              <w:rPr>
                <w:rFonts w:ascii="Palatino Linotype" w:eastAsia="Palatino Linotype" w:hAnsi="Palatino Linotype" w:cs="Palatino Linotype"/>
                <w:color w:val="000000"/>
              </w:rPr>
              <w:t>74</w:t>
            </w:r>
          </w:p>
        </w:tc>
      </w:tr>
      <w:tr w:rsidR="00DF1915" w14:paraId="246007C3" w14:textId="77777777">
        <w:trPr>
          <w:trHeight w:val="213"/>
        </w:trPr>
        <w:tc>
          <w:tcPr>
            <w:tcW w:w="2553" w:type="dxa"/>
            <w:tcBorders>
              <w:top w:val="single" w:sz="4" w:space="0" w:color="000000"/>
              <w:left w:val="single" w:sz="4" w:space="0" w:color="000000"/>
              <w:bottom w:val="single" w:sz="4" w:space="0" w:color="000000"/>
            </w:tcBorders>
          </w:tcPr>
          <w:p w14:paraId="69E1496C" w14:textId="77777777" w:rsidR="00DF1915" w:rsidRDefault="00000000">
            <w:pPr>
              <w:pStyle w:val="LO-normal"/>
              <w:widowControl w:val="0"/>
              <w:jc w:val="center"/>
              <w:rPr>
                <w:rFonts w:ascii="Palatino Linotype" w:eastAsia="Palatino Linotype" w:hAnsi="Palatino Linotype" w:cs="Palatino Linotype"/>
                <w:color w:val="000000"/>
              </w:rPr>
            </w:pPr>
            <w:r>
              <w:rPr>
                <w:rFonts w:ascii="Palatino Linotype" w:eastAsia="Palatino Linotype" w:hAnsi="Palatino Linotype" w:cs="Palatino Linotype"/>
                <w:color w:val="000000"/>
              </w:rPr>
              <w:t>16</w:t>
            </w:r>
          </w:p>
        </w:tc>
        <w:tc>
          <w:tcPr>
            <w:tcW w:w="2554" w:type="dxa"/>
            <w:tcBorders>
              <w:left w:val="single" w:sz="4" w:space="0" w:color="000000"/>
              <w:bottom w:val="single" w:sz="4" w:space="0" w:color="000000"/>
            </w:tcBorders>
          </w:tcPr>
          <w:p w14:paraId="02CAAE26" w14:textId="03C220CB" w:rsidR="00DF1915" w:rsidRDefault="00A019C7">
            <w:pPr>
              <w:pStyle w:val="LO-normal"/>
              <w:widowControl w:val="0"/>
              <w:jc w:val="center"/>
              <w:rPr>
                <w:rFonts w:ascii="Palatino Linotype" w:eastAsia="Palatino Linotype" w:hAnsi="Palatino Linotype" w:cs="Palatino Linotype"/>
                <w:color w:val="000000"/>
              </w:rPr>
            </w:pPr>
            <w:r>
              <w:rPr>
                <w:rFonts w:ascii="Palatino Linotype" w:eastAsia="Palatino Linotype" w:hAnsi="Palatino Linotype" w:cs="Palatino Linotype"/>
                <w:color w:val="000000"/>
              </w:rPr>
              <w:t>329</w:t>
            </w:r>
          </w:p>
        </w:tc>
        <w:tc>
          <w:tcPr>
            <w:tcW w:w="2145" w:type="dxa"/>
            <w:tcBorders>
              <w:left w:val="single" w:sz="4" w:space="0" w:color="000000"/>
              <w:bottom w:val="single" w:sz="4" w:space="0" w:color="000000"/>
            </w:tcBorders>
          </w:tcPr>
          <w:p w14:paraId="34878939" w14:textId="3E548BF7" w:rsidR="00DF1915" w:rsidRDefault="0042310B">
            <w:pPr>
              <w:pStyle w:val="LO-normal"/>
              <w:widowControl w:val="0"/>
              <w:jc w:val="center"/>
              <w:rPr>
                <w:rFonts w:ascii="Palatino Linotype" w:eastAsia="Palatino Linotype" w:hAnsi="Palatino Linotype" w:cs="Palatino Linotype"/>
                <w:color w:val="000000"/>
              </w:rPr>
            </w:pPr>
            <w:r>
              <w:rPr>
                <w:rFonts w:ascii="Palatino Linotype" w:eastAsia="Palatino Linotype" w:hAnsi="Palatino Linotype" w:cs="Palatino Linotype"/>
                <w:color w:val="000000"/>
              </w:rPr>
              <w:t>182</w:t>
            </w:r>
          </w:p>
        </w:tc>
        <w:tc>
          <w:tcPr>
            <w:tcW w:w="2136" w:type="dxa"/>
            <w:tcBorders>
              <w:left w:val="single" w:sz="4" w:space="0" w:color="000000"/>
              <w:bottom w:val="single" w:sz="4" w:space="0" w:color="000000"/>
              <w:right w:val="single" w:sz="4" w:space="0" w:color="000000"/>
            </w:tcBorders>
          </w:tcPr>
          <w:p w14:paraId="4EA829FF" w14:textId="790B2EFC" w:rsidR="00DF1915" w:rsidRDefault="00FE6368">
            <w:pPr>
              <w:pStyle w:val="LO-normal"/>
              <w:widowControl w:val="0"/>
              <w:jc w:val="center"/>
              <w:rPr>
                <w:rFonts w:ascii="Palatino Linotype" w:eastAsia="Palatino Linotype" w:hAnsi="Palatino Linotype" w:cs="Palatino Linotype"/>
                <w:color w:val="000000"/>
              </w:rPr>
            </w:pPr>
            <w:r>
              <w:rPr>
                <w:rFonts w:ascii="Palatino Linotype" w:eastAsia="Palatino Linotype" w:hAnsi="Palatino Linotype" w:cs="Palatino Linotype"/>
                <w:color w:val="000000"/>
              </w:rPr>
              <w:t>81</w:t>
            </w:r>
          </w:p>
        </w:tc>
      </w:tr>
      <w:tr w:rsidR="00DF1915" w14:paraId="56DB941F" w14:textId="77777777">
        <w:trPr>
          <w:trHeight w:val="213"/>
        </w:trPr>
        <w:tc>
          <w:tcPr>
            <w:tcW w:w="2553" w:type="dxa"/>
            <w:tcBorders>
              <w:top w:val="single" w:sz="4" w:space="0" w:color="000000"/>
              <w:left w:val="single" w:sz="4" w:space="0" w:color="000000"/>
              <w:bottom w:val="single" w:sz="4" w:space="0" w:color="000000"/>
            </w:tcBorders>
          </w:tcPr>
          <w:p w14:paraId="13167B71" w14:textId="77777777" w:rsidR="00DF1915" w:rsidRDefault="00000000">
            <w:pPr>
              <w:pStyle w:val="LO-normal"/>
              <w:widowControl w:val="0"/>
              <w:jc w:val="center"/>
              <w:rPr>
                <w:rFonts w:ascii="Palatino Linotype" w:eastAsia="Palatino Linotype" w:hAnsi="Palatino Linotype" w:cs="Palatino Linotype"/>
                <w:color w:val="000000"/>
              </w:rPr>
            </w:pPr>
            <w:r>
              <w:rPr>
                <w:rFonts w:ascii="Palatino Linotype" w:eastAsia="Palatino Linotype" w:hAnsi="Palatino Linotype" w:cs="Palatino Linotype"/>
                <w:color w:val="000000"/>
              </w:rPr>
              <w:t>32</w:t>
            </w:r>
          </w:p>
        </w:tc>
        <w:tc>
          <w:tcPr>
            <w:tcW w:w="2554" w:type="dxa"/>
            <w:tcBorders>
              <w:left w:val="single" w:sz="4" w:space="0" w:color="000000"/>
              <w:bottom w:val="single" w:sz="4" w:space="0" w:color="000000"/>
            </w:tcBorders>
          </w:tcPr>
          <w:p w14:paraId="608A48FC" w14:textId="7EFCC21D" w:rsidR="00DF1915" w:rsidRDefault="00A019C7">
            <w:pPr>
              <w:pStyle w:val="LO-normal"/>
              <w:widowControl w:val="0"/>
              <w:jc w:val="center"/>
              <w:rPr>
                <w:rFonts w:ascii="Palatino Linotype" w:eastAsia="Palatino Linotype" w:hAnsi="Palatino Linotype" w:cs="Palatino Linotype"/>
                <w:color w:val="000000"/>
              </w:rPr>
            </w:pPr>
            <w:r>
              <w:rPr>
                <w:rFonts w:ascii="Palatino Linotype" w:eastAsia="Palatino Linotype" w:hAnsi="Palatino Linotype" w:cs="Palatino Linotype"/>
                <w:color w:val="000000"/>
              </w:rPr>
              <w:t>319</w:t>
            </w:r>
          </w:p>
        </w:tc>
        <w:tc>
          <w:tcPr>
            <w:tcW w:w="2145" w:type="dxa"/>
            <w:tcBorders>
              <w:left w:val="single" w:sz="4" w:space="0" w:color="000000"/>
              <w:bottom w:val="single" w:sz="4" w:space="0" w:color="000000"/>
            </w:tcBorders>
          </w:tcPr>
          <w:p w14:paraId="341EC876" w14:textId="526A0DA6" w:rsidR="00DF1915" w:rsidRDefault="0042310B">
            <w:pPr>
              <w:pStyle w:val="LO-normal"/>
              <w:widowControl w:val="0"/>
              <w:jc w:val="center"/>
              <w:rPr>
                <w:rFonts w:ascii="Palatino Linotype" w:eastAsia="Palatino Linotype" w:hAnsi="Palatino Linotype" w:cs="Palatino Linotype"/>
                <w:color w:val="000000"/>
              </w:rPr>
            </w:pPr>
            <w:r>
              <w:rPr>
                <w:rFonts w:ascii="Palatino Linotype" w:eastAsia="Palatino Linotype" w:hAnsi="Palatino Linotype" w:cs="Palatino Linotype"/>
                <w:color w:val="000000"/>
              </w:rPr>
              <w:t>185</w:t>
            </w:r>
          </w:p>
        </w:tc>
        <w:tc>
          <w:tcPr>
            <w:tcW w:w="2136" w:type="dxa"/>
            <w:tcBorders>
              <w:left w:val="single" w:sz="4" w:space="0" w:color="000000"/>
              <w:bottom w:val="single" w:sz="4" w:space="0" w:color="000000"/>
              <w:right w:val="single" w:sz="4" w:space="0" w:color="000000"/>
            </w:tcBorders>
          </w:tcPr>
          <w:p w14:paraId="1BFD1356" w14:textId="22F8E489" w:rsidR="00DF1915" w:rsidRDefault="00FE6368">
            <w:pPr>
              <w:pStyle w:val="LO-normal"/>
              <w:widowControl w:val="0"/>
              <w:jc w:val="center"/>
              <w:rPr>
                <w:rFonts w:ascii="Palatino Linotype" w:eastAsia="Palatino Linotype" w:hAnsi="Palatino Linotype" w:cs="Palatino Linotype"/>
                <w:color w:val="000000"/>
              </w:rPr>
            </w:pPr>
            <w:r>
              <w:rPr>
                <w:rFonts w:ascii="Palatino Linotype" w:eastAsia="Palatino Linotype" w:hAnsi="Palatino Linotype" w:cs="Palatino Linotype"/>
                <w:color w:val="000000"/>
              </w:rPr>
              <w:t>76</w:t>
            </w:r>
          </w:p>
        </w:tc>
      </w:tr>
      <w:tr w:rsidR="00DF1915" w14:paraId="31629D60" w14:textId="77777777">
        <w:trPr>
          <w:trHeight w:val="213"/>
        </w:trPr>
        <w:tc>
          <w:tcPr>
            <w:tcW w:w="2553" w:type="dxa"/>
            <w:tcBorders>
              <w:top w:val="single" w:sz="4" w:space="0" w:color="000000"/>
              <w:left w:val="single" w:sz="4" w:space="0" w:color="000000"/>
              <w:bottom w:val="single" w:sz="4" w:space="0" w:color="000000"/>
            </w:tcBorders>
          </w:tcPr>
          <w:p w14:paraId="40CE46D9" w14:textId="77777777" w:rsidR="00DF1915" w:rsidRDefault="00000000">
            <w:pPr>
              <w:pStyle w:val="LO-normal"/>
              <w:widowControl w:val="0"/>
              <w:jc w:val="center"/>
              <w:rPr>
                <w:rFonts w:ascii="Palatino Linotype" w:eastAsia="Palatino Linotype" w:hAnsi="Palatino Linotype" w:cs="Palatino Linotype"/>
                <w:color w:val="000000"/>
              </w:rPr>
            </w:pPr>
            <w:r>
              <w:rPr>
                <w:rFonts w:ascii="Palatino Linotype" w:eastAsia="Palatino Linotype" w:hAnsi="Palatino Linotype" w:cs="Palatino Linotype"/>
                <w:color w:val="000000"/>
              </w:rPr>
              <w:t>64</w:t>
            </w:r>
          </w:p>
        </w:tc>
        <w:tc>
          <w:tcPr>
            <w:tcW w:w="2554" w:type="dxa"/>
            <w:tcBorders>
              <w:left w:val="single" w:sz="4" w:space="0" w:color="000000"/>
              <w:bottom w:val="single" w:sz="4" w:space="0" w:color="000000"/>
            </w:tcBorders>
          </w:tcPr>
          <w:p w14:paraId="4480C7A7" w14:textId="0E998C6A" w:rsidR="00DF1915" w:rsidRDefault="00A019C7">
            <w:pPr>
              <w:pStyle w:val="LO-normal"/>
              <w:widowControl w:val="0"/>
              <w:jc w:val="center"/>
              <w:rPr>
                <w:rFonts w:ascii="Palatino Linotype" w:eastAsia="Palatino Linotype" w:hAnsi="Palatino Linotype" w:cs="Palatino Linotype"/>
                <w:color w:val="000000"/>
              </w:rPr>
            </w:pPr>
            <w:r>
              <w:rPr>
                <w:rFonts w:ascii="Palatino Linotype" w:eastAsia="Palatino Linotype" w:hAnsi="Palatino Linotype" w:cs="Palatino Linotype"/>
                <w:color w:val="000000"/>
              </w:rPr>
              <w:t>63</w:t>
            </w:r>
          </w:p>
        </w:tc>
        <w:tc>
          <w:tcPr>
            <w:tcW w:w="2145" w:type="dxa"/>
            <w:tcBorders>
              <w:left w:val="single" w:sz="4" w:space="0" w:color="000000"/>
              <w:bottom w:val="single" w:sz="4" w:space="0" w:color="000000"/>
            </w:tcBorders>
          </w:tcPr>
          <w:p w14:paraId="1B781CD3" w14:textId="7E02255B" w:rsidR="00DF1915" w:rsidRDefault="0042310B">
            <w:pPr>
              <w:pStyle w:val="LO-normal"/>
              <w:widowControl w:val="0"/>
              <w:jc w:val="center"/>
              <w:rPr>
                <w:rFonts w:ascii="Palatino Linotype" w:eastAsia="Palatino Linotype" w:hAnsi="Palatino Linotype" w:cs="Palatino Linotype"/>
                <w:color w:val="000000"/>
              </w:rPr>
            </w:pPr>
            <w:r>
              <w:rPr>
                <w:rFonts w:ascii="Palatino Linotype" w:eastAsia="Palatino Linotype" w:hAnsi="Palatino Linotype" w:cs="Palatino Linotype"/>
                <w:color w:val="000000"/>
              </w:rPr>
              <w:t>161</w:t>
            </w:r>
          </w:p>
        </w:tc>
        <w:tc>
          <w:tcPr>
            <w:tcW w:w="2136" w:type="dxa"/>
            <w:tcBorders>
              <w:left w:val="single" w:sz="4" w:space="0" w:color="000000"/>
              <w:bottom w:val="single" w:sz="4" w:space="0" w:color="000000"/>
              <w:right w:val="single" w:sz="4" w:space="0" w:color="000000"/>
            </w:tcBorders>
          </w:tcPr>
          <w:p w14:paraId="69F6853E" w14:textId="392AB8B8" w:rsidR="00DF1915" w:rsidRDefault="00FE6368">
            <w:pPr>
              <w:pStyle w:val="LO-normal"/>
              <w:widowControl w:val="0"/>
              <w:jc w:val="center"/>
              <w:rPr>
                <w:rFonts w:ascii="Palatino Linotype" w:eastAsia="Palatino Linotype" w:hAnsi="Palatino Linotype" w:cs="Palatino Linotype"/>
                <w:color w:val="000000"/>
              </w:rPr>
            </w:pPr>
            <w:r>
              <w:rPr>
                <w:rFonts w:ascii="Palatino Linotype" w:eastAsia="Palatino Linotype" w:hAnsi="Palatino Linotype" w:cs="Palatino Linotype"/>
                <w:color w:val="000000"/>
              </w:rPr>
              <w:t>69</w:t>
            </w:r>
          </w:p>
        </w:tc>
      </w:tr>
      <w:tr w:rsidR="00DF1915" w14:paraId="4B387824" w14:textId="77777777">
        <w:trPr>
          <w:trHeight w:val="213"/>
        </w:trPr>
        <w:tc>
          <w:tcPr>
            <w:tcW w:w="2553" w:type="dxa"/>
            <w:tcBorders>
              <w:top w:val="single" w:sz="4" w:space="0" w:color="000000"/>
              <w:left w:val="single" w:sz="4" w:space="0" w:color="000000"/>
              <w:bottom w:val="single" w:sz="4" w:space="0" w:color="000000"/>
            </w:tcBorders>
          </w:tcPr>
          <w:p w14:paraId="2F3C3D66" w14:textId="77777777" w:rsidR="00DF1915" w:rsidRDefault="00000000">
            <w:pPr>
              <w:pStyle w:val="LO-normal"/>
              <w:widowControl w:val="0"/>
              <w:jc w:val="center"/>
              <w:rPr>
                <w:rFonts w:ascii="Palatino Linotype" w:eastAsia="Palatino Linotype" w:hAnsi="Palatino Linotype" w:cs="Palatino Linotype"/>
                <w:color w:val="000000"/>
              </w:rPr>
            </w:pPr>
            <w:r>
              <w:rPr>
                <w:rFonts w:ascii="Palatino Linotype" w:eastAsia="Palatino Linotype" w:hAnsi="Palatino Linotype" w:cs="Palatino Linotype"/>
                <w:color w:val="000000"/>
              </w:rPr>
              <w:t>128</w:t>
            </w:r>
          </w:p>
        </w:tc>
        <w:tc>
          <w:tcPr>
            <w:tcW w:w="2554" w:type="dxa"/>
            <w:tcBorders>
              <w:left w:val="single" w:sz="4" w:space="0" w:color="000000"/>
              <w:bottom w:val="single" w:sz="4" w:space="0" w:color="000000"/>
            </w:tcBorders>
          </w:tcPr>
          <w:p w14:paraId="350C3D82" w14:textId="7A24BC23" w:rsidR="00DF1915" w:rsidRDefault="00A019C7">
            <w:pPr>
              <w:pStyle w:val="LO-normal"/>
              <w:widowControl w:val="0"/>
              <w:jc w:val="center"/>
              <w:rPr>
                <w:rFonts w:ascii="Palatino Linotype" w:eastAsia="Palatino Linotype" w:hAnsi="Palatino Linotype" w:cs="Palatino Linotype"/>
                <w:color w:val="000000"/>
              </w:rPr>
            </w:pPr>
            <w:r>
              <w:rPr>
                <w:rFonts w:ascii="Palatino Linotype" w:eastAsia="Palatino Linotype" w:hAnsi="Palatino Linotype" w:cs="Palatino Linotype"/>
                <w:color w:val="000000"/>
              </w:rPr>
              <w:t>67</w:t>
            </w:r>
          </w:p>
        </w:tc>
        <w:tc>
          <w:tcPr>
            <w:tcW w:w="2145" w:type="dxa"/>
            <w:tcBorders>
              <w:left w:val="single" w:sz="4" w:space="0" w:color="000000"/>
              <w:bottom w:val="single" w:sz="4" w:space="0" w:color="000000"/>
            </w:tcBorders>
          </w:tcPr>
          <w:p w14:paraId="31A07AB2" w14:textId="5AE3F49F" w:rsidR="00DF1915" w:rsidRDefault="0042310B">
            <w:pPr>
              <w:pStyle w:val="LO-normal"/>
              <w:widowControl w:val="0"/>
              <w:jc w:val="center"/>
              <w:rPr>
                <w:rFonts w:ascii="Palatino Linotype" w:eastAsia="Palatino Linotype" w:hAnsi="Palatino Linotype" w:cs="Palatino Linotype"/>
                <w:color w:val="000000"/>
              </w:rPr>
            </w:pPr>
            <w:r>
              <w:rPr>
                <w:rFonts w:ascii="Palatino Linotype" w:eastAsia="Palatino Linotype" w:hAnsi="Palatino Linotype" w:cs="Palatino Linotype"/>
                <w:color w:val="000000"/>
              </w:rPr>
              <w:t>118</w:t>
            </w:r>
          </w:p>
        </w:tc>
        <w:tc>
          <w:tcPr>
            <w:tcW w:w="2136" w:type="dxa"/>
            <w:tcBorders>
              <w:left w:val="single" w:sz="4" w:space="0" w:color="000000"/>
              <w:bottom w:val="single" w:sz="4" w:space="0" w:color="000000"/>
              <w:right w:val="single" w:sz="4" w:space="0" w:color="000000"/>
            </w:tcBorders>
          </w:tcPr>
          <w:p w14:paraId="748FC9AA" w14:textId="2D719D0D" w:rsidR="00DF1915" w:rsidRDefault="00FE6368">
            <w:pPr>
              <w:pStyle w:val="LO-normal"/>
              <w:widowControl w:val="0"/>
              <w:jc w:val="center"/>
              <w:rPr>
                <w:rFonts w:ascii="Palatino Linotype" w:eastAsia="Palatino Linotype" w:hAnsi="Palatino Linotype" w:cs="Palatino Linotype"/>
                <w:color w:val="000000"/>
              </w:rPr>
            </w:pPr>
            <w:r>
              <w:rPr>
                <w:rFonts w:ascii="Palatino Linotype" w:eastAsia="Palatino Linotype" w:hAnsi="Palatino Linotype" w:cs="Palatino Linotype"/>
                <w:color w:val="000000"/>
              </w:rPr>
              <w:t>70</w:t>
            </w:r>
          </w:p>
        </w:tc>
      </w:tr>
      <w:tr w:rsidR="00DF1915" w14:paraId="02C33E36" w14:textId="77777777">
        <w:trPr>
          <w:trHeight w:val="213"/>
        </w:trPr>
        <w:tc>
          <w:tcPr>
            <w:tcW w:w="2553" w:type="dxa"/>
            <w:tcBorders>
              <w:top w:val="single" w:sz="4" w:space="0" w:color="000000"/>
              <w:left w:val="single" w:sz="4" w:space="0" w:color="000000"/>
              <w:bottom w:val="single" w:sz="4" w:space="0" w:color="000000"/>
            </w:tcBorders>
          </w:tcPr>
          <w:p w14:paraId="5065E0CF" w14:textId="77777777" w:rsidR="00DF1915" w:rsidRDefault="00000000">
            <w:pPr>
              <w:pStyle w:val="LO-normal"/>
              <w:widowControl w:val="0"/>
              <w:jc w:val="center"/>
              <w:rPr>
                <w:rFonts w:ascii="Palatino Linotype" w:eastAsia="Palatino Linotype" w:hAnsi="Palatino Linotype" w:cs="Palatino Linotype"/>
                <w:color w:val="000000"/>
              </w:rPr>
            </w:pPr>
            <w:r>
              <w:rPr>
                <w:rFonts w:ascii="Palatino Linotype" w:eastAsia="Palatino Linotype" w:hAnsi="Palatino Linotype" w:cs="Palatino Linotype"/>
                <w:color w:val="000000"/>
              </w:rPr>
              <w:t>256</w:t>
            </w:r>
          </w:p>
        </w:tc>
        <w:tc>
          <w:tcPr>
            <w:tcW w:w="2554" w:type="dxa"/>
            <w:tcBorders>
              <w:left w:val="single" w:sz="4" w:space="0" w:color="000000"/>
              <w:bottom w:val="single" w:sz="4" w:space="0" w:color="000000"/>
            </w:tcBorders>
          </w:tcPr>
          <w:p w14:paraId="6F6E35F8" w14:textId="6F4F0F0D" w:rsidR="00DF1915" w:rsidRDefault="00A019C7">
            <w:pPr>
              <w:pStyle w:val="LO-normal"/>
              <w:widowControl w:val="0"/>
              <w:jc w:val="center"/>
              <w:rPr>
                <w:rFonts w:ascii="Palatino Linotype" w:eastAsia="Palatino Linotype" w:hAnsi="Palatino Linotype" w:cs="Palatino Linotype"/>
                <w:color w:val="000000"/>
              </w:rPr>
            </w:pPr>
            <w:r>
              <w:rPr>
                <w:rFonts w:ascii="Palatino Linotype" w:eastAsia="Palatino Linotype" w:hAnsi="Palatino Linotype" w:cs="Palatino Linotype"/>
                <w:color w:val="000000"/>
              </w:rPr>
              <w:t>70</w:t>
            </w:r>
          </w:p>
        </w:tc>
        <w:tc>
          <w:tcPr>
            <w:tcW w:w="2145" w:type="dxa"/>
            <w:tcBorders>
              <w:left w:val="single" w:sz="4" w:space="0" w:color="000000"/>
              <w:bottom w:val="single" w:sz="4" w:space="0" w:color="000000"/>
            </w:tcBorders>
          </w:tcPr>
          <w:p w14:paraId="721963F3" w14:textId="13845C72" w:rsidR="00DF1915" w:rsidRDefault="0042310B">
            <w:pPr>
              <w:pStyle w:val="LO-normal"/>
              <w:widowControl w:val="0"/>
              <w:jc w:val="center"/>
              <w:rPr>
                <w:rFonts w:ascii="Palatino Linotype" w:eastAsia="Palatino Linotype" w:hAnsi="Palatino Linotype" w:cs="Palatino Linotype"/>
                <w:color w:val="000000"/>
              </w:rPr>
            </w:pPr>
            <w:r>
              <w:rPr>
                <w:rFonts w:ascii="Palatino Linotype" w:eastAsia="Palatino Linotype" w:hAnsi="Palatino Linotype" w:cs="Palatino Linotype"/>
                <w:color w:val="000000"/>
              </w:rPr>
              <w:t>100</w:t>
            </w:r>
          </w:p>
        </w:tc>
        <w:tc>
          <w:tcPr>
            <w:tcW w:w="2136" w:type="dxa"/>
            <w:tcBorders>
              <w:left w:val="single" w:sz="4" w:space="0" w:color="000000"/>
              <w:bottom w:val="single" w:sz="4" w:space="0" w:color="000000"/>
              <w:right w:val="single" w:sz="4" w:space="0" w:color="000000"/>
            </w:tcBorders>
          </w:tcPr>
          <w:p w14:paraId="531C6107" w14:textId="4F169E77" w:rsidR="00DF1915" w:rsidRDefault="00FE6368">
            <w:pPr>
              <w:pStyle w:val="LO-normal"/>
              <w:widowControl w:val="0"/>
              <w:jc w:val="center"/>
              <w:rPr>
                <w:rFonts w:ascii="Palatino Linotype" w:eastAsia="Palatino Linotype" w:hAnsi="Palatino Linotype" w:cs="Palatino Linotype"/>
                <w:color w:val="000000"/>
              </w:rPr>
            </w:pPr>
            <w:r>
              <w:rPr>
                <w:rFonts w:ascii="Palatino Linotype" w:eastAsia="Palatino Linotype" w:hAnsi="Palatino Linotype" w:cs="Palatino Linotype"/>
                <w:color w:val="000000"/>
              </w:rPr>
              <w:t>74</w:t>
            </w:r>
          </w:p>
        </w:tc>
      </w:tr>
      <w:bookmarkEnd w:id="0"/>
      <w:bookmarkEnd w:id="1"/>
    </w:tbl>
    <w:p w14:paraId="53ED735C" w14:textId="77777777" w:rsidR="00CF516D" w:rsidRDefault="00CF516D">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rPr>
          <w:rFonts w:ascii="Palatino Linotype" w:eastAsia="Palatino Linotype" w:hAnsi="Palatino Linotype" w:cs="Palatino Linotype"/>
        </w:rPr>
      </w:pPr>
    </w:p>
    <w:p w14:paraId="18C0C3AE" w14:textId="77777777" w:rsidR="00DF1915" w:rsidRDefault="00000000">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rPr>
          <w:rFonts w:ascii="Palatino Linotype" w:eastAsia="Palatino Linotype" w:hAnsi="Palatino Linotype" w:cs="Palatino Linotype"/>
        </w:rPr>
      </w:pPr>
      <w:r>
        <w:rPr>
          <w:rFonts w:ascii="Palatino Linotype" w:eastAsia="Palatino Linotype" w:hAnsi="Palatino Linotype" w:cs="Palatino Linotype"/>
        </w:rPr>
        <w:t xml:space="preserve">Create a graph using the results from the above table (empty example graph shown below): </w:t>
      </w:r>
    </w:p>
    <w:p w14:paraId="495CB07F" w14:textId="0FB5DBED" w:rsidR="00A256AB" w:rsidRDefault="00A256AB">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rPr>
          <w:rFonts w:ascii="Palatino Linotype" w:eastAsia="Palatino Linotype" w:hAnsi="Palatino Linotype" w:cs="Palatino Linotype"/>
        </w:rPr>
      </w:pPr>
    </w:p>
    <w:p w14:paraId="1011B3DF" w14:textId="41A0EEF1" w:rsidR="00A256AB" w:rsidRDefault="00047304">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rPr>
          <w:rFonts w:ascii="Palatino Linotype" w:eastAsia="Palatino Linotype" w:hAnsi="Palatino Linotype" w:cs="Palatino Linotype"/>
        </w:rPr>
      </w:pPr>
      <w:r w:rsidRPr="00047304">
        <w:rPr>
          <w:rFonts w:ascii="Palatino Linotype" w:eastAsia="Palatino Linotype" w:hAnsi="Palatino Linotype" w:cs="Palatino Linotype"/>
        </w:rPr>
        <w:drawing>
          <wp:inline distT="0" distB="0" distL="0" distR="0" wp14:anchorId="55FB600D" wp14:editId="27A0BE06">
            <wp:extent cx="5397500" cy="3467100"/>
            <wp:effectExtent l="0" t="0" r="0" b="0"/>
            <wp:docPr id="1496712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71205" name=""/>
                    <pic:cNvPicPr/>
                  </pic:nvPicPr>
                  <pic:blipFill>
                    <a:blip r:embed="rId7"/>
                    <a:stretch>
                      <a:fillRect/>
                    </a:stretch>
                  </pic:blipFill>
                  <pic:spPr>
                    <a:xfrm>
                      <a:off x="0" y="0"/>
                      <a:ext cx="5397500" cy="3467100"/>
                    </a:xfrm>
                    <a:prstGeom prst="rect">
                      <a:avLst/>
                    </a:prstGeom>
                  </pic:spPr>
                </pic:pic>
              </a:graphicData>
            </a:graphic>
          </wp:inline>
        </w:drawing>
      </w:r>
    </w:p>
    <w:p w14:paraId="361FBC1C" w14:textId="5CA6A3DA" w:rsidR="00DF1915" w:rsidRDefault="00000000">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jc w:val="both"/>
        <w:rPr>
          <w:rFonts w:ascii="Palatino Linotype" w:eastAsia="Palatino Linotype" w:hAnsi="Palatino Linotype" w:cs="Palatino Linotype"/>
        </w:rPr>
      </w:pPr>
      <w:r>
        <w:br w:type="page"/>
      </w:r>
    </w:p>
    <w:p w14:paraId="7A80461A" w14:textId="77777777" w:rsidR="00DF1915" w:rsidRDefault="00000000">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jc w:val="both"/>
        <w:rPr>
          <w:rFonts w:ascii="Palatino Linotype" w:eastAsia="Palatino Linotype" w:hAnsi="Palatino Linotype" w:cs="Palatino Linotype"/>
        </w:rPr>
      </w:pPr>
      <w:bookmarkStart w:id="2" w:name="OLE_LINK5"/>
      <w:r>
        <w:rPr>
          <w:rFonts w:ascii="Palatino Linotype" w:eastAsia="Palatino Linotype" w:hAnsi="Palatino Linotype" w:cs="Palatino Linotype"/>
          <w:b/>
        </w:rPr>
        <w:lastRenderedPageBreak/>
        <w:t>Question 4</w:t>
      </w:r>
      <w:r>
        <w:rPr>
          <w:rFonts w:ascii="Palatino Linotype" w:eastAsia="Palatino Linotype" w:hAnsi="Palatino Linotype" w:cs="Palatino Linotype"/>
        </w:rPr>
        <w:t xml:space="preserve"> – Discuss your results from Question 3.</w:t>
      </w:r>
    </w:p>
    <w:bookmarkEnd w:id="2"/>
    <w:p w14:paraId="260E3BAC" w14:textId="77777777" w:rsidR="00DF1915" w:rsidRDefault="00DF1915">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jc w:val="both"/>
        <w:rPr>
          <w:rFonts w:ascii="Palatino Linotype" w:eastAsia="Palatino Linotype" w:hAnsi="Palatino Linotype" w:cs="Palatino Linotype"/>
        </w:rPr>
      </w:pPr>
    </w:p>
    <w:p w14:paraId="02A6D9B7" w14:textId="78A768DB" w:rsidR="006D025A" w:rsidRPr="006D025A" w:rsidRDefault="006D025A" w:rsidP="006D025A">
      <w:pPr>
        <w:pStyle w:val="LO-normal"/>
        <w:pBdr>
          <w:top w:val="single" w:sz="4" w:space="1" w:color="000000"/>
          <w:left w:val="single" w:sz="4" w:space="4" w:color="000000"/>
          <w:bottom w:val="single" w:sz="4" w:space="1" w:color="000000"/>
          <w:right w:val="single" w:sz="4" w:space="4" w:color="000000"/>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jc w:val="both"/>
        <w:rPr>
          <w:rFonts w:ascii="Palatino Linotype" w:eastAsia="Palatino Linotype" w:hAnsi="Palatino Linotype" w:cs="Palatino Linotype"/>
          <w:lang w:val="en-GB"/>
        </w:rPr>
      </w:pPr>
      <w:bookmarkStart w:id="3" w:name="OLE_LINK4"/>
      <w:r w:rsidRPr="006D025A">
        <w:rPr>
          <w:rFonts w:ascii="Palatino Linotype" w:eastAsia="Palatino Linotype" w:hAnsi="Palatino Linotype" w:cs="Palatino Linotype"/>
          <w:lang w:val="en-GB"/>
        </w:rPr>
        <w:t>Based on the experimental results</w:t>
      </w:r>
      <w:r>
        <w:rPr>
          <w:rFonts w:ascii="Palatino Linotype" w:eastAsia="Palatino Linotype" w:hAnsi="Palatino Linotype" w:cs="Palatino Linotype"/>
          <w:lang w:val="en-GB"/>
        </w:rPr>
        <w:t xml:space="preserve"> from above</w:t>
      </w:r>
      <w:r w:rsidRPr="006D025A">
        <w:rPr>
          <w:rFonts w:ascii="Palatino Linotype" w:eastAsia="Palatino Linotype" w:hAnsi="Palatino Linotype" w:cs="Palatino Linotype"/>
          <w:lang w:val="en-GB"/>
        </w:rPr>
        <w:t xml:space="preserve">, I set the retransmission timeout (RTO) using the formula: RTO = 2 × (Propagation Delay) + 10 </w:t>
      </w:r>
      <w:proofErr w:type="spellStart"/>
      <w:r w:rsidRPr="006D025A">
        <w:rPr>
          <w:rFonts w:ascii="Palatino Linotype" w:eastAsia="Palatino Linotype" w:hAnsi="Palatino Linotype" w:cs="Palatino Linotype"/>
          <w:lang w:val="en-GB"/>
        </w:rPr>
        <w:t>ms</w:t>
      </w:r>
      <w:proofErr w:type="spellEnd"/>
      <w:r w:rsidRPr="006D025A">
        <w:rPr>
          <w:rFonts w:ascii="Palatino Linotype" w:eastAsia="Palatino Linotype" w:hAnsi="Palatino Linotype" w:cs="Palatino Linotype"/>
          <w:lang w:val="en-GB"/>
        </w:rPr>
        <w:t>. This strategy ensures that the timeout is long enough to avoid premature retransmissions but not so long that it unnecessarily delays recovery.</w:t>
      </w:r>
    </w:p>
    <w:p w14:paraId="55FAEE10" w14:textId="47B9D047" w:rsidR="006D025A" w:rsidRPr="006D025A" w:rsidRDefault="006D025A" w:rsidP="006D025A">
      <w:pPr>
        <w:pStyle w:val="LO-normal"/>
        <w:pBdr>
          <w:top w:val="single" w:sz="4" w:space="1" w:color="000000"/>
          <w:left w:val="single" w:sz="4" w:space="4" w:color="000000"/>
          <w:bottom w:val="single" w:sz="4" w:space="1" w:color="000000"/>
          <w:right w:val="single" w:sz="4" w:space="4" w:color="000000"/>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jc w:val="both"/>
        <w:rPr>
          <w:rFonts w:ascii="Palatino Linotype" w:eastAsia="Palatino Linotype" w:hAnsi="Palatino Linotype" w:cs="Palatino Linotype"/>
          <w:lang w:val="en-GB"/>
        </w:rPr>
      </w:pPr>
      <w:r w:rsidRPr="006D025A">
        <w:rPr>
          <w:rFonts w:ascii="Palatino Linotype" w:eastAsia="Palatino Linotype" w:hAnsi="Palatino Linotype" w:cs="Palatino Linotype"/>
          <w:lang w:val="en-GB"/>
        </w:rPr>
        <w:t>Across all propagation delays (5ms, 25ms, and 100ms), increasing the sender’s window size initially improves throughput. A larger window allows more packets to be in transit simultaneously. However, after a certain point, further increasing the window size results in a performance plateau and eventually a decline. This drop-off likely occurs because the sender transmits all packets as quickly as possible without adequate spacing. Consequently, the receiver or the underlying network buffers become overwhelmed, leading to additional packet drops.</w:t>
      </w:r>
    </w:p>
    <w:p w14:paraId="168BB894" w14:textId="77777777" w:rsidR="006D025A" w:rsidRPr="006D025A" w:rsidRDefault="006D025A" w:rsidP="006D025A">
      <w:pPr>
        <w:pStyle w:val="LO-normal"/>
        <w:pBdr>
          <w:top w:val="single" w:sz="4" w:space="1" w:color="000000"/>
          <w:left w:val="single" w:sz="4" w:space="4" w:color="000000"/>
          <w:bottom w:val="single" w:sz="4" w:space="1" w:color="000000"/>
          <w:right w:val="single" w:sz="4" w:space="4" w:color="000000"/>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jc w:val="both"/>
        <w:rPr>
          <w:rFonts w:ascii="Palatino Linotype" w:eastAsia="Palatino Linotype" w:hAnsi="Palatino Linotype" w:cs="Palatino Linotype"/>
          <w:lang w:val="en-GB"/>
        </w:rPr>
      </w:pPr>
      <w:r w:rsidRPr="006D025A">
        <w:rPr>
          <w:rFonts w:ascii="Palatino Linotype" w:eastAsia="Palatino Linotype" w:hAnsi="Palatino Linotype" w:cs="Palatino Linotype"/>
          <w:lang w:val="en-GB"/>
        </w:rPr>
        <w:t>Unsurprisingly, lower propagation delays (e.g., 5ms) yield better throughput compared to higher delays (25ms and 100ms) since shorter delays result in quicker acknowledgments and more efficient utilization of the network capacity.</w:t>
      </w:r>
    </w:p>
    <w:bookmarkEnd w:id="3"/>
    <w:p w14:paraId="0A26B683" w14:textId="77777777" w:rsidR="00DF1915" w:rsidRDefault="00DF1915">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jc w:val="both"/>
        <w:rPr>
          <w:rFonts w:ascii="Palatino Linotype" w:eastAsia="Palatino Linotype" w:hAnsi="Palatino Linotype" w:cs="Palatino Linotype"/>
        </w:rPr>
      </w:pPr>
    </w:p>
    <w:p w14:paraId="0A346FB3" w14:textId="77777777" w:rsidR="00DF1915" w:rsidRDefault="00000000">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jc w:val="both"/>
        <w:rPr>
          <w:rFonts w:ascii="Palatino Linotype" w:eastAsia="Palatino Linotype" w:hAnsi="Palatino Linotype" w:cs="Palatino Linotype"/>
          <w:b/>
        </w:rPr>
      </w:pPr>
      <w:r>
        <w:br w:type="page"/>
      </w:r>
    </w:p>
    <w:p w14:paraId="18ADCAAC" w14:textId="77777777" w:rsidR="00DF1915" w:rsidRDefault="00000000">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jc w:val="both"/>
      </w:pPr>
      <w:r>
        <w:rPr>
          <w:rFonts w:ascii="Palatino Linotype" w:eastAsia="Palatino Linotype" w:hAnsi="Palatino Linotype" w:cs="Palatino Linotype"/>
          <w:b/>
        </w:rPr>
        <w:lastRenderedPageBreak/>
        <w:t>Question 5</w:t>
      </w:r>
      <w:r>
        <w:rPr>
          <w:rFonts w:ascii="Palatino Linotype" w:eastAsia="Palatino Linotype" w:hAnsi="Palatino Linotype" w:cs="Palatino Linotype"/>
        </w:rPr>
        <w:t xml:space="preserve"> – Experimentation with Selective Repeat. For each value of window size, run the experiments for </w:t>
      </w:r>
      <w:r>
        <w:rPr>
          <w:rFonts w:ascii="Palatino Linotype" w:eastAsia="Palatino Linotype" w:hAnsi="Palatino Linotype" w:cs="Palatino Linotype"/>
          <w:b/>
        </w:rPr>
        <w:t>5 times</w:t>
      </w:r>
      <w:r>
        <w:rPr>
          <w:rFonts w:ascii="Palatino Linotype" w:eastAsia="Palatino Linotype" w:hAnsi="Palatino Linotype" w:cs="Palatino Linotype"/>
        </w:rPr>
        <w:t xml:space="preserve"> and write down the </w:t>
      </w:r>
      <w:r>
        <w:rPr>
          <w:rFonts w:ascii="Palatino Linotype" w:eastAsia="Palatino Linotype" w:hAnsi="Palatino Linotype" w:cs="Palatino Linotype"/>
          <w:b/>
        </w:rPr>
        <w:t>average throughput</w:t>
      </w:r>
      <w:r>
        <w:rPr>
          <w:rFonts w:ascii="Palatino Linotype" w:eastAsia="Palatino Linotype" w:hAnsi="Palatino Linotype" w:cs="Palatino Linotype"/>
        </w:rPr>
        <w:t>.</w:t>
      </w:r>
    </w:p>
    <w:p w14:paraId="5E44D524" w14:textId="77777777" w:rsidR="00DF1915" w:rsidRDefault="00DF1915">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jc w:val="both"/>
      </w:pPr>
    </w:p>
    <w:tbl>
      <w:tblPr>
        <w:tblW w:w="8850" w:type="dxa"/>
        <w:tblLayout w:type="fixed"/>
        <w:tblLook w:val="0000" w:firstRow="0" w:lastRow="0" w:firstColumn="0" w:lastColumn="0" w:noHBand="0" w:noVBand="0"/>
      </w:tblPr>
      <w:tblGrid>
        <w:gridCol w:w="4771"/>
        <w:gridCol w:w="4079"/>
      </w:tblGrid>
      <w:tr w:rsidR="00DF1915" w14:paraId="20FF34F5" w14:textId="77777777">
        <w:tc>
          <w:tcPr>
            <w:tcW w:w="4770" w:type="dxa"/>
            <w:tcBorders>
              <w:bottom w:val="single" w:sz="4" w:space="0" w:color="000000"/>
            </w:tcBorders>
            <w:shd w:val="clear" w:color="auto" w:fill="auto"/>
          </w:tcPr>
          <w:p w14:paraId="11B1A9D0" w14:textId="77777777" w:rsidR="00DF1915" w:rsidRDefault="00DF1915">
            <w:pPr>
              <w:pStyle w:val="LO-normal"/>
              <w:widowControl w:val="0"/>
              <w:jc w:val="both"/>
              <w:rPr>
                <w:rFonts w:eastAsia="Times New Roman" w:cs="Times New Roman"/>
                <w:color w:val="FFFFFF"/>
              </w:rPr>
            </w:pPr>
          </w:p>
        </w:tc>
        <w:tc>
          <w:tcPr>
            <w:tcW w:w="4079" w:type="dxa"/>
            <w:tcBorders>
              <w:top w:val="single" w:sz="4" w:space="0" w:color="000000"/>
              <w:left w:val="single" w:sz="4" w:space="0" w:color="000000"/>
              <w:bottom w:val="single" w:sz="4" w:space="0" w:color="000000"/>
              <w:right w:val="single" w:sz="4" w:space="0" w:color="000000"/>
            </w:tcBorders>
            <w:shd w:val="clear" w:color="auto" w:fill="000000"/>
          </w:tcPr>
          <w:p w14:paraId="67CC3AF8" w14:textId="77777777" w:rsidR="00DF1915" w:rsidRDefault="00000000">
            <w:pPr>
              <w:pStyle w:val="LO-normal"/>
              <w:widowControl w:val="0"/>
              <w:jc w:val="center"/>
              <w:rPr>
                <w:rFonts w:ascii="Palatino Linotype" w:eastAsia="Palatino Linotype" w:hAnsi="Palatino Linotype" w:cs="Palatino Linotype"/>
                <w:color w:val="FFFFFF"/>
              </w:rPr>
            </w:pPr>
            <w:r>
              <w:rPr>
                <w:rFonts w:ascii="Palatino Linotype" w:eastAsia="Palatino Linotype" w:hAnsi="Palatino Linotype" w:cs="Palatino Linotype"/>
                <w:b/>
                <w:color w:val="FFFFFF"/>
              </w:rPr>
              <w:t>Average throughput (Kilobytes per second)</w:t>
            </w:r>
          </w:p>
        </w:tc>
      </w:tr>
      <w:tr w:rsidR="00DF1915" w14:paraId="61B21549" w14:textId="77777777">
        <w:tc>
          <w:tcPr>
            <w:tcW w:w="4770" w:type="dxa"/>
            <w:tcBorders>
              <w:top w:val="single" w:sz="4" w:space="0" w:color="000000"/>
              <w:left w:val="single" w:sz="4" w:space="0" w:color="000000"/>
              <w:bottom w:val="single" w:sz="4" w:space="0" w:color="000000"/>
            </w:tcBorders>
            <w:shd w:val="clear" w:color="auto" w:fill="000000"/>
          </w:tcPr>
          <w:p w14:paraId="799F4DF4" w14:textId="77777777" w:rsidR="00DF1915" w:rsidRDefault="00000000">
            <w:pPr>
              <w:pStyle w:val="LO-normal"/>
              <w:widowControl w:val="0"/>
              <w:jc w:val="center"/>
              <w:rPr>
                <w:rFonts w:ascii="Palatino Linotype" w:eastAsia="Palatino Linotype" w:hAnsi="Palatino Linotype" w:cs="Palatino Linotype"/>
                <w:color w:val="FFFFFF"/>
              </w:rPr>
            </w:pPr>
            <w:r>
              <w:rPr>
                <w:rFonts w:ascii="Palatino Linotype" w:eastAsia="Palatino Linotype" w:hAnsi="Palatino Linotype" w:cs="Palatino Linotype"/>
                <w:b/>
                <w:color w:val="FFFFFF"/>
              </w:rPr>
              <w:t>Window Size</w:t>
            </w:r>
          </w:p>
        </w:tc>
        <w:tc>
          <w:tcPr>
            <w:tcW w:w="4079" w:type="dxa"/>
            <w:tcBorders>
              <w:top w:val="single" w:sz="4" w:space="0" w:color="000000"/>
              <w:left w:val="single" w:sz="4" w:space="0" w:color="000000"/>
              <w:bottom w:val="single" w:sz="4" w:space="0" w:color="000000"/>
              <w:right w:val="single" w:sz="4" w:space="0" w:color="000000"/>
            </w:tcBorders>
            <w:shd w:val="clear" w:color="auto" w:fill="000000"/>
          </w:tcPr>
          <w:p w14:paraId="6F7E7742" w14:textId="77777777" w:rsidR="00DF1915" w:rsidRDefault="00000000">
            <w:pPr>
              <w:pStyle w:val="LO-normal"/>
              <w:widowControl w:val="0"/>
              <w:jc w:val="center"/>
              <w:rPr>
                <w:rFonts w:ascii="Palatino Linotype" w:eastAsia="Palatino Linotype" w:hAnsi="Palatino Linotype" w:cs="Palatino Linotype"/>
                <w:color w:val="FFFFFF"/>
              </w:rPr>
            </w:pPr>
            <w:r>
              <w:rPr>
                <w:rFonts w:ascii="Palatino Linotype" w:eastAsia="Palatino Linotype" w:hAnsi="Palatino Linotype" w:cs="Palatino Linotype"/>
                <w:b/>
                <w:color w:val="FFFFFF"/>
              </w:rPr>
              <w:t>Delay = 25ms</w:t>
            </w:r>
          </w:p>
        </w:tc>
      </w:tr>
      <w:tr w:rsidR="00DF1915" w14:paraId="7CDAD69F" w14:textId="77777777">
        <w:tc>
          <w:tcPr>
            <w:tcW w:w="4770" w:type="dxa"/>
            <w:tcBorders>
              <w:top w:val="single" w:sz="4" w:space="0" w:color="000000"/>
              <w:left w:val="single" w:sz="4" w:space="0" w:color="000000"/>
              <w:bottom w:val="single" w:sz="4" w:space="0" w:color="000000"/>
            </w:tcBorders>
          </w:tcPr>
          <w:p w14:paraId="07E78A88" w14:textId="77777777" w:rsidR="00DF1915" w:rsidRDefault="00000000">
            <w:pPr>
              <w:pStyle w:val="LO-normal"/>
              <w:widowControl w:val="0"/>
              <w:jc w:val="center"/>
              <w:rPr>
                <w:rFonts w:ascii="Palatino Linotype" w:eastAsia="Palatino Linotype" w:hAnsi="Palatino Linotype" w:cs="Palatino Linotype"/>
                <w:color w:val="000000"/>
              </w:rPr>
            </w:pPr>
            <w:r>
              <w:rPr>
                <w:rFonts w:ascii="Palatino Linotype" w:eastAsia="Palatino Linotype" w:hAnsi="Palatino Linotype" w:cs="Palatino Linotype"/>
                <w:color w:val="000000"/>
              </w:rPr>
              <w:t>1</w:t>
            </w:r>
          </w:p>
        </w:tc>
        <w:tc>
          <w:tcPr>
            <w:tcW w:w="4079" w:type="dxa"/>
            <w:tcBorders>
              <w:left w:val="single" w:sz="4" w:space="0" w:color="000000"/>
              <w:bottom w:val="single" w:sz="4" w:space="0" w:color="000000"/>
              <w:right w:val="single" w:sz="4" w:space="0" w:color="000000"/>
            </w:tcBorders>
          </w:tcPr>
          <w:p w14:paraId="58BA444B" w14:textId="29C584B7" w:rsidR="00DF1915" w:rsidRDefault="00EA1DDF">
            <w:pPr>
              <w:pStyle w:val="LO-normal"/>
              <w:widowControl w:val="0"/>
              <w:jc w:val="center"/>
              <w:rPr>
                <w:rFonts w:ascii="Palatino Linotype" w:eastAsia="Palatino Linotype" w:hAnsi="Palatino Linotype" w:cs="Palatino Linotype"/>
                <w:color w:val="000000"/>
              </w:rPr>
            </w:pPr>
            <w:r>
              <w:rPr>
                <w:rFonts w:ascii="Palatino Linotype" w:eastAsia="Palatino Linotype" w:hAnsi="Palatino Linotype" w:cs="Palatino Linotype"/>
                <w:color w:val="000000"/>
              </w:rPr>
              <w:t>76</w:t>
            </w:r>
          </w:p>
        </w:tc>
      </w:tr>
      <w:tr w:rsidR="00DF1915" w14:paraId="1C26A255" w14:textId="77777777">
        <w:tc>
          <w:tcPr>
            <w:tcW w:w="4770" w:type="dxa"/>
            <w:tcBorders>
              <w:top w:val="single" w:sz="4" w:space="0" w:color="000000"/>
              <w:left w:val="single" w:sz="4" w:space="0" w:color="000000"/>
              <w:bottom w:val="single" w:sz="4" w:space="0" w:color="000000"/>
            </w:tcBorders>
          </w:tcPr>
          <w:p w14:paraId="726888BF" w14:textId="77777777" w:rsidR="00DF1915" w:rsidRDefault="00000000">
            <w:pPr>
              <w:pStyle w:val="LO-normal"/>
              <w:widowControl w:val="0"/>
              <w:jc w:val="center"/>
              <w:rPr>
                <w:rFonts w:ascii="Palatino Linotype" w:eastAsia="Palatino Linotype" w:hAnsi="Palatino Linotype" w:cs="Palatino Linotype"/>
                <w:color w:val="000000"/>
              </w:rPr>
            </w:pPr>
            <w:r>
              <w:rPr>
                <w:rFonts w:ascii="Palatino Linotype" w:eastAsia="Palatino Linotype" w:hAnsi="Palatino Linotype" w:cs="Palatino Linotype"/>
                <w:color w:val="000000"/>
              </w:rPr>
              <w:t>2</w:t>
            </w:r>
          </w:p>
        </w:tc>
        <w:tc>
          <w:tcPr>
            <w:tcW w:w="4079" w:type="dxa"/>
            <w:tcBorders>
              <w:left w:val="single" w:sz="4" w:space="0" w:color="000000"/>
              <w:bottom w:val="single" w:sz="4" w:space="0" w:color="000000"/>
              <w:right w:val="single" w:sz="4" w:space="0" w:color="000000"/>
            </w:tcBorders>
          </w:tcPr>
          <w:p w14:paraId="2F52F250" w14:textId="055864CD" w:rsidR="00DF1915" w:rsidRDefault="00EA1DDF">
            <w:pPr>
              <w:pStyle w:val="LO-normal"/>
              <w:widowControl w:val="0"/>
              <w:jc w:val="center"/>
              <w:rPr>
                <w:rFonts w:ascii="Palatino Linotype" w:eastAsia="Palatino Linotype" w:hAnsi="Palatino Linotype" w:cs="Palatino Linotype"/>
                <w:color w:val="000000"/>
              </w:rPr>
            </w:pPr>
            <w:r>
              <w:rPr>
                <w:rFonts w:ascii="Palatino Linotype" w:eastAsia="Palatino Linotype" w:hAnsi="Palatino Linotype" w:cs="Palatino Linotype"/>
                <w:color w:val="000000"/>
              </w:rPr>
              <w:t>106</w:t>
            </w:r>
          </w:p>
        </w:tc>
      </w:tr>
      <w:tr w:rsidR="00DF1915" w14:paraId="3A68A562" w14:textId="77777777">
        <w:tc>
          <w:tcPr>
            <w:tcW w:w="4770" w:type="dxa"/>
            <w:tcBorders>
              <w:top w:val="single" w:sz="4" w:space="0" w:color="000000"/>
              <w:left w:val="single" w:sz="4" w:space="0" w:color="000000"/>
              <w:bottom w:val="single" w:sz="4" w:space="0" w:color="000000"/>
            </w:tcBorders>
          </w:tcPr>
          <w:p w14:paraId="112E645C" w14:textId="77777777" w:rsidR="00DF1915" w:rsidRDefault="00000000">
            <w:pPr>
              <w:pStyle w:val="LO-normal"/>
              <w:widowControl w:val="0"/>
              <w:jc w:val="center"/>
              <w:rPr>
                <w:rFonts w:ascii="Palatino Linotype" w:eastAsia="Palatino Linotype" w:hAnsi="Palatino Linotype" w:cs="Palatino Linotype"/>
                <w:color w:val="000000"/>
              </w:rPr>
            </w:pPr>
            <w:r>
              <w:rPr>
                <w:rFonts w:ascii="Palatino Linotype" w:eastAsia="Palatino Linotype" w:hAnsi="Palatino Linotype" w:cs="Palatino Linotype"/>
                <w:color w:val="000000"/>
              </w:rPr>
              <w:t>4</w:t>
            </w:r>
          </w:p>
        </w:tc>
        <w:tc>
          <w:tcPr>
            <w:tcW w:w="4079" w:type="dxa"/>
            <w:tcBorders>
              <w:left w:val="single" w:sz="4" w:space="0" w:color="000000"/>
              <w:bottom w:val="single" w:sz="4" w:space="0" w:color="000000"/>
              <w:right w:val="single" w:sz="4" w:space="0" w:color="000000"/>
            </w:tcBorders>
          </w:tcPr>
          <w:p w14:paraId="3BCCC9DB" w14:textId="1FDDAE5A" w:rsidR="00DF1915" w:rsidRDefault="00EA1DDF">
            <w:pPr>
              <w:pStyle w:val="LO-normal"/>
              <w:widowControl w:val="0"/>
              <w:jc w:val="center"/>
              <w:rPr>
                <w:rFonts w:ascii="Palatino Linotype" w:eastAsia="Palatino Linotype" w:hAnsi="Palatino Linotype" w:cs="Palatino Linotype"/>
                <w:color w:val="000000"/>
              </w:rPr>
            </w:pPr>
            <w:r>
              <w:rPr>
                <w:rFonts w:ascii="Palatino Linotype" w:eastAsia="Palatino Linotype" w:hAnsi="Palatino Linotype" w:cs="Palatino Linotype"/>
                <w:color w:val="000000"/>
              </w:rPr>
              <w:t>139</w:t>
            </w:r>
          </w:p>
        </w:tc>
      </w:tr>
      <w:tr w:rsidR="00DF1915" w14:paraId="0B484FCA" w14:textId="77777777">
        <w:tc>
          <w:tcPr>
            <w:tcW w:w="4770" w:type="dxa"/>
            <w:tcBorders>
              <w:top w:val="single" w:sz="4" w:space="0" w:color="000000"/>
              <w:left w:val="single" w:sz="4" w:space="0" w:color="000000"/>
              <w:bottom w:val="single" w:sz="4" w:space="0" w:color="000000"/>
            </w:tcBorders>
          </w:tcPr>
          <w:p w14:paraId="5B9D7DBC" w14:textId="77777777" w:rsidR="00DF1915" w:rsidRDefault="00000000">
            <w:pPr>
              <w:pStyle w:val="LO-normal"/>
              <w:widowControl w:val="0"/>
              <w:jc w:val="center"/>
              <w:rPr>
                <w:rFonts w:ascii="Palatino Linotype" w:eastAsia="Palatino Linotype" w:hAnsi="Palatino Linotype" w:cs="Palatino Linotype"/>
                <w:color w:val="000000"/>
              </w:rPr>
            </w:pPr>
            <w:r>
              <w:rPr>
                <w:rFonts w:ascii="Palatino Linotype" w:eastAsia="Palatino Linotype" w:hAnsi="Palatino Linotype" w:cs="Palatino Linotype"/>
                <w:color w:val="000000"/>
              </w:rPr>
              <w:t>8</w:t>
            </w:r>
          </w:p>
        </w:tc>
        <w:tc>
          <w:tcPr>
            <w:tcW w:w="4079" w:type="dxa"/>
            <w:tcBorders>
              <w:left w:val="single" w:sz="4" w:space="0" w:color="000000"/>
              <w:bottom w:val="single" w:sz="4" w:space="0" w:color="000000"/>
              <w:right w:val="single" w:sz="4" w:space="0" w:color="000000"/>
            </w:tcBorders>
          </w:tcPr>
          <w:p w14:paraId="43ED8D08" w14:textId="64D135B6" w:rsidR="00DF1915" w:rsidRDefault="00EA1DDF">
            <w:pPr>
              <w:pStyle w:val="LO-normal"/>
              <w:widowControl w:val="0"/>
              <w:jc w:val="center"/>
              <w:rPr>
                <w:rFonts w:ascii="Palatino Linotype" w:eastAsia="Palatino Linotype" w:hAnsi="Palatino Linotype" w:cs="Palatino Linotype"/>
                <w:color w:val="000000"/>
              </w:rPr>
            </w:pPr>
            <w:r>
              <w:rPr>
                <w:rFonts w:ascii="Palatino Linotype" w:eastAsia="Palatino Linotype" w:hAnsi="Palatino Linotype" w:cs="Palatino Linotype"/>
                <w:color w:val="000000"/>
              </w:rPr>
              <w:t>193</w:t>
            </w:r>
          </w:p>
        </w:tc>
      </w:tr>
      <w:tr w:rsidR="00DF1915" w14:paraId="2F72CB94" w14:textId="77777777">
        <w:tc>
          <w:tcPr>
            <w:tcW w:w="4770" w:type="dxa"/>
            <w:tcBorders>
              <w:top w:val="single" w:sz="4" w:space="0" w:color="000000"/>
              <w:left w:val="single" w:sz="4" w:space="0" w:color="000000"/>
              <w:bottom w:val="single" w:sz="4" w:space="0" w:color="000000"/>
            </w:tcBorders>
          </w:tcPr>
          <w:p w14:paraId="7029B0BA" w14:textId="77777777" w:rsidR="00DF1915" w:rsidRDefault="00000000">
            <w:pPr>
              <w:pStyle w:val="LO-normal"/>
              <w:widowControl w:val="0"/>
              <w:jc w:val="center"/>
              <w:rPr>
                <w:rFonts w:ascii="Palatino Linotype" w:eastAsia="Palatino Linotype" w:hAnsi="Palatino Linotype" w:cs="Palatino Linotype"/>
                <w:color w:val="000000"/>
              </w:rPr>
            </w:pPr>
            <w:r>
              <w:rPr>
                <w:rFonts w:ascii="Palatino Linotype" w:eastAsia="Palatino Linotype" w:hAnsi="Palatino Linotype" w:cs="Palatino Linotype"/>
                <w:color w:val="000000"/>
              </w:rPr>
              <w:t>16</w:t>
            </w:r>
          </w:p>
        </w:tc>
        <w:tc>
          <w:tcPr>
            <w:tcW w:w="4079" w:type="dxa"/>
            <w:tcBorders>
              <w:left w:val="single" w:sz="4" w:space="0" w:color="000000"/>
              <w:bottom w:val="single" w:sz="4" w:space="0" w:color="000000"/>
              <w:right w:val="single" w:sz="4" w:space="0" w:color="000000"/>
            </w:tcBorders>
          </w:tcPr>
          <w:p w14:paraId="0A6DC031" w14:textId="3DC0A69B" w:rsidR="00DF1915" w:rsidRDefault="00EA1DDF">
            <w:pPr>
              <w:pStyle w:val="LO-normal"/>
              <w:widowControl w:val="0"/>
              <w:jc w:val="center"/>
              <w:rPr>
                <w:rFonts w:ascii="Palatino Linotype" w:eastAsia="Palatino Linotype" w:hAnsi="Palatino Linotype" w:cs="Palatino Linotype"/>
                <w:color w:val="000000"/>
              </w:rPr>
            </w:pPr>
            <w:r>
              <w:rPr>
                <w:rFonts w:ascii="Palatino Linotype" w:eastAsia="Palatino Linotype" w:hAnsi="Palatino Linotype" w:cs="Palatino Linotype"/>
                <w:color w:val="000000"/>
              </w:rPr>
              <w:t>285</w:t>
            </w:r>
          </w:p>
        </w:tc>
      </w:tr>
      <w:tr w:rsidR="00DF1915" w14:paraId="5EF0ECCC" w14:textId="77777777">
        <w:tc>
          <w:tcPr>
            <w:tcW w:w="4770" w:type="dxa"/>
            <w:tcBorders>
              <w:top w:val="single" w:sz="4" w:space="0" w:color="000000"/>
              <w:left w:val="single" w:sz="4" w:space="0" w:color="000000"/>
              <w:bottom w:val="single" w:sz="4" w:space="0" w:color="000000"/>
            </w:tcBorders>
          </w:tcPr>
          <w:p w14:paraId="61F8B3F2" w14:textId="77777777" w:rsidR="00DF1915" w:rsidRDefault="00000000">
            <w:pPr>
              <w:pStyle w:val="LO-normal"/>
              <w:widowControl w:val="0"/>
              <w:jc w:val="center"/>
              <w:rPr>
                <w:rFonts w:ascii="Palatino Linotype" w:eastAsia="Palatino Linotype" w:hAnsi="Palatino Linotype" w:cs="Palatino Linotype"/>
                <w:color w:val="000000"/>
              </w:rPr>
            </w:pPr>
            <w:r>
              <w:rPr>
                <w:rFonts w:ascii="Palatino Linotype" w:eastAsia="Palatino Linotype" w:hAnsi="Palatino Linotype" w:cs="Palatino Linotype"/>
                <w:color w:val="000000"/>
              </w:rPr>
              <w:t>32</w:t>
            </w:r>
          </w:p>
        </w:tc>
        <w:tc>
          <w:tcPr>
            <w:tcW w:w="4079" w:type="dxa"/>
            <w:tcBorders>
              <w:left w:val="single" w:sz="4" w:space="0" w:color="000000"/>
              <w:bottom w:val="single" w:sz="4" w:space="0" w:color="000000"/>
              <w:right w:val="single" w:sz="4" w:space="0" w:color="000000"/>
            </w:tcBorders>
          </w:tcPr>
          <w:p w14:paraId="1D1C3A2F" w14:textId="673E7777" w:rsidR="00DF1915" w:rsidRDefault="00EA1DDF">
            <w:pPr>
              <w:pStyle w:val="LO-normal"/>
              <w:widowControl w:val="0"/>
              <w:jc w:val="center"/>
              <w:rPr>
                <w:rFonts w:ascii="Palatino Linotype" w:eastAsia="Palatino Linotype" w:hAnsi="Palatino Linotype" w:cs="Palatino Linotype"/>
                <w:color w:val="000000"/>
              </w:rPr>
            </w:pPr>
            <w:r>
              <w:rPr>
                <w:rFonts w:ascii="Palatino Linotype" w:eastAsia="Palatino Linotype" w:hAnsi="Palatino Linotype" w:cs="Palatino Linotype"/>
                <w:color w:val="000000"/>
              </w:rPr>
              <w:t>493</w:t>
            </w:r>
          </w:p>
        </w:tc>
      </w:tr>
    </w:tbl>
    <w:p w14:paraId="5BB93223" w14:textId="77777777" w:rsidR="00DF1915" w:rsidRDefault="00DF1915">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rPr>
          <w:rFonts w:ascii="Palatino Linotype" w:eastAsia="Palatino Linotype" w:hAnsi="Palatino Linotype" w:cs="Palatino Linotype"/>
        </w:rPr>
      </w:pPr>
    </w:p>
    <w:p w14:paraId="6AC5555C" w14:textId="4222955B" w:rsidR="00DF1915" w:rsidRDefault="00000000">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rPr>
          <w:rFonts w:ascii="Palatino Linotype" w:eastAsia="Palatino Linotype" w:hAnsi="Palatino Linotype" w:cs="Palatino Linotype"/>
          <w:b/>
        </w:rPr>
      </w:pPr>
      <w:r>
        <w:br w:type="page"/>
      </w:r>
    </w:p>
    <w:p w14:paraId="2F6892CC" w14:textId="77777777" w:rsidR="00DF1915" w:rsidRDefault="00000000">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rPr>
          <w:rFonts w:ascii="Palatino Linotype" w:eastAsia="Palatino Linotype" w:hAnsi="Palatino Linotype" w:cs="Palatino Linotype"/>
        </w:rPr>
      </w:pPr>
      <w:r>
        <w:rPr>
          <w:rFonts w:ascii="Palatino Linotype" w:eastAsia="Palatino Linotype" w:hAnsi="Palatino Linotype" w:cs="Palatino Linotype"/>
          <w:b/>
        </w:rPr>
        <w:lastRenderedPageBreak/>
        <w:t>Question 6</w:t>
      </w:r>
      <w:r>
        <w:rPr>
          <w:rFonts w:ascii="Palatino Linotype" w:eastAsia="Palatino Linotype" w:hAnsi="Palatino Linotype" w:cs="Palatino Linotype"/>
        </w:rPr>
        <w:t xml:space="preserve"> - Compare the throughput obtained when using “Selective Repeat” with the corresponding results you got from the “Go Back N” experiment and explain the reasons behind any differences. </w:t>
      </w:r>
    </w:p>
    <w:p w14:paraId="59D476FF" w14:textId="77777777" w:rsidR="00DF1915" w:rsidRDefault="00DF1915">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rPr>
          <w:rFonts w:ascii="Palatino Linotype" w:eastAsia="Palatino Linotype" w:hAnsi="Palatino Linotype" w:cs="Palatino Linotype"/>
        </w:rPr>
      </w:pPr>
    </w:p>
    <w:p w14:paraId="4EB7ECAB" w14:textId="59C79B69" w:rsidR="00DF1915" w:rsidRDefault="00EA1DDF">
      <w:pPr>
        <w:pStyle w:val="LO-normal"/>
        <w:pBdr>
          <w:top w:val="single" w:sz="4" w:space="1" w:color="000000"/>
          <w:left w:val="single" w:sz="4" w:space="4" w:color="000000"/>
          <w:bottom w:val="single" w:sz="4" w:space="0" w:color="000000"/>
          <w:right w:val="single" w:sz="4" w:space="4" w:color="000000"/>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jc w:val="both"/>
        <w:rPr>
          <w:rFonts w:ascii="Palatino Linotype" w:eastAsia="Palatino Linotype" w:hAnsi="Palatino Linotype" w:cs="Palatino Linotype"/>
        </w:rPr>
      </w:pPr>
      <w:r w:rsidRPr="00EA1DDF">
        <w:rPr>
          <w:rFonts w:ascii="Palatino Linotype" w:eastAsia="Palatino Linotype" w:hAnsi="Palatino Linotype" w:cs="Palatino Linotype"/>
        </w:rPr>
        <w:t xml:space="preserve">When comparing the throughput of Selective Repeat with Go Back N, several differences emerge based on window size. For smaller window sizes (1, 2, 4, and 8), Go Back N slightly outperforms Selective Repeat because the receiver isn’t </w:t>
      </w:r>
      <w:proofErr w:type="gramStart"/>
      <w:r w:rsidRPr="00EA1DDF">
        <w:rPr>
          <w:rFonts w:ascii="Palatino Linotype" w:eastAsia="Palatino Linotype" w:hAnsi="Palatino Linotype" w:cs="Palatino Linotype"/>
        </w:rPr>
        <w:t>overwhelmed</w:t>
      </w:r>
      <w:proofErr w:type="gramEnd"/>
      <w:r w:rsidRPr="00EA1DDF">
        <w:rPr>
          <w:rFonts w:ascii="Palatino Linotype" w:eastAsia="Palatino Linotype" w:hAnsi="Palatino Linotype" w:cs="Palatino Linotype"/>
        </w:rPr>
        <w:t xml:space="preserve"> and the cost of retransmitting packets is relatively low. In these cases, resending a group of packets works well, and any inefficiencies in the implementation are minimal. However, as the window size increases, the limitations of Go Back N become more apparent. Since Go Back N retransmits </w:t>
      </w:r>
      <w:r>
        <w:rPr>
          <w:rFonts w:ascii="Palatino Linotype" w:eastAsia="Palatino Linotype" w:hAnsi="Palatino Linotype" w:cs="Palatino Linotype"/>
        </w:rPr>
        <w:t>the last N packets</w:t>
      </w:r>
      <w:r w:rsidRPr="00EA1DDF">
        <w:rPr>
          <w:rFonts w:ascii="Palatino Linotype" w:eastAsia="Palatino Linotype" w:hAnsi="Palatino Linotype" w:cs="Palatino Linotype"/>
        </w:rPr>
        <w:t xml:space="preserve"> following an error—even if only one packet was lost—it can lead to unnecessary retransmissions and congestion. In contrast, Selective Repeat only retransmits the specific packets that were lost or received in error. This approach significantly improves efficiency at larger window sizes, leading to better overall throughput.</w:t>
      </w:r>
    </w:p>
    <w:p w14:paraId="00FF3A29" w14:textId="77777777" w:rsidR="00DF1915" w:rsidRDefault="00DF1915">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jc w:val="both"/>
        <w:rPr>
          <w:rFonts w:ascii="Palatino Linotype" w:eastAsia="Palatino Linotype" w:hAnsi="Palatino Linotype" w:cs="Palatino Linotype"/>
        </w:rPr>
      </w:pPr>
    </w:p>
    <w:p w14:paraId="5A66E8CC" w14:textId="77777777" w:rsidR="00DF1915" w:rsidRDefault="00000000">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jc w:val="both"/>
        <w:rPr>
          <w:rFonts w:ascii="Palatino Linotype" w:eastAsia="Palatino Linotype" w:hAnsi="Palatino Linotype" w:cs="Palatino Linotype"/>
        </w:rPr>
      </w:pPr>
      <w:r>
        <w:br w:type="page"/>
      </w:r>
    </w:p>
    <w:p w14:paraId="38FDB2E7" w14:textId="77777777" w:rsidR="00DF1915" w:rsidRDefault="00000000">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jc w:val="both"/>
      </w:pPr>
      <w:r>
        <w:rPr>
          <w:rFonts w:ascii="Palatino Linotype" w:eastAsia="Palatino Linotype" w:hAnsi="Palatino Linotype" w:cs="Palatino Linotype"/>
          <w:b/>
        </w:rPr>
        <w:lastRenderedPageBreak/>
        <w:t>Question 7</w:t>
      </w:r>
      <w:r>
        <w:rPr>
          <w:rFonts w:ascii="Palatino Linotype" w:eastAsia="Palatino Linotype" w:hAnsi="Palatino Linotype" w:cs="Palatino Linotype"/>
        </w:rPr>
        <w:t xml:space="preserve"> – Experimentation with </w:t>
      </w:r>
      <w:proofErr w:type="spellStart"/>
      <w:r>
        <w:rPr>
          <w:i/>
        </w:rPr>
        <w:t>iperf</w:t>
      </w:r>
      <w:proofErr w:type="spellEnd"/>
      <w:r>
        <w:t xml:space="preserve">. </w:t>
      </w:r>
      <w:r>
        <w:rPr>
          <w:rFonts w:ascii="Palatino Linotype" w:eastAsia="Palatino Linotype" w:hAnsi="Palatino Linotype" w:cs="Palatino Linotype"/>
        </w:rPr>
        <w:t xml:space="preserve">For each value of window size, run the experiments for </w:t>
      </w:r>
      <w:r>
        <w:rPr>
          <w:rFonts w:ascii="Palatino Linotype" w:eastAsia="Palatino Linotype" w:hAnsi="Palatino Linotype" w:cs="Palatino Linotype"/>
          <w:b/>
        </w:rPr>
        <w:t>5 times</w:t>
      </w:r>
      <w:r>
        <w:rPr>
          <w:rFonts w:ascii="Palatino Linotype" w:eastAsia="Palatino Linotype" w:hAnsi="Palatino Linotype" w:cs="Palatino Linotype"/>
        </w:rPr>
        <w:t xml:space="preserve"> and write down the </w:t>
      </w:r>
      <w:r>
        <w:rPr>
          <w:rFonts w:ascii="Palatino Linotype" w:eastAsia="Palatino Linotype" w:hAnsi="Palatino Linotype" w:cs="Palatino Linotype"/>
          <w:b/>
        </w:rPr>
        <w:t>average throughput</w:t>
      </w:r>
      <w:r>
        <w:rPr>
          <w:rFonts w:ascii="Palatino Linotype" w:eastAsia="Palatino Linotype" w:hAnsi="Palatino Linotype" w:cs="Palatino Linotype"/>
        </w:rPr>
        <w:t>.</w:t>
      </w:r>
    </w:p>
    <w:p w14:paraId="77C51038" w14:textId="77777777" w:rsidR="00DF1915" w:rsidRDefault="00DF1915">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jc w:val="both"/>
      </w:pPr>
    </w:p>
    <w:tbl>
      <w:tblPr>
        <w:tblW w:w="9371" w:type="dxa"/>
        <w:tblInd w:w="66" w:type="dxa"/>
        <w:tblLayout w:type="fixed"/>
        <w:tblLook w:val="0000" w:firstRow="0" w:lastRow="0" w:firstColumn="0" w:lastColumn="0" w:noHBand="0" w:noVBand="0"/>
      </w:tblPr>
      <w:tblGrid>
        <w:gridCol w:w="4695"/>
        <w:gridCol w:w="4676"/>
      </w:tblGrid>
      <w:tr w:rsidR="00DF1915" w14:paraId="168B24F2" w14:textId="77777777">
        <w:tc>
          <w:tcPr>
            <w:tcW w:w="4694" w:type="dxa"/>
            <w:tcBorders>
              <w:bottom w:val="single" w:sz="4" w:space="0" w:color="000000"/>
            </w:tcBorders>
            <w:shd w:val="clear" w:color="auto" w:fill="auto"/>
          </w:tcPr>
          <w:p w14:paraId="5E0C3F69" w14:textId="77777777" w:rsidR="00DF1915" w:rsidRDefault="00DF1915">
            <w:pPr>
              <w:pStyle w:val="LO-normal"/>
              <w:widowControl w:val="0"/>
              <w:jc w:val="both"/>
              <w:rPr>
                <w:rFonts w:eastAsia="Times New Roman" w:cs="Times New Roman"/>
                <w:color w:val="FFFFFF"/>
              </w:rPr>
            </w:pPr>
          </w:p>
        </w:tc>
        <w:tc>
          <w:tcPr>
            <w:tcW w:w="4676" w:type="dxa"/>
            <w:tcBorders>
              <w:top w:val="single" w:sz="4" w:space="0" w:color="000000"/>
              <w:left w:val="single" w:sz="4" w:space="0" w:color="000000"/>
              <w:bottom w:val="single" w:sz="4" w:space="0" w:color="000000"/>
              <w:right w:val="single" w:sz="4" w:space="0" w:color="000000"/>
            </w:tcBorders>
            <w:shd w:val="clear" w:color="auto" w:fill="000000"/>
          </w:tcPr>
          <w:p w14:paraId="16E97DC8" w14:textId="77777777" w:rsidR="00DF1915" w:rsidRDefault="00000000">
            <w:pPr>
              <w:pStyle w:val="LO-normal"/>
              <w:widowControl w:val="0"/>
              <w:jc w:val="center"/>
              <w:rPr>
                <w:rFonts w:ascii="Palatino Linotype" w:eastAsia="Palatino Linotype" w:hAnsi="Palatino Linotype" w:cs="Palatino Linotype"/>
                <w:color w:val="FFFFFF"/>
              </w:rPr>
            </w:pPr>
            <w:r>
              <w:rPr>
                <w:rFonts w:ascii="Palatino Linotype" w:eastAsia="Palatino Linotype" w:hAnsi="Palatino Linotype" w:cs="Palatino Linotype"/>
                <w:b/>
                <w:color w:val="FFFFFF"/>
              </w:rPr>
              <w:t>Average throughput (Kilobytes per second)</w:t>
            </w:r>
          </w:p>
        </w:tc>
      </w:tr>
      <w:tr w:rsidR="00DF1915" w14:paraId="2A53500D" w14:textId="77777777">
        <w:tc>
          <w:tcPr>
            <w:tcW w:w="4694" w:type="dxa"/>
            <w:tcBorders>
              <w:top w:val="single" w:sz="4" w:space="0" w:color="000000"/>
              <w:left w:val="single" w:sz="4" w:space="0" w:color="000000"/>
              <w:bottom w:val="single" w:sz="4" w:space="0" w:color="000000"/>
            </w:tcBorders>
            <w:shd w:val="clear" w:color="auto" w:fill="000000"/>
          </w:tcPr>
          <w:p w14:paraId="73150FBC" w14:textId="77777777" w:rsidR="00DF1915" w:rsidRDefault="00000000">
            <w:pPr>
              <w:pStyle w:val="LO-normal"/>
              <w:widowControl w:val="0"/>
              <w:jc w:val="center"/>
              <w:rPr>
                <w:rFonts w:ascii="Palatino Linotype" w:eastAsia="Palatino Linotype" w:hAnsi="Palatino Linotype" w:cs="Palatino Linotype"/>
                <w:color w:val="FFFFFF"/>
              </w:rPr>
            </w:pPr>
            <w:r>
              <w:rPr>
                <w:rFonts w:ascii="Palatino Linotype" w:eastAsia="Palatino Linotype" w:hAnsi="Palatino Linotype" w:cs="Palatino Linotype"/>
                <w:b/>
                <w:color w:val="FFFFFF"/>
              </w:rPr>
              <w:t>Window Size (KB)</w:t>
            </w:r>
          </w:p>
        </w:tc>
        <w:tc>
          <w:tcPr>
            <w:tcW w:w="4676" w:type="dxa"/>
            <w:tcBorders>
              <w:top w:val="single" w:sz="4" w:space="0" w:color="000000"/>
              <w:left w:val="single" w:sz="4" w:space="0" w:color="000000"/>
              <w:bottom w:val="single" w:sz="4" w:space="0" w:color="000000"/>
              <w:right w:val="single" w:sz="4" w:space="0" w:color="000000"/>
            </w:tcBorders>
            <w:shd w:val="clear" w:color="auto" w:fill="000000"/>
          </w:tcPr>
          <w:p w14:paraId="0A098581" w14:textId="77777777" w:rsidR="00DF1915" w:rsidRDefault="00000000">
            <w:pPr>
              <w:pStyle w:val="LO-normal"/>
              <w:widowControl w:val="0"/>
              <w:jc w:val="center"/>
              <w:rPr>
                <w:rFonts w:ascii="Palatino Linotype" w:eastAsia="Palatino Linotype" w:hAnsi="Palatino Linotype" w:cs="Palatino Linotype"/>
                <w:color w:val="FFFFFF"/>
              </w:rPr>
            </w:pPr>
            <w:r>
              <w:rPr>
                <w:rFonts w:ascii="Palatino Linotype" w:eastAsia="Palatino Linotype" w:hAnsi="Palatino Linotype" w:cs="Palatino Linotype"/>
                <w:b/>
                <w:color w:val="FFFFFF"/>
              </w:rPr>
              <w:t>Delay = 25ms</w:t>
            </w:r>
          </w:p>
        </w:tc>
      </w:tr>
      <w:tr w:rsidR="00DF1915" w14:paraId="65581928" w14:textId="77777777">
        <w:tc>
          <w:tcPr>
            <w:tcW w:w="4694" w:type="dxa"/>
            <w:tcBorders>
              <w:top w:val="single" w:sz="4" w:space="0" w:color="000000"/>
              <w:left w:val="single" w:sz="4" w:space="0" w:color="000000"/>
              <w:bottom w:val="single" w:sz="4" w:space="0" w:color="000000"/>
            </w:tcBorders>
          </w:tcPr>
          <w:p w14:paraId="5932C050" w14:textId="77777777" w:rsidR="00DF1915" w:rsidRDefault="00000000">
            <w:pPr>
              <w:pStyle w:val="LO-normal"/>
              <w:widowControl w:val="0"/>
              <w:jc w:val="center"/>
              <w:rPr>
                <w:rFonts w:ascii="Palatino Linotype" w:eastAsia="Palatino Linotype" w:hAnsi="Palatino Linotype" w:cs="Palatino Linotype"/>
                <w:color w:val="000000"/>
              </w:rPr>
            </w:pPr>
            <w:r>
              <w:rPr>
                <w:rFonts w:ascii="Palatino Linotype" w:eastAsia="Palatino Linotype" w:hAnsi="Palatino Linotype" w:cs="Palatino Linotype"/>
                <w:color w:val="000000"/>
              </w:rPr>
              <w:t>1</w:t>
            </w:r>
          </w:p>
        </w:tc>
        <w:tc>
          <w:tcPr>
            <w:tcW w:w="4676" w:type="dxa"/>
            <w:tcBorders>
              <w:left w:val="single" w:sz="4" w:space="0" w:color="000000"/>
              <w:bottom w:val="single" w:sz="4" w:space="0" w:color="000000"/>
              <w:right w:val="single" w:sz="4" w:space="0" w:color="000000"/>
            </w:tcBorders>
          </w:tcPr>
          <w:p w14:paraId="0B08A2BE" w14:textId="149D00BF" w:rsidR="00DF1915" w:rsidRDefault="00720EA6">
            <w:pPr>
              <w:pStyle w:val="LO-normal"/>
              <w:widowControl w:val="0"/>
              <w:jc w:val="center"/>
              <w:rPr>
                <w:rFonts w:ascii="Palatino Linotype" w:eastAsia="Palatino Linotype" w:hAnsi="Palatino Linotype" w:cs="Palatino Linotype"/>
                <w:color w:val="000000"/>
              </w:rPr>
            </w:pPr>
            <w:r>
              <w:rPr>
                <w:rFonts w:ascii="Palatino Linotype" w:eastAsia="Palatino Linotype" w:hAnsi="Palatino Linotype" w:cs="Palatino Linotype"/>
                <w:color w:val="000000"/>
              </w:rPr>
              <w:t>85</w:t>
            </w:r>
          </w:p>
        </w:tc>
      </w:tr>
      <w:tr w:rsidR="00DF1915" w14:paraId="26B35EBE" w14:textId="77777777">
        <w:tc>
          <w:tcPr>
            <w:tcW w:w="4694" w:type="dxa"/>
            <w:tcBorders>
              <w:top w:val="single" w:sz="4" w:space="0" w:color="000000"/>
              <w:left w:val="single" w:sz="4" w:space="0" w:color="000000"/>
              <w:bottom w:val="single" w:sz="4" w:space="0" w:color="000000"/>
            </w:tcBorders>
          </w:tcPr>
          <w:p w14:paraId="7FC9EDF7" w14:textId="77777777" w:rsidR="00DF1915" w:rsidRDefault="00000000">
            <w:pPr>
              <w:pStyle w:val="LO-normal"/>
              <w:widowControl w:val="0"/>
              <w:jc w:val="center"/>
              <w:rPr>
                <w:rFonts w:ascii="Palatino Linotype" w:eastAsia="Palatino Linotype" w:hAnsi="Palatino Linotype" w:cs="Palatino Linotype"/>
                <w:color w:val="000000"/>
              </w:rPr>
            </w:pPr>
            <w:r>
              <w:rPr>
                <w:rFonts w:ascii="Palatino Linotype" w:eastAsia="Palatino Linotype" w:hAnsi="Palatino Linotype" w:cs="Palatino Linotype"/>
                <w:color w:val="000000"/>
              </w:rPr>
              <w:t>2</w:t>
            </w:r>
          </w:p>
        </w:tc>
        <w:tc>
          <w:tcPr>
            <w:tcW w:w="4676" w:type="dxa"/>
            <w:tcBorders>
              <w:left w:val="single" w:sz="4" w:space="0" w:color="000000"/>
              <w:bottom w:val="single" w:sz="4" w:space="0" w:color="000000"/>
              <w:right w:val="single" w:sz="4" w:space="0" w:color="000000"/>
            </w:tcBorders>
          </w:tcPr>
          <w:p w14:paraId="00BB2627" w14:textId="5836A4C6" w:rsidR="00DF1915" w:rsidRDefault="00720EA6">
            <w:pPr>
              <w:pStyle w:val="LO-normal"/>
              <w:widowControl w:val="0"/>
              <w:jc w:val="center"/>
              <w:rPr>
                <w:rFonts w:ascii="Palatino Linotype" w:eastAsia="Palatino Linotype" w:hAnsi="Palatino Linotype" w:cs="Palatino Linotype"/>
                <w:color w:val="000000"/>
              </w:rPr>
            </w:pPr>
            <w:r>
              <w:rPr>
                <w:rFonts w:ascii="Palatino Linotype" w:eastAsia="Palatino Linotype" w:hAnsi="Palatino Linotype" w:cs="Palatino Linotype"/>
                <w:color w:val="000000"/>
              </w:rPr>
              <w:t>123</w:t>
            </w:r>
          </w:p>
        </w:tc>
      </w:tr>
      <w:tr w:rsidR="00DF1915" w14:paraId="36B46DCC" w14:textId="77777777">
        <w:tc>
          <w:tcPr>
            <w:tcW w:w="4694" w:type="dxa"/>
            <w:tcBorders>
              <w:top w:val="single" w:sz="4" w:space="0" w:color="000000"/>
              <w:left w:val="single" w:sz="4" w:space="0" w:color="000000"/>
              <w:bottom w:val="single" w:sz="4" w:space="0" w:color="000000"/>
            </w:tcBorders>
          </w:tcPr>
          <w:p w14:paraId="4A4657D2" w14:textId="77777777" w:rsidR="00DF1915" w:rsidRDefault="00000000">
            <w:pPr>
              <w:pStyle w:val="LO-normal"/>
              <w:widowControl w:val="0"/>
              <w:jc w:val="center"/>
              <w:rPr>
                <w:rFonts w:ascii="Palatino Linotype" w:eastAsia="Palatino Linotype" w:hAnsi="Palatino Linotype" w:cs="Palatino Linotype"/>
                <w:color w:val="000000"/>
              </w:rPr>
            </w:pPr>
            <w:r>
              <w:rPr>
                <w:rFonts w:ascii="Palatino Linotype" w:eastAsia="Palatino Linotype" w:hAnsi="Palatino Linotype" w:cs="Palatino Linotype"/>
                <w:color w:val="000000"/>
              </w:rPr>
              <w:t>4</w:t>
            </w:r>
          </w:p>
        </w:tc>
        <w:tc>
          <w:tcPr>
            <w:tcW w:w="4676" w:type="dxa"/>
            <w:tcBorders>
              <w:left w:val="single" w:sz="4" w:space="0" w:color="000000"/>
              <w:bottom w:val="single" w:sz="4" w:space="0" w:color="000000"/>
              <w:right w:val="single" w:sz="4" w:space="0" w:color="000000"/>
            </w:tcBorders>
          </w:tcPr>
          <w:p w14:paraId="07A3EC7F" w14:textId="5ABAB161" w:rsidR="00DF1915" w:rsidRDefault="00720EA6">
            <w:pPr>
              <w:pStyle w:val="LO-normal"/>
              <w:widowControl w:val="0"/>
              <w:jc w:val="center"/>
              <w:rPr>
                <w:rFonts w:ascii="Palatino Linotype" w:eastAsia="Palatino Linotype" w:hAnsi="Palatino Linotype" w:cs="Palatino Linotype"/>
                <w:color w:val="000000"/>
              </w:rPr>
            </w:pPr>
            <w:r>
              <w:rPr>
                <w:rFonts w:ascii="Palatino Linotype" w:eastAsia="Palatino Linotype" w:hAnsi="Palatino Linotype" w:cs="Palatino Linotype"/>
                <w:color w:val="000000"/>
              </w:rPr>
              <w:t>196</w:t>
            </w:r>
          </w:p>
        </w:tc>
      </w:tr>
      <w:tr w:rsidR="00DF1915" w14:paraId="27802F1B" w14:textId="77777777">
        <w:tc>
          <w:tcPr>
            <w:tcW w:w="4694" w:type="dxa"/>
            <w:tcBorders>
              <w:top w:val="single" w:sz="4" w:space="0" w:color="000000"/>
              <w:left w:val="single" w:sz="4" w:space="0" w:color="000000"/>
              <w:bottom w:val="single" w:sz="4" w:space="0" w:color="000000"/>
            </w:tcBorders>
          </w:tcPr>
          <w:p w14:paraId="42E504A6" w14:textId="77777777" w:rsidR="00DF1915" w:rsidRDefault="00000000">
            <w:pPr>
              <w:pStyle w:val="LO-normal"/>
              <w:widowControl w:val="0"/>
              <w:jc w:val="center"/>
              <w:rPr>
                <w:rFonts w:ascii="Palatino Linotype" w:eastAsia="Palatino Linotype" w:hAnsi="Palatino Linotype" w:cs="Palatino Linotype"/>
                <w:color w:val="000000"/>
              </w:rPr>
            </w:pPr>
            <w:r>
              <w:rPr>
                <w:rFonts w:ascii="Palatino Linotype" w:eastAsia="Palatino Linotype" w:hAnsi="Palatino Linotype" w:cs="Palatino Linotype"/>
                <w:color w:val="000000"/>
              </w:rPr>
              <w:t>8</w:t>
            </w:r>
          </w:p>
        </w:tc>
        <w:tc>
          <w:tcPr>
            <w:tcW w:w="4676" w:type="dxa"/>
            <w:tcBorders>
              <w:left w:val="single" w:sz="4" w:space="0" w:color="000000"/>
              <w:bottom w:val="single" w:sz="4" w:space="0" w:color="000000"/>
              <w:right w:val="single" w:sz="4" w:space="0" w:color="000000"/>
            </w:tcBorders>
          </w:tcPr>
          <w:p w14:paraId="66F03077" w14:textId="3298CAAF" w:rsidR="00DF1915" w:rsidRDefault="00720EA6">
            <w:pPr>
              <w:pStyle w:val="LO-normal"/>
              <w:widowControl w:val="0"/>
              <w:jc w:val="center"/>
              <w:rPr>
                <w:rFonts w:ascii="Palatino Linotype" w:eastAsia="Palatino Linotype" w:hAnsi="Palatino Linotype" w:cs="Palatino Linotype"/>
                <w:color w:val="000000"/>
              </w:rPr>
            </w:pPr>
            <w:r>
              <w:rPr>
                <w:rFonts w:ascii="Palatino Linotype" w:eastAsia="Palatino Linotype" w:hAnsi="Palatino Linotype" w:cs="Palatino Linotype"/>
                <w:color w:val="000000"/>
              </w:rPr>
              <w:t>142</w:t>
            </w:r>
          </w:p>
        </w:tc>
      </w:tr>
      <w:tr w:rsidR="00DF1915" w14:paraId="6994F26B" w14:textId="77777777">
        <w:tc>
          <w:tcPr>
            <w:tcW w:w="4694" w:type="dxa"/>
            <w:tcBorders>
              <w:top w:val="single" w:sz="4" w:space="0" w:color="000000"/>
              <w:left w:val="single" w:sz="4" w:space="0" w:color="000000"/>
              <w:bottom w:val="single" w:sz="4" w:space="0" w:color="000000"/>
            </w:tcBorders>
          </w:tcPr>
          <w:p w14:paraId="7B9BEB88" w14:textId="77777777" w:rsidR="00DF1915" w:rsidRDefault="00000000">
            <w:pPr>
              <w:pStyle w:val="LO-normal"/>
              <w:widowControl w:val="0"/>
              <w:jc w:val="center"/>
              <w:rPr>
                <w:rFonts w:ascii="Palatino Linotype" w:eastAsia="Palatino Linotype" w:hAnsi="Palatino Linotype" w:cs="Palatino Linotype"/>
                <w:color w:val="000000"/>
              </w:rPr>
            </w:pPr>
            <w:r>
              <w:rPr>
                <w:rFonts w:ascii="Palatino Linotype" w:eastAsia="Palatino Linotype" w:hAnsi="Palatino Linotype" w:cs="Palatino Linotype"/>
                <w:color w:val="000000"/>
              </w:rPr>
              <w:t>16</w:t>
            </w:r>
          </w:p>
        </w:tc>
        <w:tc>
          <w:tcPr>
            <w:tcW w:w="4676" w:type="dxa"/>
            <w:tcBorders>
              <w:left w:val="single" w:sz="4" w:space="0" w:color="000000"/>
              <w:bottom w:val="single" w:sz="4" w:space="0" w:color="000000"/>
              <w:right w:val="single" w:sz="4" w:space="0" w:color="000000"/>
            </w:tcBorders>
          </w:tcPr>
          <w:p w14:paraId="27A7C09C" w14:textId="2AF1AC85" w:rsidR="00DF1915" w:rsidRDefault="00720EA6">
            <w:pPr>
              <w:pStyle w:val="LO-normal"/>
              <w:widowControl w:val="0"/>
              <w:jc w:val="center"/>
              <w:rPr>
                <w:rFonts w:ascii="Palatino Linotype" w:eastAsia="Palatino Linotype" w:hAnsi="Palatino Linotype" w:cs="Palatino Linotype"/>
                <w:color w:val="000000"/>
              </w:rPr>
            </w:pPr>
            <w:r>
              <w:rPr>
                <w:rFonts w:ascii="Palatino Linotype" w:eastAsia="Palatino Linotype" w:hAnsi="Palatino Linotype" w:cs="Palatino Linotype"/>
                <w:color w:val="000000"/>
              </w:rPr>
              <w:t>139</w:t>
            </w:r>
          </w:p>
        </w:tc>
      </w:tr>
      <w:tr w:rsidR="00DF1915" w14:paraId="0393A244" w14:textId="77777777">
        <w:tc>
          <w:tcPr>
            <w:tcW w:w="4694" w:type="dxa"/>
            <w:tcBorders>
              <w:top w:val="single" w:sz="4" w:space="0" w:color="000000"/>
              <w:left w:val="single" w:sz="4" w:space="0" w:color="000000"/>
              <w:bottom w:val="single" w:sz="4" w:space="0" w:color="000000"/>
            </w:tcBorders>
          </w:tcPr>
          <w:p w14:paraId="1224D33B" w14:textId="77777777" w:rsidR="00DF1915" w:rsidRDefault="00000000">
            <w:pPr>
              <w:pStyle w:val="LO-normal"/>
              <w:widowControl w:val="0"/>
              <w:jc w:val="center"/>
              <w:rPr>
                <w:rFonts w:ascii="Palatino Linotype" w:eastAsia="Palatino Linotype" w:hAnsi="Palatino Linotype" w:cs="Palatino Linotype"/>
                <w:color w:val="000000"/>
              </w:rPr>
            </w:pPr>
            <w:r>
              <w:rPr>
                <w:rFonts w:ascii="Palatino Linotype" w:eastAsia="Palatino Linotype" w:hAnsi="Palatino Linotype" w:cs="Palatino Linotype"/>
                <w:color w:val="000000"/>
              </w:rPr>
              <w:t>32</w:t>
            </w:r>
          </w:p>
        </w:tc>
        <w:tc>
          <w:tcPr>
            <w:tcW w:w="4676" w:type="dxa"/>
            <w:tcBorders>
              <w:left w:val="single" w:sz="4" w:space="0" w:color="000000"/>
              <w:bottom w:val="single" w:sz="4" w:space="0" w:color="000000"/>
              <w:right w:val="single" w:sz="4" w:space="0" w:color="000000"/>
            </w:tcBorders>
          </w:tcPr>
          <w:p w14:paraId="29C8488A" w14:textId="7748E27A" w:rsidR="00DF1915" w:rsidRDefault="00720EA6">
            <w:pPr>
              <w:pStyle w:val="LO-normal"/>
              <w:widowControl w:val="0"/>
              <w:jc w:val="center"/>
              <w:rPr>
                <w:rFonts w:ascii="Palatino Linotype" w:eastAsia="Palatino Linotype" w:hAnsi="Palatino Linotype" w:cs="Palatino Linotype"/>
                <w:color w:val="000000"/>
              </w:rPr>
            </w:pPr>
            <w:r>
              <w:rPr>
                <w:rFonts w:ascii="Palatino Linotype" w:eastAsia="Palatino Linotype" w:hAnsi="Palatino Linotype" w:cs="Palatino Linotype"/>
                <w:color w:val="000000"/>
              </w:rPr>
              <w:t>157</w:t>
            </w:r>
          </w:p>
        </w:tc>
      </w:tr>
    </w:tbl>
    <w:p w14:paraId="51C4ACCB" w14:textId="77777777" w:rsidR="00DF1915" w:rsidRDefault="00DF1915">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jc w:val="both"/>
      </w:pPr>
    </w:p>
    <w:p w14:paraId="0125DA64" w14:textId="77777777" w:rsidR="00DF1915" w:rsidRDefault="00DF1915">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jc w:val="both"/>
      </w:pPr>
    </w:p>
    <w:p w14:paraId="2437DE5C" w14:textId="77777777" w:rsidR="00DF1915" w:rsidRDefault="00000000">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rPr>
          <w:rFonts w:ascii="Palatino Linotype" w:eastAsia="Palatino Linotype" w:hAnsi="Palatino Linotype" w:cs="Palatino Linotype"/>
          <w:b/>
        </w:rPr>
      </w:pPr>
      <w:r>
        <w:br w:type="page"/>
      </w:r>
    </w:p>
    <w:p w14:paraId="0E5A3376" w14:textId="77777777" w:rsidR="00DF1915" w:rsidRDefault="00000000">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rPr>
          <w:rFonts w:ascii="Palatino Linotype" w:eastAsia="Palatino Linotype" w:hAnsi="Palatino Linotype" w:cs="Palatino Linotype"/>
        </w:rPr>
      </w:pPr>
      <w:r>
        <w:rPr>
          <w:rFonts w:ascii="Palatino Linotype" w:eastAsia="Palatino Linotype" w:hAnsi="Palatino Linotype" w:cs="Palatino Linotype"/>
          <w:b/>
        </w:rPr>
        <w:lastRenderedPageBreak/>
        <w:t>Question 8</w:t>
      </w:r>
      <w:r>
        <w:rPr>
          <w:rFonts w:ascii="Palatino Linotype" w:eastAsia="Palatino Linotype" w:hAnsi="Palatino Linotype" w:cs="Palatino Linotype"/>
        </w:rPr>
        <w:t xml:space="preserve"> - Compare the throughput obtained when using “Selective Repeat” and “Go Back N” with the corresponding results you got from the </w:t>
      </w:r>
      <w:proofErr w:type="spellStart"/>
      <w:r>
        <w:rPr>
          <w:rFonts w:ascii="Palatino Linotype" w:eastAsia="Palatino Linotype" w:hAnsi="Palatino Linotype" w:cs="Palatino Linotype"/>
          <w:i/>
        </w:rPr>
        <w:t>iperf</w:t>
      </w:r>
      <w:proofErr w:type="spellEnd"/>
      <w:r>
        <w:rPr>
          <w:rFonts w:ascii="Palatino Linotype" w:eastAsia="Palatino Linotype" w:hAnsi="Palatino Linotype" w:cs="Palatino Linotype"/>
        </w:rPr>
        <w:t xml:space="preserve"> experiment and explain the reasons behind any differences. </w:t>
      </w:r>
    </w:p>
    <w:p w14:paraId="3574F226" w14:textId="77777777" w:rsidR="00DF1915" w:rsidRDefault="00DF1915">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rPr>
          <w:rFonts w:ascii="Palatino Linotype" w:eastAsia="Palatino Linotype" w:hAnsi="Palatino Linotype" w:cs="Palatino Linotype"/>
        </w:rPr>
      </w:pPr>
    </w:p>
    <w:p w14:paraId="23AC0513" w14:textId="17C35537" w:rsidR="00DF1915" w:rsidRDefault="004D2D17">
      <w:pPr>
        <w:pStyle w:val="LO-normal"/>
        <w:pBdr>
          <w:top w:val="single" w:sz="4" w:space="1" w:color="000000"/>
          <w:left w:val="single" w:sz="4" w:space="4" w:color="000000"/>
          <w:bottom w:val="single" w:sz="4" w:space="1" w:color="000000"/>
          <w:right w:val="single" w:sz="4" w:space="4" w:color="000000"/>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jc w:val="both"/>
        <w:rPr>
          <w:rFonts w:ascii="Palatino Linotype" w:eastAsia="Palatino Linotype" w:hAnsi="Palatino Linotype" w:cs="Palatino Linotype"/>
        </w:rPr>
      </w:pPr>
      <w:r w:rsidRPr="004D2D17">
        <w:rPr>
          <w:rFonts w:ascii="Palatino Linotype" w:eastAsia="Palatino Linotype" w:hAnsi="Palatino Linotype" w:cs="Palatino Linotype"/>
        </w:rPr>
        <w:t xml:space="preserve">Selective Repeat achieves higher throughput because it retransmits only lost packets, while Go-Back-N requires retransmitting a lost packet along with all subsequent packets in the window. In our </w:t>
      </w:r>
      <w:proofErr w:type="spellStart"/>
      <w:r w:rsidRPr="004D2D17">
        <w:rPr>
          <w:rFonts w:ascii="Palatino Linotype" w:eastAsia="Palatino Linotype" w:hAnsi="Palatino Linotype" w:cs="Palatino Linotype"/>
        </w:rPr>
        <w:t>iperf</w:t>
      </w:r>
      <w:proofErr w:type="spellEnd"/>
      <w:r w:rsidRPr="004D2D17">
        <w:rPr>
          <w:rFonts w:ascii="Palatino Linotype" w:eastAsia="Palatino Linotype" w:hAnsi="Palatino Linotype" w:cs="Palatino Linotype"/>
        </w:rPr>
        <w:t xml:space="preserve"> experiments using TCP, the behavior is closer to Go-Back-N due to TCP’s cumulative acknowledgements</w:t>
      </w:r>
      <w:r>
        <w:rPr>
          <w:rFonts w:ascii="Palatino Linotype" w:eastAsia="Palatino Linotype" w:hAnsi="Palatino Linotype" w:cs="Palatino Linotype"/>
        </w:rPr>
        <w:t>.</w:t>
      </w:r>
      <w:r w:rsidRPr="004D2D17">
        <w:rPr>
          <w:rFonts w:ascii="Palatino Linotype" w:eastAsia="Palatino Linotype" w:hAnsi="Palatino Linotype" w:cs="Palatino Linotype"/>
        </w:rPr>
        <w:t xml:space="preserve"> Additionally, TCP introduces extra overhead from larger headers and the connection setup handshake, which further reduces throughput. </w:t>
      </w:r>
      <w:r>
        <w:rPr>
          <w:rFonts w:ascii="Palatino Linotype" w:eastAsia="Palatino Linotype" w:hAnsi="Palatino Linotype" w:cs="Palatino Linotype"/>
        </w:rPr>
        <w:t xml:space="preserve">Additionally, we observe a large standard deviation for our </w:t>
      </w:r>
      <w:proofErr w:type="spellStart"/>
      <w:r>
        <w:rPr>
          <w:rFonts w:ascii="Palatino Linotype" w:eastAsia="Palatino Linotype" w:hAnsi="Palatino Linotype" w:cs="Palatino Linotype"/>
        </w:rPr>
        <w:t>iperf</w:t>
      </w:r>
      <w:proofErr w:type="spellEnd"/>
      <w:r>
        <w:rPr>
          <w:rFonts w:ascii="Palatino Linotype" w:eastAsia="Palatino Linotype" w:hAnsi="Palatino Linotype" w:cs="Palatino Linotype"/>
        </w:rPr>
        <w:t xml:space="preserve"> measurements. Using a window size of 16 I sometimes see </w:t>
      </w:r>
      <w:r w:rsidRPr="004D2D17">
        <w:rPr>
          <w:rFonts w:ascii="Palatino Linotype" w:eastAsia="Palatino Linotype" w:hAnsi="Palatino Linotype" w:cs="Palatino Linotype"/>
        </w:rPr>
        <w:t xml:space="preserve">70 kB/s </w:t>
      </w:r>
      <w:r>
        <w:rPr>
          <w:rFonts w:ascii="Palatino Linotype" w:eastAsia="Palatino Linotype" w:hAnsi="Palatino Linotype" w:cs="Palatino Linotype"/>
        </w:rPr>
        <w:t xml:space="preserve">and other times </w:t>
      </w:r>
      <w:r w:rsidRPr="004D2D17">
        <w:rPr>
          <w:rFonts w:ascii="Palatino Linotype" w:eastAsia="Palatino Linotype" w:hAnsi="Palatino Linotype" w:cs="Palatino Linotype"/>
        </w:rPr>
        <w:t>300 kB/s</w:t>
      </w:r>
      <w:r>
        <w:rPr>
          <w:rFonts w:ascii="Palatino Linotype" w:eastAsia="Palatino Linotype" w:hAnsi="Palatino Linotype" w:cs="Palatino Linotype"/>
        </w:rPr>
        <w:t>. While I am not entirely sure why this happens, I suspect that there could be individual packets during the handshake that create a bottleneck if dropped. Hence, we get low numbers when they are dropped and high numbers if not. To investigate the performance further we should transmit smaller and bigger files to analyse the impact of the handshake overhead.</w:t>
      </w:r>
    </w:p>
    <w:p w14:paraId="194B76DB" w14:textId="77777777" w:rsidR="00DF1915" w:rsidRDefault="00DF1915">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jc w:val="both"/>
      </w:pPr>
    </w:p>
    <w:p w14:paraId="7F1B77F0" w14:textId="77777777" w:rsidR="00DF1915" w:rsidRDefault="00DF1915">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jc w:val="both"/>
        <w:rPr>
          <w:rFonts w:ascii="Palatino Linotype" w:eastAsia="Palatino Linotype" w:hAnsi="Palatino Linotype" w:cs="Palatino Linotype"/>
        </w:rPr>
      </w:pPr>
    </w:p>
    <w:sectPr w:rsidR="00DF1915">
      <w:headerReference w:type="default" r:id="rId8"/>
      <w:footerReference w:type="default" r:id="rId9"/>
      <w:pgSz w:w="12240" w:h="15840"/>
      <w:pgMar w:top="1440" w:right="1417" w:bottom="1440" w:left="1417" w:header="720" w:footer="720" w:gutter="0"/>
      <w:pgNumType w:start="1"/>
      <w:cols w:space="720"/>
      <w:formProt w:val="0"/>
      <w:docGrid w:linePitch="10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6537A1" w14:textId="77777777" w:rsidR="0043600E" w:rsidRDefault="0043600E">
      <w:pPr>
        <w:spacing w:line="240" w:lineRule="auto"/>
      </w:pPr>
      <w:r>
        <w:separator/>
      </w:r>
    </w:p>
  </w:endnote>
  <w:endnote w:type="continuationSeparator" w:id="0">
    <w:p w14:paraId="2363E16E" w14:textId="77777777" w:rsidR="0043600E" w:rsidRDefault="004360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1"/>
    <w:family w:val="roman"/>
    <w:pitch w:val="variable"/>
    <w:sig w:usb0="E0002EFF" w:usb1="C000785B" w:usb2="00000009" w:usb3="00000000" w:csb0="000001FF" w:csb1="00000000"/>
  </w:font>
  <w:font w:name="Bitstream Vera Sans">
    <w:panose1 w:val="020B0604020202020204"/>
    <w:charset w:val="00"/>
    <w:family w:val="roman"/>
    <w:pitch w:val="default"/>
  </w:font>
  <w:font w:name="FreeSans">
    <w:altName w:val="Cambria"/>
    <w:panose1 w:val="020B0604020202020204"/>
    <w:charset w:val="00"/>
    <w:family w:val="roman"/>
    <w:pitch w:val="default"/>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eorgia">
    <w:panose1 w:val="02040502050405020303"/>
    <w:charset w:val="01"/>
    <w:family w:val="roman"/>
    <w:pitch w:val="variable"/>
    <w:sig w:usb0="00000287" w:usb1="00000000" w:usb2="00000000" w:usb3="00000000" w:csb0="0000009F" w:csb1="00000000"/>
  </w:font>
  <w:font w:name="Palatino Linotype">
    <w:panose1 w:val="02040502050505030304"/>
    <w:charset w:val="01"/>
    <w:family w:val="roman"/>
    <w:pitch w:val="variable"/>
    <w:sig w:usb0="E0000287" w:usb1="40000013"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20C3B7" w14:textId="77777777" w:rsidR="00DF1915" w:rsidRDefault="00DF1915">
    <w:pPr>
      <w:pStyle w:val="LO-normal"/>
      <w:tabs>
        <w:tab w:val="center" w:pos="4513"/>
        <w:tab w:val="right" w:pos="9026"/>
      </w:tabs>
      <w:rPr>
        <w:rFonts w:eastAsia="Times New Roman" w:cs="Times New Roman"/>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B5F9E8" w14:textId="77777777" w:rsidR="0043600E" w:rsidRDefault="0043600E">
      <w:pPr>
        <w:spacing w:line="240" w:lineRule="auto"/>
      </w:pPr>
      <w:r>
        <w:separator/>
      </w:r>
    </w:p>
  </w:footnote>
  <w:footnote w:type="continuationSeparator" w:id="0">
    <w:p w14:paraId="32006F86" w14:textId="77777777" w:rsidR="0043600E" w:rsidRDefault="0043600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7817E0" w14:textId="77777777" w:rsidR="00DF1915" w:rsidRDefault="00DF1915">
    <w:pPr>
      <w:pStyle w:val="LO-normal"/>
      <w:tabs>
        <w:tab w:val="center" w:pos="4513"/>
        <w:tab w:val="right" w:pos="9026"/>
      </w:tabs>
      <w:rPr>
        <w:rFonts w:eastAsia="Times New Roman" w:cs="Times New Roman"/>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4"/>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1915"/>
    <w:rsid w:val="00047304"/>
    <w:rsid w:val="00077BA2"/>
    <w:rsid w:val="00151669"/>
    <w:rsid w:val="003F19C4"/>
    <w:rsid w:val="0042310B"/>
    <w:rsid w:val="0043600E"/>
    <w:rsid w:val="004D2D17"/>
    <w:rsid w:val="00500752"/>
    <w:rsid w:val="0056616A"/>
    <w:rsid w:val="006D025A"/>
    <w:rsid w:val="006E4897"/>
    <w:rsid w:val="00720EA6"/>
    <w:rsid w:val="00A019C7"/>
    <w:rsid w:val="00A256AB"/>
    <w:rsid w:val="00B41CCB"/>
    <w:rsid w:val="00BE6EB5"/>
    <w:rsid w:val="00CF516D"/>
    <w:rsid w:val="00DF1915"/>
    <w:rsid w:val="00EA1DDF"/>
    <w:rsid w:val="00FE6368"/>
    <w:rsid w:val="00FF06EB"/>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60D2F002"/>
  <w15:docId w15:val="{4F444290-CEA9-8B46-9AD7-9E5F268DB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Bitstream Vera Sans" w:hAnsi="Times New Roman" w:cs="FreeSans"/>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LO-normal"/>
    <w:qFormat/>
    <w:pPr>
      <w:suppressAutoHyphens w:val="0"/>
      <w:spacing w:line="1" w:lineRule="atLeast"/>
      <w:textAlignment w:val="top"/>
      <w:outlineLvl w:val="0"/>
    </w:pPr>
    <w:rPr>
      <w:lang w:eastAsia="en-US" w:bidi="ar-SA"/>
    </w:rPr>
  </w:style>
  <w:style w:type="paragraph" w:styleId="Heading1">
    <w:name w:val="heading 1"/>
    <w:basedOn w:val="LO-normal"/>
    <w:next w:val="LO-normal"/>
    <w:uiPriority w:val="9"/>
    <w:qFormat/>
    <w:pPr>
      <w:keepNext/>
      <w:keepLines/>
      <w:spacing w:before="480" w:after="120"/>
      <w:outlineLvl w:val="0"/>
    </w:pPr>
    <w:rPr>
      <w:b/>
      <w:sz w:val="48"/>
      <w:szCs w:val="48"/>
    </w:rPr>
  </w:style>
  <w:style w:type="paragraph" w:styleId="Heading2">
    <w:name w:val="heading 2"/>
    <w:basedOn w:val="LO-normal"/>
    <w:next w:val="LO-normal"/>
    <w:uiPriority w:val="9"/>
    <w:semiHidden/>
    <w:unhideWhenUsed/>
    <w:qFormat/>
    <w:pPr>
      <w:keepNext/>
      <w:keepLines/>
      <w:spacing w:before="360" w:after="80"/>
      <w:outlineLvl w:val="1"/>
    </w:pPr>
    <w:rPr>
      <w:b/>
      <w:sz w:val="36"/>
      <w:szCs w:val="36"/>
    </w:rPr>
  </w:style>
  <w:style w:type="paragraph" w:styleId="Heading3">
    <w:name w:val="heading 3"/>
    <w:basedOn w:val="LO-normal"/>
    <w:next w:val="LO-normal"/>
    <w:uiPriority w:val="9"/>
    <w:semiHidden/>
    <w:unhideWhenUsed/>
    <w:qFormat/>
    <w:pPr>
      <w:keepNext/>
      <w:keepLines/>
      <w:spacing w:before="280" w:after="80"/>
      <w:outlineLvl w:val="2"/>
    </w:pPr>
    <w:rPr>
      <w:b/>
      <w:sz w:val="28"/>
      <w:szCs w:val="28"/>
    </w:rPr>
  </w:style>
  <w:style w:type="paragraph" w:styleId="Heading4">
    <w:name w:val="heading 4"/>
    <w:basedOn w:val="LO-normal"/>
    <w:next w:val="LO-normal"/>
    <w:uiPriority w:val="9"/>
    <w:semiHidden/>
    <w:unhideWhenUsed/>
    <w:qFormat/>
    <w:pPr>
      <w:keepNext/>
      <w:keepLines/>
      <w:spacing w:before="240" w:after="40"/>
      <w:outlineLvl w:val="3"/>
    </w:pPr>
    <w:rPr>
      <w:b/>
      <w:sz w:val="24"/>
      <w:szCs w:val="24"/>
    </w:rPr>
  </w:style>
  <w:style w:type="paragraph" w:styleId="Heading5">
    <w:name w:val="heading 5"/>
    <w:basedOn w:val="LO-normal"/>
    <w:next w:val="LO-normal"/>
    <w:uiPriority w:val="9"/>
    <w:semiHidden/>
    <w:unhideWhenUsed/>
    <w:qFormat/>
    <w:pPr>
      <w:keepNext/>
      <w:keepLines/>
      <w:spacing w:before="220" w:after="40"/>
      <w:outlineLvl w:val="4"/>
    </w:pPr>
    <w:rPr>
      <w:b/>
      <w:sz w:val="22"/>
      <w:szCs w:val="22"/>
    </w:rPr>
  </w:style>
  <w:style w:type="paragraph" w:styleId="Heading6">
    <w:name w:val="heading 6"/>
    <w:basedOn w:val="LO-normal"/>
    <w:next w:val="LO-normal"/>
    <w:uiPriority w:val="9"/>
    <w:semiHidden/>
    <w:unhideWhenUsed/>
    <w:qFormat/>
    <w:pPr>
      <w:keepNext/>
      <w:keepLines/>
      <w:spacing w:before="200" w:after="40"/>
      <w:outlineLvl w:val="5"/>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qFormat/>
    <w:rPr>
      <w:w w:val="100"/>
      <w:position w:val="0"/>
      <w:sz w:val="20"/>
      <w:effect w:val="none"/>
      <w:vertAlign w:val="baseline"/>
      <w:em w:val="none"/>
    </w:rPr>
  </w:style>
  <w:style w:type="character" w:customStyle="1" w:styleId="WW-Absatz-Standardschriftart">
    <w:name w:val="WW-Absatz-Standardschriftart"/>
    <w:qFormat/>
    <w:rPr>
      <w:w w:val="100"/>
      <w:position w:val="0"/>
      <w:sz w:val="20"/>
      <w:effect w:val="none"/>
      <w:vertAlign w:val="baseline"/>
      <w:em w:val="none"/>
    </w:rPr>
  </w:style>
  <w:style w:type="character" w:customStyle="1" w:styleId="WW-Absatz-Standardschriftart1">
    <w:name w:val="WW-Absatz-Standardschriftart1"/>
    <w:qFormat/>
    <w:rPr>
      <w:w w:val="100"/>
      <w:position w:val="0"/>
      <w:sz w:val="20"/>
      <w:effect w:val="none"/>
      <w:vertAlign w:val="baseline"/>
      <w:em w:val="none"/>
    </w:rPr>
  </w:style>
  <w:style w:type="character" w:customStyle="1" w:styleId="WW-Absatz-Standardschriftart11">
    <w:name w:val="WW-Absatz-Standardschriftart11"/>
    <w:qFormat/>
    <w:rPr>
      <w:w w:val="100"/>
      <w:position w:val="0"/>
      <w:sz w:val="20"/>
      <w:effect w:val="none"/>
      <w:vertAlign w:val="baseline"/>
      <w:em w:val="none"/>
    </w:rPr>
  </w:style>
  <w:style w:type="character" w:customStyle="1" w:styleId="WW-Absatz-Standardschriftart111">
    <w:name w:val="WW-Absatz-Standardschriftart111"/>
    <w:qFormat/>
    <w:rPr>
      <w:w w:val="100"/>
      <w:position w:val="0"/>
      <w:sz w:val="20"/>
      <w:effect w:val="none"/>
      <w:vertAlign w:val="baseline"/>
      <w:em w:val="none"/>
    </w:rPr>
  </w:style>
  <w:style w:type="character" w:customStyle="1" w:styleId="WW-Absatz-Standardschriftart1111">
    <w:name w:val="WW-Absatz-Standardschriftart1111"/>
    <w:qFormat/>
    <w:rPr>
      <w:w w:val="100"/>
      <w:position w:val="0"/>
      <w:sz w:val="20"/>
      <w:effect w:val="none"/>
      <w:vertAlign w:val="baseline"/>
      <w:em w:val="none"/>
    </w:rPr>
  </w:style>
  <w:style w:type="character" w:customStyle="1" w:styleId="WW-Absatz-Standardschriftart11111">
    <w:name w:val="WW-Absatz-Standardschriftart11111"/>
    <w:qFormat/>
    <w:rPr>
      <w:w w:val="100"/>
      <w:position w:val="0"/>
      <w:sz w:val="20"/>
      <w:effect w:val="none"/>
      <w:vertAlign w:val="baseline"/>
      <w:em w:val="none"/>
    </w:rPr>
  </w:style>
  <w:style w:type="character" w:customStyle="1" w:styleId="WW-Absatz-Standardschriftart111111">
    <w:name w:val="WW-Absatz-Standardschriftart111111"/>
    <w:qFormat/>
    <w:rPr>
      <w:w w:val="100"/>
      <w:position w:val="0"/>
      <w:sz w:val="20"/>
      <w:effect w:val="none"/>
      <w:vertAlign w:val="baseline"/>
      <w:em w:val="none"/>
    </w:rPr>
  </w:style>
  <w:style w:type="character" w:customStyle="1" w:styleId="WW-Absatz-Standardschriftart1111111">
    <w:name w:val="WW-Absatz-Standardschriftart1111111"/>
    <w:qFormat/>
    <w:rPr>
      <w:w w:val="100"/>
      <w:position w:val="0"/>
      <w:sz w:val="20"/>
      <w:effect w:val="none"/>
      <w:vertAlign w:val="baseline"/>
      <w:em w:val="none"/>
    </w:rPr>
  </w:style>
  <w:style w:type="character" w:customStyle="1" w:styleId="WW-Absatz-Standardschriftart11111111">
    <w:name w:val="WW-Absatz-Standardschriftart11111111"/>
    <w:qFormat/>
    <w:rPr>
      <w:w w:val="100"/>
      <w:position w:val="0"/>
      <w:sz w:val="20"/>
      <w:effect w:val="none"/>
      <w:vertAlign w:val="baseline"/>
      <w:em w:val="none"/>
    </w:rPr>
  </w:style>
  <w:style w:type="character" w:customStyle="1" w:styleId="WW8Num1z0">
    <w:name w:val="WW8Num1z0"/>
    <w:qFormat/>
    <w:rPr>
      <w:rFonts w:ascii="Symbol" w:hAnsi="Symbol" w:cs="Symbol"/>
      <w:w w:val="100"/>
      <w:position w:val="0"/>
      <w:sz w:val="20"/>
      <w:effect w:val="none"/>
      <w:vertAlign w:val="baseline"/>
      <w:em w:val="none"/>
    </w:rPr>
  </w:style>
  <w:style w:type="character" w:customStyle="1" w:styleId="WW8Num1z1">
    <w:name w:val="WW8Num1z1"/>
    <w:qFormat/>
    <w:rPr>
      <w:rFonts w:ascii="Courier New" w:hAnsi="Courier New" w:cs="Courier New"/>
      <w:w w:val="100"/>
      <w:position w:val="0"/>
      <w:sz w:val="20"/>
      <w:effect w:val="none"/>
      <w:vertAlign w:val="baseline"/>
      <w:em w:val="none"/>
    </w:rPr>
  </w:style>
  <w:style w:type="character" w:customStyle="1" w:styleId="WW8Num1z2">
    <w:name w:val="WW8Num1z2"/>
    <w:qFormat/>
    <w:rPr>
      <w:rFonts w:ascii="Wingdings" w:hAnsi="Wingdings" w:cs="Wingdings"/>
      <w:w w:val="100"/>
      <w:position w:val="0"/>
      <w:sz w:val="20"/>
      <w:effect w:val="none"/>
      <w:vertAlign w:val="baseline"/>
      <w:em w:val="none"/>
    </w:rPr>
  </w:style>
  <w:style w:type="character" w:customStyle="1" w:styleId="WW8Num2z0">
    <w:name w:val="WW8Num2z0"/>
    <w:qFormat/>
    <w:rPr>
      <w:rFonts w:ascii="Symbol" w:hAnsi="Symbol" w:cs="Symbol"/>
      <w:w w:val="100"/>
      <w:position w:val="0"/>
      <w:sz w:val="20"/>
      <w:effect w:val="none"/>
      <w:vertAlign w:val="baseline"/>
      <w:em w:val="none"/>
    </w:rPr>
  </w:style>
  <w:style w:type="character" w:customStyle="1" w:styleId="WW8Num2z1">
    <w:name w:val="WW8Num2z1"/>
    <w:qFormat/>
    <w:rPr>
      <w:rFonts w:ascii="Courier New" w:hAnsi="Courier New" w:cs="Courier New"/>
      <w:w w:val="100"/>
      <w:position w:val="0"/>
      <w:sz w:val="20"/>
      <w:effect w:val="none"/>
      <w:vertAlign w:val="baseline"/>
      <w:em w:val="none"/>
    </w:rPr>
  </w:style>
  <w:style w:type="character" w:customStyle="1" w:styleId="WW8Num2z2">
    <w:name w:val="WW8Num2z2"/>
    <w:qFormat/>
    <w:rPr>
      <w:rFonts w:ascii="Wingdings" w:hAnsi="Wingdings" w:cs="Wingdings"/>
      <w:w w:val="100"/>
      <w:position w:val="0"/>
      <w:sz w:val="20"/>
      <w:effect w:val="none"/>
      <w:vertAlign w:val="baseline"/>
      <w:em w:val="none"/>
    </w:rPr>
  </w:style>
  <w:style w:type="character" w:customStyle="1" w:styleId="WW8Num4z0">
    <w:name w:val="WW8Num4z0"/>
    <w:qFormat/>
    <w:rPr>
      <w:rFonts w:ascii="Symbol" w:hAnsi="Symbol" w:cs="Symbol"/>
      <w:w w:val="100"/>
      <w:position w:val="0"/>
      <w:sz w:val="20"/>
      <w:effect w:val="none"/>
      <w:vertAlign w:val="baseline"/>
      <w:em w:val="none"/>
    </w:rPr>
  </w:style>
  <w:style w:type="character" w:customStyle="1" w:styleId="WW8Num4z1">
    <w:name w:val="WW8Num4z1"/>
    <w:qFormat/>
    <w:rPr>
      <w:rFonts w:ascii="Courier New" w:hAnsi="Courier New" w:cs="Courier New"/>
      <w:w w:val="100"/>
      <w:position w:val="0"/>
      <w:sz w:val="20"/>
      <w:effect w:val="none"/>
      <w:vertAlign w:val="baseline"/>
      <w:em w:val="none"/>
    </w:rPr>
  </w:style>
  <w:style w:type="character" w:customStyle="1" w:styleId="WW8Num4z2">
    <w:name w:val="WW8Num4z2"/>
    <w:qFormat/>
    <w:rPr>
      <w:rFonts w:ascii="Wingdings" w:hAnsi="Wingdings" w:cs="Wingdings"/>
      <w:w w:val="100"/>
      <w:position w:val="0"/>
      <w:sz w:val="20"/>
      <w:effect w:val="none"/>
      <w:vertAlign w:val="baseline"/>
      <w:em w:val="none"/>
    </w:rPr>
  </w:style>
  <w:style w:type="character" w:customStyle="1" w:styleId="WW8Num7z0">
    <w:name w:val="WW8Num7z0"/>
    <w:qFormat/>
    <w:rPr>
      <w:w w:val="100"/>
      <w:position w:val="0"/>
      <w:sz w:val="20"/>
      <w:effect w:val="none"/>
      <w:vertAlign w:val="baseline"/>
      <w:em w:val="none"/>
    </w:rPr>
  </w:style>
  <w:style w:type="character" w:customStyle="1" w:styleId="WW8Num8z0">
    <w:name w:val="WW8Num8z0"/>
    <w:qFormat/>
    <w:rPr>
      <w:rFonts w:ascii="Symbol" w:hAnsi="Symbol" w:cs="Symbol"/>
      <w:w w:val="100"/>
      <w:position w:val="0"/>
      <w:sz w:val="20"/>
      <w:effect w:val="none"/>
      <w:vertAlign w:val="baseline"/>
      <w:em w:val="none"/>
    </w:rPr>
  </w:style>
  <w:style w:type="character" w:customStyle="1" w:styleId="WW8Num8z1">
    <w:name w:val="WW8Num8z1"/>
    <w:qFormat/>
    <w:rPr>
      <w:rFonts w:ascii="Courier New" w:hAnsi="Courier New" w:cs="Courier New"/>
      <w:w w:val="100"/>
      <w:position w:val="0"/>
      <w:sz w:val="20"/>
      <w:effect w:val="none"/>
      <w:vertAlign w:val="baseline"/>
      <w:em w:val="none"/>
    </w:rPr>
  </w:style>
  <w:style w:type="character" w:customStyle="1" w:styleId="WW8Num8z2">
    <w:name w:val="WW8Num8z2"/>
    <w:qFormat/>
    <w:rPr>
      <w:rFonts w:ascii="Wingdings" w:hAnsi="Wingdings" w:cs="Wingdings"/>
      <w:w w:val="100"/>
      <w:position w:val="0"/>
      <w:sz w:val="20"/>
      <w:effect w:val="none"/>
      <w:vertAlign w:val="baseline"/>
      <w:em w:val="none"/>
    </w:rPr>
  </w:style>
  <w:style w:type="character" w:customStyle="1" w:styleId="WW8Num10z0">
    <w:name w:val="WW8Num10z0"/>
    <w:qFormat/>
    <w:rPr>
      <w:rFonts w:ascii="Symbol" w:hAnsi="Symbol" w:cs="Symbol"/>
      <w:w w:val="100"/>
      <w:position w:val="0"/>
      <w:sz w:val="20"/>
      <w:effect w:val="none"/>
      <w:vertAlign w:val="baseline"/>
      <w:em w:val="none"/>
    </w:rPr>
  </w:style>
  <w:style w:type="character" w:customStyle="1" w:styleId="WW8Num11z0">
    <w:name w:val="WW8Num11z0"/>
    <w:qFormat/>
    <w:rPr>
      <w:rFonts w:ascii="Symbol" w:hAnsi="Symbol" w:cs="Symbol"/>
      <w:w w:val="100"/>
      <w:position w:val="0"/>
      <w:sz w:val="20"/>
      <w:effect w:val="none"/>
      <w:vertAlign w:val="baseline"/>
      <w:em w:val="none"/>
    </w:rPr>
  </w:style>
  <w:style w:type="character" w:customStyle="1" w:styleId="WW8Num11z2">
    <w:name w:val="WW8Num11z2"/>
    <w:qFormat/>
    <w:rPr>
      <w:rFonts w:ascii="Wingdings" w:hAnsi="Wingdings" w:cs="Wingdings"/>
      <w:w w:val="100"/>
      <w:position w:val="0"/>
      <w:sz w:val="20"/>
      <w:effect w:val="none"/>
      <w:vertAlign w:val="baseline"/>
      <w:em w:val="none"/>
    </w:rPr>
  </w:style>
  <w:style w:type="character" w:customStyle="1" w:styleId="WW8Num11z4">
    <w:name w:val="WW8Num11z4"/>
    <w:qFormat/>
    <w:rPr>
      <w:rFonts w:ascii="Courier New" w:hAnsi="Courier New" w:cs="Courier New"/>
      <w:w w:val="100"/>
      <w:position w:val="0"/>
      <w:sz w:val="20"/>
      <w:effect w:val="none"/>
      <w:vertAlign w:val="baseline"/>
      <w:em w:val="none"/>
    </w:rPr>
  </w:style>
  <w:style w:type="character" w:customStyle="1" w:styleId="WW8Num12z0">
    <w:name w:val="WW8Num12z0"/>
    <w:qFormat/>
    <w:rPr>
      <w:rFonts w:ascii="Symbol" w:hAnsi="Symbol" w:cs="Symbol"/>
      <w:w w:val="100"/>
      <w:position w:val="0"/>
      <w:sz w:val="20"/>
      <w:effect w:val="none"/>
      <w:vertAlign w:val="baseline"/>
      <w:em w:val="none"/>
    </w:rPr>
  </w:style>
  <w:style w:type="character" w:customStyle="1" w:styleId="WW8Num12z1">
    <w:name w:val="WW8Num12z1"/>
    <w:qFormat/>
    <w:rPr>
      <w:rFonts w:ascii="Courier New" w:hAnsi="Courier New" w:cs="Courier New"/>
      <w:w w:val="100"/>
      <w:position w:val="0"/>
      <w:sz w:val="20"/>
      <w:effect w:val="none"/>
      <w:vertAlign w:val="baseline"/>
      <w:em w:val="none"/>
    </w:rPr>
  </w:style>
  <w:style w:type="character" w:customStyle="1" w:styleId="WW8Num12z2">
    <w:name w:val="WW8Num12z2"/>
    <w:qFormat/>
    <w:rPr>
      <w:rFonts w:ascii="Wingdings" w:hAnsi="Wingdings" w:cs="Wingdings"/>
      <w:w w:val="100"/>
      <w:position w:val="0"/>
      <w:sz w:val="20"/>
      <w:effect w:val="none"/>
      <w:vertAlign w:val="baseline"/>
      <w:em w:val="none"/>
    </w:rPr>
  </w:style>
  <w:style w:type="character" w:customStyle="1" w:styleId="WW8Num13z0">
    <w:name w:val="WW8Num13z0"/>
    <w:qFormat/>
    <w:rPr>
      <w:rFonts w:ascii="Symbol" w:hAnsi="Symbol" w:cs="Symbol"/>
      <w:w w:val="100"/>
      <w:position w:val="0"/>
      <w:sz w:val="20"/>
      <w:effect w:val="none"/>
      <w:vertAlign w:val="baseline"/>
      <w:em w:val="none"/>
    </w:rPr>
  </w:style>
  <w:style w:type="character" w:customStyle="1" w:styleId="WW8Num13z1">
    <w:name w:val="WW8Num13z1"/>
    <w:qFormat/>
    <w:rPr>
      <w:rFonts w:ascii="Courier New" w:hAnsi="Courier New" w:cs="Courier New"/>
      <w:w w:val="100"/>
      <w:position w:val="0"/>
      <w:sz w:val="20"/>
      <w:effect w:val="none"/>
      <w:vertAlign w:val="baseline"/>
      <w:em w:val="none"/>
    </w:rPr>
  </w:style>
  <w:style w:type="character" w:customStyle="1" w:styleId="WW8Num13z2">
    <w:name w:val="WW8Num13z2"/>
    <w:qFormat/>
    <w:rPr>
      <w:rFonts w:ascii="Wingdings" w:hAnsi="Wingdings" w:cs="Wingdings"/>
      <w:w w:val="100"/>
      <w:position w:val="0"/>
      <w:sz w:val="20"/>
      <w:effect w:val="none"/>
      <w:vertAlign w:val="baseline"/>
      <w:em w:val="none"/>
    </w:rPr>
  </w:style>
  <w:style w:type="character" w:customStyle="1" w:styleId="WW8Num15z0">
    <w:name w:val="WW8Num15z0"/>
    <w:qFormat/>
    <w:rPr>
      <w:rFonts w:ascii="Symbol" w:hAnsi="Symbol" w:cs="Symbol"/>
      <w:w w:val="100"/>
      <w:position w:val="0"/>
      <w:sz w:val="20"/>
      <w:effect w:val="none"/>
      <w:vertAlign w:val="baseline"/>
      <w:em w:val="none"/>
    </w:rPr>
  </w:style>
  <w:style w:type="character" w:customStyle="1" w:styleId="WW8Num15z1">
    <w:name w:val="WW8Num15z1"/>
    <w:qFormat/>
    <w:rPr>
      <w:rFonts w:ascii="Courier New" w:hAnsi="Courier New" w:cs="Courier New"/>
      <w:w w:val="100"/>
      <w:position w:val="0"/>
      <w:sz w:val="20"/>
      <w:effect w:val="none"/>
      <w:vertAlign w:val="baseline"/>
      <w:em w:val="none"/>
    </w:rPr>
  </w:style>
  <w:style w:type="character" w:customStyle="1" w:styleId="WW8Num15z2">
    <w:name w:val="WW8Num15z2"/>
    <w:qFormat/>
    <w:rPr>
      <w:rFonts w:ascii="Wingdings" w:hAnsi="Wingdings" w:cs="Wingdings"/>
      <w:w w:val="100"/>
      <w:position w:val="0"/>
      <w:sz w:val="20"/>
      <w:effect w:val="none"/>
      <w:vertAlign w:val="baseline"/>
      <w:em w:val="none"/>
    </w:rPr>
  </w:style>
  <w:style w:type="character" w:customStyle="1" w:styleId="WW8Num16z0">
    <w:name w:val="WW8Num16z0"/>
    <w:qFormat/>
    <w:rPr>
      <w:rFonts w:ascii="Symbol" w:hAnsi="Symbol" w:cs="Symbol"/>
      <w:w w:val="100"/>
      <w:position w:val="0"/>
      <w:sz w:val="20"/>
      <w:effect w:val="none"/>
      <w:vertAlign w:val="baseline"/>
      <w:em w:val="none"/>
    </w:rPr>
  </w:style>
  <w:style w:type="character" w:customStyle="1" w:styleId="WW8Num16z1">
    <w:name w:val="WW8Num16z1"/>
    <w:qFormat/>
    <w:rPr>
      <w:rFonts w:ascii="Courier New" w:hAnsi="Courier New" w:cs="Courier New"/>
      <w:w w:val="100"/>
      <w:position w:val="0"/>
      <w:sz w:val="20"/>
      <w:effect w:val="none"/>
      <w:vertAlign w:val="baseline"/>
      <w:em w:val="none"/>
    </w:rPr>
  </w:style>
  <w:style w:type="character" w:customStyle="1" w:styleId="WW8Num16z2">
    <w:name w:val="WW8Num16z2"/>
    <w:qFormat/>
    <w:rPr>
      <w:rFonts w:ascii="Wingdings" w:hAnsi="Wingdings" w:cs="Wingdings"/>
      <w:w w:val="100"/>
      <w:position w:val="0"/>
      <w:sz w:val="20"/>
      <w:effect w:val="none"/>
      <w:vertAlign w:val="baseline"/>
      <w:em w:val="none"/>
    </w:rPr>
  </w:style>
  <w:style w:type="character" w:customStyle="1" w:styleId="WW8Num17z0">
    <w:name w:val="WW8Num17z0"/>
    <w:qFormat/>
    <w:rPr>
      <w:rFonts w:ascii="Symbol" w:hAnsi="Symbol" w:cs="Symbol"/>
      <w:w w:val="100"/>
      <w:position w:val="0"/>
      <w:sz w:val="20"/>
      <w:effect w:val="none"/>
      <w:vertAlign w:val="baseline"/>
      <w:em w:val="none"/>
    </w:rPr>
  </w:style>
  <w:style w:type="character" w:customStyle="1" w:styleId="WW8Num17z1">
    <w:name w:val="WW8Num17z1"/>
    <w:qFormat/>
    <w:rPr>
      <w:rFonts w:ascii="Courier New" w:hAnsi="Courier New" w:cs="Courier New"/>
      <w:w w:val="100"/>
      <w:position w:val="0"/>
      <w:sz w:val="20"/>
      <w:effect w:val="none"/>
      <w:vertAlign w:val="baseline"/>
      <w:em w:val="none"/>
    </w:rPr>
  </w:style>
  <w:style w:type="character" w:customStyle="1" w:styleId="WW8Num17z2">
    <w:name w:val="WW8Num17z2"/>
    <w:qFormat/>
    <w:rPr>
      <w:rFonts w:ascii="Wingdings" w:hAnsi="Wingdings" w:cs="Wingdings"/>
      <w:w w:val="100"/>
      <w:position w:val="0"/>
      <w:sz w:val="20"/>
      <w:effect w:val="none"/>
      <w:vertAlign w:val="baseline"/>
      <w:em w:val="none"/>
    </w:rPr>
  </w:style>
  <w:style w:type="character" w:customStyle="1" w:styleId="WW-DefaultParagraphFont">
    <w:name w:val="WW-Default Paragraph Font"/>
    <w:qFormat/>
    <w:rPr>
      <w:w w:val="100"/>
      <w:position w:val="0"/>
      <w:sz w:val="20"/>
      <w:effect w:val="none"/>
      <w:vertAlign w:val="baseline"/>
      <w:em w:val="none"/>
    </w:rPr>
  </w:style>
  <w:style w:type="character" w:styleId="Hyperlink">
    <w:name w:val="Hyperlink"/>
    <w:qFormat/>
    <w:rPr>
      <w:w w:val="100"/>
      <w:position w:val="0"/>
      <w:sz w:val="20"/>
      <w:effect w:val="none"/>
      <w:vertAlign w:val="baseline"/>
      <w:em w:val="none"/>
    </w:rPr>
  </w:style>
  <w:style w:type="character" w:styleId="FollowedHyperlink">
    <w:name w:val="FollowedHyperlink"/>
    <w:qFormat/>
    <w:rPr>
      <w:w w:val="100"/>
      <w:position w:val="0"/>
      <w:sz w:val="20"/>
      <w:effect w:val="none"/>
      <w:vertAlign w:val="baseline"/>
      <w:em w:val="none"/>
    </w:rPr>
  </w:style>
  <w:style w:type="character" w:customStyle="1" w:styleId="FootnoteCharacters">
    <w:name w:val="Footnote Characters"/>
    <w:qFormat/>
    <w:rPr>
      <w:w w:val="100"/>
      <w:effect w:val="none"/>
      <w:vertAlign w:val="superscript"/>
      <w:em w:val="none"/>
    </w:rPr>
  </w:style>
  <w:style w:type="character" w:customStyle="1" w:styleId="EndnoteCharacters">
    <w:name w:val="Endnote Characters"/>
    <w:qFormat/>
    <w:rPr>
      <w:w w:val="100"/>
      <w:effect w:val="none"/>
      <w:vertAlign w:val="superscript"/>
      <w:em w:val="none"/>
    </w:rPr>
  </w:style>
  <w:style w:type="character" w:customStyle="1" w:styleId="HeaderChar">
    <w:name w:val="Header Char"/>
    <w:qFormat/>
    <w:rPr>
      <w:w w:val="100"/>
      <w:position w:val="0"/>
      <w:sz w:val="20"/>
      <w:effect w:val="none"/>
      <w:vertAlign w:val="baseline"/>
      <w:em w:val="none"/>
      <w:lang w:val="en-US"/>
    </w:rPr>
  </w:style>
  <w:style w:type="character" w:customStyle="1" w:styleId="FooterChar">
    <w:name w:val="Footer Char"/>
    <w:qFormat/>
    <w:rPr>
      <w:w w:val="100"/>
      <w:position w:val="0"/>
      <w:sz w:val="20"/>
      <w:effect w:val="none"/>
      <w:vertAlign w:val="baseline"/>
      <w:em w:val="none"/>
      <w:lang w:val="en-US"/>
    </w:rPr>
  </w:style>
  <w:style w:type="paragraph" w:customStyle="1" w:styleId="Heading">
    <w:name w:val="Heading"/>
    <w:basedOn w:val="LO-normal"/>
    <w:next w:val="BodyText"/>
    <w:qFormat/>
    <w:pPr>
      <w:keepNext/>
      <w:suppressAutoHyphens w:val="0"/>
      <w:spacing w:before="240" w:after="120" w:line="1" w:lineRule="atLeast"/>
      <w:textAlignment w:val="top"/>
      <w:outlineLvl w:val="0"/>
    </w:pPr>
    <w:rPr>
      <w:lang w:eastAsia="en-US" w:bidi="ar-SA"/>
    </w:rPr>
  </w:style>
  <w:style w:type="paragraph" w:styleId="BodyText">
    <w:name w:val="Body Text"/>
    <w:basedOn w:val="LO-normal"/>
    <w:qFormat/>
    <w:pPr>
      <w:suppressAutoHyphens w:val="0"/>
      <w:spacing w:after="120" w:line="1" w:lineRule="atLeast"/>
      <w:textAlignment w:val="top"/>
      <w:outlineLvl w:val="0"/>
    </w:pPr>
    <w:rPr>
      <w:lang w:eastAsia="en-US" w:bidi="ar-SA"/>
    </w:rPr>
  </w:style>
  <w:style w:type="paragraph" w:styleId="List">
    <w:name w:val="List"/>
    <w:basedOn w:val="BodyText"/>
    <w:qFormat/>
  </w:style>
  <w:style w:type="paragraph" w:styleId="Caption">
    <w:name w:val="caption"/>
    <w:basedOn w:val="LO-normal"/>
    <w:qFormat/>
    <w:pPr>
      <w:suppressLineNumbers/>
      <w:suppressAutoHyphens w:val="0"/>
      <w:spacing w:before="120" w:after="120" w:line="1" w:lineRule="atLeast"/>
      <w:textAlignment w:val="top"/>
      <w:outlineLvl w:val="0"/>
    </w:pPr>
    <w:rPr>
      <w:lang w:eastAsia="en-US" w:bidi="ar-SA"/>
    </w:rPr>
  </w:style>
  <w:style w:type="paragraph" w:customStyle="1" w:styleId="Index">
    <w:name w:val="Index"/>
    <w:basedOn w:val="LO-normal"/>
    <w:qFormat/>
    <w:pPr>
      <w:suppressLineNumbers/>
      <w:suppressAutoHyphens w:val="0"/>
      <w:spacing w:line="1" w:lineRule="atLeast"/>
      <w:textAlignment w:val="top"/>
      <w:outlineLvl w:val="0"/>
    </w:pPr>
    <w:rPr>
      <w:lang w:eastAsia="en-US" w:bidi="ar-SA"/>
    </w:rPr>
  </w:style>
  <w:style w:type="paragraph" w:customStyle="1" w:styleId="LO-normal">
    <w:name w:val="LO-normal"/>
    <w:qFormat/>
  </w:style>
  <w:style w:type="paragraph" w:styleId="Title">
    <w:name w:val="Title"/>
    <w:basedOn w:val="LO-normal"/>
    <w:next w:val="LO-normal"/>
    <w:uiPriority w:val="10"/>
    <w:qFormat/>
    <w:pPr>
      <w:keepNext/>
      <w:keepLines/>
      <w:spacing w:before="480" w:after="120"/>
    </w:pPr>
    <w:rPr>
      <w:b/>
      <w:sz w:val="72"/>
      <w:szCs w:val="72"/>
    </w:rPr>
  </w:style>
  <w:style w:type="paragraph" w:styleId="BalloonText">
    <w:name w:val="Balloon Text"/>
    <w:basedOn w:val="LO-normal"/>
    <w:qFormat/>
    <w:pPr>
      <w:suppressAutoHyphens w:val="0"/>
      <w:spacing w:line="1" w:lineRule="atLeast"/>
      <w:textAlignment w:val="top"/>
      <w:outlineLvl w:val="0"/>
    </w:pPr>
    <w:rPr>
      <w:lang w:eastAsia="en-US" w:bidi="ar-SA"/>
    </w:rPr>
  </w:style>
  <w:style w:type="paragraph" w:customStyle="1" w:styleId="MediumGrid1-Accent21">
    <w:name w:val="Medium Grid 1 - Accent 21"/>
    <w:basedOn w:val="LO-normal"/>
    <w:qFormat/>
    <w:pPr>
      <w:suppressAutoHyphens w:val="0"/>
      <w:spacing w:after="200" w:line="276" w:lineRule="auto"/>
      <w:ind w:left="720"/>
      <w:textAlignment w:val="top"/>
      <w:outlineLvl w:val="0"/>
    </w:pPr>
    <w:rPr>
      <w:lang w:eastAsia="en-US" w:bidi="ar-SA"/>
    </w:rPr>
  </w:style>
  <w:style w:type="paragraph" w:styleId="FootnoteText">
    <w:name w:val="footnote text"/>
    <w:basedOn w:val="LO-normal"/>
    <w:qFormat/>
    <w:pPr>
      <w:suppressAutoHyphens w:val="0"/>
      <w:spacing w:line="1" w:lineRule="atLeast"/>
      <w:textAlignment w:val="top"/>
      <w:outlineLvl w:val="0"/>
    </w:pPr>
    <w:rPr>
      <w:lang w:eastAsia="en-US" w:bidi="ar-SA"/>
    </w:rPr>
  </w:style>
  <w:style w:type="paragraph" w:styleId="EndnoteText">
    <w:name w:val="endnote text"/>
    <w:basedOn w:val="LO-normal"/>
    <w:qFormat/>
    <w:pPr>
      <w:suppressAutoHyphens w:val="0"/>
      <w:spacing w:line="1" w:lineRule="atLeast"/>
      <w:textAlignment w:val="top"/>
      <w:outlineLvl w:val="0"/>
    </w:pPr>
    <w:rPr>
      <w:lang w:eastAsia="en-US" w:bidi="ar-SA"/>
    </w:rPr>
  </w:style>
  <w:style w:type="paragraph" w:customStyle="1" w:styleId="TableContents">
    <w:name w:val="Table Contents"/>
    <w:basedOn w:val="LO-normal"/>
    <w:qFormat/>
    <w:pPr>
      <w:widowControl w:val="0"/>
      <w:suppressLineNumbers/>
      <w:suppressAutoHyphens w:val="0"/>
      <w:spacing w:line="1" w:lineRule="atLeast"/>
      <w:textAlignment w:val="top"/>
      <w:outlineLvl w:val="0"/>
    </w:pPr>
    <w:rPr>
      <w:lang w:eastAsia="en-US" w:bidi="ar-SA"/>
    </w:rPr>
  </w:style>
  <w:style w:type="paragraph" w:customStyle="1" w:styleId="TableHeading">
    <w:name w:val="Table Heading"/>
    <w:basedOn w:val="TableContents"/>
    <w:qFormat/>
    <w:pPr>
      <w:jc w:val="center"/>
    </w:pPr>
    <w:rPr>
      <w:b/>
      <w:bCs/>
    </w:rPr>
  </w:style>
  <w:style w:type="paragraph" w:styleId="NormalWeb">
    <w:name w:val="Normal (Web)"/>
    <w:basedOn w:val="LO-normal"/>
    <w:qFormat/>
    <w:pPr>
      <w:spacing w:beforeAutospacing="1" w:afterAutospacing="1" w:line="1" w:lineRule="atLeast"/>
      <w:textAlignment w:val="top"/>
      <w:outlineLvl w:val="0"/>
    </w:pPr>
    <w:rPr>
      <w:sz w:val="24"/>
      <w:szCs w:val="24"/>
      <w:lang w:val="en-GB" w:eastAsia="en-GB" w:bidi="ar-SA"/>
    </w:rPr>
  </w:style>
  <w:style w:type="paragraph" w:customStyle="1" w:styleId="HeaderandFooter">
    <w:name w:val="Header and Footer"/>
    <w:basedOn w:val="Normal"/>
    <w:qFormat/>
  </w:style>
  <w:style w:type="paragraph" w:styleId="Header">
    <w:name w:val="header"/>
    <w:basedOn w:val="LO-normal"/>
    <w:qFormat/>
    <w:pPr>
      <w:tabs>
        <w:tab w:val="center" w:pos="4513"/>
        <w:tab w:val="right" w:pos="9026"/>
      </w:tabs>
      <w:suppressAutoHyphens w:val="0"/>
      <w:spacing w:line="1" w:lineRule="atLeast"/>
      <w:textAlignment w:val="top"/>
      <w:outlineLvl w:val="0"/>
    </w:pPr>
    <w:rPr>
      <w:lang w:eastAsia="en-US" w:bidi="ar-SA"/>
    </w:rPr>
  </w:style>
  <w:style w:type="paragraph" w:styleId="Footer">
    <w:name w:val="footer"/>
    <w:basedOn w:val="LO-normal"/>
    <w:qFormat/>
    <w:pPr>
      <w:tabs>
        <w:tab w:val="center" w:pos="4513"/>
        <w:tab w:val="right" w:pos="9026"/>
      </w:tabs>
      <w:suppressAutoHyphens w:val="0"/>
      <w:spacing w:line="1" w:lineRule="atLeast"/>
      <w:textAlignment w:val="top"/>
      <w:outlineLvl w:val="0"/>
    </w:pPr>
    <w:rPr>
      <w:lang w:eastAsia="en-US" w:bidi="ar-SA"/>
    </w:rPr>
  </w:style>
  <w:style w:type="paragraph" w:styleId="Subtitle">
    <w:name w:val="Subtitle"/>
    <w:basedOn w:val="LO-normal"/>
    <w:next w:val="LO-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098264">
      <w:bodyDiv w:val="1"/>
      <w:marLeft w:val="0"/>
      <w:marRight w:val="0"/>
      <w:marTop w:val="0"/>
      <w:marBottom w:val="0"/>
      <w:divBdr>
        <w:top w:val="none" w:sz="0" w:space="0" w:color="auto"/>
        <w:left w:val="none" w:sz="0" w:space="0" w:color="auto"/>
        <w:bottom w:val="none" w:sz="0" w:space="0" w:color="auto"/>
        <w:right w:val="none" w:sz="0" w:space="0" w:color="auto"/>
      </w:divBdr>
    </w:div>
    <w:div w:id="380179474">
      <w:bodyDiv w:val="1"/>
      <w:marLeft w:val="0"/>
      <w:marRight w:val="0"/>
      <w:marTop w:val="0"/>
      <w:marBottom w:val="0"/>
      <w:divBdr>
        <w:top w:val="none" w:sz="0" w:space="0" w:color="auto"/>
        <w:left w:val="none" w:sz="0" w:space="0" w:color="auto"/>
        <w:bottom w:val="none" w:sz="0" w:space="0" w:color="auto"/>
        <w:right w:val="none" w:sz="0" w:space="0" w:color="auto"/>
      </w:divBdr>
    </w:div>
    <w:div w:id="517936925">
      <w:bodyDiv w:val="1"/>
      <w:marLeft w:val="0"/>
      <w:marRight w:val="0"/>
      <w:marTop w:val="0"/>
      <w:marBottom w:val="0"/>
      <w:divBdr>
        <w:top w:val="none" w:sz="0" w:space="0" w:color="auto"/>
        <w:left w:val="none" w:sz="0" w:space="0" w:color="auto"/>
        <w:bottom w:val="none" w:sz="0" w:space="0" w:color="auto"/>
        <w:right w:val="none" w:sz="0" w:space="0" w:color="auto"/>
      </w:divBdr>
    </w:div>
    <w:div w:id="932937595">
      <w:bodyDiv w:val="1"/>
      <w:marLeft w:val="0"/>
      <w:marRight w:val="0"/>
      <w:marTop w:val="0"/>
      <w:marBottom w:val="0"/>
      <w:divBdr>
        <w:top w:val="none" w:sz="0" w:space="0" w:color="auto"/>
        <w:left w:val="none" w:sz="0" w:space="0" w:color="auto"/>
        <w:bottom w:val="none" w:sz="0" w:space="0" w:color="auto"/>
        <w:right w:val="none" w:sz="0" w:space="0" w:color="auto"/>
      </w:divBdr>
    </w:div>
    <w:div w:id="1292439565">
      <w:bodyDiv w:val="1"/>
      <w:marLeft w:val="0"/>
      <w:marRight w:val="0"/>
      <w:marTop w:val="0"/>
      <w:marBottom w:val="0"/>
      <w:divBdr>
        <w:top w:val="none" w:sz="0" w:space="0" w:color="auto"/>
        <w:left w:val="none" w:sz="0" w:space="0" w:color="auto"/>
        <w:bottom w:val="none" w:sz="0" w:space="0" w:color="auto"/>
        <w:right w:val="none" w:sz="0" w:space="0" w:color="auto"/>
      </w:divBdr>
    </w:div>
    <w:div w:id="1665281365">
      <w:bodyDiv w:val="1"/>
      <w:marLeft w:val="0"/>
      <w:marRight w:val="0"/>
      <w:marTop w:val="0"/>
      <w:marBottom w:val="0"/>
      <w:divBdr>
        <w:top w:val="none" w:sz="0" w:space="0" w:color="auto"/>
        <w:left w:val="none" w:sz="0" w:space="0" w:color="auto"/>
        <w:bottom w:val="none" w:sz="0" w:space="0" w:color="auto"/>
        <w:right w:val="none" w:sz="0" w:space="0" w:color="auto"/>
      </w:divBdr>
    </w:div>
    <w:div w:id="1871841961">
      <w:bodyDiv w:val="1"/>
      <w:marLeft w:val="0"/>
      <w:marRight w:val="0"/>
      <w:marTop w:val="0"/>
      <w:marBottom w:val="0"/>
      <w:divBdr>
        <w:top w:val="none" w:sz="0" w:space="0" w:color="auto"/>
        <w:left w:val="none" w:sz="0" w:space="0" w:color="auto"/>
        <w:bottom w:val="none" w:sz="0" w:space="0" w:color="auto"/>
        <w:right w:val="none" w:sz="0" w:space="0" w:color="auto"/>
      </w:divBdr>
    </w:div>
    <w:div w:id="18746879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hvnqQEPuzh9I4xa34f88qINkMWRg==">CgMxLjA4AHIhMWEtUVB2Z19IdUJ2T3VLZGFyb3k2Mzg0TDM5OU5fOVl4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8</Pages>
  <Words>1023</Words>
  <Characters>5836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Robin Jehn</cp:lastModifiedBy>
  <cp:revision>4</cp:revision>
  <dcterms:created xsi:type="dcterms:W3CDTF">2008-02-14T16:58:00Z</dcterms:created>
  <dcterms:modified xsi:type="dcterms:W3CDTF">2025-03-30T15:05:00Z</dcterms:modified>
  <dc:language>en-GB</dc:language>
</cp:coreProperties>
</file>