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EA3A" w14:textId="36150A98" w:rsidR="00E92717" w:rsidRDefault="00E92717" w:rsidP="00E92717">
      <w:pPr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shd w:val="clear" w:color="auto" w:fill="FFFFFF"/>
          <w:lang w:val="en-US" w:eastAsia="nl-NL"/>
        </w:rPr>
      </w:pPr>
      <w:r w:rsidRPr="00E92717">
        <w:rPr>
          <w:rFonts w:ascii="Roboto" w:eastAsia="Times New Roman" w:hAnsi="Roboto" w:cs="Times New Roman"/>
          <w:color w:val="242527"/>
          <w:sz w:val="23"/>
          <w:szCs w:val="23"/>
          <w:shd w:val="clear" w:color="auto" w:fill="FFFFFF"/>
          <w:lang w:val="en-US" w:eastAsia="nl-NL"/>
        </w:rPr>
        <w:t>His name was Ti</w:t>
      </w:r>
      <w:r w:rsidR="00F6744F">
        <w:rPr>
          <w:rFonts w:ascii="Roboto" w:eastAsia="Times New Roman" w:hAnsi="Roboto" w:cs="Times New Roman"/>
          <w:color w:val="242527"/>
          <w:sz w:val="23"/>
          <w:szCs w:val="23"/>
          <w:shd w:val="clear" w:color="auto" w:fill="FFFFFF"/>
          <w:lang w:val="en-US" w:eastAsia="nl-NL"/>
        </w:rPr>
        <w:t>r</w:t>
      </w:r>
      <w:r w:rsidRPr="00E92717">
        <w:rPr>
          <w:rFonts w:ascii="Roboto" w:eastAsia="Times New Roman" w:hAnsi="Roboto" w:cs="Times New Roman"/>
          <w:color w:val="242527"/>
          <w:sz w:val="23"/>
          <w:szCs w:val="23"/>
          <w:shd w:val="clear" w:color="auto" w:fill="FFFFFF"/>
          <w:lang w:val="en-US" w:eastAsia="nl-NL"/>
        </w:rPr>
        <w:t>runn and back in his youth he and his family lived a good life high in the mountain.</w:t>
      </w:r>
    </w:p>
    <w:p w14:paraId="46CC496A" w14:textId="77777777" w:rsidR="00E92717" w:rsidRPr="00E92717" w:rsidRDefault="00E92717" w:rsidP="00E92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CB6A8C8" w14:textId="7AF86E3D" w:rsidR="00E92717" w:rsidRP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 xml:space="preserve">all of a </w:t>
      </w:r>
      <w:r w:rsidR="00F6744F"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sudden,</w:t>
      </w: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 xml:space="preserve"> he grew tired of it and decided to do something else.</w:t>
      </w:r>
    </w:p>
    <w:p w14:paraId="4675E848" w14:textId="39BA081F" w:rsidR="00E92717" w:rsidRP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Tir</w:t>
      </w:r>
      <w:r w:rsidR="00F6744F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r</w:t>
      </w: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unn and his dagger, which he called Sharpy, which he got from his father back in the good old days, went to the village to get a job.</w:t>
      </w:r>
    </w:p>
    <w:p w14:paraId="345CF403" w14:textId="77777777" w:rsidR="00E92717" w:rsidRP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</w:p>
    <w:p w14:paraId="6D09F978" w14:textId="298F2107" w:rsidR="00E92717" w:rsidRP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Once in the city he quickly found a job as a mercenary, killing for money, which was the fastest way to get it.</w:t>
      </w:r>
      <w:r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 xml:space="preserve"> Getting this money will get Tir</w:t>
      </w:r>
      <w:r w:rsidR="00F6744F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r</w:t>
      </w:r>
      <w:r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unn more easy ways to get powerful, better Stat boosts and better weapons and armor. Ti</w:t>
      </w:r>
      <w:r w:rsidR="00F6744F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r</w:t>
      </w:r>
      <w:r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runn didn’t care much for wands</w:t>
      </w:r>
    </w:p>
    <w:p w14:paraId="32B45D64" w14:textId="77777777" w:rsidR="00E92717" w:rsidRP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</w:p>
    <w:p w14:paraId="4C6F9547" w14:textId="06AD198E" w:rsid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 xml:space="preserve">After a lot of </w:t>
      </w:r>
      <w:r w:rsidR="00F6744F"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time,</w:t>
      </w: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 xml:space="preserve"> he grew to love the job more and more.</w:t>
      </w:r>
    </w:p>
    <w:p w14:paraId="3D21C85D" w14:textId="54105E97" w:rsid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</w:p>
    <w:p w14:paraId="1309B9A6" w14:textId="72F2D66B" w:rsidR="00E92717" w:rsidRP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  <w:r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One day, an old lady came to the same city as Ti</w:t>
      </w:r>
      <w:r w:rsidR="00F6744F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r</w:t>
      </w:r>
      <w:r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runn was in. He saw that the town folks stole her handb</w:t>
      </w:r>
      <w:r w:rsidR="00B94F8D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ag</w:t>
      </w:r>
      <w:r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. Tirunn decided out of nowhere that he would do one good deed and killed the people from the shadows and gave the b</w:t>
      </w:r>
      <w:r w:rsidR="00B94F8D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ag back to the old lady</w:t>
      </w:r>
    </w:p>
    <w:p w14:paraId="6FBE975D" w14:textId="77777777" w:rsidR="00E92717" w:rsidRP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</w:p>
    <w:p w14:paraId="7DC1AB11" w14:textId="6918AEA5" w:rsidR="00E92717" w:rsidRP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Ti</w:t>
      </w:r>
      <w:r w:rsidR="00F6744F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r</w:t>
      </w: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 xml:space="preserve">runn wanted to grow more powerful and </w:t>
      </w:r>
      <w:r w:rsidR="00B94F8D"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sneakier</w:t>
      </w: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 xml:space="preserve"> then all the others in the world</w:t>
      </w:r>
    </w:p>
    <w:p w14:paraId="09CC94C1" w14:textId="77777777" w:rsidR="00E92717" w:rsidRP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</w:p>
    <w:p w14:paraId="0873610C" w14:textId="72F0DFCE" w:rsidR="00E92717" w:rsidRPr="00E92717" w:rsidRDefault="00E92717" w:rsidP="00E927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</w:pP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15 years later he got a job, he met 3/4 other people, he introduced himself as Ti</w:t>
      </w:r>
      <w:r w:rsidR="00F6744F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r</w:t>
      </w:r>
      <w:r w:rsidRPr="00E92717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runn and his blade which is called sharpy</w:t>
      </w:r>
      <w:r w:rsidR="00B94F8D">
        <w:rPr>
          <w:rFonts w:ascii="Roboto" w:eastAsia="Times New Roman" w:hAnsi="Roboto" w:cs="Times New Roman"/>
          <w:color w:val="242527"/>
          <w:sz w:val="23"/>
          <w:szCs w:val="23"/>
          <w:lang w:val="en-US" w:eastAsia="nl-NL"/>
        </w:rPr>
        <w:t>. He already knows that he has to stay sharp with these folks, it might take a while for Tirunn to trust them.</w:t>
      </w:r>
    </w:p>
    <w:p w14:paraId="0FB5C22F" w14:textId="77777777" w:rsidR="00ED4FE8" w:rsidRPr="00E92717" w:rsidRDefault="00ED4FE8">
      <w:pPr>
        <w:rPr>
          <w:lang w:val="en-US"/>
        </w:rPr>
      </w:pPr>
    </w:p>
    <w:sectPr w:rsidR="00ED4FE8" w:rsidRPr="00E92717" w:rsidSect="00922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17"/>
    <w:rsid w:val="00922B72"/>
    <w:rsid w:val="00B94F8D"/>
    <w:rsid w:val="00E92717"/>
    <w:rsid w:val="00ED4FE8"/>
    <w:rsid w:val="00F6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828C1"/>
  <w15:chartTrackingRefBased/>
  <w15:docId w15:val="{DA3F0B4C-7AAD-4AF7-ABEC-C92D64BE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2022-06-16T19:15:00Z</dcterms:created>
  <dcterms:modified xsi:type="dcterms:W3CDTF">2022-06-16T19:26:00Z</dcterms:modified>
</cp:coreProperties>
</file>