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950" w:type="dxa"/>
        <w:tblLayout w:type="fixed"/>
        <w:tblLook w:val="06A0" w:firstRow="1" w:lastRow="0" w:firstColumn="1" w:lastColumn="0" w:noHBand="1" w:noVBand="1"/>
      </w:tblPr>
      <w:tblGrid>
        <w:gridCol w:w="3480"/>
        <w:gridCol w:w="2685"/>
        <w:gridCol w:w="1680"/>
        <w:gridCol w:w="1620"/>
        <w:gridCol w:w="1110"/>
        <w:gridCol w:w="3375"/>
      </w:tblGrid>
      <w:tr w:rsidR="22B4AE18" w14:paraId="03C0B2B1" w14:textId="77777777" w:rsidTr="00B85F9C">
        <w:tc>
          <w:tcPr>
            <w:tcW w:w="3480" w:type="dxa"/>
            <w:shd w:val="clear" w:color="auto" w:fill="E7E6E6" w:themeFill="background2"/>
          </w:tcPr>
          <w:p w14:paraId="6BB9F625" w14:textId="5BB82EE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Objectifs</w:t>
            </w:r>
          </w:p>
        </w:tc>
        <w:tc>
          <w:tcPr>
            <w:tcW w:w="2685" w:type="dxa"/>
            <w:shd w:val="clear" w:color="auto" w:fill="E7E6E6" w:themeFill="background2"/>
          </w:tcPr>
          <w:p w14:paraId="3DF22D94" w14:textId="5EC96BFA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Routes</w:t>
            </w:r>
          </w:p>
        </w:tc>
        <w:tc>
          <w:tcPr>
            <w:tcW w:w="1680" w:type="dxa"/>
            <w:shd w:val="clear" w:color="auto" w:fill="E7E6E6" w:themeFill="background2"/>
          </w:tcPr>
          <w:p w14:paraId="48A75838" w14:textId="05421302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Routeur</w:t>
            </w:r>
          </w:p>
        </w:tc>
        <w:tc>
          <w:tcPr>
            <w:tcW w:w="1620" w:type="dxa"/>
            <w:shd w:val="clear" w:color="auto" w:fill="E7E6E6" w:themeFill="background2"/>
          </w:tcPr>
          <w:p w14:paraId="5D100E1F" w14:textId="2AB6431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Action</w:t>
            </w:r>
          </w:p>
        </w:tc>
        <w:tc>
          <w:tcPr>
            <w:tcW w:w="1110" w:type="dxa"/>
            <w:shd w:val="clear" w:color="auto" w:fill="E7E6E6" w:themeFill="background2"/>
          </w:tcPr>
          <w:p w14:paraId="7AA8517C" w14:textId="04D4FC3B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Méthode</w:t>
            </w:r>
          </w:p>
        </w:tc>
        <w:tc>
          <w:tcPr>
            <w:tcW w:w="3375" w:type="dxa"/>
            <w:shd w:val="clear" w:color="auto" w:fill="E7E6E6" w:themeFill="background2"/>
          </w:tcPr>
          <w:p w14:paraId="3D8DF8AD" w14:textId="2F465539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Vue /Redirection</w:t>
            </w:r>
          </w:p>
        </w:tc>
      </w:tr>
      <w:tr w:rsidR="002956A9" w:rsidRPr="002956A9" w14:paraId="2866611F" w14:textId="77777777" w:rsidTr="00B85F9C">
        <w:tc>
          <w:tcPr>
            <w:tcW w:w="3480" w:type="dxa"/>
          </w:tcPr>
          <w:p w14:paraId="01BAAC59" w14:textId="5E0CFD2A" w:rsidR="22B4AE18" w:rsidRPr="002956A9" w:rsidRDefault="22B4AE18" w:rsidP="22B4AE18">
            <w:r w:rsidRPr="0008258C">
              <w:rPr>
                <w:color w:val="7030A0"/>
              </w:rPr>
              <w:t xml:space="preserve">Afficher la </w:t>
            </w:r>
            <w:proofErr w:type="spellStart"/>
            <w:r w:rsidRPr="0008258C">
              <w:rPr>
                <w:color w:val="7030A0"/>
              </w:rPr>
              <w:t>homepage</w:t>
            </w:r>
            <w:proofErr w:type="spellEnd"/>
          </w:p>
        </w:tc>
        <w:tc>
          <w:tcPr>
            <w:tcW w:w="2685" w:type="dxa"/>
          </w:tcPr>
          <w:p w14:paraId="324D6CA6" w14:textId="323485F0" w:rsidR="22B4AE18" w:rsidRPr="002956A9" w:rsidRDefault="22B4AE18" w:rsidP="22B4AE18">
            <w:r w:rsidRPr="002956A9">
              <w:t>/</w:t>
            </w:r>
          </w:p>
        </w:tc>
        <w:tc>
          <w:tcPr>
            <w:tcW w:w="1680" w:type="dxa"/>
          </w:tcPr>
          <w:p w14:paraId="1858EC30" w14:textId="4FCDF311" w:rsidR="22B4AE18" w:rsidRPr="002956A9" w:rsidRDefault="22B4AE18" w:rsidP="22B4AE18">
            <w:r w:rsidRPr="002956A9">
              <w:t>index.js</w:t>
            </w:r>
          </w:p>
        </w:tc>
        <w:tc>
          <w:tcPr>
            <w:tcW w:w="1620" w:type="dxa"/>
          </w:tcPr>
          <w:p w14:paraId="2C9CBC0D" w14:textId="478F8E1D" w:rsidR="22B4AE18" w:rsidRPr="002956A9" w:rsidRDefault="22B4AE18" w:rsidP="22B4AE18">
            <w:r w:rsidRPr="002956A9">
              <w:t>/</w:t>
            </w:r>
          </w:p>
        </w:tc>
        <w:tc>
          <w:tcPr>
            <w:tcW w:w="1110" w:type="dxa"/>
          </w:tcPr>
          <w:p w14:paraId="5BF51C5F" w14:textId="033152D9" w:rsidR="22B4AE18" w:rsidRPr="002956A9" w:rsidRDefault="22B4AE18" w:rsidP="22B4AE18">
            <w:r w:rsidRPr="002956A9">
              <w:t>GET</w:t>
            </w:r>
          </w:p>
        </w:tc>
        <w:tc>
          <w:tcPr>
            <w:tcW w:w="3375" w:type="dxa"/>
          </w:tcPr>
          <w:p w14:paraId="15A3F943" w14:textId="56413778" w:rsidR="22B4AE18" w:rsidRPr="002956A9" w:rsidRDefault="22B4AE18" w:rsidP="22B4AE18">
            <w:proofErr w:type="spellStart"/>
            <w:r w:rsidRPr="002956A9">
              <w:t>index.hbs</w:t>
            </w:r>
            <w:proofErr w:type="spellEnd"/>
          </w:p>
        </w:tc>
      </w:tr>
      <w:tr w:rsidR="00E222D7" w:rsidRPr="002956A9" w14:paraId="5B4A8493" w14:textId="77777777" w:rsidTr="00E96BC1">
        <w:tc>
          <w:tcPr>
            <w:tcW w:w="3480" w:type="dxa"/>
            <w:shd w:val="clear" w:color="auto" w:fill="DEEAF6" w:themeFill="accent5" w:themeFillTint="33"/>
          </w:tcPr>
          <w:p w14:paraId="7EBC7558" w14:textId="77777777" w:rsidR="00E222D7" w:rsidRPr="0008258C" w:rsidRDefault="00E222D7" w:rsidP="22B4AE18">
            <w:pPr>
              <w:rPr>
                <w:color w:val="7030A0"/>
              </w:rPr>
            </w:pPr>
          </w:p>
        </w:tc>
        <w:tc>
          <w:tcPr>
            <w:tcW w:w="2685" w:type="dxa"/>
            <w:shd w:val="clear" w:color="auto" w:fill="DEEAF6" w:themeFill="accent5" w:themeFillTint="33"/>
          </w:tcPr>
          <w:p w14:paraId="1EEEBD9D" w14:textId="77777777" w:rsidR="00E222D7" w:rsidRPr="002956A9" w:rsidRDefault="00E222D7" w:rsidP="22B4AE18"/>
        </w:tc>
        <w:tc>
          <w:tcPr>
            <w:tcW w:w="1680" w:type="dxa"/>
            <w:shd w:val="clear" w:color="auto" w:fill="DEEAF6" w:themeFill="accent5" w:themeFillTint="33"/>
          </w:tcPr>
          <w:p w14:paraId="47ECE143" w14:textId="77777777" w:rsidR="00E222D7" w:rsidRPr="002956A9" w:rsidRDefault="00E222D7" w:rsidP="22B4AE18"/>
        </w:tc>
        <w:tc>
          <w:tcPr>
            <w:tcW w:w="1620" w:type="dxa"/>
            <w:shd w:val="clear" w:color="auto" w:fill="DEEAF6" w:themeFill="accent5" w:themeFillTint="33"/>
          </w:tcPr>
          <w:p w14:paraId="658AAE24" w14:textId="77777777" w:rsidR="00E222D7" w:rsidRPr="002956A9" w:rsidRDefault="00E222D7" w:rsidP="22B4AE18"/>
        </w:tc>
        <w:tc>
          <w:tcPr>
            <w:tcW w:w="1110" w:type="dxa"/>
            <w:shd w:val="clear" w:color="auto" w:fill="DEEAF6" w:themeFill="accent5" w:themeFillTint="33"/>
          </w:tcPr>
          <w:p w14:paraId="14477D03" w14:textId="77777777" w:rsidR="00E222D7" w:rsidRPr="002956A9" w:rsidRDefault="00E222D7" w:rsidP="22B4AE18"/>
        </w:tc>
        <w:tc>
          <w:tcPr>
            <w:tcW w:w="3375" w:type="dxa"/>
            <w:shd w:val="clear" w:color="auto" w:fill="DEEAF6" w:themeFill="accent5" w:themeFillTint="33"/>
          </w:tcPr>
          <w:p w14:paraId="15939F14" w14:textId="77777777" w:rsidR="00E222D7" w:rsidRPr="002956A9" w:rsidRDefault="00E222D7" w:rsidP="22B4AE18"/>
        </w:tc>
      </w:tr>
      <w:tr w:rsidR="002956A9" w:rsidRPr="002956A9" w14:paraId="3B63E922" w14:textId="77777777" w:rsidTr="00B85F9C">
        <w:tc>
          <w:tcPr>
            <w:tcW w:w="3480" w:type="dxa"/>
          </w:tcPr>
          <w:p w14:paraId="1D0C6B29" w14:textId="25A97427" w:rsidR="22B4AE18" w:rsidRPr="009D4F8A" w:rsidRDefault="001E5AF3" w:rsidP="22B4AE18">
            <w:r w:rsidRPr="009D4F8A">
              <w:t xml:space="preserve">Afficher la liste des </w:t>
            </w:r>
            <w:r w:rsidR="003B6804" w:rsidRPr="009D4F8A">
              <w:t>transactions</w:t>
            </w:r>
          </w:p>
        </w:tc>
        <w:tc>
          <w:tcPr>
            <w:tcW w:w="2685" w:type="dxa"/>
          </w:tcPr>
          <w:p w14:paraId="25E3693A" w14:textId="193708BE" w:rsidR="22B4AE18" w:rsidRPr="009D4F8A" w:rsidRDefault="22B4AE18" w:rsidP="22B4AE18"/>
        </w:tc>
        <w:tc>
          <w:tcPr>
            <w:tcW w:w="1680" w:type="dxa"/>
          </w:tcPr>
          <w:p w14:paraId="31273203" w14:textId="567E7F47" w:rsidR="22B4AE18" w:rsidRPr="009D4F8A" w:rsidRDefault="009D4F8A" w:rsidP="22B4AE18">
            <w:r w:rsidRPr="009D4F8A">
              <w:t>transactions</w:t>
            </w:r>
            <w:r w:rsidR="22B4AE18" w:rsidRPr="009D4F8A">
              <w:t>.js</w:t>
            </w:r>
          </w:p>
        </w:tc>
        <w:tc>
          <w:tcPr>
            <w:tcW w:w="1620" w:type="dxa"/>
          </w:tcPr>
          <w:p w14:paraId="62BF08ED" w14:textId="7725207A" w:rsidR="22B4AE18" w:rsidRPr="009D4F8A" w:rsidRDefault="22B4AE18" w:rsidP="22B4AE18"/>
        </w:tc>
        <w:tc>
          <w:tcPr>
            <w:tcW w:w="1110" w:type="dxa"/>
          </w:tcPr>
          <w:p w14:paraId="08A97F26" w14:textId="759D3E97" w:rsidR="22B4AE18" w:rsidRPr="009D4F8A" w:rsidRDefault="22B4AE18" w:rsidP="22B4AE18">
            <w:r w:rsidRPr="009D4F8A">
              <w:t>GET</w:t>
            </w:r>
          </w:p>
        </w:tc>
        <w:tc>
          <w:tcPr>
            <w:tcW w:w="3375" w:type="dxa"/>
          </w:tcPr>
          <w:p w14:paraId="67599F69" w14:textId="6FCBC4CD" w:rsidR="22B4AE18" w:rsidRPr="002956A9" w:rsidRDefault="22B4AE18" w:rsidP="22B4AE18">
            <w:pPr>
              <w:rPr>
                <w:color w:val="00B0F0"/>
              </w:rPr>
            </w:pPr>
          </w:p>
        </w:tc>
      </w:tr>
      <w:tr w:rsidR="009D4F8A" w:rsidRPr="002956A9" w14:paraId="7A813DC1" w14:textId="77777777" w:rsidTr="00B85F9C">
        <w:tc>
          <w:tcPr>
            <w:tcW w:w="3480" w:type="dxa"/>
          </w:tcPr>
          <w:p w14:paraId="333C3104" w14:textId="2F2AFE54" w:rsidR="009D4F8A" w:rsidRPr="009D4F8A" w:rsidRDefault="009D4F8A" w:rsidP="009D4F8A">
            <w:r w:rsidRPr="009D4F8A">
              <w:t>Afficher les détails d’une transaction</w:t>
            </w:r>
          </w:p>
        </w:tc>
        <w:tc>
          <w:tcPr>
            <w:tcW w:w="2685" w:type="dxa"/>
          </w:tcPr>
          <w:p w14:paraId="27312A6A" w14:textId="77777777" w:rsidR="009D4F8A" w:rsidRPr="009D4F8A" w:rsidRDefault="009D4F8A" w:rsidP="009D4F8A"/>
        </w:tc>
        <w:tc>
          <w:tcPr>
            <w:tcW w:w="1680" w:type="dxa"/>
          </w:tcPr>
          <w:p w14:paraId="2434F4AF" w14:textId="3A90BAE8" w:rsidR="009D4F8A" w:rsidRPr="009D4F8A" w:rsidRDefault="009D4F8A" w:rsidP="009D4F8A"/>
        </w:tc>
        <w:tc>
          <w:tcPr>
            <w:tcW w:w="1620" w:type="dxa"/>
          </w:tcPr>
          <w:p w14:paraId="1E9B9EB0" w14:textId="77777777" w:rsidR="009D4F8A" w:rsidRPr="009D4F8A" w:rsidRDefault="009D4F8A" w:rsidP="009D4F8A"/>
        </w:tc>
        <w:tc>
          <w:tcPr>
            <w:tcW w:w="1110" w:type="dxa"/>
          </w:tcPr>
          <w:p w14:paraId="532399DB" w14:textId="489C986F" w:rsidR="009D4F8A" w:rsidRPr="009D4F8A" w:rsidRDefault="009D4F8A" w:rsidP="009D4F8A"/>
        </w:tc>
        <w:tc>
          <w:tcPr>
            <w:tcW w:w="3375" w:type="dxa"/>
          </w:tcPr>
          <w:p w14:paraId="17D2512F" w14:textId="77777777" w:rsidR="009D4F8A" w:rsidRPr="002956A9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2F163698" w14:textId="77777777" w:rsidTr="00B85F9C">
        <w:tc>
          <w:tcPr>
            <w:tcW w:w="3480" w:type="dxa"/>
          </w:tcPr>
          <w:p w14:paraId="40EACA0B" w14:textId="7FFAECDA" w:rsidR="009D4F8A" w:rsidRPr="0008258C" w:rsidRDefault="009D4F8A" w:rsidP="009D4F8A">
            <w:pPr>
              <w:rPr>
                <w:color w:val="7030A0"/>
              </w:rPr>
            </w:pPr>
            <w:r>
              <w:rPr>
                <w:color w:val="7030A0"/>
              </w:rPr>
              <w:t>Afficher la page de modification d’une transaction</w:t>
            </w:r>
          </w:p>
        </w:tc>
        <w:tc>
          <w:tcPr>
            <w:tcW w:w="2685" w:type="dxa"/>
          </w:tcPr>
          <w:p w14:paraId="0A55D181" w14:textId="7CD6ABDB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1952FC9C" w14:textId="632065E8" w:rsidR="009D4F8A" w:rsidRDefault="009D4F8A" w:rsidP="009D4F8A">
            <w:pPr>
              <w:rPr>
                <w:color w:val="00B0F0"/>
              </w:rPr>
            </w:pPr>
            <w:r>
              <w:t>transactions</w:t>
            </w:r>
            <w:r w:rsidRPr="00D93ADD">
              <w:t>.js</w:t>
            </w:r>
          </w:p>
        </w:tc>
        <w:tc>
          <w:tcPr>
            <w:tcW w:w="1620" w:type="dxa"/>
          </w:tcPr>
          <w:p w14:paraId="1FB1AFBC" w14:textId="20805AB9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7EAF8893" w14:textId="0676F57D" w:rsidR="009D4F8A" w:rsidRPr="002956A9" w:rsidRDefault="009D4F8A" w:rsidP="009D4F8A">
            <w:pPr>
              <w:rPr>
                <w:color w:val="00B0F0"/>
              </w:rPr>
            </w:pPr>
            <w:r w:rsidRPr="002956A9">
              <w:rPr>
                <w:color w:val="00B0F0"/>
              </w:rPr>
              <w:t>GET</w:t>
            </w:r>
          </w:p>
        </w:tc>
        <w:tc>
          <w:tcPr>
            <w:tcW w:w="3375" w:type="dxa"/>
          </w:tcPr>
          <w:p w14:paraId="2F1761F8" w14:textId="665BEE24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6C5C2B1B" w14:textId="77777777" w:rsidTr="00B85F9C">
        <w:tc>
          <w:tcPr>
            <w:tcW w:w="3480" w:type="dxa"/>
          </w:tcPr>
          <w:p w14:paraId="10889A7F" w14:textId="77777777" w:rsidR="009D4F8A" w:rsidRPr="0008258C" w:rsidRDefault="009D4F8A" w:rsidP="009D4F8A">
            <w:pPr>
              <w:rPr>
                <w:color w:val="7030A0"/>
              </w:rPr>
            </w:pPr>
            <w:r>
              <w:rPr>
                <w:color w:val="7030A0"/>
              </w:rPr>
              <w:t>Modifier une transaction</w:t>
            </w:r>
          </w:p>
          <w:p w14:paraId="72362B9B" w14:textId="585D5B68" w:rsidR="009D4F8A" w:rsidRDefault="009D4F8A" w:rsidP="009D4F8A"/>
        </w:tc>
        <w:tc>
          <w:tcPr>
            <w:tcW w:w="2685" w:type="dxa"/>
          </w:tcPr>
          <w:p w14:paraId="2333BBEB" w14:textId="77777777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12BCDB59" w14:textId="49ADE566" w:rsidR="009D4F8A" w:rsidRDefault="009D4F8A" w:rsidP="009D4F8A">
            <w:r>
              <w:t>transactions</w:t>
            </w:r>
            <w:r w:rsidRPr="00D93ADD">
              <w:t>.js</w:t>
            </w:r>
          </w:p>
        </w:tc>
        <w:tc>
          <w:tcPr>
            <w:tcW w:w="1620" w:type="dxa"/>
          </w:tcPr>
          <w:p w14:paraId="7237A8EA" w14:textId="77777777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5C581311" w14:textId="6F2ED2D2" w:rsidR="009D4F8A" w:rsidRPr="002956A9" w:rsidRDefault="009D4F8A" w:rsidP="009D4F8A">
            <w:pPr>
              <w:rPr>
                <w:color w:val="00B0F0"/>
              </w:rPr>
            </w:pPr>
            <w:r>
              <w:rPr>
                <w:color w:val="00B0F0"/>
              </w:rPr>
              <w:t>GET</w:t>
            </w:r>
          </w:p>
        </w:tc>
        <w:tc>
          <w:tcPr>
            <w:tcW w:w="3375" w:type="dxa"/>
          </w:tcPr>
          <w:p w14:paraId="39E048F8" w14:textId="77777777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61FCDC82" w14:textId="77777777" w:rsidTr="009D4F8A">
        <w:trPr>
          <w:trHeight w:val="336"/>
        </w:trPr>
        <w:tc>
          <w:tcPr>
            <w:tcW w:w="3480" w:type="dxa"/>
          </w:tcPr>
          <w:p w14:paraId="3C4FDD8A" w14:textId="639BBB53" w:rsidR="009D4F8A" w:rsidRPr="009D4F8A" w:rsidRDefault="009D4F8A" w:rsidP="009D4F8A">
            <w:r w:rsidRPr="009D4F8A">
              <w:t>Afficher la page d’ajout d’une transaction</w:t>
            </w:r>
          </w:p>
        </w:tc>
        <w:tc>
          <w:tcPr>
            <w:tcW w:w="2685" w:type="dxa"/>
          </w:tcPr>
          <w:p w14:paraId="5EF2BF5D" w14:textId="77777777" w:rsidR="009D4F8A" w:rsidRPr="009D4F8A" w:rsidRDefault="009D4F8A" w:rsidP="009D4F8A"/>
        </w:tc>
        <w:tc>
          <w:tcPr>
            <w:tcW w:w="1680" w:type="dxa"/>
          </w:tcPr>
          <w:p w14:paraId="21A43086" w14:textId="08CC0895" w:rsidR="009D4F8A" w:rsidRPr="009D4F8A" w:rsidRDefault="009D4F8A" w:rsidP="009D4F8A">
            <w:r w:rsidRPr="009D4F8A">
              <w:t>transactions.js</w:t>
            </w:r>
          </w:p>
        </w:tc>
        <w:tc>
          <w:tcPr>
            <w:tcW w:w="1620" w:type="dxa"/>
          </w:tcPr>
          <w:p w14:paraId="32E64113" w14:textId="77777777" w:rsidR="009D4F8A" w:rsidRPr="009D4F8A" w:rsidRDefault="009D4F8A" w:rsidP="009D4F8A"/>
        </w:tc>
        <w:tc>
          <w:tcPr>
            <w:tcW w:w="1110" w:type="dxa"/>
          </w:tcPr>
          <w:p w14:paraId="465B38D0" w14:textId="28A49D71" w:rsidR="009D4F8A" w:rsidRPr="009D4F8A" w:rsidRDefault="009D4F8A" w:rsidP="009D4F8A">
            <w:r w:rsidRPr="009D4F8A">
              <w:t>POST</w:t>
            </w:r>
          </w:p>
        </w:tc>
        <w:tc>
          <w:tcPr>
            <w:tcW w:w="3375" w:type="dxa"/>
          </w:tcPr>
          <w:p w14:paraId="349F6545" w14:textId="77777777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0817D182" w14:textId="77777777" w:rsidTr="00B85F9C">
        <w:tc>
          <w:tcPr>
            <w:tcW w:w="3480" w:type="dxa"/>
          </w:tcPr>
          <w:p w14:paraId="2EF51E27" w14:textId="67B57822" w:rsidR="009D4F8A" w:rsidRPr="009D4F8A" w:rsidRDefault="009D4F8A" w:rsidP="009D4F8A">
            <w:r w:rsidRPr="009D4F8A">
              <w:t>Ajouter une transaction</w:t>
            </w:r>
          </w:p>
        </w:tc>
        <w:tc>
          <w:tcPr>
            <w:tcW w:w="2685" w:type="dxa"/>
          </w:tcPr>
          <w:p w14:paraId="0C928295" w14:textId="77777777" w:rsidR="009D4F8A" w:rsidRPr="009D4F8A" w:rsidRDefault="009D4F8A" w:rsidP="009D4F8A"/>
        </w:tc>
        <w:tc>
          <w:tcPr>
            <w:tcW w:w="1680" w:type="dxa"/>
          </w:tcPr>
          <w:p w14:paraId="6BA83B62" w14:textId="3928FA49" w:rsidR="009D4F8A" w:rsidRPr="009D4F8A" w:rsidRDefault="009D4F8A" w:rsidP="009D4F8A">
            <w:r w:rsidRPr="009D4F8A">
              <w:t>transactions.js</w:t>
            </w:r>
          </w:p>
        </w:tc>
        <w:tc>
          <w:tcPr>
            <w:tcW w:w="1620" w:type="dxa"/>
          </w:tcPr>
          <w:p w14:paraId="2FFB13B7" w14:textId="77777777" w:rsidR="009D4F8A" w:rsidRPr="009D4F8A" w:rsidRDefault="009D4F8A" w:rsidP="009D4F8A"/>
        </w:tc>
        <w:tc>
          <w:tcPr>
            <w:tcW w:w="1110" w:type="dxa"/>
          </w:tcPr>
          <w:p w14:paraId="4E3029B9" w14:textId="3B631A91" w:rsidR="009D4F8A" w:rsidRPr="009D4F8A" w:rsidRDefault="009D4F8A" w:rsidP="009D4F8A">
            <w:r w:rsidRPr="009D4F8A">
              <w:t>GET</w:t>
            </w:r>
          </w:p>
        </w:tc>
        <w:tc>
          <w:tcPr>
            <w:tcW w:w="3375" w:type="dxa"/>
          </w:tcPr>
          <w:p w14:paraId="28BD7AAC" w14:textId="77777777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23CD8980" w14:textId="77777777" w:rsidTr="00B85F9C">
        <w:tc>
          <w:tcPr>
            <w:tcW w:w="3480" w:type="dxa"/>
          </w:tcPr>
          <w:p w14:paraId="516118BE" w14:textId="0C612B67" w:rsidR="009D4F8A" w:rsidRPr="0008258C" w:rsidRDefault="009D4F8A" w:rsidP="009D4F8A">
            <w:pPr>
              <w:rPr>
                <w:color w:val="7030A0"/>
              </w:rPr>
            </w:pPr>
            <w:r>
              <w:rPr>
                <w:color w:val="7030A0"/>
              </w:rPr>
              <w:t>Supprimer une transaction</w:t>
            </w:r>
          </w:p>
        </w:tc>
        <w:tc>
          <w:tcPr>
            <w:tcW w:w="2685" w:type="dxa"/>
          </w:tcPr>
          <w:p w14:paraId="14FF12F5" w14:textId="5C754809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188703FE" w14:textId="24552C84" w:rsidR="009D4F8A" w:rsidRDefault="009D4F8A" w:rsidP="009D4F8A">
            <w:pPr>
              <w:rPr>
                <w:color w:val="00B0F0"/>
              </w:rPr>
            </w:pPr>
            <w:r>
              <w:t>transactions</w:t>
            </w:r>
            <w:r w:rsidRPr="00D93ADD">
              <w:t>.js</w:t>
            </w:r>
          </w:p>
        </w:tc>
        <w:tc>
          <w:tcPr>
            <w:tcW w:w="1620" w:type="dxa"/>
          </w:tcPr>
          <w:p w14:paraId="0EB0E997" w14:textId="0355684E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33FDEFD1" w14:textId="729989DC" w:rsidR="009D4F8A" w:rsidRPr="002956A9" w:rsidRDefault="009D4F8A" w:rsidP="009D4F8A">
            <w:pPr>
              <w:rPr>
                <w:color w:val="00B0F0"/>
              </w:rPr>
            </w:pPr>
            <w:r>
              <w:rPr>
                <w:color w:val="00B0F0"/>
              </w:rPr>
              <w:t>POST</w:t>
            </w:r>
          </w:p>
        </w:tc>
        <w:tc>
          <w:tcPr>
            <w:tcW w:w="3375" w:type="dxa"/>
          </w:tcPr>
          <w:p w14:paraId="2FE5F3FA" w14:textId="7749D19F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26CF1E15" w14:textId="77777777" w:rsidTr="00B85F9C">
        <w:tc>
          <w:tcPr>
            <w:tcW w:w="3480" w:type="dxa"/>
          </w:tcPr>
          <w:p w14:paraId="36881ACE" w14:textId="06CACF3C" w:rsidR="009D4F8A" w:rsidRPr="0008258C" w:rsidRDefault="009D4F8A" w:rsidP="009D4F8A">
            <w:pPr>
              <w:rPr>
                <w:color w:val="7030A0"/>
              </w:rPr>
            </w:pPr>
          </w:p>
        </w:tc>
        <w:tc>
          <w:tcPr>
            <w:tcW w:w="2685" w:type="dxa"/>
          </w:tcPr>
          <w:p w14:paraId="1E7915EC" w14:textId="1A596839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264AC458" w14:textId="5C9E16E3" w:rsidR="009D4F8A" w:rsidRDefault="009D4F8A" w:rsidP="009D4F8A">
            <w:pPr>
              <w:rPr>
                <w:color w:val="00B0F0"/>
              </w:rPr>
            </w:pPr>
            <w:r>
              <w:t>transactions</w:t>
            </w:r>
            <w:r w:rsidRPr="00D93ADD">
              <w:t>.js</w:t>
            </w:r>
          </w:p>
        </w:tc>
        <w:tc>
          <w:tcPr>
            <w:tcW w:w="1620" w:type="dxa"/>
          </w:tcPr>
          <w:p w14:paraId="1D5B33FF" w14:textId="0B9BAD70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4EE670D0" w14:textId="27C8FB5B" w:rsidR="009D4F8A" w:rsidRPr="002956A9" w:rsidRDefault="009D4F8A" w:rsidP="009D4F8A">
            <w:pPr>
              <w:rPr>
                <w:color w:val="00B0F0"/>
              </w:rPr>
            </w:pPr>
            <w:r>
              <w:rPr>
                <w:color w:val="00B0F0"/>
              </w:rPr>
              <w:t>POST</w:t>
            </w:r>
          </w:p>
        </w:tc>
        <w:tc>
          <w:tcPr>
            <w:tcW w:w="3375" w:type="dxa"/>
          </w:tcPr>
          <w:p w14:paraId="7982B7B9" w14:textId="65FBC95B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657DA209" w14:textId="77777777" w:rsidTr="00B85F9C">
        <w:tc>
          <w:tcPr>
            <w:tcW w:w="3480" w:type="dxa"/>
          </w:tcPr>
          <w:p w14:paraId="25B795AB" w14:textId="1F5BE57C" w:rsidR="009D4F8A" w:rsidRDefault="009D4F8A" w:rsidP="009D4F8A">
            <w:pPr>
              <w:rPr>
                <w:color w:val="7030A0"/>
              </w:rPr>
            </w:pPr>
          </w:p>
        </w:tc>
        <w:tc>
          <w:tcPr>
            <w:tcW w:w="2685" w:type="dxa"/>
          </w:tcPr>
          <w:p w14:paraId="0EF585E9" w14:textId="77777777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7C1EE560" w14:textId="468CB72C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620" w:type="dxa"/>
          </w:tcPr>
          <w:p w14:paraId="48529ABF" w14:textId="77777777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2407696E" w14:textId="77777777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3375" w:type="dxa"/>
          </w:tcPr>
          <w:p w14:paraId="4B6464D8" w14:textId="77777777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0AC8ED14" w14:textId="77777777" w:rsidTr="00B85F9C">
        <w:tc>
          <w:tcPr>
            <w:tcW w:w="3480" w:type="dxa"/>
          </w:tcPr>
          <w:p w14:paraId="464D9994" w14:textId="6D1F4D29" w:rsidR="009D4F8A" w:rsidRPr="0008258C" w:rsidRDefault="009D4F8A" w:rsidP="009D4F8A">
            <w:pPr>
              <w:rPr>
                <w:color w:val="7030A0"/>
              </w:rPr>
            </w:pPr>
          </w:p>
        </w:tc>
        <w:tc>
          <w:tcPr>
            <w:tcW w:w="2685" w:type="dxa"/>
          </w:tcPr>
          <w:p w14:paraId="2A09A0F4" w14:textId="664724B9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4E70707B" w14:textId="66C0E509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620" w:type="dxa"/>
          </w:tcPr>
          <w:p w14:paraId="4A97EF3B" w14:textId="40786DA7" w:rsidR="009D4F8A" w:rsidRPr="009D4F8A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41C18E63" w14:textId="705ACEEA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3375" w:type="dxa"/>
          </w:tcPr>
          <w:p w14:paraId="398051A5" w14:textId="076886FF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3A18E6DA" w14:textId="77777777" w:rsidTr="003F3BCF">
        <w:tc>
          <w:tcPr>
            <w:tcW w:w="3480" w:type="dxa"/>
            <w:shd w:val="clear" w:color="auto" w:fill="DEEAF6" w:themeFill="accent5" w:themeFillTint="33"/>
          </w:tcPr>
          <w:p w14:paraId="12904F0A" w14:textId="183D32B7" w:rsidR="009D4F8A" w:rsidRPr="0008258C" w:rsidRDefault="009D4F8A" w:rsidP="009D4F8A">
            <w:pPr>
              <w:rPr>
                <w:color w:val="7030A0"/>
              </w:rPr>
            </w:pPr>
          </w:p>
        </w:tc>
        <w:tc>
          <w:tcPr>
            <w:tcW w:w="2685" w:type="dxa"/>
            <w:shd w:val="clear" w:color="auto" w:fill="DEEAF6" w:themeFill="accent5" w:themeFillTint="33"/>
          </w:tcPr>
          <w:p w14:paraId="4534ED60" w14:textId="5258B6A1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  <w:shd w:val="clear" w:color="auto" w:fill="DEEAF6" w:themeFill="accent5" w:themeFillTint="33"/>
          </w:tcPr>
          <w:p w14:paraId="1A83654D" w14:textId="2ED322F7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</w:tcPr>
          <w:p w14:paraId="3DD20441" w14:textId="2642F823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  <w:shd w:val="clear" w:color="auto" w:fill="DEEAF6" w:themeFill="accent5" w:themeFillTint="33"/>
          </w:tcPr>
          <w:p w14:paraId="3CF9FDD1" w14:textId="31FEF4A9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3375" w:type="dxa"/>
            <w:shd w:val="clear" w:color="auto" w:fill="DEEAF6" w:themeFill="accent5" w:themeFillTint="33"/>
          </w:tcPr>
          <w:p w14:paraId="5D8B0A59" w14:textId="500F9D6F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6E65FEEB" w14:textId="77777777" w:rsidTr="003F3BCF">
        <w:tc>
          <w:tcPr>
            <w:tcW w:w="3480" w:type="dxa"/>
          </w:tcPr>
          <w:p w14:paraId="66E96EC8" w14:textId="2D7CE8D8" w:rsidR="009D4F8A" w:rsidRPr="0008258C" w:rsidRDefault="009D4F8A" w:rsidP="009D4F8A">
            <w:pPr>
              <w:rPr>
                <w:color w:val="7030A0"/>
              </w:rPr>
            </w:pPr>
            <w:r w:rsidRPr="0008258C">
              <w:rPr>
                <w:color w:val="7030A0"/>
              </w:rPr>
              <w:t xml:space="preserve">Afficher la liste des </w:t>
            </w:r>
            <w:r>
              <w:rPr>
                <w:color w:val="7030A0"/>
              </w:rPr>
              <w:t>catégories</w:t>
            </w:r>
          </w:p>
        </w:tc>
        <w:tc>
          <w:tcPr>
            <w:tcW w:w="2685" w:type="dxa"/>
          </w:tcPr>
          <w:p w14:paraId="244BD370" w14:textId="132019F3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0BFB2EEE" w14:textId="639C8870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620" w:type="dxa"/>
          </w:tcPr>
          <w:p w14:paraId="3E441FA0" w14:textId="072B19BE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567E1BAF" w14:textId="01D2782C" w:rsidR="009D4F8A" w:rsidRPr="002956A9" w:rsidRDefault="009D4F8A" w:rsidP="009D4F8A">
            <w:pPr>
              <w:rPr>
                <w:color w:val="00B0F0"/>
              </w:rPr>
            </w:pPr>
            <w:r>
              <w:rPr>
                <w:color w:val="00B0F0"/>
              </w:rPr>
              <w:t>GET</w:t>
            </w:r>
          </w:p>
        </w:tc>
        <w:tc>
          <w:tcPr>
            <w:tcW w:w="3375" w:type="dxa"/>
          </w:tcPr>
          <w:p w14:paraId="3EF8EB41" w14:textId="2C1CF7EF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C75E77" w14:paraId="026CFC04" w14:textId="77777777" w:rsidTr="00B85F9C">
        <w:tc>
          <w:tcPr>
            <w:tcW w:w="3480" w:type="dxa"/>
          </w:tcPr>
          <w:p w14:paraId="17ACC824" w14:textId="366CB12B" w:rsidR="009D4F8A" w:rsidRPr="0008258C" w:rsidRDefault="009D4F8A" w:rsidP="009D4F8A">
            <w:pPr>
              <w:rPr>
                <w:color w:val="7030A0"/>
              </w:rPr>
            </w:pPr>
            <w:r>
              <w:t>Afficher les</w:t>
            </w:r>
            <w:r w:rsidRPr="00D93ADD">
              <w:t xml:space="preserve"> détails </w:t>
            </w:r>
            <w:r>
              <w:t>d’une catégorie</w:t>
            </w:r>
          </w:p>
        </w:tc>
        <w:tc>
          <w:tcPr>
            <w:tcW w:w="2685" w:type="dxa"/>
          </w:tcPr>
          <w:p w14:paraId="5A86D2AF" w14:textId="00B35C1B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014D79F7" w14:textId="0350E753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620" w:type="dxa"/>
          </w:tcPr>
          <w:p w14:paraId="144CABE9" w14:textId="1497845D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5C6BBF71" w14:textId="0A28B327" w:rsidR="009D4F8A" w:rsidRPr="002956A9" w:rsidRDefault="009D4F8A" w:rsidP="009D4F8A">
            <w:pPr>
              <w:rPr>
                <w:color w:val="00B0F0"/>
              </w:rPr>
            </w:pPr>
            <w:r>
              <w:rPr>
                <w:color w:val="00B0F0"/>
              </w:rPr>
              <w:t>GET</w:t>
            </w:r>
          </w:p>
        </w:tc>
        <w:tc>
          <w:tcPr>
            <w:tcW w:w="3375" w:type="dxa"/>
          </w:tcPr>
          <w:p w14:paraId="2C9C476D" w14:textId="6E604AB0" w:rsidR="009D4F8A" w:rsidRPr="00C75E77" w:rsidRDefault="009D4F8A" w:rsidP="009D4F8A">
            <w:pPr>
              <w:rPr>
                <w:color w:val="00B0F0"/>
                <w:lang w:val="en-US"/>
              </w:rPr>
            </w:pPr>
          </w:p>
        </w:tc>
      </w:tr>
      <w:tr w:rsidR="009D4F8A" w:rsidRPr="003B6804" w14:paraId="4CE971C0" w14:textId="77777777" w:rsidTr="00B85F9C">
        <w:tc>
          <w:tcPr>
            <w:tcW w:w="3480" w:type="dxa"/>
          </w:tcPr>
          <w:p w14:paraId="134958D6" w14:textId="5336275B" w:rsidR="009D4F8A" w:rsidRPr="0008258C" w:rsidRDefault="009D4F8A" w:rsidP="009D4F8A">
            <w:pPr>
              <w:rPr>
                <w:color w:val="7030A0"/>
              </w:rPr>
            </w:pPr>
            <w:r>
              <w:rPr>
                <w:color w:val="7030A0"/>
              </w:rPr>
              <w:t>Ajouter une catégorie</w:t>
            </w:r>
          </w:p>
        </w:tc>
        <w:tc>
          <w:tcPr>
            <w:tcW w:w="2685" w:type="dxa"/>
          </w:tcPr>
          <w:p w14:paraId="4CDB4892" w14:textId="4EA09B0D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54D950FF" w14:textId="5DF67491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20" w:type="dxa"/>
          </w:tcPr>
          <w:p w14:paraId="20CA8F72" w14:textId="14D2B5ED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2FE061A1" w14:textId="112DE0DE" w:rsidR="009D4F8A" w:rsidRPr="002956A9" w:rsidRDefault="009D4F8A" w:rsidP="009D4F8A">
            <w:pPr>
              <w:rPr>
                <w:color w:val="00B0F0"/>
              </w:rPr>
            </w:pPr>
            <w:r>
              <w:rPr>
                <w:color w:val="00B0F0"/>
              </w:rPr>
              <w:t>POST</w:t>
            </w:r>
          </w:p>
        </w:tc>
        <w:tc>
          <w:tcPr>
            <w:tcW w:w="3375" w:type="dxa"/>
          </w:tcPr>
          <w:p w14:paraId="778BFE07" w14:textId="7F1E2AFC" w:rsidR="009D4F8A" w:rsidRPr="003B6804" w:rsidRDefault="009D4F8A" w:rsidP="009D4F8A">
            <w:pPr>
              <w:rPr>
                <w:color w:val="00B0F0"/>
                <w:lang w:val="en-US"/>
              </w:rPr>
            </w:pPr>
          </w:p>
        </w:tc>
      </w:tr>
      <w:tr w:rsidR="009D4F8A" w:rsidRPr="002956A9" w14:paraId="6220002B" w14:textId="77777777" w:rsidTr="00B85F9C">
        <w:tc>
          <w:tcPr>
            <w:tcW w:w="3480" w:type="dxa"/>
          </w:tcPr>
          <w:p w14:paraId="1F0E008F" w14:textId="4ACE1382" w:rsidR="009D4F8A" w:rsidRPr="0008258C" w:rsidRDefault="009D4F8A" w:rsidP="009D4F8A">
            <w:pPr>
              <w:rPr>
                <w:color w:val="7030A0"/>
              </w:rPr>
            </w:pPr>
            <w:r w:rsidRPr="003B6804">
              <w:rPr>
                <w:color w:val="FF0000"/>
              </w:rPr>
              <w:t>Modifier une catégorie</w:t>
            </w:r>
          </w:p>
        </w:tc>
        <w:tc>
          <w:tcPr>
            <w:tcW w:w="2685" w:type="dxa"/>
          </w:tcPr>
          <w:p w14:paraId="6F4DB770" w14:textId="174D1E3A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0A3B8626" w14:textId="61BA08F7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20" w:type="dxa"/>
          </w:tcPr>
          <w:p w14:paraId="345C26A2" w14:textId="19E1B10F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6185C077" w14:textId="5A017B3F" w:rsidR="009D4F8A" w:rsidRPr="002956A9" w:rsidRDefault="009D4F8A" w:rsidP="009D4F8A">
            <w:pPr>
              <w:rPr>
                <w:color w:val="00B0F0"/>
              </w:rPr>
            </w:pPr>
            <w:r w:rsidRPr="002956A9">
              <w:rPr>
                <w:color w:val="00B0F0"/>
              </w:rPr>
              <w:t>GET</w:t>
            </w:r>
          </w:p>
        </w:tc>
        <w:tc>
          <w:tcPr>
            <w:tcW w:w="3375" w:type="dxa"/>
          </w:tcPr>
          <w:p w14:paraId="4DA2B34A" w14:textId="4CF1451D" w:rsidR="00C75E77" w:rsidRPr="002956A9" w:rsidRDefault="00C75E77" w:rsidP="00C75E77">
            <w:pPr>
              <w:rPr>
                <w:color w:val="00B0F0"/>
              </w:rPr>
            </w:pPr>
          </w:p>
          <w:p w14:paraId="161F1351" w14:textId="4363F8DD" w:rsidR="009D4F8A" w:rsidRPr="002956A9" w:rsidRDefault="009D4F8A" w:rsidP="009D4F8A">
            <w:pPr>
              <w:rPr>
                <w:color w:val="00B0F0"/>
              </w:rPr>
            </w:pPr>
          </w:p>
        </w:tc>
      </w:tr>
      <w:tr w:rsidR="009D4F8A" w:rsidRPr="00031E4D" w14:paraId="106BC9DC" w14:textId="77777777" w:rsidTr="00B85F9C">
        <w:tc>
          <w:tcPr>
            <w:tcW w:w="3480" w:type="dxa"/>
          </w:tcPr>
          <w:p w14:paraId="61E88F78" w14:textId="4D1B228C" w:rsidR="009D4F8A" w:rsidRPr="00D93ADD" w:rsidRDefault="009D4F8A" w:rsidP="009D4F8A">
            <w:r w:rsidRPr="003B6804">
              <w:rPr>
                <w:color w:val="FF0000"/>
                <w:lang w:val="fr-BE"/>
              </w:rPr>
              <w:t>[Supprimer une catégorie]</w:t>
            </w:r>
          </w:p>
        </w:tc>
        <w:tc>
          <w:tcPr>
            <w:tcW w:w="2685" w:type="dxa"/>
          </w:tcPr>
          <w:p w14:paraId="31D4DF96" w14:textId="3BEA801A" w:rsidR="009D4F8A" w:rsidRPr="00D93ADD" w:rsidRDefault="009D4F8A" w:rsidP="009D4F8A"/>
        </w:tc>
        <w:tc>
          <w:tcPr>
            <w:tcW w:w="1680" w:type="dxa"/>
          </w:tcPr>
          <w:p w14:paraId="4E925409" w14:textId="731402BD" w:rsidR="009D4F8A" w:rsidRDefault="009D4F8A" w:rsidP="009D4F8A"/>
        </w:tc>
        <w:tc>
          <w:tcPr>
            <w:tcW w:w="1620" w:type="dxa"/>
          </w:tcPr>
          <w:p w14:paraId="5EAEAF3D" w14:textId="06B436B0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6E85AC6C" w14:textId="4DFEC2DB" w:rsidR="009D4F8A" w:rsidRDefault="009D4F8A" w:rsidP="009D4F8A">
            <w:pPr>
              <w:rPr>
                <w:color w:val="00B0F0"/>
              </w:rPr>
            </w:pPr>
            <w:r>
              <w:rPr>
                <w:color w:val="00B0F0"/>
                <w:lang w:val="fr-BE"/>
              </w:rPr>
              <w:t>POST</w:t>
            </w:r>
          </w:p>
        </w:tc>
        <w:tc>
          <w:tcPr>
            <w:tcW w:w="3375" w:type="dxa"/>
          </w:tcPr>
          <w:p w14:paraId="19348F57" w14:textId="042BF446" w:rsidR="009D4F8A" w:rsidRPr="00031E4D" w:rsidRDefault="009D4F8A" w:rsidP="009D4F8A">
            <w:pPr>
              <w:rPr>
                <w:color w:val="00B0F0"/>
                <w:lang w:val="fr-BE"/>
              </w:rPr>
            </w:pPr>
          </w:p>
        </w:tc>
      </w:tr>
      <w:tr w:rsidR="009D4F8A" w:rsidRPr="00031E4D" w14:paraId="242FE21B" w14:textId="77777777" w:rsidTr="00B85F9C">
        <w:tc>
          <w:tcPr>
            <w:tcW w:w="3480" w:type="dxa"/>
          </w:tcPr>
          <w:p w14:paraId="32AC77C1" w14:textId="2509421B" w:rsidR="009D4F8A" w:rsidRPr="003B6804" w:rsidRDefault="009D4F8A" w:rsidP="009D4F8A">
            <w:pPr>
              <w:rPr>
                <w:color w:val="FF0000"/>
                <w:lang w:val="fr-BE"/>
              </w:rPr>
            </w:pPr>
          </w:p>
        </w:tc>
        <w:tc>
          <w:tcPr>
            <w:tcW w:w="2685" w:type="dxa"/>
          </w:tcPr>
          <w:p w14:paraId="1D7AE3F5" w14:textId="2E414880" w:rsidR="009D4F8A" w:rsidRPr="00031E4D" w:rsidRDefault="009D4F8A" w:rsidP="009D4F8A">
            <w:pPr>
              <w:rPr>
                <w:lang w:val="fr-BE"/>
              </w:rPr>
            </w:pPr>
          </w:p>
        </w:tc>
        <w:tc>
          <w:tcPr>
            <w:tcW w:w="1680" w:type="dxa"/>
          </w:tcPr>
          <w:p w14:paraId="0E87F45D" w14:textId="19873549" w:rsidR="009D4F8A" w:rsidRPr="00031E4D" w:rsidRDefault="009D4F8A" w:rsidP="009D4F8A">
            <w:pPr>
              <w:rPr>
                <w:lang w:val="fr-BE"/>
              </w:rPr>
            </w:pPr>
          </w:p>
        </w:tc>
        <w:tc>
          <w:tcPr>
            <w:tcW w:w="1620" w:type="dxa"/>
          </w:tcPr>
          <w:p w14:paraId="10B65CC5" w14:textId="4ACFBE3B" w:rsidR="00C75E77" w:rsidRPr="00C75E77" w:rsidRDefault="00C75E77" w:rsidP="00C75E77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3F11A1E5" w14:textId="7F604AA7" w:rsidR="009D4F8A" w:rsidRPr="00031E4D" w:rsidRDefault="009D4F8A" w:rsidP="009D4F8A">
            <w:pPr>
              <w:rPr>
                <w:color w:val="00B0F0"/>
                <w:lang w:val="fr-BE"/>
              </w:rPr>
            </w:pPr>
          </w:p>
        </w:tc>
        <w:tc>
          <w:tcPr>
            <w:tcW w:w="3375" w:type="dxa"/>
          </w:tcPr>
          <w:p w14:paraId="227CAE1A" w14:textId="3BEE9CF4" w:rsidR="009D4F8A" w:rsidRPr="00031E4D" w:rsidRDefault="009D4F8A" w:rsidP="00C75E77">
            <w:pPr>
              <w:rPr>
                <w:color w:val="00B0F0"/>
                <w:lang w:val="fr-BE"/>
              </w:rPr>
            </w:pPr>
          </w:p>
        </w:tc>
      </w:tr>
      <w:tr w:rsidR="009D4F8A" w:rsidRPr="00031E4D" w14:paraId="79720FAF" w14:textId="77777777" w:rsidTr="00B85F9C">
        <w:tc>
          <w:tcPr>
            <w:tcW w:w="3480" w:type="dxa"/>
          </w:tcPr>
          <w:p w14:paraId="1B22738A" w14:textId="5DDDAB03" w:rsidR="009D4F8A" w:rsidRPr="00031E4D" w:rsidRDefault="009D4F8A" w:rsidP="009D4F8A">
            <w:pPr>
              <w:rPr>
                <w:color w:val="7030A0"/>
                <w:lang w:val="fr-BE"/>
              </w:rPr>
            </w:pPr>
          </w:p>
        </w:tc>
        <w:tc>
          <w:tcPr>
            <w:tcW w:w="2685" w:type="dxa"/>
          </w:tcPr>
          <w:p w14:paraId="79D45AB7" w14:textId="5C9257EB" w:rsidR="009D4F8A" w:rsidRPr="00031E4D" w:rsidRDefault="009D4F8A" w:rsidP="009D4F8A">
            <w:pPr>
              <w:rPr>
                <w:color w:val="00B0F0"/>
                <w:lang w:val="fr-BE"/>
              </w:rPr>
            </w:pPr>
          </w:p>
        </w:tc>
        <w:tc>
          <w:tcPr>
            <w:tcW w:w="1680" w:type="dxa"/>
          </w:tcPr>
          <w:p w14:paraId="0C00E0C8" w14:textId="7543B6D9" w:rsidR="009D4F8A" w:rsidRPr="00031E4D" w:rsidRDefault="009D4F8A" w:rsidP="009D4F8A">
            <w:pPr>
              <w:rPr>
                <w:color w:val="00B0F0"/>
                <w:lang w:val="fr-BE"/>
              </w:rPr>
            </w:pPr>
          </w:p>
        </w:tc>
        <w:tc>
          <w:tcPr>
            <w:tcW w:w="1620" w:type="dxa"/>
          </w:tcPr>
          <w:p w14:paraId="5769FA45" w14:textId="4BE04572" w:rsidR="009D4F8A" w:rsidRPr="00031E4D" w:rsidRDefault="009D4F8A" w:rsidP="009D4F8A">
            <w:pPr>
              <w:rPr>
                <w:color w:val="00B0F0"/>
                <w:lang w:val="fr-BE"/>
              </w:rPr>
            </w:pPr>
          </w:p>
        </w:tc>
        <w:tc>
          <w:tcPr>
            <w:tcW w:w="1110" w:type="dxa"/>
          </w:tcPr>
          <w:p w14:paraId="032BE68C" w14:textId="6BEEA20C" w:rsidR="009D4F8A" w:rsidRPr="00031E4D" w:rsidRDefault="009D4F8A" w:rsidP="009D4F8A">
            <w:pPr>
              <w:rPr>
                <w:color w:val="00B0F0"/>
                <w:lang w:val="fr-BE"/>
              </w:rPr>
            </w:pPr>
            <w:r>
              <w:rPr>
                <w:color w:val="00B0F0"/>
              </w:rPr>
              <w:t>POST</w:t>
            </w:r>
          </w:p>
        </w:tc>
        <w:tc>
          <w:tcPr>
            <w:tcW w:w="3375" w:type="dxa"/>
          </w:tcPr>
          <w:p w14:paraId="792F7C19" w14:textId="77777777" w:rsidR="009D4F8A" w:rsidRDefault="009D4F8A" w:rsidP="009D4F8A">
            <w:pPr>
              <w:rPr>
                <w:color w:val="00B0F0"/>
                <w:lang w:val="fr-BE"/>
              </w:rPr>
            </w:pPr>
          </w:p>
          <w:p w14:paraId="18EC8487" w14:textId="4C17910C" w:rsidR="009D4F8A" w:rsidRPr="00031E4D" w:rsidRDefault="009D4F8A" w:rsidP="009D4F8A">
            <w:pPr>
              <w:rPr>
                <w:color w:val="00B0F0"/>
                <w:lang w:val="fr-BE"/>
              </w:rPr>
            </w:pPr>
          </w:p>
        </w:tc>
      </w:tr>
      <w:tr w:rsidR="009D4F8A" w:rsidRPr="00031E4D" w14:paraId="1DC0DA6C" w14:textId="77777777" w:rsidTr="003F3BCF">
        <w:tc>
          <w:tcPr>
            <w:tcW w:w="3480" w:type="dxa"/>
            <w:shd w:val="clear" w:color="auto" w:fill="DEEAF6" w:themeFill="accent5" w:themeFillTint="33"/>
          </w:tcPr>
          <w:p w14:paraId="204F5821" w14:textId="1BF681F6" w:rsidR="009D4F8A" w:rsidRPr="00D93ADD" w:rsidRDefault="009D4F8A" w:rsidP="009D4F8A"/>
        </w:tc>
        <w:tc>
          <w:tcPr>
            <w:tcW w:w="2685" w:type="dxa"/>
            <w:shd w:val="clear" w:color="auto" w:fill="DEEAF6" w:themeFill="accent5" w:themeFillTint="33"/>
          </w:tcPr>
          <w:p w14:paraId="1EF49BAB" w14:textId="2DB8CAB0" w:rsidR="009D4F8A" w:rsidRPr="00D93ADD" w:rsidRDefault="009D4F8A" w:rsidP="009D4F8A"/>
        </w:tc>
        <w:tc>
          <w:tcPr>
            <w:tcW w:w="1680" w:type="dxa"/>
            <w:shd w:val="clear" w:color="auto" w:fill="DEEAF6" w:themeFill="accent5" w:themeFillTint="33"/>
          </w:tcPr>
          <w:p w14:paraId="2904B302" w14:textId="2544824E" w:rsidR="009D4F8A" w:rsidRDefault="009D4F8A" w:rsidP="009D4F8A"/>
        </w:tc>
        <w:tc>
          <w:tcPr>
            <w:tcW w:w="1620" w:type="dxa"/>
            <w:shd w:val="clear" w:color="auto" w:fill="DEEAF6" w:themeFill="accent5" w:themeFillTint="33"/>
          </w:tcPr>
          <w:p w14:paraId="34541CEF" w14:textId="50479EEF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  <w:shd w:val="clear" w:color="auto" w:fill="DEEAF6" w:themeFill="accent5" w:themeFillTint="33"/>
          </w:tcPr>
          <w:p w14:paraId="19E6C210" w14:textId="66A9244B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3375" w:type="dxa"/>
            <w:shd w:val="clear" w:color="auto" w:fill="DEEAF6" w:themeFill="accent5" w:themeFillTint="33"/>
          </w:tcPr>
          <w:p w14:paraId="44AF8CFF" w14:textId="73F8FD43" w:rsidR="009D4F8A" w:rsidRPr="00453DAD" w:rsidRDefault="009D4F8A" w:rsidP="009D4F8A">
            <w:pPr>
              <w:rPr>
                <w:color w:val="00B0F0"/>
                <w:lang w:val="fr-BE"/>
              </w:rPr>
            </w:pPr>
          </w:p>
        </w:tc>
      </w:tr>
      <w:tr w:rsidR="009D4F8A" w:rsidRPr="002956A9" w14:paraId="058DA53E" w14:textId="77777777" w:rsidTr="003F3BCF">
        <w:tc>
          <w:tcPr>
            <w:tcW w:w="3480" w:type="dxa"/>
          </w:tcPr>
          <w:p w14:paraId="46F82936" w14:textId="6F39D934" w:rsidR="009D4F8A" w:rsidRPr="0008258C" w:rsidRDefault="009D4F8A" w:rsidP="009D4F8A">
            <w:pPr>
              <w:rPr>
                <w:color w:val="7030A0"/>
              </w:rPr>
            </w:pPr>
            <w:r w:rsidRPr="0008258C">
              <w:rPr>
                <w:color w:val="7030A0"/>
              </w:rPr>
              <w:t xml:space="preserve">Afficher la liste des </w:t>
            </w:r>
            <w:r>
              <w:rPr>
                <w:color w:val="7030A0"/>
              </w:rPr>
              <w:t>budgets</w:t>
            </w:r>
          </w:p>
        </w:tc>
        <w:tc>
          <w:tcPr>
            <w:tcW w:w="2685" w:type="dxa"/>
          </w:tcPr>
          <w:p w14:paraId="6452E157" w14:textId="384C2774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0BD189EF" w14:textId="198C0691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20" w:type="dxa"/>
          </w:tcPr>
          <w:p w14:paraId="1D9F9AE4" w14:textId="2B3B35CF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058DF423" w14:textId="18EBD12B" w:rsidR="009D4F8A" w:rsidRPr="002956A9" w:rsidRDefault="009D4F8A" w:rsidP="009D4F8A">
            <w:pPr>
              <w:rPr>
                <w:color w:val="00B0F0"/>
              </w:rPr>
            </w:pPr>
            <w:r>
              <w:rPr>
                <w:color w:val="00B0F0"/>
              </w:rPr>
              <w:t>GET</w:t>
            </w:r>
          </w:p>
        </w:tc>
        <w:tc>
          <w:tcPr>
            <w:tcW w:w="3375" w:type="dxa"/>
          </w:tcPr>
          <w:p w14:paraId="0FD8D634" w14:textId="2546C792" w:rsidR="009D4F8A" w:rsidRPr="002956A9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5A0BED3B" w14:textId="77777777" w:rsidTr="00B85F9C">
        <w:tc>
          <w:tcPr>
            <w:tcW w:w="3480" w:type="dxa"/>
          </w:tcPr>
          <w:p w14:paraId="63DD0A16" w14:textId="7395219C" w:rsidR="009D4F8A" w:rsidRPr="00D93ADD" w:rsidRDefault="009D4F8A" w:rsidP="009D4F8A">
            <w:r>
              <w:t>Afficher les</w:t>
            </w:r>
            <w:r w:rsidRPr="00D93ADD">
              <w:t xml:space="preserve"> détails d’un </w:t>
            </w:r>
            <w:r>
              <w:t>budget</w:t>
            </w:r>
          </w:p>
        </w:tc>
        <w:tc>
          <w:tcPr>
            <w:tcW w:w="2685" w:type="dxa"/>
          </w:tcPr>
          <w:p w14:paraId="31D8C9A2" w14:textId="14981A13" w:rsidR="009D4F8A" w:rsidRPr="00D93ADD" w:rsidRDefault="009D4F8A" w:rsidP="009D4F8A"/>
        </w:tc>
        <w:tc>
          <w:tcPr>
            <w:tcW w:w="1680" w:type="dxa"/>
          </w:tcPr>
          <w:p w14:paraId="64BC1BF3" w14:textId="2BE49D47" w:rsidR="009D4F8A" w:rsidRDefault="009D4F8A" w:rsidP="009D4F8A"/>
        </w:tc>
        <w:tc>
          <w:tcPr>
            <w:tcW w:w="1620" w:type="dxa"/>
          </w:tcPr>
          <w:p w14:paraId="1F8919CA" w14:textId="03E2B4B5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69AF0C0F" w14:textId="7969BD27" w:rsidR="009D4F8A" w:rsidRDefault="009D4F8A" w:rsidP="009D4F8A">
            <w:pPr>
              <w:rPr>
                <w:color w:val="00B0F0"/>
              </w:rPr>
            </w:pPr>
            <w:r>
              <w:rPr>
                <w:color w:val="00B0F0"/>
              </w:rPr>
              <w:t>GET</w:t>
            </w:r>
          </w:p>
        </w:tc>
        <w:tc>
          <w:tcPr>
            <w:tcW w:w="3375" w:type="dxa"/>
          </w:tcPr>
          <w:p w14:paraId="7B6E85B2" w14:textId="2762F0FA" w:rsidR="009D4F8A" w:rsidRPr="002956A9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7184751B" w14:textId="77777777" w:rsidTr="00B85F9C">
        <w:tc>
          <w:tcPr>
            <w:tcW w:w="3480" w:type="dxa"/>
          </w:tcPr>
          <w:p w14:paraId="5777C19B" w14:textId="554755A3" w:rsidR="009D4F8A" w:rsidRPr="002956A9" w:rsidRDefault="009D4F8A" w:rsidP="009D4F8A">
            <w:pPr>
              <w:rPr>
                <w:color w:val="00B0F0"/>
              </w:rPr>
            </w:pPr>
            <w:r w:rsidRPr="00D93ADD">
              <w:t xml:space="preserve">Afficher la page de mise à jour </w:t>
            </w:r>
            <w:r>
              <w:t>d’un budget</w:t>
            </w:r>
          </w:p>
        </w:tc>
        <w:tc>
          <w:tcPr>
            <w:tcW w:w="2685" w:type="dxa"/>
          </w:tcPr>
          <w:p w14:paraId="2117A967" w14:textId="4DD526DB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80" w:type="dxa"/>
          </w:tcPr>
          <w:p w14:paraId="2E0D5102" w14:textId="7C7273E6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620" w:type="dxa"/>
          </w:tcPr>
          <w:p w14:paraId="01C3B81E" w14:textId="1DD36A05" w:rsidR="009D4F8A" w:rsidRPr="002956A9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43FA1409" w14:textId="1ED6E616" w:rsidR="009D4F8A" w:rsidRPr="002956A9" w:rsidRDefault="009D4F8A" w:rsidP="009D4F8A">
            <w:pPr>
              <w:rPr>
                <w:color w:val="00B0F0"/>
              </w:rPr>
            </w:pPr>
            <w:r>
              <w:rPr>
                <w:color w:val="00B0F0"/>
              </w:rPr>
              <w:t>POST</w:t>
            </w:r>
          </w:p>
        </w:tc>
        <w:tc>
          <w:tcPr>
            <w:tcW w:w="3375" w:type="dxa"/>
          </w:tcPr>
          <w:p w14:paraId="4C4D785B" w14:textId="2ADEEA84" w:rsidR="00C75E77" w:rsidRPr="002956A9" w:rsidRDefault="00C75E77" w:rsidP="00C75E77">
            <w:pPr>
              <w:rPr>
                <w:color w:val="00B0F0"/>
              </w:rPr>
            </w:pPr>
          </w:p>
          <w:p w14:paraId="576D89F1" w14:textId="19C35E7F" w:rsidR="009D4F8A" w:rsidRPr="002956A9" w:rsidRDefault="009D4F8A" w:rsidP="009D4F8A">
            <w:pPr>
              <w:rPr>
                <w:color w:val="00B0F0"/>
              </w:rPr>
            </w:pPr>
          </w:p>
        </w:tc>
      </w:tr>
      <w:tr w:rsidR="009D4F8A" w:rsidRPr="002956A9" w14:paraId="1543879B" w14:textId="77777777" w:rsidTr="00B85F9C">
        <w:tc>
          <w:tcPr>
            <w:tcW w:w="3480" w:type="dxa"/>
          </w:tcPr>
          <w:p w14:paraId="1045116A" w14:textId="0B0305F5" w:rsidR="009D4F8A" w:rsidRPr="00D93ADD" w:rsidRDefault="009D4F8A" w:rsidP="009D4F8A">
            <w:r>
              <w:lastRenderedPageBreak/>
              <w:t>Ajouter une catégorie dans un budget</w:t>
            </w:r>
          </w:p>
        </w:tc>
        <w:tc>
          <w:tcPr>
            <w:tcW w:w="2685" w:type="dxa"/>
          </w:tcPr>
          <w:p w14:paraId="44B9D6C4" w14:textId="03C9F6EE" w:rsidR="009D4F8A" w:rsidRPr="00D93ADD" w:rsidRDefault="009D4F8A" w:rsidP="009D4F8A"/>
        </w:tc>
        <w:tc>
          <w:tcPr>
            <w:tcW w:w="1680" w:type="dxa"/>
          </w:tcPr>
          <w:p w14:paraId="2870ED14" w14:textId="7612BDA8" w:rsidR="009D4F8A" w:rsidRPr="00D93ADD" w:rsidRDefault="009D4F8A" w:rsidP="009D4F8A"/>
        </w:tc>
        <w:tc>
          <w:tcPr>
            <w:tcW w:w="1620" w:type="dxa"/>
          </w:tcPr>
          <w:p w14:paraId="0F43E3DF" w14:textId="4802D4E2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3A89A00E" w14:textId="2FADCFDF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3375" w:type="dxa"/>
          </w:tcPr>
          <w:p w14:paraId="4CCDFBD9" w14:textId="3A0C7BD3" w:rsidR="009D4F8A" w:rsidRDefault="009D4F8A" w:rsidP="009D4F8A">
            <w:pPr>
              <w:rPr>
                <w:color w:val="00B0F0"/>
              </w:rPr>
            </w:pPr>
          </w:p>
        </w:tc>
      </w:tr>
      <w:tr w:rsidR="009D4F8A" w:rsidRPr="00421863" w14:paraId="77D9297C" w14:textId="77777777" w:rsidTr="00B85F9C">
        <w:tc>
          <w:tcPr>
            <w:tcW w:w="3480" w:type="dxa"/>
          </w:tcPr>
          <w:p w14:paraId="133D29BF" w14:textId="6EE6F7F2" w:rsidR="009D4F8A" w:rsidRPr="00D93ADD" w:rsidRDefault="009D4F8A" w:rsidP="009D4F8A">
            <w:r>
              <w:rPr>
                <w:lang w:val="fr-BE"/>
              </w:rPr>
              <w:t>Modifier la prévision de budget pour une catégorie</w:t>
            </w:r>
          </w:p>
        </w:tc>
        <w:tc>
          <w:tcPr>
            <w:tcW w:w="2685" w:type="dxa"/>
          </w:tcPr>
          <w:p w14:paraId="2C7747F9" w14:textId="0AE727B7" w:rsidR="009D4F8A" w:rsidRPr="00D93ADD" w:rsidRDefault="009D4F8A" w:rsidP="009D4F8A"/>
        </w:tc>
        <w:tc>
          <w:tcPr>
            <w:tcW w:w="1680" w:type="dxa"/>
          </w:tcPr>
          <w:p w14:paraId="7710EF26" w14:textId="50D34C2C" w:rsidR="009D4F8A" w:rsidRPr="00D93ADD" w:rsidRDefault="009D4F8A" w:rsidP="009D4F8A"/>
        </w:tc>
        <w:tc>
          <w:tcPr>
            <w:tcW w:w="1620" w:type="dxa"/>
          </w:tcPr>
          <w:p w14:paraId="5FB380E2" w14:textId="2A988E6D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04645684" w14:textId="56C2BE43" w:rsidR="009D4F8A" w:rsidRDefault="009D4F8A" w:rsidP="00C75E77">
            <w:pPr>
              <w:tabs>
                <w:tab w:val="left" w:pos="830"/>
              </w:tabs>
              <w:rPr>
                <w:color w:val="00B0F0"/>
              </w:rPr>
            </w:pPr>
          </w:p>
        </w:tc>
        <w:tc>
          <w:tcPr>
            <w:tcW w:w="3375" w:type="dxa"/>
          </w:tcPr>
          <w:p w14:paraId="1857B576" w14:textId="229B15EC" w:rsidR="009D4F8A" w:rsidRPr="00421863" w:rsidRDefault="009D4F8A" w:rsidP="009D4F8A">
            <w:pPr>
              <w:rPr>
                <w:color w:val="00B0F0"/>
                <w:lang w:val="fr-BE"/>
              </w:rPr>
            </w:pPr>
          </w:p>
        </w:tc>
      </w:tr>
      <w:tr w:rsidR="009D4F8A" w:rsidRPr="00421863" w14:paraId="6E8DF52B" w14:textId="77777777" w:rsidTr="00B85F9C">
        <w:tc>
          <w:tcPr>
            <w:tcW w:w="3480" w:type="dxa"/>
          </w:tcPr>
          <w:p w14:paraId="21EFCF44" w14:textId="2A2431DB" w:rsidR="009D4F8A" w:rsidRPr="00421863" w:rsidRDefault="009D4F8A" w:rsidP="009D4F8A">
            <w:pPr>
              <w:rPr>
                <w:lang w:val="fr-BE"/>
              </w:rPr>
            </w:pPr>
            <w:r>
              <w:rPr>
                <w:color w:val="FF0000"/>
                <w:lang w:val="fr-BE"/>
              </w:rPr>
              <w:t>[</w:t>
            </w:r>
            <w:r w:rsidRPr="003B6804">
              <w:rPr>
                <w:color w:val="FF0000"/>
                <w:lang w:val="fr-BE"/>
              </w:rPr>
              <w:t>Supprimer une catégorie du budget</w:t>
            </w:r>
            <w:r>
              <w:rPr>
                <w:color w:val="FF0000"/>
                <w:lang w:val="fr-BE"/>
              </w:rPr>
              <w:t>]</w:t>
            </w:r>
          </w:p>
        </w:tc>
        <w:tc>
          <w:tcPr>
            <w:tcW w:w="2685" w:type="dxa"/>
          </w:tcPr>
          <w:p w14:paraId="5E181830" w14:textId="357930D5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1680" w:type="dxa"/>
          </w:tcPr>
          <w:p w14:paraId="25B44A86" w14:textId="551E0F19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1620" w:type="dxa"/>
          </w:tcPr>
          <w:p w14:paraId="6AD51AE3" w14:textId="6C57FFB3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1110" w:type="dxa"/>
          </w:tcPr>
          <w:p w14:paraId="62699233" w14:textId="74D71E2B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3375" w:type="dxa"/>
          </w:tcPr>
          <w:p w14:paraId="121B9F64" w14:textId="43E2CB44" w:rsidR="00C75E77" w:rsidRPr="00421863" w:rsidRDefault="00C75E77" w:rsidP="00C75E77">
            <w:pPr>
              <w:rPr>
                <w:lang w:val="fr-BE"/>
              </w:rPr>
            </w:pPr>
          </w:p>
          <w:p w14:paraId="13097E95" w14:textId="32A4CB89" w:rsidR="009D4F8A" w:rsidRPr="00421863" w:rsidRDefault="009D4F8A" w:rsidP="009D4F8A">
            <w:pPr>
              <w:rPr>
                <w:lang w:val="fr-BE"/>
              </w:rPr>
            </w:pPr>
          </w:p>
        </w:tc>
      </w:tr>
      <w:tr w:rsidR="009D4F8A" w:rsidRPr="00421863" w14:paraId="3FFCF2C5" w14:textId="77777777" w:rsidTr="00B85F9C">
        <w:tc>
          <w:tcPr>
            <w:tcW w:w="3480" w:type="dxa"/>
          </w:tcPr>
          <w:p w14:paraId="79EABA97" w14:textId="499960A5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2685" w:type="dxa"/>
          </w:tcPr>
          <w:p w14:paraId="63811B05" w14:textId="606D6235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1680" w:type="dxa"/>
          </w:tcPr>
          <w:p w14:paraId="1B911A4C" w14:textId="7D36071F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1620" w:type="dxa"/>
          </w:tcPr>
          <w:p w14:paraId="7CAEC6BE" w14:textId="6C9BF49F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1110" w:type="dxa"/>
          </w:tcPr>
          <w:p w14:paraId="21E7E45E" w14:textId="0ADAF3C0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3375" w:type="dxa"/>
          </w:tcPr>
          <w:p w14:paraId="3A48E50B" w14:textId="6E9CC15F" w:rsidR="009D4F8A" w:rsidRPr="00421863" w:rsidRDefault="009D4F8A" w:rsidP="009D4F8A">
            <w:pPr>
              <w:rPr>
                <w:lang w:val="fr-BE"/>
              </w:rPr>
            </w:pPr>
          </w:p>
        </w:tc>
      </w:tr>
      <w:tr w:rsidR="009D4F8A" w:rsidRPr="00421863" w14:paraId="64244FF1" w14:textId="77777777" w:rsidTr="00B85F9C">
        <w:tc>
          <w:tcPr>
            <w:tcW w:w="3480" w:type="dxa"/>
          </w:tcPr>
          <w:p w14:paraId="4DFC9948" w14:textId="1C1D7BBA" w:rsidR="009D4F8A" w:rsidRPr="00421863" w:rsidRDefault="009D4F8A" w:rsidP="009D4F8A">
            <w:pPr>
              <w:rPr>
                <w:lang w:val="fr-BE"/>
              </w:rPr>
            </w:pPr>
            <w:r>
              <w:t>Mettre à jour les détails d’un coach</w:t>
            </w:r>
          </w:p>
        </w:tc>
        <w:tc>
          <w:tcPr>
            <w:tcW w:w="2685" w:type="dxa"/>
          </w:tcPr>
          <w:p w14:paraId="114EFDDD" w14:textId="21F861F9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1680" w:type="dxa"/>
          </w:tcPr>
          <w:p w14:paraId="463DAF45" w14:textId="1CBC36B0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1620" w:type="dxa"/>
          </w:tcPr>
          <w:p w14:paraId="247109CB" w14:textId="120189FA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1110" w:type="dxa"/>
          </w:tcPr>
          <w:p w14:paraId="6E4029EF" w14:textId="34CC746C" w:rsidR="009D4F8A" w:rsidRPr="00421863" w:rsidRDefault="009D4F8A" w:rsidP="009D4F8A">
            <w:pPr>
              <w:rPr>
                <w:lang w:val="fr-BE"/>
              </w:rPr>
            </w:pPr>
          </w:p>
        </w:tc>
        <w:tc>
          <w:tcPr>
            <w:tcW w:w="3375" w:type="dxa"/>
          </w:tcPr>
          <w:p w14:paraId="49B38EFC" w14:textId="1E167CDA" w:rsidR="00C75E77" w:rsidRPr="00421863" w:rsidRDefault="00C75E77" w:rsidP="00C75E77">
            <w:pPr>
              <w:rPr>
                <w:lang w:val="fr-BE"/>
              </w:rPr>
            </w:pPr>
          </w:p>
          <w:p w14:paraId="152BF087" w14:textId="0EB35945" w:rsidR="009D4F8A" w:rsidRPr="00421863" w:rsidRDefault="009D4F8A" w:rsidP="009D4F8A">
            <w:pPr>
              <w:rPr>
                <w:lang w:val="fr-BE"/>
              </w:rPr>
            </w:pPr>
          </w:p>
        </w:tc>
      </w:tr>
      <w:tr w:rsidR="009D4F8A" w:rsidRPr="002956A9" w14:paraId="01348CB6" w14:textId="77777777" w:rsidTr="00B85F9C">
        <w:tc>
          <w:tcPr>
            <w:tcW w:w="3480" w:type="dxa"/>
          </w:tcPr>
          <w:p w14:paraId="57BC2006" w14:textId="3220439F" w:rsidR="009D4F8A" w:rsidRPr="006F3491" w:rsidRDefault="009D4F8A" w:rsidP="009D4F8A"/>
        </w:tc>
        <w:tc>
          <w:tcPr>
            <w:tcW w:w="2685" w:type="dxa"/>
          </w:tcPr>
          <w:p w14:paraId="6775694A" w14:textId="6115BDB1" w:rsidR="009D4F8A" w:rsidRPr="006F3491" w:rsidRDefault="009D4F8A" w:rsidP="009D4F8A"/>
        </w:tc>
        <w:tc>
          <w:tcPr>
            <w:tcW w:w="1680" w:type="dxa"/>
          </w:tcPr>
          <w:p w14:paraId="6B503AB5" w14:textId="1A1B2C49" w:rsidR="009D4F8A" w:rsidRPr="006F3491" w:rsidRDefault="009D4F8A" w:rsidP="009D4F8A"/>
        </w:tc>
        <w:tc>
          <w:tcPr>
            <w:tcW w:w="1620" w:type="dxa"/>
          </w:tcPr>
          <w:p w14:paraId="3A502827" w14:textId="1F7E9F19" w:rsidR="009D4F8A" w:rsidRPr="006F3491" w:rsidRDefault="009D4F8A" w:rsidP="009D4F8A"/>
        </w:tc>
        <w:tc>
          <w:tcPr>
            <w:tcW w:w="1110" w:type="dxa"/>
          </w:tcPr>
          <w:p w14:paraId="60714AB8" w14:textId="57AA4CDC" w:rsidR="009D4F8A" w:rsidRPr="006F3491" w:rsidRDefault="009D4F8A" w:rsidP="009D4F8A"/>
        </w:tc>
        <w:tc>
          <w:tcPr>
            <w:tcW w:w="3375" w:type="dxa"/>
          </w:tcPr>
          <w:p w14:paraId="489C41F6" w14:textId="3B537867" w:rsidR="009D4F8A" w:rsidRPr="006F3491" w:rsidRDefault="009D4F8A" w:rsidP="009D4F8A"/>
        </w:tc>
      </w:tr>
      <w:tr w:rsidR="009D4F8A" w:rsidRPr="002956A9" w14:paraId="5F69C67B" w14:textId="77777777" w:rsidTr="003F3BCF">
        <w:tc>
          <w:tcPr>
            <w:tcW w:w="3480" w:type="dxa"/>
            <w:shd w:val="clear" w:color="auto" w:fill="DEEAF6" w:themeFill="accent5" w:themeFillTint="33"/>
          </w:tcPr>
          <w:p w14:paraId="45CCCAE6" w14:textId="77777777" w:rsidR="009D4F8A" w:rsidRDefault="009D4F8A" w:rsidP="009D4F8A"/>
        </w:tc>
        <w:tc>
          <w:tcPr>
            <w:tcW w:w="2685" w:type="dxa"/>
            <w:shd w:val="clear" w:color="auto" w:fill="DEEAF6" w:themeFill="accent5" w:themeFillTint="33"/>
          </w:tcPr>
          <w:p w14:paraId="5C90C107" w14:textId="77777777" w:rsidR="009D4F8A" w:rsidRDefault="009D4F8A" w:rsidP="009D4F8A"/>
        </w:tc>
        <w:tc>
          <w:tcPr>
            <w:tcW w:w="1680" w:type="dxa"/>
            <w:shd w:val="clear" w:color="auto" w:fill="DEEAF6" w:themeFill="accent5" w:themeFillTint="33"/>
          </w:tcPr>
          <w:p w14:paraId="384A23D4" w14:textId="77777777" w:rsidR="009D4F8A" w:rsidRDefault="009D4F8A" w:rsidP="009D4F8A"/>
        </w:tc>
        <w:tc>
          <w:tcPr>
            <w:tcW w:w="1620" w:type="dxa"/>
            <w:shd w:val="clear" w:color="auto" w:fill="DEEAF6" w:themeFill="accent5" w:themeFillTint="33"/>
          </w:tcPr>
          <w:p w14:paraId="0F4D4047" w14:textId="77777777" w:rsidR="009D4F8A" w:rsidRDefault="009D4F8A" w:rsidP="009D4F8A"/>
        </w:tc>
        <w:tc>
          <w:tcPr>
            <w:tcW w:w="1110" w:type="dxa"/>
            <w:shd w:val="clear" w:color="auto" w:fill="DEEAF6" w:themeFill="accent5" w:themeFillTint="33"/>
          </w:tcPr>
          <w:p w14:paraId="21A7A97A" w14:textId="77777777" w:rsidR="009D4F8A" w:rsidRDefault="009D4F8A" w:rsidP="009D4F8A"/>
        </w:tc>
        <w:tc>
          <w:tcPr>
            <w:tcW w:w="3375" w:type="dxa"/>
            <w:shd w:val="clear" w:color="auto" w:fill="DEEAF6" w:themeFill="accent5" w:themeFillTint="33"/>
          </w:tcPr>
          <w:p w14:paraId="381D8450" w14:textId="77777777" w:rsidR="009D4F8A" w:rsidRDefault="009D4F8A" w:rsidP="009D4F8A"/>
        </w:tc>
      </w:tr>
      <w:tr w:rsidR="009D4F8A" w:rsidRPr="002956A9" w14:paraId="2B4C20C3" w14:textId="77777777" w:rsidTr="003F3BCF">
        <w:tc>
          <w:tcPr>
            <w:tcW w:w="3480" w:type="dxa"/>
          </w:tcPr>
          <w:p w14:paraId="11EFD8AE" w14:textId="1ACEF551" w:rsidR="009D4F8A" w:rsidRDefault="009D4F8A" w:rsidP="009D4F8A">
            <w:r>
              <w:t xml:space="preserve">Afficher la liste des catégories d’un budget </w:t>
            </w:r>
          </w:p>
        </w:tc>
        <w:tc>
          <w:tcPr>
            <w:tcW w:w="2685" w:type="dxa"/>
          </w:tcPr>
          <w:p w14:paraId="3958413C" w14:textId="77777777" w:rsidR="009D4F8A" w:rsidRDefault="009D4F8A" w:rsidP="009D4F8A"/>
        </w:tc>
        <w:tc>
          <w:tcPr>
            <w:tcW w:w="1680" w:type="dxa"/>
          </w:tcPr>
          <w:p w14:paraId="09CB7337" w14:textId="77777777" w:rsidR="009D4F8A" w:rsidRDefault="009D4F8A" w:rsidP="009D4F8A"/>
        </w:tc>
        <w:tc>
          <w:tcPr>
            <w:tcW w:w="1620" w:type="dxa"/>
          </w:tcPr>
          <w:p w14:paraId="5D0FC558" w14:textId="77777777" w:rsidR="009D4F8A" w:rsidRDefault="009D4F8A" w:rsidP="009D4F8A"/>
        </w:tc>
        <w:tc>
          <w:tcPr>
            <w:tcW w:w="1110" w:type="dxa"/>
          </w:tcPr>
          <w:p w14:paraId="41129BEF" w14:textId="77777777" w:rsidR="009D4F8A" w:rsidRDefault="009D4F8A" w:rsidP="009D4F8A"/>
        </w:tc>
        <w:tc>
          <w:tcPr>
            <w:tcW w:w="3375" w:type="dxa"/>
          </w:tcPr>
          <w:p w14:paraId="01F4E6EF" w14:textId="77777777" w:rsidR="009D4F8A" w:rsidRDefault="009D4F8A" w:rsidP="009D4F8A"/>
        </w:tc>
      </w:tr>
      <w:tr w:rsidR="009D4F8A" w:rsidRPr="002956A9" w14:paraId="1500D463" w14:textId="77777777" w:rsidTr="00B85F9C">
        <w:tc>
          <w:tcPr>
            <w:tcW w:w="3480" w:type="dxa"/>
          </w:tcPr>
          <w:p w14:paraId="4A461276" w14:textId="498E7A18" w:rsidR="009D4F8A" w:rsidRDefault="009D4F8A" w:rsidP="009D4F8A">
            <w:r>
              <w:t>Accéder aux détails de la catégorie d’un budget</w:t>
            </w:r>
          </w:p>
        </w:tc>
        <w:tc>
          <w:tcPr>
            <w:tcW w:w="2685" w:type="dxa"/>
          </w:tcPr>
          <w:p w14:paraId="7D3F1001" w14:textId="77777777" w:rsidR="009D4F8A" w:rsidRDefault="009D4F8A" w:rsidP="009D4F8A"/>
        </w:tc>
        <w:tc>
          <w:tcPr>
            <w:tcW w:w="1680" w:type="dxa"/>
          </w:tcPr>
          <w:p w14:paraId="77560014" w14:textId="77777777" w:rsidR="009D4F8A" w:rsidRDefault="009D4F8A" w:rsidP="009D4F8A"/>
        </w:tc>
        <w:tc>
          <w:tcPr>
            <w:tcW w:w="1620" w:type="dxa"/>
          </w:tcPr>
          <w:p w14:paraId="394DFA13" w14:textId="77777777" w:rsidR="009D4F8A" w:rsidRDefault="009D4F8A" w:rsidP="009D4F8A"/>
        </w:tc>
        <w:tc>
          <w:tcPr>
            <w:tcW w:w="1110" w:type="dxa"/>
          </w:tcPr>
          <w:p w14:paraId="7F7F79A6" w14:textId="77777777" w:rsidR="009D4F8A" w:rsidRDefault="009D4F8A" w:rsidP="009D4F8A"/>
        </w:tc>
        <w:tc>
          <w:tcPr>
            <w:tcW w:w="3375" w:type="dxa"/>
          </w:tcPr>
          <w:p w14:paraId="586AD1D6" w14:textId="77777777" w:rsidR="009D4F8A" w:rsidRDefault="009D4F8A" w:rsidP="009D4F8A"/>
        </w:tc>
      </w:tr>
      <w:tr w:rsidR="009D4F8A" w:rsidRPr="002956A9" w14:paraId="6D59ACB9" w14:textId="77777777" w:rsidTr="00B85F9C">
        <w:tc>
          <w:tcPr>
            <w:tcW w:w="3480" w:type="dxa"/>
          </w:tcPr>
          <w:p w14:paraId="10E73E26" w14:textId="79EEB93E" w:rsidR="009D4F8A" w:rsidRDefault="009D4F8A" w:rsidP="009D4F8A"/>
        </w:tc>
        <w:tc>
          <w:tcPr>
            <w:tcW w:w="2685" w:type="dxa"/>
          </w:tcPr>
          <w:p w14:paraId="1247E0B8" w14:textId="77777777" w:rsidR="009D4F8A" w:rsidRDefault="009D4F8A" w:rsidP="009D4F8A"/>
        </w:tc>
        <w:tc>
          <w:tcPr>
            <w:tcW w:w="1680" w:type="dxa"/>
          </w:tcPr>
          <w:p w14:paraId="6A84AD10" w14:textId="77777777" w:rsidR="009D4F8A" w:rsidRDefault="009D4F8A" w:rsidP="009D4F8A"/>
        </w:tc>
        <w:tc>
          <w:tcPr>
            <w:tcW w:w="1620" w:type="dxa"/>
          </w:tcPr>
          <w:p w14:paraId="7EF01DD1" w14:textId="77777777" w:rsidR="009D4F8A" w:rsidRDefault="009D4F8A" w:rsidP="009D4F8A"/>
        </w:tc>
        <w:tc>
          <w:tcPr>
            <w:tcW w:w="1110" w:type="dxa"/>
          </w:tcPr>
          <w:p w14:paraId="5CB4E76A" w14:textId="77777777" w:rsidR="009D4F8A" w:rsidRDefault="009D4F8A" w:rsidP="009D4F8A"/>
        </w:tc>
        <w:tc>
          <w:tcPr>
            <w:tcW w:w="3375" w:type="dxa"/>
          </w:tcPr>
          <w:p w14:paraId="231EBD87" w14:textId="77777777" w:rsidR="009D4F8A" w:rsidRDefault="009D4F8A" w:rsidP="009D4F8A"/>
        </w:tc>
      </w:tr>
      <w:tr w:rsidR="009D4F8A" w:rsidRPr="002956A9" w14:paraId="3750FCA4" w14:textId="77777777" w:rsidTr="00B85F9C">
        <w:tc>
          <w:tcPr>
            <w:tcW w:w="3480" w:type="dxa"/>
          </w:tcPr>
          <w:p w14:paraId="686D2C39" w14:textId="77777777" w:rsidR="009D4F8A" w:rsidRDefault="009D4F8A" w:rsidP="009D4F8A"/>
        </w:tc>
        <w:tc>
          <w:tcPr>
            <w:tcW w:w="2685" w:type="dxa"/>
          </w:tcPr>
          <w:p w14:paraId="3F4683C3" w14:textId="77777777" w:rsidR="009D4F8A" w:rsidRDefault="009D4F8A" w:rsidP="009D4F8A"/>
        </w:tc>
        <w:tc>
          <w:tcPr>
            <w:tcW w:w="1680" w:type="dxa"/>
          </w:tcPr>
          <w:p w14:paraId="0F39AFC0" w14:textId="77777777" w:rsidR="009D4F8A" w:rsidRDefault="009D4F8A" w:rsidP="009D4F8A"/>
        </w:tc>
        <w:tc>
          <w:tcPr>
            <w:tcW w:w="1620" w:type="dxa"/>
          </w:tcPr>
          <w:p w14:paraId="33181F69" w14:textId="77777777" w:rsidR="009D4F8A" w:rsidRDefault="009D4F8A" w:rsidP="009D4F8A"/>
        </w:tc>
        <w:tc>
          <w:tcPr>
            <w:tcW w:w="1110" w:type="dxa"/>
          </w:tcPr>
          <w:p w14:paraId="3F79BDA3" w14:textId="77777777" w:rsidR="009D4F8A" w:rsidRDefault="009D4F8A" w:rsidP="009D4F8A"/>
        </w:tc>
        <w:tc>
          <w:tcPr>
            <w:tcW w:w="3375" w:type="dxa"/>
          </w:tcPr>
          <w:p w14:paraId="3C6CDC6C" w14:textId="77777777" w:rsidR="009D4F8A" w:rsidRDefault="009D4F8A" w:rsidP="009D4F8A"/>
        </w:tc>
      </w:tr>
      <w:tr w:rsidR="009D4F8A" w:rsidRPr="002956A9" w14:paraId="73A928D4" w14:textId="77777777" w:rsidTr="00B85F9C">
        <w:tc>
          <w:tcPr>
            <w:tcW w:w="3480" w:type="dxa"/>
          </w:tcPr>
          <w:p w14:paraId="7F6CAC91" w14:textId="77777777" w:rsidR="009D4F8A" w:rsidRDefault="009D4F8A" w:rsidP="009D4F8A"/>
        </w:tc>
        <w:tc>
          <w:tcPr>
            <w:tcW w:w="2685" w:type="dxa"/>
          </w:tcPr>
          <w:p w14:paraId="07252220" w14:textId="77777777" w:rsidR="009D4F8A" w:rsidRDefault="009D4F8A" w:rsidP="009D4F8A"/>
        </w:tc>
        <w:tc>
          <w:tcPr>
            <w:tcW w:w="1680" w:type="dxa"/>
          </w:tcPr>
          <w:p w14:paraId="369AEB62" w14:textId="77777777" w:rsidR="009D4F8A" w:rsidRDefault="009D4F8A" w:rsidP="009D4F8A"/>
        </w:tc>
        <w:tc>
          <w:tcPr>
            <w:tcW w:w="1620" w:type="dxa"/>
          </w:tcPr>
          <w:p w14:paraId="7044EC8F" w14:textId="77777777" w:rsidR="009D4F8A" w:rsidRDefault="009D4F8A" w:rsidP="009D4F8A"/>
        </w:tc>
        <w:tc>
          <w:tcPr>
            <w:tcW w:w="1110" w:type="dxa"/>
          </w:tcPr>
          <w:p w14:paraId="1F34219D" w14:textId="77777777" w:rsidR="009D4F8A" w:rsidRDefault="009D4F8A" w:rsidP="009D4F8A"/>
        </w:tc>
        <w:tc>
          <w:tcPr>
            <w:tcW w:w="3375" w:type="dxa"/>
          </w:tcPr>
          <w:p w14:paraId="2DFA3AA9" w14:textId="77777777" w:rsidR="009D4F8A" w:rsidRDefault="009D4F8A" w:rsidP="009D4F8A"/>
        </w:tc>
      </w:tr>
      <w:tr w:rsidR="009D4F8A" w:rsidRPr="002956A9" w14:paraId="103C6534" w14:textId="77777777" w:rsidTr="003F3BCF">
        <w:tc>
          <w:tcPr>
            <w:tcW w:w="3480" w:type="dxa"/>
            <w:shd w:val="clear" w:color="auto" w:fill="DEEAF6" w:themeFill="accent5" w:themeFillTint="33"/>
          </w:tcPr>
          <w:p w14:paraId="7C3427CA" w14:textId="77777777" w:rsidR="009D4F8A" w:rsidRDefault="009D4F8A" w:rsidP="009D4F8A"/>
        </w:tc>
        <w:tc>
          <w:tcPr>
            <w:tcW w:w="2685" w:type="dxa"/>
            <w:shd w:val="clear" w:color="auto" w:fill="DEEAF6" w:themeFill="accent5" w:themeFillTint="33"/>
          </w:tcPr>
          <w:p w14:paraId="77E76844" w14:textId="77777777" w:rsidR="009D4F8A" w:rsidRDefault="009D4F8A" w:rsidP="009D4F8A"/>
        </w:tc>
        <w:tc>
          <w:tcPr>
            <w:tcW w:w="1680" w:type="dxa"/>
            <w:shd w:val="clear" w:color="auto" w:fill="DEEAF6" w:themeFill="accent5" w:themeFillTint="33"/>
          </w:tcPr>
          <w:p w14:paraId="0397EA86" w14:textId="77777777" w:rsidR="009D4F8A" w:rsidRDefault="009D4F8A" w:rsidP="009D4F8A"/>
        </w:tc>
        <w:tc>
          <w:tcPr>
            <w:tcW w:w="1620" w:type="dxa"/>
            <w:shd w:val="clear" w:color="auto" w:fill="DEEAF6" w:themeFill="accent5" w:themeFillTint="33"/>
          </w:tcPr>
          <w:p w14:paraId="760CC6DB" w14:textId="77777777" w:rsidR="009D4F8A" w:rsidRDefault="009D4F8A" w:rsidP="009D4F8A"/>
        </w:tc>
        <w:tc>
          <w:tcPr>
            <w:tcW w:w="1110" w:type="dxa"/>
            <w:shd w:val="clear" w:color="auto" w:fill="DEEAF6" w:themeFill="accent5" w:themeFillTint="33"/>
          </w:tcPr>
          <w:p w14:paraId="6335B7E4" w14:textId="77777777" w:rsidR="009D4F8A" w:rsidRDefault="009D4F8A" w:rsidP="009D4F8A"/>
        </w:tc>
        <w:tc>
          <w:tcPr>
            <w:tcW w:w="3375" w:type="dxa"/>
            <w:shd w:val="clear" w:color="auto" w:fill="DEEAF6" w:themeFill="accent5" w:themeFillTint="33"/>
          </w:tcPr>
          <w:p w14:paraId="1EDC9B3E" w14:textId="77777777" w:rsidR="009D4F8A" w:rsidRDefault="009D4F8A" w:rsidP="009D4F8A"/>
        </w:tc>
      </w:tr>
      <w:tr w:rsidR="009D4F8A" w:rsidRPr="002956A9" w14:paraId="304B9A72" w14:textId="77777777" w:rsidTr="003F3BCF">
        <w:tc>
          <w:tcPr>
            <w:tcW w:w="3480" w:type="dxa"/>
          </w:tcPr>
          <w:p w14:paraId="17797678" w14:textId="56456726" w:rsidR="009D4F8A" w:rsidRPr="00D93ADD" w:rsidRDefault="009D4F8A" w:rsidP="009D4F8A">
            <w:r w:rsidRPr="0008258C">
              <w:rPr>
                <w:color w:val="7030A0"/>
              </w:rPr>
              <w:t>Afficher la page de login</w:t>
            </w:r>
          </w:p>
        </w:tc>
        <w:tc>
          <w:tcPr>
            <w:tcW w:w="2685" w:type="dxa"/>
          </w:tcPr>
          <w:p w14:paraId="253FAB6E" w14:textId="0C3ED127" w:rsidR="009D4F8A" w:rsidRPr="00D93ADD" w:rsidRDefault="009D4F8A" w:rsidP="009D4F8A">
            <w:r w:rsidRPr="006F3491">
              <w:t>/</w:t>
            </w:r>
            <w:proofErr w:type="spellStart"/>
            <w:r w:rsidRPr="006F3491">
              <w:t>users</w:t>
            </w:r>
            <w:proofErr w:type="spellEnd"/>
          </w:p>
        </w:tc>
        <w:tc>
          <w:tcPr>
            <w:tcW w:w="1680" w:type="dxa"/>
          </w:tcPr>
          <w:p w14:paraId="0B1BEDFB" w14:textId="60EA6E74" w:rsidR="009D4F8A" w:rsidRPr="00D93ADD" w:rsidRDefault="009D4F8A" w:rsidP="009D4F8A">
            <w:r w:rsidRPr="006F3491">
              <w:t>users.js</w:t>
            </w:r>
          </w:p>
        </w:tc>
        <w:tc>
          <w:tcPr>
            <w:tcW w:w="1620" w:type="dxa"/>
          </w:tcPr>
          <w:p w14:paraId="07424059" w14:textId="1C9C3534" w:rsidR="009D4F8A" w:rsidRPr="002956A9" w:rsidRDefault="009D4F8A" w:rsidP="009D4F8A">
            <w:pPr>
              <w:rPr>
                <w:color w:val="00B0F0"/>
              </w:rPr>
            </w:pPr>
            <w:r w:rsidRPr="006F3491">
              <w:t>/</w:t>
            </w:r>
          </w:p>
        </w:tc>
        <w:tc>
          <w:tcPr>
            <w:tcW w:w="1110" w:type="dxa"/>
          </w:tcPr>
          <w:p w14:paraId="13E6CA11" w14:textId="2FB1D64C" w:rsidR="009D4F8A" w:rsidRPr="002956A9" w:rsidRDefault="009D4F8A" w:rsidP="009D4F8A">
            <w:pPr>
              <w:rPr>
                <w:color w:val="00B0F0"/>
              </w:rPr>
            </w:pPr>
            <w:r w:rsidRPr="006F3491">
              <w:t>GET</w:t>
            </w:r>
          </w:p>
        </w:tc>
        <w:tc>
          <w:tcPr>
            <w:tcW w:w="3375" w:type="dxa"/>
          </w:tcPr>
          <w:p w14:paraId="640C197D" w14:textId="5476E33F" w:rsidR="009D4F8A" w:rsidRPr="002956A9" w:rsidRDefault="009D4F8A" w:rsidP="009D4F8A">
            <w:pPr>
              <w:rPr>
                <w:color w:val="00B0F0"/>
              </w:rPr>
            </w:pPr>
            <w:proofErr w:type="spellStart"/>
            <w:r w:rsidRPr="006F3491">
              <w:t>users</w:t>
            </w:r>
            <w:proofErr w:type="spellEnd"/>
            <w:r w:rsidRPr="006F3491">
              <w:t>/</w:t>
            </w:r>
            <w:proofErr w:type="spellStart"/>
            <w:r w:rsidRPr="006F3491">
              <w:t>index.hbs</w:t>
            </w:r>
            <w:proofErr w:type="spellEnd"/>
          </w:p>
        </w:tc>
      </w:tr>
      <w:tr w:rsidR="009D4F8A" w:rsidRPr="002956A9" w14:paraId="19BE9694" w14:textId="77777777" w:rsidTr="00B85F9C">
        <w:tc>
          <w:tcPr>
            <w:tcW w:w="3480" w:type="dxa"/>
          </w:tcPr>
          <w:p w14:paraId="64BD5C25" w14:textId="05435BA6" w:rsidR="009D4F8A" w:rsidRPr="00D93ADD" w:rsidRDefault="009D4F8A" w:rsidP="009D4F8A">
            <w:r w:rsidRPr="006F3491">
              <w:t>Connecter utilisateur</w:t>
            </w:r>
          </w:p>
        </w:tc>
        <w:tc>
          <w:tcPr>
            <w:tcW w:w="2685" w:type="dxa"/>
          </w:tcPr>
          <w:p w14:paraId="4F84ED61" w14:textId="35D9467C" w:rsidR="009D4F8A" w:rsidRPr="00D93ADD" w:rsidRDefault="009D4F8A" w:rsidP="009D4F8A">
            <w:r w:rsidRPr="006F3491">
              <w:t>/</w:t>
            </w:r>
            <w:proofErr w:type="spellStart"/>
            <w:r w:rsidRPr="006F3491">
              <w:t>users</w:t>
            </w:r>
            <w:proofErr w:type="spellEnd"/>
            <w:r w:rsidRPr="006F3491">
              <w:t>/login</w:t>
            </w:r>
          </w:p>
        </w:tc>
        <w:tc>
          <w:tcPr>
            <w:tcW w:w="1680" w:type="dxa"/>
          </w:tcPr>
          <w:p w14:paraId="39937855" w14:textId="0798E025" w:rsidR="009D4F8A" w:rsidRPr="00D93ADD" w:rsidRDefault="009D4F8A" w:rsidP="009D4F8A">
            <w:r w:rsidRPr="006F3491">
              <w:t>users.js</w:t>
            </w:r>
          </w:p>
        </w:tc>
        <w:tc>
          <w:tcPr>
            <w:tcW w:w="1620" w:type="dxa"/>
          </w:tcPr>
          <w:p w14:paraId="697C2367" w14:textId="19EDF4BC" w:rsidR="009D4F8A" w:rsidRPr="002956A9" w:rsidRDefault="009D4F8A" w:rsidP="009D4F8A">
            <w:pPr>
              <w:rPr>
                <w:color w:val="00B0F0"/>
              </w:rPr>
            </w:pPr>
            <w:r w:rsidRPr="006F3491">
              <w:t>/login</w:t>
            </w:r>
          </w:p>
        </w:tc>
        <w:tc>
          <w:tcPr>
            <w:tcW w:w="1110" w:type="dxa"/>
          </w:tcPr>
          <w:p w14:paraId="5A670E0B" w14:textId="23322545" w:rsidR="009D4F8A" w:rsidRPr="002956A9" w:rsidRDefault="009D4F8A" w:rsidP="009D4F8A">
            <w:pPr>
              <w:rPr>
                <w:color w:val="00B0F0"/>
              </w:rPr>
            </w:pPr>
            <w:r w:rsidRPr="006F3491">
              <w:t>POST</w:t>
            </w:r>
          </w:p>
        </w:tc>
        <w:tc>
          <w:tcPr>
            <w:tcW w:w="3375" w:type="dxa"/>
          </w:tcPr>
          <w:p w14:paraId="248928AF" w14:textId="77777777" w:rsidR="009D4F8A" w:rsidRPr="006F3491" w:rsidRDefault="009D4F8A" w:rsidP="009D4F8A">
            <w:r w:rsidRPr="006F3491">
              <w:t>/</w:t>
            </w:r>
            <w:proofErr w:type="spellStart"/>
            <w:r w:rsidRPr="006F3491">
              <w:t>users</w:t>
            </w:r>
            <w:proofErr w:type="spellEnd"/>
            <w:r w:rsidRPr="006F3491">
              <w:t xml:space="preserve"> si KO</w:t>
            </w:r>
          </w:p>
          <w:p w14:paraId="3E929DDA" w14:textId="3CEA7666" w:rsidR="009D4F8A" w:rsidRPr="002956A9" w:rsidRDefault="009D4F8A" w:rsidP="009D4F8A">
            <w:pPr>
              <w:rPr>
                <w:color w:val="00B0F0"/>
              </w:rPr>
            </w:pPr>
            <w:r w:rsidRPr="006F3491">
              <w:t>/ si OK</w:t>
            </w:r>
          </w:p>
        </w:tc>
      </w:tr>
      <w:tr w:rsidR="009D4F8A" w:rsidRPr="0021664C" w14:paraId="070A2E03" w14:textId="77777777" w:rsidTr="00B85F9C">
        <w:tc>
          <w:tcPr>
            <w:tcW w:w="3480" w:type="dxa"/>
          </w:tcPr>
          <w:p w14:paraId="2D7A3CC9" w14:textId="4EEDCAB9" w:rsidR="009D4F8A" w:rsidRPr="00D93ADD" w:rsidRDefault="009D4F8A" w:rsidP="009D4F8A">
            <w:r w:rsidRPr="0008258C">
              <w:rPr>
                <w:color w:val="7030A0"/>
              </w:rPr>
              <w:t>Déconnecter utilisateur</w:t>
            </w:r>
          </w:p>
        </w:tc>
        <w:tc>
          <w:tcPr>
            <w:tcW w:w="2685" w:type="dxa"/>
          </w:tcPr>
          <w:p w14:paraId="457AB3C6" w14:textId="18FB7F1E" w:rsidR="009D4F8A" w:rsidRPr="00D93ADD" w:rsidRDefault="009D4F8A" w:rsidP="009D4F8A">
            <w:r w:rsidRPr="006F3491">
              <w:t>/</w:t>
            </w:r>
            <w:proofErr w:type="spellStart"/>
            <w:r w:rsidRPr="006F3491">
              <w:t>users</w:t>
            </w:r>
            <w:proofErr w:type="spellEnd"/>
            <w:r w:rsidRPr="006F3491">
              <w:t>/</w:t>
            </w:r>
            <w:proofErr w:type="spellStart"/>
            <w:r w:rsidRPr="006F3491">
              <w:t>logout</w:t>
            </w:r>
            <w:proofErr w:type="spellEnd"/>
          </w:p>
        </w:tc>
        <w:tc>
          <w:tcPr>
            <w:tcW w:w="1680" w:type="dxa"/>
          </w:tcPr>
          <w:p w14:paraId="0F4F9B15" w14:textId="08453DF5" w:rsidR="009D4F8A" w:rsidRPr="00D93ADD" w:rsidRDefault="009D4F8A" w:rsidP="009D4F8A">
            <w:r w:rsidRPr="006F3491">
              <w:t>users.js</w:t>
            </w:r>
          </w:p>
        </w:tc>
        <w:tc>
          <w:tcPr>
            <w:tcW w:w="1620" w:type="dxa"/>
          </w:tcPr>
          <w:p w14:paraId="7BFD3A89" w14:textId="7109A049" w:rsidR="009D4F8A" w:rsidRPr="002956A9" w:rsidRDefault="009D4F8A" w:rsidP="009D4F8A">
            <w:pPr>
              <w:rPr>
                <w:color w:val="00B0F0"/>
              </w:rPr>
            </w:pPr>
            <w:r w:rsidRPr="006F3491">
              <w:t>/</w:t>
            </w:r>
            <w:proofErr w:type="spellStart"/>
            <w:r w:rsidRPr="006F3491">
              <w:t>logout</w:t>
            </w:r>
            <w:proofErr w:type="spellEnd"/>
          </w:p>
        </w:tc>
        <w:tc>
          <w:tcPr>
            <w:tcW w:w="1110" w:type="dxa"/>
          </w:tcPr>
          <w:p w14:paraId="3CBB85AB" w14:textId="3BF59D48" w:rsidR="009D4F8A" w:rsidRPr="002956A9" w:rsidRDefault="009D4F8A" w:rsidP="009D4F8A">
            <w:pPr>
              <w:rPr>
                <w:color w:val="00B0F0"/>
              </w:rPr>
            </w:pPr>
            <w:r w:rsidRPr="006F3491">
              <w:t>POST</w:t>
            </w:r>
          </w:p>
        </w:tc>
        <w:tc>
          <w:tcPr>
            <w:tcW w:w="3375" w:type="dxa"/>
          </w:tcPr>
          <w:p w14:paraId="0103BA2E" w14:textId="0154DD75" w:rsidR="009D4F8A" w:rsidRPr="0021664C" w:rsidRDefault="009D4F8A" w:rsidP="009D4F8A">
            <w:pPr>
              <w:rPr>
                <w:color w:val="00B0F0"/>
                <w:lang w:val="fr-BE"/>
              </w:rPr>
            </w:pPr>
            <w:r w:rsidRPr="006F3491">
              <w:t>/</w:t>
            </w:r>
          </w:p>
        </w:tc>
      </w:tr>
      <w:tr w:rsidR="009D4F8A" w:rsidRPr="002956A9" w14:paraId="6C90BCC5" w14:textId="77777777" w:rsidTr="00B85F9C">
        <w:tc>
          <w:tcPr>
            <w:tcW w:w="3480" w:type="dxa"/>
          </w:tcPr>
          <w:p w14:paraId="77E12CA9" w14:textId="39D5B1A8" w:rsidR="009D4F8A" w:rsidRPr="00D93ADD" w:rsidRDefault="009D4F8A" w:rsidP="009D4F8A">
            <w:r w:rsidRPr="0008258C">
              <w:rPr>
                <w:color w:val="7030A0"/>
              </w:rPr>
              <w:t>Afficher le formulaire d’inscription</w:t>
            </w:r>
          </w:p>
        </w:tc>
        <w:tc>
          <w:tcPr>
            <w:tcW w:w="2685" w:type="dxa"/>
          </w:tcPr>
          <w:p w14:paraId="147B37C6" w14:textId="096C6F55" w:rsidR="009D4F8A" w:rsidRPr="00D93ADD" w:rsidRDefault="009D4F8A" w:rsidP="009D4F8A">
            <w:r w:rsidRPr="006F3491">
              <w:t>/</w:t>
            </w:r>
            <w:proofErr w:type="spellStart"/>
            <w:r w:rsidRPr="006F3491">
              <w:t>users</w:t>
            </w:r>
            <w:proofErr w:type="spellEnd"/>
            <w:r w:rsidRPr="006F3491">
              <w:t>/</w:t>
            </w:r>
            <w:proofErr w:type="spellStart"/>
            <w:r w:rsidRPr="006F3491">
              <w:t>register</w:t>
            </w:r>
            <w:proofErr w:type="spellEnd"/>
          </w:p>
        </w:tc>
        <w:tc>
          <w:tcPr>
            <w:tcW w:w="1680" w:type="dxa"/>
          </w:tcPr>
          <w:p w14:paraId="56175B74" w14:textId="7F717744" w:rsidR="009D4F8A" w:rsidRPr="00D93ADD" w:rsidRDefault="009D4F8A" w:rsidP="009D4F8A">
            <w:r w:rsidRPr="006F3491">
              <w:t>users.js</w:t>
            </w:r>
          </w:p>
        </w:tc>
        <w:tc>
          <w:tcPr>
            <w:tcW w:w="1620" w:type="dxa"/>
          </w:tcPr>
          <w:p w14:paraId="591C57A4" w14:textId="006CF36A" w:rsidR="009D4F8A" w:rsidRPr="002956A9" w:rsidRDefault="009D4F8A" w:rsidP="009D4F8A">
            <w:pPr>
              <w:rPr>
                <w:color w:val="00B0F0"/>
              </w:rPr>
            </w:pPr>
            <w:r w:rsidRPr="006F3491">
              <w:t>/</w:t>
            </w:r>
            <w:proofErr w:type="spellStart"/>
            <w:r w:rsidRPr="006F3491">
              <w:t>register</w:t>
            </w:r>
            <w:proofErr w:type="spellEnd"/>
          </w:p>
        </w:tc>
        <w:tc>
          <w:tcPr>
            <w:tcW w:w="1110" w:type="dxa"/>
          </w:tcPr>
          <w:p w14:paraId="2F5B1B00" w14:textId="44F7DD78" w:rsidR="009D4F8A" w:rsidRPr="002956A9" w:rsidRDefault="009D4F8A" w:rsidP="009D4F8A">
            <w:pPr>
              <w:rPr>
                <w:color w:val="00B0F0"/>
              </w:rPr>
            </w:pPr>
            <w:r w:rsidRPr="006F3491">
              <w:t>GET</w:t>
            </w:r>
          </w:p>
        </w:tc>
        <w:tc>
          <w:tcPr>
            <w:tcW w:w="3375" w:type="dxa"/>
          </w:tcPr>
          <w:p w14:paraId="11B70E5C" w14:textId="77777777" w:rsidR="009D4F8A" w:rsidRDefault="009D4F8A" w:rsidP="009D4F8A">
            <w:proofErr w:type="spellStart"/>
            <w:r w:rsidRPr="006F3491">
              <w:t>users</w:t>
            </w:r>
            <w:proofErr w:type="spellEnd"/>
            <w:r w:rsidRPr="006F3491">
              <w:t>/</w:t>
            </w:r>
            <w:proofErr w:type="spellStart"/>
            <w:r w:rsidRPr="006F3491">
              <w:t>register.hbs</w:t>
            </w:r>
            <w:proofErr w:type="spellEnd"/>
            <w:r>
              <w:t xml:space="preserve"> si utilisateur non connecté</w:t>
            </w:r>
          </w:p>
          <w:p w14:paraId="5527A278" w14:textId="36AE9F30" w:rsidR="009D4F8A" w:rsidRPr="002956A9" w:rsidRDefault="009D4F8A" w:rsidP="009D4F8A">
            <w:pPr>
              <w:rPr>
                <w:color w:val="00B0F0"/>
              </w:rPr>
            </w:pPr>
            <w:r>
              <w:t>/ si utilisateur connecté</w:t>
            </w:r>
          </w:p>
        </w:tc>
      </w:tr>
      <w:tr w:rsidR="009D4F8A" w:rsidRPr="002956A9" w14:paraId="0F3F7FC1" w14:textId="77777777" w:rsidTr="00B85F9C">
        <w:tc>
          <w:tcPr>
            <w:tcW w:w="3480" w:type="dxa"/>
          </w:tcPr>
          <w:p w14:paraId="17580ED4" w14:textId="553847A3" w:rsidR="009D4F8A" w:rsidRPr="00D93ADD" w:rsidRDefault="009D4F8A" w:rsidP="009D4F8A">
            <w:r w:rsidRPr="006F3491">
              <w:t>Enregistrer l’utilisateur</w:t>
            </w:r>
          </w:p>
        </w:tc>
        <w:tc>
          <w:tcPr>
            <w:tcW w:w="2685" w:type="dxa"/>
          </w:tcPr>
          <w:p w14:paraId="283D8940" w14:textId="640F8787" w:rsidR="009D4F8A" w:rsidRPr="00D93ADD" w:rsidRDefault="009D4F8A" w:rsidP="009D4F8A">
            <w:r w:rsidRPr="006F3491">
              <w:t>/</w:t>
            </w:r>
            <w:proofErr w:type="spellStart"/>
            <w:r w:rsidRPr="006F3491">
              <w:t>users</w:t>
            </w:r>
            <w:proofErr w:type="spellEnd"/>
            <w:r w:rsidRPr="006F3491">
              <w:t>/</w:t>
            </w:r>
            <w:proofErr w:type="spellStart"/>
            <w:r w:rsidRPr="006F3491">
              <w:t>add</w:t>
            </w:r>
            <w:proofErr w:type="spellEnd"/>
          </w:p>
        </w:tc>
        <w:tc>
          <w:tcPr>
            <w:tcW w:w="1680" w:type="dxa"/>
          </w:tcPr>
          <w:p w14:paraId="5BC71E00" w14:textId="20BEBEFD" w:rsidR="009D4F8A" w:rsidRPr="00D93ADD" w:rsidRDefault="009D4F8A" w:rsidP="009D4F8A">
            <w:r w:rsidRPr="006F3491">
              <w:t>users.js</w:t>
            </w:r>
          </w:p>
        </w:tc>
        <w:tc>
          <w:tcPr>
            <w:tcW w:w="1620" w:type="dxa"/>
          </w:tcPr>
          <w:p w14:paraId="00D6BB9C" w14:textId="4D035A09" w:rsidR="009D4F8A" w:rsidRPr="002956A9" w:rsidRDefault="009D4F8A" w:rsidP="009D4F8A">
            <w:pPr>
              <w:rPr>
                <w:color w:val="00B0F0"/>
              </w:rPr>
            </w:pPr>
            <w:r w:rsidRPr="006F3491">
              <w:t>/</w:t>
            </w:r>
            <w:proofErr w:type="spellStart"/>
            <w:r w:rsidRPr="006F3491">
              <w:t>add</w:t>
            </w:r>
            <w:proofErr w:type="spellEnd"/>
          </w:p>
        </w:tc>
        <w:tc>
          <w:tcPr>
            <w:tcW w:w="1110" w:type="dxa"/>
          </w:tcPr>
          <w:p w14:paraId="48E8041F" w14:textId="25406DEB" w:rsidR="009D4F8A" w:rsidRPr="002956A9" w:rsidRDefault="009D4F8A" w:rsidP="009D4F8A">
            <w:pPr>
              <w:rPr>
                <w:color w:val="00B0F0"/>
              </w:rPr>
            </w:pPr>
            <w:r w:rsidRPr="006F3491">
              <w:t>POST</w:t>
            </w:r>
          </w:p>
        </w:tc>
        <w:tc>
          <w:tcPr>
            <w:tcW w:w="3375" w:type="dxa"/>
          </w:tcPr>
          <w:p w14:paraId="3F22E22E" w14:textId="77777777" w:rsidR="009D4F8A" w:rsidRPr="006F3491" w:rsidRDefault="009D4F8A" w:rsidP="009D4F8A">
            <w:r w:rsidRPr="006F3491">
              <w:t>/</w:t>
            </w:r>
            <w:proofErr w:type="spellStart"/>
            <w:r w:rsidRPr="006F3491">
              <w:t>users</w:t>
            </w:r>
            <w:proofErr w:type="spellEnd"/>
            <w:r w:rsidRPr="006F3491">
              <w:t xml:space="preserve"> SI OK</w:t>
            </w:r>
          </w:p>
          <w:p w14:paraId="07F2F8CD" w14:textId="384BD8A0" w:rsidR="009D4F8A" w:rsidRPr="002956A9" w:rsidRDefault="009D4F8A" w:rsidP="009D4F8A">
            <w:pPr>
              <w:rPr>
                <w:color w:val="00B0F0"/>
              </w:rPr>
            </w:pPr>
            <w:r w:rsidRPr="006F3491">
              <w:t>/</w:t>
            </w:r>
            <w:proofErr w:type="spellStart"/>
            <w:r w:rsidRPr="006F3491">
              <w:t>users</w:t>
            </w:r>
            <w:proofErr w:type="spellEnd"/>
            <w:r w:rsidRPr="006F3491">
              <w:t>/</w:t>
            </w:r>
            <w:proofErr w:type="spellStart"/>
            <w:r w:rsidRPr="006F3491">
              <w:t>register</w:t>
            </w:r>
            <w:proofErr w:type="spellEnd"/>
            <w:r w:rsidRPr="006F3491">
              <w:t xml:space="preserve"> si KO</w:t>
            </w:r>
          </w:p>
        </w:tc>
      </w:tr>
      <w:tr w:rsidR="009D4F8A" w:rsidRPr="002956A9" w14:paraId="18154C83" w14:textId="77777777" w:rsidTr="00B85F9C">
        <w:tc>
          <w:tcPr>
            <w:tcW w:w="3480" w:type="dxa"/>
          </w:tcPr>
          <w:p w14:paraId="2F000770" w14:textId="6135AB80" w:rsidR="009D4F8A" w:rsidRPr="00D93ADD" w:rsidRDefault="009D4F8A" w:rsidP="009D4F8A"/>
        </w:tc>
        <w:tc>
          <w:tcPr>
            <w:tcW w:w="2685" w:type="dxa"/>
          </w:tcPr>
          <w:p w14:paraId="2F2A32EC" w14:textId="3C537D0B" w:rsidR="009D4F8A" w:rsidRPr="00D93ADD" w:rsidRDefault="009D4F8A" w:rsidP="009D4F8A"/>
        </w:tc>
        <w:tc>
          <w:tcPr>
            <w:tcW w:w="1680" w:type="dxa"/>
          </w:tcPr>
          <w:p w14:paraId="00F05C68" w14:textId="34159DCC" w:rsidR="009D4F8A" w:rsidRDefault="009D4F8A" w:rsidP="009D4F8A"/>
        </w:tc>
        <w:tc>
          <w:tcPr>
            <w:tcW w:w="1620" w:type="dxa"/>
          </w:tcPr>
          <w:p w14:paraId="2015BF00" w14:textId="7E70450A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1110" w:type="dxa"/>
          </w:tcPr>
          <w:p w14:paraId="7D4D25D5" w14:textId="4298E404" w:rsidR="009D4F8A" w:rsidRDefault="009D4F8A" w:rsidP="009D4F8A">
            <w:pPr>
              <w:rPr>
                <w:color w:val="00B0F0"/>
              </w:rPr>
            </w:pPr>
          </w:p>
        </w:tc>
        <w:tc>
          <w:tcPr>
            <w:tcW w:w="3375" w:type="dxa"/>
          </w:tcPr>
          <w:p w14:paraId="13B168FC" w14:textId="204CEFD1" w:rsidR="009D4F8A" w:rsidRPr="002956A9" w:rsidRDefault="009D4F8A" w:rsidP="009D4F8A">
            <w:pPr>
              <w:rPr>
                <w:color w:val="00B0F0"/>
              </w:rPr>
            </w:pPr>
          </w:p>
        </w:tc>
      </w:tr>
    </w:tbl>
    <w:p w14:paraId="7F44E1EF" w14:textId="249A0E88" w:rsidR="22B4AE18" w:rsidRDefault="22B4AE18" w:rsidP="22B4AE18"/>
    <w:p w14:paraId="545AC8B3" w14:textId="77777777" w:rsidR="003B6804" w:rsidRDefault="003B6804" w:rsidP="22B4AE18"/>
    <w:p w14:paraId="57EE7936" w14:textId="77777777" w:rsidR="003B6804" w:rsidRDefault="003B6804" w:rsidP="22B4AE18"/>
    <w:p w14:paraId="70E087D7" w14:textId="77777777" w:rsidR="003B6804" w:rsidRDefault="003B6804" w:rsidP="22B4AE18"/>
    <w:sectPr w:rsidR="003B680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E9C1A4"/>
    <w:rsid w:val="00016928"/>
    <w:rsid w:val="00031E4D"/>
    <w:rsid w:val="00056B71"/>
    <w:rsid w:val="0008258C"/>
    <w:rsid w:val="000A17CF"/>
    <w:rsid w:val="000A5462"/>
    <w:rsid w:val="000C732B"/>
    <w:rsid w:val="000F74D6"/>
    <w:rsid w:val="001024C6"/>
    <w:rsid w:val="00105002"/>
    <w:rsid w:val="00123709"/>
    <w:rsid w:val="00131683"/>
    <w:rsid w:val="00132A46"/>
    <w:rsid w:val="00147AC0"/>
    <w:rsid w:val="001525B4"/>
    <w:rsid w:val="001800F5"/>
    <w:rsid w:val="001A6D86"/>
    <w:rsid w:val="001B74E0"/>
    <w:rsid w:val="001E537F"/>
    <w:rsid w:val="001E5AF3"/>
    <w:rsid w:val="002044C3"/>
    <w:rsid w:val="0021664C"/>
    <w:rsid w:val="00224950"/>
    <w:rsid w:val="00237124"/>
    <w:rsid w:val="00240561"/>
    <w:rsid w:val="00242F3F"/>
    <w:rsid w:val="002629EC"/>
    <w:rsid w:val="002956A9"/>
    <w:rsid w:val="002A6E47"/>
    <w:rsid w:val="002B51BA"/>
    <w:rsid w:val="00367731"/>
    <w:rsid w:val="003715A0"/>
    <w:rsid w:val="0039522C"/>
    <w:rsid w:val="003B5294"/>
    <w:rsid w:val="003B6804"/>
    <w:rsid w:val="003D18F6"/>
    <w:rsid w:val="003D437E"/>
    <w:rsid w:val="00421863"/>
    <w:rsid w:val="004235E7"/>
    <w:rsid w:val="00453DAD"/>
    <w:rsid w:val="00466C5B"/>
    <w:rsid w:val="00492F51"/>
    <w:rsid w:val="00493EFE"/>
    <w:rsid w:val="004D6F80"/>
    <w:rsid w:val="00550ACB"/>
    <w:rsid w:val="005655E7"/>
    <w:rsid w:val="00567493"/>
    <w:rsid w:val="005752EE"/>
    <w:rsid w:val="005F16D7"/>
    <w:rsid w:val="005F3F22"/>
    <w:rsid w:val="00635B02"/>
    <w:rsid w:val="00686FBA"/>
    <w:rsid w:val="00687230"/>
    <w:rsid w:val="006A5B9B"/>
    <w:rsid w:val="006D515C"/>
    <w:rsid w:val="006F1820"/>
    <w:rsid w:val="006F3491"/>
    <w:rsid w:val="00727226"/>
    <w:rsid w:val="00752237"/>
    <w:rsid w:val="0077374B"/>
    <w:rsid w:val="007E04A4"/>
    <w:rsid w:val="00803922"/>
    <w:rsid w:val="00805087"/>
    <w:rsid w:val="00811A18"/>
    <w:rsid w:val="00844DDA"/>
    <w:rsid w:val="00853ACD"/>
    <w:rsid w:val="008605FB"/>
    <w:rsid w:val="00933A05"/>
    <w:rsid w:val="009525ED"/>
    <w:rsid w:val="00973D24"/>
    <w:rsid w:val="009A5599"/>
    <w:rsid w:val="009A6A2C"/>
    <w:rsid w:val="009D4F8A"/>
    <w:rsid w:val="009D5F4E"/>
    <w:rsid w:val="00A23CC0"/>
    <w:rsid w:val="00A377DB"/>
    <w:rsid w:val="00A453FD"/>
    <w:rsid w:val="00A52499"/>
    <w:rsid w:val="00A74FEA"/>
    <w:rsid w:val="00A75370"/>
    <w:rsid w:val="00AA764B"/>
    <w:rsid w:val="00B04488"/>
    <w:rsid w:val="00B23E5E"/>
    <w:rsid w:val="00B37B1D"/>
    <w:rsid w:val="00B67D4B"/>
    <w:rsid w:val="00B719F3"/>
    <w:rsid w:val="00B7684C"/>
    <w:rsid w:val="00B85F9C"/>
    <w:rsid w:val="00BA5EF3"/>
    <w:rsid w:val="00BB4B25"/>
    <w:rsid w:val="00BB4E67"/>
    <w:rsid w:val="00C20204"/>
    <w:rsid w:val="00C26CF9"/>
    <w:rsid w:val="00C4759B"/>
    <w:rsid w:val="00C50159"/>
    <w:rsid w:val="00C71BCB"/>
    <w:rsid w:val="00C75E77"/>
    <w:rsid w:val="00C842ED"/>
    <w:rsid w:val="00C84568"/>
    <w:rsid w:val="00C92F64"/>
    <w:rsid w:val="00CB01B7"/>
    <w:rsid w:val="00CB57FE"/>
    <w:rsid w:val="00CC397C"/>
    <w:rsid w:val="00CF2347"/>
    <w:rsid w:val="00D020AC"/>
    <w:rsid w:val="00D21844"/>
    <w:rsid w:val="00D27AC1"/>
    <w:rsid w:val="00D3309F"/>
    <w:rsid w:val="00D40FF6"/>
    <w:rsid w:val="00D91502"/>
    <w:rsid w:val="00D93ADD"/>
    <w:rsid w:val="00D9550C"/>
    <w:rsid w:val="00DA582F"/>
    <w:rsid w:val="00DE105C"/>
    <w:rsid w:val="00DF1071"/>
    <w:rsid w:val="00E02125"/>
    <w:rsid w:val="00E222D7"/>
    <w:rsid w:val="00E6077B"/>
    <w:rsid w:val="00E62FB2"/>
    <w:rsid w:val="00E96BC1"/>
    <w:rsid w:val="00EA750B"/>
    <w:rsid w:val="00EB478F"/>
    <w:rsid w:val="00F1721F"/>
    <w:rsid w:val="00F3703D"/>
    <w:rsid w:val="00F74CF6"/>
    <w:rsid w:val="00F757FC"/>
    <w:rsid w:val="00F95C4E"/>
    <w:rsid w:val="00F9729D"/>
    <w:rsid w:val="00FD5EC0"/>
    <w:rsid w:val="00FF6CF0"/>
    <w:rsid w:val="00FF7BE9"/>
    <w:rsid w:val="0251B60F"/>
    <w:rsid w:val="042C8912"/>
    <w:rsid w:val="04A4D677"/>
    <w:rsid w:val="0C379AF7"/>
    <w:rsid w:val="1B70F91C"/>
    <w:rsid w:val="1D0CC97D"/>
    <w:rsid w:val="1F4464A3"/>
    <w:rsid w:val="22B4AE18"/>
    <w:rsid w:val="2517DB62"/>
    <w:rsid w:val="2ACADF49"/>
    <w:rsid w:val="2C22E7AB"/>
    <w:rsid w:val="2EB27AFF"/>
    <w:rsid w:val="2F5A886D"/>
    <w:rsid w:val="33B5AC2B"/>
    <w:rsid w:val="37659A52"/>
    <w:rsid w:val="37AD9174"/>
    <w:rsid w:val="39403A84"/>
    <w:rsid w:val="3BA795B3"/>
    <w:rsid w:val="3C77DB46"/>
    <w:rsid w:val="3EAF766C"/>
    <w:rsid w:val="4382E78F"/>
    <w:rsid w:val="5069581D"/>
    <w:rsid w:val="54A0FE7B"/>
    <w:rsid w:val="56D899A1"/>
    <w:rsid w:val="5A8593AE"/>
    <w:rsid w:val="5B12A77C"/>
    <w:rsid w:val="5CAE77DD"/>
    <w:rsid w:val="5EE3AB86"/>
    <w:rsid w:val="621B4C48"/>
    <w:rsid w:val="63B71CA9"/>
    <w:rsid w:val="64134D97"/>
    <w:rsid w:val="67E9C1A4"/>
    <w:rsid w:val="6DB85E9A"/>
    <w:rsid w:val="6E68598E"/>
    <w:rsid w:val="70BB4725"/>
    <w:rsid w:val="73F2E7E7"/>
    <w:rsid w:val="74A7D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C1A4"/>
  <w15:chartTrackingRefBased/>
  <w15:docId w15:val="{09DD5F1B-62F2-457C-BAA0-1B603AA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65339DE8EC04D96822BBA0AC35976" ma:contentTypeVersion="17" ma:contentTypeDescription="Crée un document." ma:contentTypeScope="" ma:versionID="d4df3f79cd4253e7c05993615461d503">
  <xsd:schema xmlns:xsd="http://www.w3.org/2001/XMLSchema" xmlns:xs="http://www.w3.org/2001/XMLSchema" xmlns:p="http://schemas.microsoft.com/office/2006/metadata/properties" xmlns:ns2="c4b4a39d-f2de-4576-ba35-56d5cba44769" xmlns:ns3="217c2002-f058-465a-8278-be8f06e25f3a" targetNamespace="http://schemas.microsoft.com/office/2006/metadata/properties" ma:root="true" ma:fieldsID="ddca0d87dd91b121f08f6898826ef048" ns2:_="" ns3:_="">
    <xsd:import namespace="c4b4a39d-f2de-4576-ba35-56d5cba44769"/>
    <xsd:import namespace="217c2002-f058-465a-8278-be8f06e25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a39d-f2de-4576-ba35-56d5cba44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c2002-f058-465a-8278-be8f06e25f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ef9e13-81b4-422b-b7d4-686db55f5182}" ma:internalName="TaxCatchAll" ma:showField="CatchAllData" ma:web="217c2002-f058-465a-8278-be8f06e25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c2002-f058-465a-8278-be8f06e25f3a" xsi:nil="true"/>
    <lcf76f155ced4ddcb4097134ff3c332f xmlns="c4b4a39d-f2de-4576-ba35-56d5cba447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00BB2D-F941-4766-B0CF-2C61981A3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4a39d-f2de-4576-ba35-56d5cba44769"/>
    <ds:schemaRef ds:uri="217c2002-f058-465a-8278-be8f06e25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69C9F-0C12-4F67-83BD-0664BC5E3A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539CA-4FD3-4BC3-B7BC-9D24AF84A5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B01209-B0CA-4C84-914F-8DCF2A511E9E}">
  <ds:schemaRefs>
    <ds:schemaRef ds:uri="http://schemas.microsoft.com/office/2006/metadata/properties"/>
    <ds:schemaRef ds:uri="http://schemas.microsoft.com/office/infopath/2007/PartnerControls"/>
    <ds:schemaRef ds:uri="217c2002-f058-465a-8278-be8f06e25f3a"/>
    <ds:schemaRef ds:uri="c4b4a39d-f2de-4576-ba35-56d5cba447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Robin Lamotte</cp:lastModifiedBy>
  <cp:revision>3</cp:revision>
  <dcterms:created xsi:type="dcterms:W3CDTF">2024-03-21T14:54:00Z</dcterms:created>
  <dcterms:modified xsi:type="dcterms:W3CDTF">2024-03-21T15:26:00Z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0x010100F8C65339DE8EC04D96822BBA0AC35976</vt:lpwstr>
  </property>
  <property fmtid="{D5CDD505-2E9C-101B-9397-08002B2CF9AE}" pid="3" name="MediaServiceImageTags">
    <vt:lpwstr/>
  </property>
</Properties>
</file>