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11168" w14:textId="77777777" w:rsidR="00A73FBA" w:rsidRDefault="00A73FBA" w:rsidP="001A5AFC">
      <w:pPr>
        <w:spacing w:after="0" w:line="300" w:lineRule="atLeast"/>
        <w:textAlignment w:val="baseline"/>
        <w:rPr>
          <w:rFonts w:ascii="AGaramondPro-Regular" w:eastAsia="Times New Roman" w:hAnsi="AGaramondPro-Regular" w:cs="Times New Roman"/>
          <w:color w:val="663712"/>
          <w:spacing w:val="-5"/>
          <w:sz w:val="27"/>
          <w:szCs w:val="27"/>
          <w:u w:val="single"/>
        </w:rPr>
      </w:pPr>
      <w:bookmarkStart w:id="0" w:name="_GoBack"/>
      <w:bookmarkEnd w:id="0"/>
      <w:r w:rsidRPr="00A73FBA">
        <w:rPr>
          <w:rFonts w:ascii="AGaramondPro-Regular" w:eastAsia="Times New Roman" w:hAnsi="AGaramondPro-Regular" w:cs="Times New Roman"/>
          <w:color w:val="663712"/>
          <w:spacing w:val="-5"/>
          <w:sz w:val="27"/>
          <w:szCs w:val="27"/>
          <w:highlight w:val="yellow"/>
          <w:u w:val="single"/>
        </w:rPr>
        <w:t>MAIN ROOM</w:t>
      </w:r>
    </w:p>
    <w:p w14:paraId="04359DA8" w14:textId="77777777" w:rsidR="001014EC" w:rsidRPr="001014EC" w:rsidRDefault="001014EC" w:rsidP="001A5AFC">
      <w:pPr>
        <w:spacing w:after="0" w:line="300" w:lineRule="atLeast"/>
        <w:textAlignment w:val="baseline"/>
        <w:rPr>
          <w:rFonts w:ascii="AGaramondPro-Regular" w:eastAsia="Times New Roman" w:hAnsi="AGaramondPro-Regular" w:cs="Times New Roman"/>
          <w:color w:val="663712"/>
          <w:spacing w:val="-5"/>
          <w:sz w:val="27"/>
          <w:szCs w:val="27"/>
          <w:u w:val="single"/>
        </w:rPr>
      </w:pPr>
      <w:r w:rsidRPr="001014EC">
        <w:rPr>
          <w:rFonts w:ascii="AGaramondPro-Regular" w:eastAsia="Times New Roman" w:hAnsi="AGaramondPro-Regular" w:cs="Times New Roman"/>
          <w:color w:val="663712"/>
          <w:spacing w:val="-5"/>
          <w:sz w:val="27"/>
          <w:szCs w:val="27"/>
          <w:u w:val="single"/>
        </w:rPr>
        <w:t>Seven generations</w:t>
      </w:r>
    </w:p>
    <w:p w14:paraId="17EDD7AD" w14:textId="77777777" w:rsidR="001014EC" w:rsidRPr="001A5AFC" w:rsidRDefault="001014EC" w:rsidP="001014EC">
      <w:pPr>
        <w:spacing w:after="0" w:line="300" w:lineRule="atLeast"/>
        <w:textAlignment w:val="baseline"/>
        <w:rPr>
          <w:rFonts w:ascii="AGaramondPro-Regular" w:eastAsia="Times New Roman" w:hAnsi="AGaramondPro-Regular" w:cs="Times New Roman"/>
          <w:color w:val="663712"/>
          <w:spacing w:val="-5"/>
          <w:sz w:val="27"/>
          <w:szCs w:val="27"/>
        </w:rPr>
      </w:pPr>
      <w:r w:rsidRPr="001014EC">
        <w:rPr>
          <w:rFonts w:ascii="AGaramondPro-Regular" w:eastAsia="Times New Roman" w:hAnsi="AGaramondPro-Regular" w:cs="Times New Roman"/>
          <w:color w:val="663712"/>
          <w:spacing w:val="-5"/>
          <w:sz w:val="27"/>
          <w:szCs w:val="27"/>
        </w:rPr>
        <w:t xml:space="preserve">The brewery has been in the hands of the </w:t>
      </w:r>
      <w:proofErr w:type="spellStart"/>
      <w:r w:rsidRPr="001014EC">
        <w:rPr>
          <w:rFonts w:ascii="AGaramondPro-Regular" w:eastAsia="Times New Roman" w:hAnsi="AGaramondPro-Regular" w:cs="Times New Roman"/>
          <w:color w:val="663712"/>
          <w:spacing w:val="-5"/>
          <w:sz w:val="27"/>
          <w:szCs w:val="27"/>
        </w:rPr>
        <w:t>Bosteels</w:t>
      </w:r>
      <w:proofErr w:type="spellEnd"/>
      <w:r w:rsidRPr="001014EC">
        <w:rPr>
          <w:rFonts w:ascii="AGaramondPro-Regular" w:eastAsia="Times New Roman" w:hAnsi="AGaramondPro-Regular" w:cs="Times New Roman"/>
          <w:color w:val="663712"/>
          <w:spacing w:val="-5"/>
          <w:sz w:val="27"/>
          <w:szCs w:val="27"/>
        </w:rPr>
        <w:t xml:space="preserve"> family for </w:t>
      </w:r>
      <w:r w:rsidRPr="001A5AFC">
        <w:rPr>
          <w:rFonts w:ascii="inherit" w:eastAsia="Times New Roman" w:hAnsi="inherit" w:cs="Times New Roman"/>
          <w:bCs/>
          <w:color w:val="663712"/>
          <w:spacing w:val="-5"/>
          <w:sz w:val="29"/>
          <w:szCs w:val="29"/>
          <w:bdr w:val="none" w:sz="0" w:space="0" w:color="auto" w:frame="1"/>
        </w:rPr>
        <w:t>over 200 years</w:t>
      </w:r>
      <w:r w:rsidRPr="001014EC">
        <w:rPr>
          <w:rFonts w:ascii="AGaramondPro-Regular" w:eastAsia="Times New Roman" w:hAnsi="AGaramondPro-Regular" w:cs="Times New Roman"/>
          <w:color w:val="663712"/>
          <w:spacing w:val="-5"/>
          <w:sz w:val="27"/>
          <w:szCs w:val="27"/>
        </w:rPr>
        <w:t> and seven generations. Their forefather, </w:t>
      </w:r>
      <w:proofErr w:type="spellStart"/>
      <w:r w:rsidRPr="001A5AFC">
        <w:rPr>
          <w:rFonts w:ascii="inherit" w:eastAsia="Times New Roman" w:hAnsi="inherit" w:cs="Times New Roman"/>
          <w:bCs/>
          <w:color w:val="663712"/>
          <w:spacing w:val="-5"/>
          <w:sz w:val="29"/>
          <w:szCs w:val="29"/>
          <w:bdr w:val="none" w:sz="0" w:space="0" w:color="auto" w:frame="1"/>
        </w:rPr>
        <w:t>Evarist</w:t>
      </w:r>
      <w:proofErr w:type="spellEnd"/>
      <w:r w:rsidRPr="001A5AFC">
        <w:rPr>
          <w:rFonts w:ascii="inherit" w:eastAsia="Times New Roman" w:hAnsi="inherit" w:cs="Times New Roman"/>
          <w:bCs/>
          <w:color w:val="663712"/>
          <w:spacing w:val="-5"/>
          <w:sz w:val="29"/>
          <w:szCs w:val="29"/>
          <w:bdr w:val="none" w:sz="0" w:space="0" w:color="auto" w:frame="1"/>
        </w:rPr>
        <w:t xml:space="preserve"> </w:t>
      </w:r>
      <w:proofErr w:type="spellStart"/>
      <w:r w:rsidRPr="001A5AFC">
        <w:rPr>
          <w:rFonts w:ascii="inherit" w:eastAsia="Times New Roman" w:hAnsi="inherit" w:cs="Times New Roman"/>
          <w:bCs/>
          <w:color w:val="663712"/>
          <w:spacing w:val="-5"/>
          <w:sz w:val="29"/>
          <w:szCs w:val="29"/>
          <w:bdr w:val="none" w:sz="0" w:space="0" w:color="auto" w:frame="1"/>
        </w:rPr>
        <w:t>Bosteels</w:t>
      </w:r>
      <w:proofErr w:type="spellEnd"/>
      <w:r w:rsidRPr="001014EC">
        <w:rPr>
          <w:rFonts w:ascii="AGaramondPro-Regular" w:eastAsia="Times New Roman" w:hAnsi="AGaramondPro-Regular" w:cs="Times New Roman"/>
          <w:color w:val="663712"/>
          <w:spacing w:val="-5"/>
          <w:sz w:val="27"/>
          <w:szCs w:val="27"/>
        </w:rPr>
        <w:t>, established the brewery in </w:t>
      </w:r>
      <w:r w:rsidRPr="001A5AFC">
        <w:rPr>
          <w:rFonts w:ascii="inherit" w:eastAsia="Times New Roman" w:hAnsi="inherit" w:cs="Times New Roman"/>
          <w:bCs/>
          <w:color w:val="663712"/>
          <w:spacing w:val="-5"/>
          <w:sz w:val="29"/>
          <w:szCs w:val="29"/>
          <w:bdr w:val="none" w:sz="0" w:space="0" w:color="auto" w:frame="1"/>
        </w:rPr>
        <w:t>1791</w:t>
      </w:r>
      <w:r w:rsidRPr="001014EC">
        <w:rPr>
          <w:rFonts w:ascii="AGaramondPro-Regular" w:eastAsia="Times New Roman" w:hAnsi="AGaramondPro-Regular" w:cs="Times New Roman"/>
          <w:color w:val="663712"/>
          <w:spacing w:val="-5"/>
          <w:sz w:val="27"/>
          <w:szCs w:val="27"/>
        </w:rPr>
        <w:t xml:space="preserve">. After that came </w:t>
      </w:r>
      <w:proofErr w:type="spellStart"/>
      <w:r w:rsidRPr="001014EC">
        <w:rPr>
          <w:rFonts w:ascii="AGaramondPro-Regular" w:eastAsia="Times New Roman" w:hAnsi="AGaramondPro-Regular" w:cs="Times New Roman"/>
          <w:color w:val="663712"/>
          <w:spacing w:val="-5"/>
          <w:sz w:val="27"/>
          <w:szCs w:val="27"/>
        </w:rPr>
        <w:t>Jozef</w:t>
      </w:r>
      <w:proofErr w:type="spellEnd"/>
      <w:r w:rsidRPr="001014EC">
        <w:rPr>
          <w:rFonts w:ascii="AGaramondPro-Regular" w:eastAsia="Times New Roman" w:hAnsi="AGaramondPro-Regular" w:cs="Times New Roman"/>
          <w:color w:val="663712"/>
          <w:spacing w:val="-5"/>
          <w:sz w:val="27"/>
          <w:szCs w:val="27"/>
        </w:rPr>
        <w:t>, who had three sons: </w:t>
      </w:r>
      <w:r w:rsidRPr="001A5AFC">
        <w:rPr>
          <w:rFonts w:ascii="inherit" w:eastAsia="Times New Roman" w:hAnsi="inherit" w:cs="Times New Roman"/>
          <w:bCs/>
          <w:color w:val="663712"/>
          <w:spacing w:val="-5"/>
          <w:sz w:val="29"/>
          <w:szCs w:val="29"/>
          <w:bdr w:val="none" w:sz="0" w:space="0" w:color="auto" w:frame="1"/>
        </w:rPr>
        <w:t>Frans</w:t>
      </w:r>
      <w:r w:rsidRPr="001014EC">
        <w:rPr>
          <w:rFonts w:ascii="AGaramondPro-Regular" w:eastAsia="Times New Roman" w:hAnsi="AGaramondPro-Regular" w:cs="Times New Roman"/>
          <w:color w:val="663712"/>
          <w:spacing w:val="-5"/>
          <w:sz w:val="27"/>
          <w:szCs w:val="27"/>
        </w:rPr>
        <w:t xml:space="preserve"> - for thirteen years the Mayor of </w:t>
      </w:r>
      <w:proofErr w:type="spellStart"/>
      <w:r w:rsidRPr="001014EC">
        <w:rPr>
          <w:rFonts w:ascii="AGaramondPro-Regular" w:eastAsia="Times New Roman" w:hAnsi="AGaramondPro-Regular" w:cs="Times New Roman"/>
          <w:color w:val="663712"/>
          <w:spacing w:val="-5"/>
          <w:sz w:val="27"/>
          <w:szCs w:val="27"/>
        </w:rPr>
        <w:t>Buggenhout</w:t>
      </w:r>
      <w:proofErr w:type="spellEnd"/>
      <w:r w:rsidRPr="001014EC">
        <w:rPr>
          <w:rFonts w:ascii="AGaramondPro-Regular" w:eastAsia="Times New Roman" w:hAnsi="AGaramondPro-Regular" w:cs="Times New Roman"/>
          <w:color w:val="663712"/>
          <w:spacing w:val="-5"/>
          <w:sz w:val="27"/>
          <w:szCs w:val="27"/>
        </w:rPr>
        <w:t xml:space="preserve"> - </w:t>
      </w:r>
      <w:proofErr w:type="spellStart"/>
      <w:r w:rsidRPr="001A5AFC">
        <w:rPr>
          <w:rFonts w:ascii="inherit" w:eastAsia="Times New Roman" w:hAnsi="inherit" w:cs="Times New Roman"/>
          <w:bCs/>
          <w:color w:val="663712"/>
          <w:spacing w:val="-5"/>
          <w:sz w:val="29"/>
          <w:szCs w:val="29"/>
          <w:bdr w:val="none" w:sz="0" w:space="0" w:color="auto" w:frame="1"/>
        </w:rPr>
        <w:t>Martin</w:t>
      </w:r>
      <w:r w:rsidRPr="001014EC">
        <w:rPr>
          <w:rFonts w:ascii="AGaramondPro-Regular" w:eastAsia="Times New Roman" w:hAnsi="AGaramondPro-Regular" w:cs="Times New Roman"/>
          <w:color w:val="663712"/>
          <w:spacing w:val="-5"/>
          <w:sz w:val="27"/>
          <w:szCs w:val="27"/>
        </w:rPr>
        <w:t>and</w:t>
      </w:r>
      <w:proofErr w:type="spellEnd"/>
      <w:r w:rsidRPr="001014EC">
        <w:rPr>
          <w:rFonts w:ascii="AGaramondPro-Regular" w:eastAsia="Times New Roman" w:hAnsi="AGaramondPro-Regular" w:cs="Times New Roman"/>
          <w:color w:val="663712"/>
          <w:spacing w:val="-5"/>
          <w:sz w:val="27"/>
          <w:szCs w:val="27"/>
        </w:rPr>
        <w:t> </w:t>
      </w:r>
      <w:proofErr w:type="spellStart"/>
      <w:r w:rsidRPr="001A5AFC">
        <w:rPr>
          <w:rFonts w:ascii="inherit" w:eastAsia="Times New Roman" w:hAnsi="inherit" w:cs="Times New Roman"/>
          <w:bCs/>
          <w:color w:val="663712"/>
          <w:spacing w:val="-5"/>
          <w:sz w:val="29"/>
          <w:szCs w:val="29"/>
          <w:bdr w:val="none" w:sz="0" w:space="0" w:color="auto" w:frame="1"/>
        </w:rPr>
        <w:t>Lodewijk</w:t>
      </w:r>
      <w:proofErr w:type="spellEnd"/>
      <w:r w:rsidRPr="001014EC">
        <w:rPr>
          <w:rFonts w:ascii="AGaramondPro-Regular" w:eastAsia="Times New Roman" w:hAnsi="AGaramondPro-Regular" w:cs="Times New Roman"/>
          <w:color w:val="663712"/>
          <w:spacing w:val="-5"/>
          <w:sz w:val="27"/>
          <w:szCs w:val="27"/>
        </w:rPr>
        <w:t>, of whom the first two learnt the brewer's trade. </w:t>
      </w:r>
      <w:r w:rsidRPr="001A5AFC">
        <w:rPr>
          <w:rFonts w:ascii="inherit" w:eastAsia="Times New Roman" w:hAnsi="inherit" w:cs="Times New Roman"/>
          <w:bCs/>
          <w:color w:val="663712"/>
          <w:spacing w:val="-5"/>
          <w:sz w:val="29"/>
          <w:szCs w:val="29"/>
          <w:bdr w:val="none" w:sz="0" w:space="0" w:color="auto" w:frame="1"/>
        </w:rPr>
        <w:t>Leon</w:t>
      </w:r>
      <w:r w:rsidRPr="001014EC">
        <w:rPr>
          <w:rFonts w:ascii="AGaramondPro-Regular" w:eastAsia="Times New Roman" w:hAnsi="AGaramondPro-Regular" w:cs="Times New Roman"/>
          <w:color w:val="663712"/>
          <w:spacing w:val="-5"/>
          <w:sz w:val="27"/>
          <w:szCs w:val="27"/>
        </w:rPr>
        <w:t> </w:t>
      </w:r>
      <w:proofErr w:type="spellStart"/>
      <w:r w:rsidRPr="001014EC">
        <w:rPr>
          <w:rFonts w:ascii="AGaramondPro-Regular" w:eastAsia="Times New Roman" w:hAnsi="AGaramondPro-Regular" w:cs="Times New Roman"/>
          <w:color w:val="663712"/>
          <w:spacing w:val="-5"/>
          <w:sz w:val="27"/>
          <w:szCs w:val="27"/>
        </w:rPr>
        <w:t>Bosteels</w:t>
      </w:r>
      <w:proofErr w:type="spellEnd"/>
      <w:r w:rsidRPr="001014EC">
        <w:rPr>
          <w:rFonts w:ascii="AGaramondPro-Regular" w:eastAsia="Times New Roman" w:hAnsi="AGaramondPro-Regular" w:cs="Times New Roman"/>
          <w:color w:val="663712"/>
          <w:spacing w:val="-5"/>
          <w:sz w:val="27"/>
          <w:szCs w:val="27"/>
        </w:rPr>
        <w:t>, Martin's son, later took over the helm, after which in 1938 </w:t>
      </w:r>
      <w:r w:rsidRPr="001A5AFC">
        <w:rPr>
          <w:rFonts w:ascii="inherit" w:eastAsia="Times New Roman" w:hAnsi="inherit" w:cs="Times New Roman"/>
          <w:bCs/>
          <w:color w:val="663712"/>
          <w:spacing w:val="-5"/>
          <w:sz w:val="29"/>
          <w:szCs w:val="29"/>
          <w:bdr w:val="none" w:sz="0" w:space="0" w:color="auto" w:frame="1"/>
        </w:rPr>
        <w:t>Antoine</w:t>
      </w:r>
      <w:r w:rsidRPr="001014EC">
        <w:rPr>
          <w:rFonts w:ascii="AGaramondPro-Regular" w:eastAsia="Times New Roman" w:hAnsi="AGaramondPro-Regular" w:cs="Times New Roman"/>
          <w:color w:val="663712"/>
          <w:spacing w:val="-5"/>
          <w:sz w:val="27"/>
          <w:szCs w:val="27"/>
        </w:rPr>
        <w:t> </w:t>
      </w:r>
      <w:proofErr w:type="spellStart"/>
      <w:r w:rsidRPr="001014EC">
        <w:rPr>
          <w:rFonts w:ascii="AGaramondPro-Regular" w:eastAsia="Times New Roman" w:hAnsi="AGaramondPro-Regular" w:cs="Times New Roman"/>
          <w:color w:val="663712"/>
          <w:spacing w:val="-5"/>
          <w:sz w:val="27"/>
          <w:szCs w:val="27"/>
        </w:rPr>
        <w:t>Bosteels</w:t>
      </w:r>
      <w:proofErr w:type="spellEnd"/>
      <w:r w:rsidRPr="001014EC">
        <w:rPr>
          <w:rFonts w:ascii="AGaramondPro-Regular" w:eastAsia="Times New Roman" w:hAnsi="AGaramondPro-Regular" w:cs="Times New Roman"/>
          <w:color w:val="663712"/>
          <w:spacing w:val="-5"/>
          <w:sz w:val="27"/>
          <w:szCs w:val="27"/>
        </w:rPr>
        <w:t xml:space="preserve"> carried on the brewing dynasty as Leon's son.</w:t>
      </w:r>
    </w:p>
    <w:p w14:paraId="1A77D0AE" w14:textId="77777777" w:rsidR="001014EC" w:rsidRPr="001A5AFC" w:rsidRDefault="001014EC" w:rsidP="001014EC">
      <w:pPr>
        <w:spacing w:after="0" w:line="300" w:lineRule="atLeast"/>
        <w:textAlignment w:val="baseline"/>
        <w:rPr>
          <w:rFonts w:ascii="AGaramondPro-Regular" w:hAnsi="AGaramondPro-Regular"/>
          <w:color w:val="663712"/>
          <w:spacing w:val="-5"/>
          <w:sz w:val="27"/>
          <w:szCs w:val="27"/>
        </w:rPr>
      </w:pPr>
      <w:r w:rsidRPr="001A5AFC">
        <w:rPr>
          <w:rFonts w:ascii="AGaramondPro-Regular" w:hAnsi="AGaramondPro-Regular"/>
          <w:color w:val="663712"/>
          <w:spacing w:val="-5"/>
          <w:sz w:val="27"/>
          <w:szCs w:val="27"/>
        </w:rPr>
        <w:t xml:space="preserve">During his 50-year reign he built the brewery up with </w:t>
      </w:r>
      <w:proofErr w:type="spellStart"/>
      <w:r w:rsidRPr="001A5AFC">
        <w:rPr>
          <w:rFonts w:ascii="AGaramondPro-Regular" w:hAnsi="AGaramondPro-Regular"/>
          <w:color w:val="663712"/>
          <w:spacing w:val="-5"/>
          <w:sz w:val="27"/>
          <w:szCs w:val="27"/>
        </w:rPr>
        <w:t>Bosteels</w:t>
      </w:r>
      <w:proofErr w:type="spellEnd"/>
      <w:r w:rsidRPr="001A5AFC">
        <w:rPr>
          <w:rFonts w:ascii="AGaramondPro-Regular" w:hAnsi="AGaramondPro-Regular"/>
          <w:color w:val="663712"/>
          <w:spacing w:val="-5"/>
          <w:sz w:val="27"/>
          <w:szCs w:val="27"/>
        </w:rPr>
        <w:t xml:space="preserve"> </w:t>
      </w:r>
      <w:proofErr w:type="spellStart"/>
      <w:r w:rsidRPr="001A5AFC">
        <w:rPr>
          <w:rFonts w:ascii="AGaramondPro-Regular" w:hAnsi="AGaramondPro-Regular"/>
          <w:color w:val="663712"/>
          <w:spacing w:val="-5"/>
          <w:sz w:val="27"/>
          <w:szCs w:val="27"/>
        </w:rPr>
        <w:t>Pils</w:t>
      </w:r>
      <w:proofErr w:type="spellEnd"/>
      <w:r w:rsidRPr="001A5AFC">
        <w:rPr>
          <w:rFonts w:ascii="AGaramondPro-Regular" w:hAnsi="AGaramondPro-Regular"/>
          <w:color w:val="663712"/>
          <w:spacing w:val="-5"/>
          <w:sz w:val="27"/>
          <w:szCs w:val="27"/>
        </w:rPr>
        <w:t xml:space="preserve">, which he also sold for the first time outside the </w:t>
      </w:r>
      <w:proofErr w:type="spellStart"/>
      <w:r w:rsidRPr="001A5AFC">
        <w:rPr>
          <w:rFonts w:ascii="AGaramondPro-Regular" w:hAnsi="AGaramondPro-Regular"/>
          <w:color w:val="663712"/>
          <w:spacing w:val="-5"/>
          <w:sz w:val="27"/>
          <w:szCs w:val="27"/>
        </w:rPr>
        <w:t>Dendermonde</w:t>
      </w:r>
      <w:proofErr w:type="spellEnd"/>
      <w:r w:rsidRPr="001A5AFC">
        <w:rPr>
          <w:rFonts w:ascii="AGaramondPro-Regular" w:hAnsi="AGaramondPro-Regular"/>
          <w:color w:val="663712"/>
          <w:spacing w:val="-5"/>
          <w:sz w:val="27"/>
          <w:szCs w:val="27"/>
        </w:rPr>
        <w:t xml:space="preserve"> are in Ghent, Antwerp and Brussels. The grandfather and namesake of our host he was for his part elected Mayor of </w:t>
      </w:r>
      <w:proofErr w:type="spellStart"/>
      <w:r w:rsidRPr="001A5AFC">
        <w:rPr>
          <w:rFonts w:ascii="AGaramondPro-Regular" w:hAnsi="AGaramondPro-Regular"/>
          <w:color w:val="663712"/>
          <w:spacing w:val="-5"/>
          <w:sz w:val="27"/>
          <w:szCs w:val="27"/>
        </w:rPr>
        <w:t>Buggenhout</w:t>
      </w:r>
      <w:proofErr w:type="spellEnd"/>
      <w:r w:rsidRPr="001A5AFC">
        <w:rPr>
          <w:rFonts w:ascii="AGaramondPro-Regular" w:hAnsi="AGaramondPro-Regular"/>
          <w:color w:val="663712"/>
          <w:spacing w:val="-5"/>
          <w:sz w:val="27"/>
          <w:szCs w:val="27"/>
        </w:rPr>
        <w:t xml:space="preserve"> three times. The brewery is currently under the management of Antoine (7th generation)</w:t>
      </w:r>
    </w:p>
    <w:p w14:paraId="018D6BF8" w14:textId="77777777" w:rsidR="001A5AFC" w:rsidRDefault="001A5AFC" w:rsidP="001014EC">
      <w:pPr>
        <w:spacing w:after="0" w:line="300" w:lineRule="atLeast"/>
        <w:textAlignment w:val="baseline"/>
        <w:rPr>
          <w:rFonts w:ascii="AGaramondPro-Regular" w:hAnsi="AGaramondPro-Regular"/>
          <w:color w:val="663712"/>
          <w:spacing w:val="-5"/>
          <w:sz w:val="27"/>
          <w:szCs w:val="27"/>
        </w:rPr>
      </w:pPr>
    </w:p>
    <w:p w14:paraId="2973CAE2" w14:textId="77777777" w:rsidR="001A5AFC" w:rsidRPr="00A73FBA" w:rsidRDefault="00A73FBA" w:rsidP="001014EC">
      <w:pPr>
        <w:spacing w:after="0" w:line="300" w:lineRule="atLeast"/>
        <w:textAlignment w:val="baseline"/>
        <w:rPr>
          <w:rFonts w:ascii="AGaramondPro-Regular" w:eastAsia="Times New Roman" w:hAnsi="AGaramondPro-Regular" w:cs="Times New Roman"/>
          <w:color w:val="663712"/>
          <w:spacing w:val="-5"/>
          <w:sz w:val="27"/>
          <w:szCs w:val="27"/>
          <w:highlight w:val="yellow"/>
          <w:u w:val="single"/>
        </w:rPr>
      </w:pPr>
      <w:r w:rsidRPr="00A73FBA">
        <w:rPr>
          <w:rFonts w:ascii="AGaramondPro-Regular" w:eastAsia="Times New Roman" w:hAnsi="AGaramondPro-Regular" w:cs="Times New Roman"/>
          <w:color w:val="663712"/>
          <w:spacing w:val="-5"/>
          <w:sz w:val="27"/>
          <w:szCs w:val="27"/>
          <w:highlight w:val="yellow"/>
          <w:u w:val="single"/>
        </w:rPr>
        <w:t>BREWING</w:t>
      </w:r>
    </w:p>
    <w:p w14:paraId="5A3B0602" w14:textId="77777777" w:rsidR="00A73FBA" w:rsidRDefault="00A73FBA" w:rsidP="001014EC">
      <w:pPr>
        <w:spacing w:after="0" w:line="300" w:lineRule="atLeast"/>
        <w:textAlignment w:val="baseline"/>
        <w:rPr>
          <w:rFonts w:ascii="AGaramondPro-Regular" w:eastAsia="Times New Roman" w:hAnsi="AGaramondPro-Regular" w:cs="Times New Roman"/>
          <w:color w:val="663712"/>
          <w:spacing w:val="-5"/>
          <w:sz w:val="27"/>
          <w:szCs w:val="27"/>
        </w:rPr>
      </w:pPr>
      <w:r w:rsidRPr="00A73FBA">
        <w:rPr>
          <w:rFonts w:ascii="AGaramondPro-Regular" w:eastAsia="Times New Roman" w:hAnsi="AGaramondPro-Regular" w:cs="Times New Roman"/>
          <w:color w:val="663712"/>
          <w:spacing w:val="-5"/>
          <w:sz w:val="27"/>
          <w:szCs w:val="27"/>
          <w:highlight w:val="yellow"/>
        </w:rPr>
        <w:t>KETTLE ROOM</w:t>
      </w:r>
    </w:p>
    <w:p w14:paraId="25627220" w14:textId="77777777" w:rsidR="00A73FBA" w:rsidRDefault="001A5AFC" w:rsidP="001014EC">
      <w:pPr>
        <w:spacing w:after="0" w:line="300" w:lineRule="atLeast"/>
        <w:textAlignment w:val="baseline"/>
        <w:rPr>
          <w:rFonts w:ascii="AGaramondPro-Regular" w:eastAsia="Times New Roman" w:hAnsi="AGaramondPro-Regular" w:cs="Times New Roman"/>
          <w:color w:val="663712"/>
          <w:spacing w:val="-5"/>
          <w:sz w:val="27"/>
          <w:szCs w:val="27"/>
        </w:rPr>
      </w:pPr>
      <w:r w:rsidRPr="001A5AFC">
        <w:rPr>
          <w:rFonts w:ascii="AGaramondPro-Regular" w:eastAsia="Times New Roman" w:hAnsi="AGaramondPro-Regular" w:cs="Times New Roman"/>
          <w:color w:val="663712"/>
          <w:spacing w:val="-5"/>
          <w:sz w:val="27"/>
          <w:szCs w:val="27"/>
        </w:rPr>
        <w:t xml:space="preserve">The actual brewing begins in the brewhouse where the fermentable sugars from the malted grain particles together with proteins, minerals, amino acids, </w:t>
      </w:r>
      <w:proofErr w:type="spellStart"/>
      <w:r w:rsidRPr="001A5AFC">
        <w:rPr>
          <w:rFonts w:ascii="AGaramondPro-Regular" w:eastAsia="Times New Roman" w:hAnsi="AGaramondPro-Regular" w:cs="Times New Roman"/>
          <w:color w:val="663712"/>
          <w:spacing w:val="-5"/>
          <w:sz w:val="27"/>
          <w:szCs w:val="27"/>
        </w:rPr>
        <w:t>etc</w:t>
      </w:r>
      <w:proofErr w:type="spellEnd"/>
      <w:r w:rsidRPr="001A5AFC">
        <w:rPr>
          <w:rFonts w:ascii="AGaramondPro-Regular" w:eastAsia="Times New Roman" w:hAnsi="AGaramondPro-Regular" w:cs="Times New Roman"/>
          <w:color w:val="663712"/>
          <w:spacing w:val="-5"/>
          <w:sz w:val="27"/>
          <w:szCs w:val="27"/>
        </w:rPr>
        <w:t xml:space="preserve"> are dissolved in the warm brew-water in a traditional copper kettle. </w:t>
      </w:r>
    </w:p>
    <w:p w14:paraId="4CC10D4A" w14:textId="77777777" w:rsidR="00A73FBA" w:rsidRDefault="00A73FBA" w:rsidP="001014EC">
      <w:pPr>
        <w:spacing w:after="0" w:line="300" w:lineRule="atLeast"/>
        <w:textAlignment w:val="baseline"/>
        <w:rPr>
          <w:rFonts w:ascii="AGaramondPro-Regular" w:eastAsia="Times New Roman" w:hAnsi="AGaramondPro-Regular" w:cs="Times New Roman"/>
          <w:color w:val="663712"/>
          <w:spacing w:val="-5"/>
          <w:sz w:val="27"/>
          <w:szCs w:val="27"/>
        </w:rPr>
      </w:pPr>
    </w:p>
    <w:p w14:paraId="2527BDA8" w14:textId="77777777" w:rsidR="00A73FBA" w:rsidRDefault="001A5AFC" w:rsidP="001014EC">
      <w:pPr>
        <w:spacing w:after="0" w:line="300" w:lineRule="atLeast"/>
        <w:textAlignment w:val="baseline"/>
        <w:rPr>
          <w:rFonts w:ascii="AGaramondPro-Regular" w:eastAsia="Times New Roman" w:hAnsi="AGaramondPro-Regular" w:cs="Times New Roman"/>
          <w:color w:val="663712"/>
          <w:spacing w:val="-5"/>
          <w:sz w:val="27"/>
          <w:szCs w:val="27"/>
        </w:rPr>
      </w:pPr>
      <w:r w:rsidRPr="001A5AFC">
        <w:rPr>
          <w:rFonts w:ascii="AGaramondPro-Regular" w:eastAsia="Times New Roman" w:hAnsi="AGaramondPro-Regular" w:cs="Times New Roman"/>
          <w:color w:val="663712"/>
          <w:spacing w:val="-5"/>
          <w:sz w:val="27"/>
          <w:szCs w:val="27"/>
        </w:rPr>
        <w:t>When the conversion of the sugars is complete, the brewer pumps the sugar solution or wort to the </w:t>
      </w:r>
      <w:r w:rsidRPr="001A5AFC">
        <w:rPr>
          <w:rFonts w:eastAsia="Times New Roman" w:cs="Times New Roman"/>
          <w:color w:val="663712"/>
          <w:spacing w:val="-5"/>
          <w:sz w:val="27"/>
          <w:szCs w:val="27"/>
        </w:rPr>
        <w:t>mash tun</w:t>
      </w:r>
      <w:r w:rsidRPr="001A5AFC">
        <w:rPr>
          <w:rFonts w:ascii="AGaramondPro-Regular" w:eastAsia="Times New Roman" w:hAnsi="AGaramondPro-Regular" w:cs="Times New Roman"/>
          <w:color w:val="663712"/>
          <w:spacing w:val="-5"/>
          <w:sz w:val="27"/>
          <w:szCs w:val="27"/>
        </w:rPr>
        <w:t xml:space="preserve"> with the object of removing husks and other </w:t>
      </w:r>
      <w:proofErr w:type="spellStart"/>
      <w:r w:rsidRPr="001A5AFC">
        <w:rPr>
          <w:rFonts w:ascii="AGaramondPro-Regular" w:eastAsia="Times New Roman" w:hAnsi="AGaramondPro-Regular" w:cs="Times New Roman"/>
          <w:color w:val="663712"/>
          <w:spacing w:val="-5"/>
          <w:sz w:val="27"/>
          <w:szCs w:val="27"/>
        </w:rPr>
        <w:t>undisolved</w:t>
      </w:r>
      <w:proofErr w:type="spellEnd"/>
      <w:r w:rsidRPr="001A5AFC">
        <w:rPr>
          <w:rFonts w:ascii="AGaramondPro-Regular" w:eastAsia="Times New Roman" w:hAnsi="AGaramondPro-Regular" w:cs="Times New Roman"/>
          <w:color w:val="663712"/>
          <w:spacing w:val="-5"/>
          <w:sz w:val="27"/>
          <w:szCs w:val="27"/>
        </w:rPr>
        <w:t xml:space="preserve"> components. </w:t>
      </w:r>
    </w:p>
    <w:p w14:paraId="00A38D7B" w14:textId="77777777" w:rsidR="00A73FBA" w:rsidRDefault="00A73FBA" w:rsidP="001014EC">
      <w:pPr>
        <w:spacing w:after="0" w:line="300" w:lineRule="atLeast"/>
        <w:textAlignment w:val="baseline"/>
        <w:rPr>
          <w:rFonts w:ascii="AGaramondPro-Regular" w:eastAsia="Times New Roman" w:hAnsi="AGaramondPro-Regular" w:cs="Times New Roman"/>
          <w:color w:val="663712"/>
          <w:spacing w:val="-5"/>
          <w:sz w:val="27"/>
          <w:szCs w:val="27"/>
        </w:rPr>
      </w:pPr>
    </w:p>
    <w:p w14:paraId="1D776B0C" w14:textId="77777777" w:rsidR="001A5AFC" w:rsidRDefault="001A5AFC" w:rsidP="001014EC">
      <w:pPr>
        <w:spacing w:after="0" w:line="300" w:lineRule="atLeast"/>
        <w:textAlignment w:val="baseline"/>
        <w:rPr>
          <w:rFonts w:ascii="AGaramondPro-Regular" w:eastAsia="Times New Roman" w:hAnsi="AGaramondPro-Regular" w:cs="Times New Roman"/>
          <w:color w:val="663712"/>
          <w:spacing w:val="-5"/>
          <w:sz w:val="27"/>
          <w:szCs w:val="27"/>
        </w:rPr>
      </w:pPr>
      <w:r w:rsidRPr="001A5AFC">
        <w:rPr>
          <w:rFonts w:ascii="AGaramondPro-Regular" w:eastAsia="Times New Roman" w:hAnsi="AGaramondPro-Regular" w:cs="Times New Roman"/>
          <w:color w:val="663712"/>
          <w:spacing w:val="-5"/>
          <w:sz w:val="27"/>
          <w:szCs w:val="27"/>
        </w:rPr>
        <w:t xml:space="preserve">From the mash tun a clear liquid then runs off to the wort kettle. In order to </w:t>
      </w:r>
      <w:proofErr w:type="spellStart"/>
      <w:r w:rsidRPr="001A5AFC">
        <w:rPr>
          <w:rFonts w:ascii="AGaramondPro-Regular" w:eastAsia="Times New Roman" w:hAnsi="AGaramondPro-Regular" w:cs="Times New Roman"/>
          <w:color w:val="663712"/>
          <w:spacing w:val="-5"/>
          <w:sz w:val="27"/>
          <w:szCs w:val="27"/>
        </w:rPr>
        <w:t>sterilise</w:t>
      </w:r>
      <w:proofErr w:type="spellEnd"/>
      <w:r w:rsidRPr="001A5AFC">
        <w:rPr>
          <w:rFonts w:ascii="AGaramondPro-Regular" w:eastAsia="Times New Roman" w:hAnsi="AGaramondPro-Regular" w:cs="Times New Roman"/>
          <w:color w:val="663712"/>
          <w:spacing w:val="-5"/>
          <w:sz w:val="27"/>
          <w:szCs w:val="27"/>
        </w:rPr>
        <w:t xml:space="preserve"> the liquid, the wort is then heated to boiling point. What remains in the mash tun is known as </w:t>
      </w:r>
      <w:proofErr w:type="spellStart"/>
      <w:r w:rsidRPr="001A5AFC">
        <w:rPr>
          <w:rFonts w:ascii="AGaramondPro-Regular" w:eastAsia="Times New Roman" w:hAnsi="AGaramondPro-Regular" w:cs="Times New Roman"/>
          <w:color w:val="663712"/>
          <w:spacing w:val="-5"/>
          <w:sz w:val="27"/>
          <w:szCs w:val="27"/>
        </w:rPr>
        <w:t>trub</w:t>
      </w:r>
      <w:proofErr w:type="spellEnd"/>
      <w:r w:rsidRPr="001A5AFC">
        <w:rPr>
          <w:rFonts w:ascii="AGaramondPro-Regular" w:eastAsia="Times New Roman" w:hAnsi="AGaramondPro-Regular" w:cs="Times New Roman"/>
          <w:color w:val="663712"/>
          <w:spacing w:val="-5"/>
          <w:sz w:val="27"/>
          <w:szCs w:val="27"/>
        </w:rPr>
        <w:t>.</w:t>
      </w:r>
    </w:p>
    <w:p w14:paraId="09526A27" w14:textId="77777777" w:rsidR="00A73FBA" w:rsidRDefault="00A73FBA" w:rsidP="001014EC">
      <w:pPr>
        <w:spacing w:after="0" w:line="300" w:lineRule="atLeast"/>
        <w:textAlignment w:val="baseline"/>
        <w:rPr>
          <w:rFonts w:ascii="AGaramondPro-Regular" w:eastAsia="Times New Roman" w:hAnsi="AGaramondPro-Regular" w:cs="Times New Roman"/>
          <w:color w:val="663712"/>
          <w:spacing w:val="-5"/>
          <w:sz w:val="27"/>
          <w:szCs w:val="27"/>
        </w:rPr>
      </w:pPr>
    </w:p>
    <w:p w14:paraId="39BF2163" w14:textId="77777777" w:rsidR="00A73FBA" w:rsidRDefault="00A73FBA" w:rsidP="001014EC">
      <w:pPr>
        <w:spacing w:after="0" w:line="300" w:lineRule="atLeast"/>
        <w:textAlignment w:val="baseline"/>
        <w:rPr>
          <w:rFonts w:ascii="AGaramondPro-Regular" w:eastAsia="Times New Roman" w:hAnsi="AGaramondPro-Regular" w:cs="Times New Roman"/>
          <w:color w:val="663712"/>
          <w:spacing w:val="-5"/>
          <w:sz w:val="27"/>
          <w:szCs w:val="27"/>
        </w:rPr>
      </w:pPr>
      <w:r w:rsidRPr="00A73FBA">
        <w:rPr>
          <w:rFonts w:ascii="AGaramondPro-Regular" w:eastAsia="Times New Roman" w:hAnsi="AGaramondPro-Regular" w:cs="Times New Roman"/>
          <w:color w:val="663712"/>
          <w:spacing w:val="-5"/>
          <w:sz w:val="27"/>
          <w:szCs w:val="27"/>
          <w:highlight w:val="yellow"/>
        </w:rPr>
        <w:t>THE HETING ROOM</w:t>
      </w:r>
    </w:p>
    <w:p w14:paraId="7470B288" w14:textId="77777777" w:rsidR="00A73FBA" w:rsidRDefault="00A73FBA" w:rsidP="001014EC">
      <w:pPr>
        <w:spacing w:after="0" w:line="300" w:lineRule="atLeast"/>
        <w:textAlignment w:val="baseline"/>
        <w:rPr>
          <w:rFonts w:ascii="AGaramondPro-Regular" w:eastAsia="Times New Roman" w:hAnsi="AGaramondPro-Regular" w:cs="Times New Roman"/>
          <w:color w:val="663712"/>
          <w:spacing w:val="-5"/>
          <w:sz w:val="27"/>
          <w:szCs w:val="27"/>
        </w:rPr>
      </w:pPr>
      <w:r w:rsidRPr="00A73FBA">
        <w:rPr>
          <w:rFonts w:ascii="AGaramondPro-Regular" w:eastAsia="Times New Roman" w:hAnsi="AGaramondPro-Regular" w:cs="Times New Roman"/>
          <w:color w:val="663712"/>
          <w:spacing w:val="-5"/>
          <w:sz w:val="27"/>
          <w:szCs w:val="27"/>
        </w:rPr>
        <w:t>Adding the hops gives us the typical bitterness and the pleasant hoppy aroma. After around 90 minutes boiling the wort is ready for cooling and pitching (addition of the yeast). We transfer the hot sugar solution to the </w:t>
      </w:r>
      <w:r w:rsidRPr="00A73FBA">
        <w:rPr>
          <w:rFonts w:eastAsia="Times New Roman" w:cs="Times New Roman"/>
          <w:color w:val="663712"/>
          <w:spacing w:val="-5"/>
          <w:sz w:val="27"/>
          <w:szCs w:val="27"/>
        </w:rPr>
        <w:t>wort cooler</w:t>
      </w:r>
      <w:r w:rsidRPr="00A73FBA">
        <w:rPr>
          <w:rFonts w:ascii="AGaramondPro-Regular" w:eastAsia="Times New Roman" w:hAnsi="AGaramondPro-Regular" w:cs="Times New Roman"/>
          <w:color w:val="663712"/>
          <w:spacing w:val="-5"/>
          <w:sz w:val="27"/>
          <w:szCs w:val="27"/>
        </w:rPr>
        <w:t> via the </w:t>
      </w:r>
      <w:r w:rsidRPr="00A73FBA">
        <w:rPr>
          <w:rFonts w:eastAsia="Times New Roman" w:cs="Times New Roman"/>
          <w:color w:val="663712"/>
          <w:spacing w:val="-5"/>
          <w:sz w:val="27"/>
          <w:szCs w:val="27"/>
        </w:rPr>
        <w:t>whirlpool</w:t>
      </w:r>
      <w:r w:rsidRPr="00A73FBA">
        <w:rPr>
          <w:rFonts w:ascii="AGaramondPro-Regular" w:eastAsia="Times New Roman" w:hAnsi="AGaramondPro-Regular" w:cs="Times New Roman"/>
          <w:color w:val="663712"/>
          <w:spacing w:val="-5"/>
          <w:sz w:val="27"/>
          <w:szCs w:val="27"/>
        </w:rPr>
        <w:t>. The whirlpool removes the deposited proteins. We then cool the wort to 20 °C (68 °F) for top-fermented beers and 12 °C (54 °F) for bottom-fermented ones. After that we aerate it and add fresh yeast to start the fermentation going.</w:t>
      </w:r>
    </w:p>
    <w:p w14:paraId="227E1294" w14:textId="77777777" w:rsidR="00A73FBA" w:rsidRDefault="00A73FBA" w:rsidP="001014EC">
      <w:pPr>
        <w:spacing w:after="0" w:line="300" w:lineRule="atLeast"/>
        <w:textAlignment w:val="baseline"/>
        <w:rPr>
          <w:rFonts w:ascii="AGaramondPro-Regular" w:eastAsia="Times New Roman" w:hAnsi="AGaramondPro-Regular" w:cs="Times New Roman"/>
          <w:color w:val="663712"/>
          <w:spacing w:val="-5"/>
          <w:sz w:val="27"/>
          <w:szCs w:val="27"/>
        </w:rPr>
      </w:pPr>
    </w:p>
    <w:p w14:paraId="599B8551" w14:textId="77777777" w:rsidR="00A73FBA" w:rsidRDefault="00A73FBA" w:rsidP="001014EC">
      <w:pPr>
        <w:spacing w:after="0" w:line="300" w:lineRule="atLeast"/>
        <w:textAlignment w:val="baseline"/>
        <w:rPr>
          <w:rFonts w:ascii="AGaramondPro-Regular" w:eastAsia="Times New Roman" w:hAnsi="AGaramondPro-Regular" w:cs="Times New Roman"/>
          <w:color w:val="663712"/>
          <w:spacing w:val="-5"/>
          <w:sz w:val="27"/>
          <w:szCs w:val="27"/>
        </w:rPr>
      </w:pPr>
      <w:r w:rsidRPr="00A73FBA">
        <w:rPr>
          <w:rFonts w:ascii="AGaramondPro-Regular" w:eastAsia="Times New Roman" w:hAnsi="AGaramondPro-Regular" w:cs="Times New Roman"/>
          <w:color w:val="663712"/>
          <w:spacing w:val="-5"/>
          <w:sz w:val="27"/>
          <w:szCs w:val="27"/>
          <w:highlight w:val="yellow"/>
        </w:rPr>
        <w:t>FERMENTATION AND CONDITIONING</w:t>
      </w:r>
    </w:p>
    <w:p w14:paraId="3E564E31" w14:textId="77777777" w:rsidR="00A73FBA" w:rsidRDefault="00A73FBA" w:rsidP="001014EC">
      <w:pPr>
        <w:spacing w:after="0" w:line="300" w:lineRule="atLeast"/>
        <w:textAlignment w:val="baseline"/>
        <w:rPr>
          <w:rFonts w:ascii="AGaramondPro-Regular" w:eastAsia="Times New Roman" w:hAnsi="AGaramondPro-Regular" w:cs="Times New Roman"/>
          <w:color w:val="663712"/>
          <w:spacing w:val="-5"/>
          <w:sz w:val="27"/>
          <w:szCs w:val="27"/>
        </w:rPr>
      </w:pPr>
      <w:r w:rsidRPr="00A73FBA">
        <w:rPr>
          <w:rFonts w:ascii="AGaramondPro-Regular" w:eastAsia="Times New Roman" w:hAnsi="AGaramondPro-Regular" w:cs="Times New Roman"/>
          <w:color w:val="663712"/>
          <w:spacing w:val="-5"/>
          <w:sz w:val="27"/>
          <w:szCs w:val="27"/>
        </w:rPr>
        <w:t xml:space="preserve">Each of </w:t>
      </w:r>
      <w:proofErr w:type="spellStart"/>
      <w:r>
        <w:rPr>
          <w:rFonts w:ascii="AGaramondPro-Regular" w:eastAsia="Times New Roman" w:hAnsi="AGaramondPro-Regular" w:cs="Times New Roman"/>
          <w:color w:val="663712"/>
          <w:spacing w:val="-5"/>
          <w:sz w:val="27"/>
          <w:szCs w:val="27"/>
        </w:rPr>
        <w:t>Bosteels</w:t>
      </w:r>
      <w:proofErr w:type="spellEnd"/>
      <w:r>
        <w:rPr>
          <w:rFonts w:ascii="AGaramondPro-Regular" w:eastAsia="Times New Roman" w:hAnsi="AGaramondPro-Regular" w:cs="Times New Roman"/>
          <w:color w:val="663712"/>
          <w:spacing w:val="-5"/>
          <w:sz w:val="27"/>
          <w:szCs w:val="27"/>
        </w:rPr>
        <w:t xml:space="preserve"> beers has its</w:t>
      </w:r>
      <w:r w:rsidRPr="00A73FBA">
        <w:rPr>
          <w:rFonts w:ascii="AGaramondPro-Regular" w:eastAsia="Times New Roman" w:hAnsi="AGaramondPro-Regular" w:cs="Times New Roman"/>
          <w:color w:val="663712"/>
          <w:spacing w:val="-5"/>
          <w:sz w:val="27"/>
          <w:szCs w:val="27"/>
        </w:rPr>
        <w:t xml:space="preserve"> own character and is fermented in </w:t>
      </w:r>
      <w:r w:rsidRPr="00A73FBA">
        <w:rPr>
          <w:rFonts w:eastAsia="Times New Roman" w:cs="Times New Roman"/>
          <w:color w:val="663712"/>
          <w:spacing w:val="-5"/>
          <w:sz w:val="27"/>
          <w:szCs w:val="27"/>
        </w:rPr>
        <w:t>cylindroconical tanks</w:t>
      </w:r>
      <w:r w:rsidRPr="00A73FBA">
        <w:rPr>
          <w:rFonts w:ascii="AGaramondPro-Regular" w:eastAsia="Times New Roman" w:hAnsi="AGaramondPro-Regular" w:cs="Times New Roman"/>
          <w:color w:val="663712"/>
          <w:spacing w:val="-5"/>
          <w:sz w:val="27"/>
          <w:szCs w:val="27"/>
        </w:rPr>
        <w:t xml:space="preserve"> at a temperature of between 23 and 27 °C (73-81 °F). </w:t>
      </w:r>
      <w:r>
        <w:rPr>
          <w:rFonts w:ascii="AGaramondPro-Regular" w:eastAsia="Times New Roman" w:hAnsi="AGaramondPro-Regular" w:cs="Times New Roman"/>
          <w:color w:val="663712"/>
          <w:spacing w:val="-5"/>
          <w:sz w:val="27"/>
          <w:szCs w:val="27"/>
        </w:rPr>
        <w:t>F</w:t>
      </w:r>
      <w:r w:rsidRPr="00A73FBA">
        <w:rPr>
          <w:rFonts w:ascii="AGaramondPro-Regular" w:eastAsia="Times New Roman" w:hAnsi="AGaramondPro-Regular" w:cs="Times New Roman"/>
          <w:color w:val="663712"/>
          <w:spacing w:val="-5"/>
          <w:sz w:val="27"/>
          <w:szCs w:val="27"/>
        </w:rPr>
        <w:t xml:space="preserve">ermentation lasts for approximately 5 to 6 </w:t>
      </w:r>
      <w:r w:rsidRPr="00A73FBA">
        <w:rPr>
          <w:rFonts w:ascii="AGaramondPro-Regular" w:eastAsia="Times New Roman" w:hAnsi="AGaramondPro-Regular" w:cs="Times New Roman"/>
          <w:color w:val="663712"/>
          <w:spacing w:val="-5"/>
          <w:sz w:val="27"/>
          <w:szCs w:val="27"/>
        </w:rPr>
        <w:lastRenderedPageBreak/>
        <w:t>days depending on the quantity of fermentable sugar.</w:t>
      </w:r>
      <w:r>
        <w:rPr>
          <w:rFonts w:ascii="AGaramondPro-Regular" w:eastAsia="Times New Roman" w:hAnsi="AGaramondPro-Regular" w:cs="Times New Roman"/>
          <w:color w:val="663712"/>
          <w:spacing w:val="-5"/>
          <w:sz w:val="27"/>
          <w:szCs w:val="27"/>
        </w:rPr>
        <w:t xml:space="preserve"> </w:t>
      </w:r>
      <w:r w:rsidRPr="00A73FBA">
        <w:rPr>
          <w:rFonts w:ascii="AGaramondPro-Regular" w:eastAsia="Times New Roman" w:hAnsi="AGaramondPro-Regular" w:cs="Times New Roman"/>
          <w:color w:val="663712"/>
          <w:spacing w:val="-5"/>
          <w:sz w:val="27"/>
          <w:szCs w:val="27"/>
        </w:rPr>
        <w:t>When the beer has fermented out, conditioning or maturing begins. Newly fermented beers are still immature and do not yet have their full flavor and aroma. It does them good to rest for a while at the lowest possible temperature</w:t>
      </w:r>
      <w:r w:rsidRPr="00A73FBA">
        <w:rPr>
          <w:rFonts w:ascii="AGaramondPro-Regular" w:eastAsia="Times New Roman" w:hAnsi="AGaramondPro-Regular" w:cs="Times New Roman"/>
          <w:color w:val="663712"/>
          <w:spacing w:val="-5"/>
          <w:sz w:val="27"/>
          <w:szCs w:val="27"/>
        </w:rPr>
        <w:br/>
        <w:t>(-3 °C / 27 °F). For top-fermented beers this goes on for 4 weeks.</w:t>
      </w:r>
    </w:p>
    <w:p w14:paraId="10027882" w14:textId="77777777" w:rsidR="00A73FBA" w:rsidRDefault="00A73FBA" w:rsidP="001014EC">
      <w:pPr>
        <w:spacing w:after="0" w:line="300" w:lineRule="atLeast"/>
        <w:textAlignment w:val="baseline"/>
        <w:rPr>
          <w:rFonts w:ascii="AGaramondPro-Regular" w:eastAsia="Times New Roman" w:hAnsi="AGaramondPro-Regular" w:cs="Times New Roman"/>
          <w:color w:val="663712"/>
          <w:spacing w:val="-5"/>
          <w:sz w:val="27"/>
          <w:szCs w:val="27"/>
        </w:rPr>
      </w:pPr>
    </w:p>
    <w:p w14:paraId="49D5CA60" w14:textId="77777777" w:rsidR="00A73FBA" w:rsidRDefault="00A73FBA" w:rsidP="001014EC">
      <w:pPr>
        <w:spacing w:after="0" w:line="300" w:lineRule="atLeast"/>
        <w:textAlignment w:val="baseline"/>
        <w:rPr>
          <w:rFonts w:ascii="AGaramondPro-Regular" w:eastAsia="Times New Roman" w:hAnsi="AGaramondPro-Regular" w:cs="Times New Roman"/>
          <w:color w:val="663712"/>
          <w:spacing w:val="-5"/>
          <w:sz w:val="27"/>
          <w:szCs w:val="27"/>
        </w:rPr>
      </w:pPr>
      <w:r w:rsidRPr="00A73FBA">
        <w:rPr>
          <w:rFonts w:ascii="AGaramondPro-Regular" w:eastAsia="Times New Roman" w:hAnsi="AGaramondPro-Regular" w:cs="Times New Roman"/>
          <w:color w:val="663712"/>
          <w:spacing w:val="-5"/>
          <w:sz w:val="27"/>
          <w:szCs w:val="27"/>
          <w:highlight w:val="yellow"/>
        </w:rPr>
        <w:t>BOTTLING</w:t>
      </w:r>
    </w:p>
    <w:p w14:paraId="29C192BA" w14:textId="77777777" w:rsidR="00A73FBA" w:rsidRPr="00A73FBA" w:rsidRDefault="00A73FBA" w:rsidP="00A73FBA">
      <w:pPr>
        <w:shd w:val="clear" w:color="auto" w:fill="F8F6E7"/>
        <w:spacing w:after="0" w:line="240" w:lineRule="auto"/>
        <w:textAlignment w:val="baseline"/>
        <w:rPr>
          <w:rFonts w:ascii="AGaramondPro-Regular" w:eastAsia="Times New Roman" w:hAnsi="AGaramondPro-Regular" w:cs="Times New Roman"/>
          <w:color w:val="663712"/>
          <w:spacing w:val="-5"/>
          <w:sz w:val="27"/>
          <w:szCs w:val="27"/>
        </w:rPr>
      </w:pPr>
      <w:r w:rsidRPr="00A73FBA">
        <w:rPr>
          <w:rFonts w:ascii="AGaramondPro-Regular" w:eastAsia="Times New Roman" w:hAnsi="AGaramondPro-Regular" w:cs="Times New Roman"/>
          <w:color w:val="663712"/>
          <w:spacing w:val="-5"/>
          <w:sz w:val="27"/>
          <w:szCs w:val="27"/>
        </w:rPr>
        <w:t>After thorough inspection, the washed and rinsed sterile bottles are ready to begin a new life. The filling rate is 20,000 bottles an hour. Just a crown cork and a label with the best before date and the beer is ready for you to sample it.</w:t>
      </w:r>
    </w:p>
    <w:p w14:paraId="0226B8D9" w14:textId="77777777" w:rsidR="00A73FBA" w:rsidRDefault="00A73FBA" w:rsidP="001014EC">
      <w:pPr>
        <w:spacing w:after="0" w:line="300" w:lineRule="atLeast"/>
        <w:textAlignment w:val="baseline"/>
        <w:rPr>
          <w:rFonts w:ascii="AGaramondPro-Regular" w:eastAsia="Times New Roman" w:hAnsi="AGaramondPro-Regular" w:cs="Times New Roman"/>
          <w:color w:val="663712"/>
          <w:spacing w:val="-5"/>
          <w:sz w:val="27"/>
          <w:szCs w:val="27"/>
        </w:rPr>
      </w:pPr>
    </w:p>
    <w:p w14:paraId="228E170E" w14:textId="77777777" w:rsidR="001A5000" w:rsidRPr="001A5000" w:rsidRDefault="001A5000" w:rsidP="001014EC">
      <w:pPr>
        <w:spacing w:after="0" w:line="300" w:lineRule="atLeast"/>
        <w:textAlignment w:val="baseline"/>
        <w:rPr>
          <w:rFonts w:ascii="AGaramondPro-Regular" w:eastAsia="Times New Roman" w:hAnsi="AGaramondPro-Regular" w:cs="Times New Roman"/>
          <w:color w:val="663712"/>
          <w:spacing w:val="-5"/>
          <w:sz w:val="27"/>
          <w:szCs w:val="27"/>
          <w:highlight w:val="yellow"/>
        </w:rPr>
      </w:pPr>
      <w:r w:rsidRPr="001A5000">
        <w:rPr>
          <w:rFonts w:ascii="AGaramondPro-Regular" w:eastAsia="Times New Roman" w:hAnsi="AGaramondPro-Regular" w:cs="Times New Roman"/>
          <w:color w:val="663712"/>
          <w:spacing w:val="-5"/>
          <w:sz w:val="27"/>
          <w:szCs w:val="27"/>
          <w:highlight w:val="yellow"/>
        </w:rPr>
        <w:t>REFERMENTATION – THE WARM ROOM</w:t>
      </w:r>
    </w:p>
    <w:p w14:paraId="40172CBC" w14:textId="77777777" w:rsidR="001A5000" w:rsidRPr="001A5000" w:rsidRDefault="001A5000" w:rsidP="001A5000">
      <w:pPr>
        <w:shd w:val="clear" w:color="auto" w:fill="F8F6E7"/>
        <w:spacing w:after="0" w:line="240" w:lineRule="auto"/>
        <w:textAlignment w:val="baseline"/>
        <w:rPr>
          <w:rFonts w:ascii="AGaramondPro-Regular" w:eastAsia="Times New Roman" w:hAnsi="AGaramondPro-Regular" w:cs="Times New Roman"/>
          <w:color w:val="593741"/>
          <w:sz w:val="26"/>
          <w:szCs w:val="26"/>
        </w:rPr>
      </w:pPr>
      <w:r w:rsidRPr="001A5000">
        <w:rPr>
          <w:rFonts w:ascii="AGaramondPro-Regular" w:eastAsia="Times New Roman" w:hAnsi="AGaramondPro-Regular" w:cs="Times New Roman"/>
          <w:color w:val="593741"/>
          <w:sz w:val="26"/>
          <w:szCs w:val="26"/>
        </w:rPr>
        <w:t xml:space="preserve">Just before bottling </w:t>
      </w:r>
      <w:proofErr w:type="spellStart"/>
      <w:r w:rsidRPr="001A5000">
        <w:rPr>
          <w:rFonts w:ascii="AGaramondPro-Regular" w:eastAsia="Times New Roman" w:hAnsi="AGaramondPro-Regular" w:cs="Times New Roman"/>
          <w:color w:val="593741"/>
          <w:sz w:val="26"/>
          <w:szCs w:val="26"/>
        </w:rPr>
        <w:t>Tripel</w:t>
      </w:r>
      <w:proofErr w:type="spellEnd"/>
      <w:r w:rsidRPr="001A5000">
        <w:rPr>
          <w:rFonts w:ascii="AGaramondPro-Regular" w:eastAsia="Times New Roman" w:hAnsi="AGaramondPro-Regular" w:cs="Times New Roman"/>
          <w:color w:val="593741"/>
          <w:sz w:val="26"/>
          <w:szCs w:val="26"/>
        </w:rPr>
        <w:t xml:space="preserve"> </w:t>
      </w:r>
      <w:proofErr w:type="spellStart"/>
      <w:r w:rsidRPr="001A5000">
        <w:rPr>
          <w:rFonts w:ascii="AGaramondPro-Regular" w:eastAsia="Times New Roman" w:hAnsi="AGaramondPro-Regular" w:cs="Times New Roman"/>
          <w:color w:val="593741"/>
          <w:sz w:val="26"/>
          <w:szCs w:val="26"/>
        </w:rPr>
        <w:t>Karmeliet</w:t>
      </w:r>
      <w:proofErr w:type="spellEnd"/>
      <w:r w:rsidRPr="001A5000">
        <w:rPr>
          <w:rFonts w:ascii="AGaramondPro-Regular" w:eastAsia="Times New Roman" w:hAnsi="AGaramondPro-Regular" w:cs="Times New Roman"/>
          <w:color w:val="593741"/>
          <w:sz w:val="26"/>
          <w:szCs w:val="26"/>
        </w:rPr>
        <w:t>, sugar and fresh yeast are added. After this, the filled bottles are stored for 2 to 3 weeks in the refermentation room at a constant temperature of 22 </w:t>
      </w:r>
      <w:r w:rsidRPr="001A5000">
        <w:rPr>
          <w:rFonts w:ascii="Arial" w:eastAsia="Times New Roman" w:hAnsi="Arial" w:cs="Arial"/>
          <w:color w:val="593741"/>
          <w:sz w:val="26"/>
          <w:szCs w:val="26"/>
          <w:bdr w:val="none" w:sz="0" w:space="0" w:color="auto" w:frame="1"/>
        </w:rPr>
        <w:t>°</w:t>
      </w:r>
      <w:r w:rsidRPr="001A5000">
        <w:rPr>
          <w:rFonts w:ascii="AGaramondPro-Regular" w:eastAsia="Times New Roman" w:hAnsi="AGaramondPro-Regular" w:cs="Times New Roman"/>
          <w:color w:val="593741"/>
          <w:sz w:val="26"/>
          <w:szCs w:val="26"/>
        </w:rPr>
        <w:t>C (72 </w:t>
      </w:r>
      <w:r w:rsidRPr="001A5000">
        <w:rPr>
          <w:rFonts w:ascii="Arial" w:eastAsia="Times New Roman" w:hAnsi="Arial" w:cs="Arial"/>
          <w:color w:val="593741"/>
          <w:sz w:val="26"/>
          <w:szCs w:val="26"/>
          <w:bdr w:val="none" w:sz="0" w:space="0" w:color="auto" w:frame="1"/>
        </w:rPr>
        <w:t>°</w:t>
      </w:r>
      <w:r w:rsidRPr="001A5000">
        <w:rPr>
          <w:rFonts w:ascii="AGaramondPro-Regular" w:eastAsia="Times New Roman" w:hAnsi="AGaramondPro-Regular" w:cs="Times New Roman"/>
          <w:color w:val="593741"/>
          <w:sz w:val="26"/>
          <w:szCs w:val="26"/>
        </w:rPr>
        <w:t>F). The yeast will convert the sugar present into carbon dioxide gas to give the beer its sparkling saturation. The yeast present will attach itself to the bottom of the bottle.</w:t>
      </w:r>
    </w:p>
    <w:p w14:paraId="541BFF10" w14:textId="77777777" w:rsidR="001A5000" w:rsidRPr="001014EC" w:rsidRDefault="001A5000" w:rsidP="001014EC">
      <w:pPr>
        <w:spacing w:after="0" w:line="300" w:lineRule="atLeast"/>
        <w:textAlignment w:val="baseline"/>
        <w:rPr>
          <w:rFonts w:ascii="AGaramondPro-Regular" w:eastAsia="Times New Roman" w:hAnsi="AGaramondPro-Regular" w:cs="Times New Roman"/>
          <w:color w:val="663712"/>
          <w:spacing w:val="-5"/>
          <w:sz w:val="27"/>
          <w:szCs w:val="27"/>
        </w:rPr>
      </w:pPr>
    </w:p>
    <w:sectPr w:rsidR="001A5000" w:rsidRPr="001014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aramondPro-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4EC"/>
    <w:rsid w:val="000F50A4"/>
    <w:rsid w:val="001014EC"/>
    <w:rsid w:val="001A5000"/>
    <w:rsid w:val="001A5AFC"/>
    <w:rsid w:val="00A73FBA"/>
    <w:rsid w:val="00C415CF"/>
    <w:rsid w:val="00F23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1BD7"/>
  <w15:chartTrackingRefBased/>
  <w15:docId w15:val="{6C63DBD2-4180-47F6-8E07-F84AB09E8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14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4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14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weightbold">
    <w:name w:val="spanweightbold"/>
    <w:basedOn w:val="DefaultParagraphFont"/>
    <w:rsid w:val="00101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769105">
      <w:bodyDiv w:val="1"/>
      <w:marLeft w:val="0"/>
      <w:marRight w:val="0"/>
      <w:marTop w:val="0"/>
      <w:marBottom w:val="0"/>
      <w:divBdr>
        <w:top w:val="none" w:sz="0" w:space="0" w:color="auto"/>
        <w:left w:val="none" w:sz="0" w:space="0" w:color="auto"/>
        <w:bottom w:val="none" w:sz="0" w:space="0" w:color="auto"/>
        <w:right w:val="none" w:sz="0" w:space="0" w:color="auto"/>
      </w:divBdr>
    </w:div>
    <w:div w:id="1170171090">
      <w:bodyDiv w:val="1"/>
      <w:marLeft w:val="0"/>
      <w:marRight w:val="0"/>
      <w:marTop w:val="0"/>
      <w:marBottom w:val="0"/>
      <w:divBdr>
        <w:top w:val="none" w:sz="0" w:space="0" w:color="auto"/>
        <w:left w:val="none" w:sz="0" w:space="0" w:color="auto"/>
        <w:bottom w:val="none" w:sz="0" w:space="0" w:color="auto"/>
        <w:right w:val="none" w:sz="0" w:space="0" w:color="auto"/>
      </w:divBdr>
      <w:divsChild>
        <w:div w:id="982202410">
          <w:marLeft w:val="896"/>
          <w:marRight w:val="0"/>
          <w:marTop w:val="0"/>
          <w:marBottom w:val="0"/>
          <w:divBdr>
            <w:top w:val="none" w:sz="0" w:space="0" w:color="auto"/>
            <w:left w:val="none" w:sz="0" w:space="0" w:color="auto"/>
            <w:bottom w:val="none" w:sz="0" w:space="0" w:color="auto"/>
            <w:right w:val="none" w:sz="0" w:space="0" w:color="auto"/>
          </w:divBdr>
          <w:divsChild>
            <w:div w:id="905339515">
              <w:marLeft w:val="0"/>
              <w:marRight w:val="0"/>
              <w:marTop w:val="0"/>
              <w:marBottom w:val="0"/>
              <w:divBdr>
                <w:top w:val="none" w:sz="0" w:space="0" w:color="auto"/>
                <w:left w:val="none" w:sz="0" w:space="0" w:color="auto"/>
                <w:bottom w:val="none" w:sz="0" w:space="0" w:color="auto"/>
                <w:right w:val="none" w:sz="0" w:space="0" w:color="auto"/>
              </w:divBdr>
              <w:divsChild>
                <w:div w:id="2212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81148">
      <w:bodyDiv w:val="1"/>
      <w:marLeft w:val="0"/>
      <w:marRight w:val="0"/>
      <w:marTop w:val="0"/>
      <w:marBottom w:val="0"/>
      <w:divBdr>
        <w:top w:val="none" w:sz="0" w:space="0" w:color="auto"/>
        <w:left w:val="none" w:sz="0" w:space="0" w:color="auto"/>
        <w:bottom w:val="none" w:sz="0" w:space="0" w:color="auto"/>
        <w:right w:val="none" w:sz="0" w:space="0" w:color="auto"/>
      </w:divBdr>
    </w:div>
    <w:div w:id="1454596037">
      <w:bodyDiv w:val="1"/>
      <w:marLeft w:val="0"/>
      <w:marRight w:val="0"/>
      <w:marTop w:val="0"/>
      <w:marBottom w:val="0"/>
      <w:divBdr>
        <w:top w:val="none" w:sz="0" w:space="0" w:color="auto"/>
        <w:left w:val="none" w:sz="0" w:space="0" w:color="auto"/>
        <w:bottom w:val="none" w:sz="0" w:space="0" w:color="auto"/>
        <w:right w:val="none" w:sz="0" w:space="0" w:color="auto"/>
      </w:divBdr>
      <w:divsChild>
        <w:div w:id="1972395610">
          <w:marLeft w:val="896"/>
          <w:marRight w:val="0"/>
          <w:marTop w:val="0"/>
          <w:marBottom w:val="0"/>
          <w:divBdr>
            <w:top w:val="none" w:sz="0" w:space="0" w:color="auto"/>
            <w:left w:val="none" w:sz="0" w:space="0" w:color="auto"/>
            <w:bottom w:val="none" w:sz="0" w:space="0" w:color="auto"/>
            <w:right w:val="none" w:sz="0" w:space="0" w:color="auto"/>
          </w:divBdr>
          <w:divsChild>
            <w:div w:id="337124340">
              <w:marLeft w:val="0"/>
              <w:marRight w:val="0"/>
              <w:marTop w:val="0"/>
              <w:marBottom w:val="0"/>
              <w:divBdr>
                <w:top w:val="none" w:sz="0" w:space="0" w:color="auto"/>
                <w:left w:val="none" w:sz="0" w:space="0" w:color="auto"/>
                <w:bottom w:val="none" w:sz="0" w:space="0" w:color="auto"/>
                <w:right w:val="none" w:sz="0" w:space="0" w:color="auto"/>
              </w:divBdr>
              <w:divsChild>
                <w:div w:id="17124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 Magdalena</dc:creator>
  <cp:keywords/>
  <dc:description/>
  <cp:lastModifiedBy>robin lenaerts</cp:lastModifiedBy>
  <cp:revision>2</cp:revision>
  <dcterms:created xsi:type="dcterms:W3CDTF">2019-05-16T09:11:00Z</dcterms:created>
  <dcterms:modified xsi:type="dcterms:W3CDTF">2019-05-16T09:11:00Z</dcterms:modified>
</cp:coreProperties>
</file>