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word/comments.xml" ContentType="application/vnd.openxmlformats-officedocument.wordprocessingml.comment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52C6674" w:rsidP="453C1B5A" w:rsidRDefault="652C6674" w14:paraId="1D4B814D" w14:textId="4EE320B7">
      <w:pPr>
        <w:pStyle w:val="Normal"/>
        <w:spacing w:after="0"/>
        <w:jc w:val="center"/>
        <w:rPr>
          <w:rFonts w:ascii="Poppins" w:hAnsi="Poppins" w:eastAsia="Poppins" w:cs="Poppins"/>
          <w:sz w:val="22"/>
          <w:szCs w:val="22"/>
        </w:rPr>
      </w:pPr>
      <w:r w:rsidR="5F5F7340">
        <w:drawing>
          <wp:inline wp14:editId="7829A9A3" wp14:anchorId="052FDB29">
            <wp:extent cx="4914900" cy="1600200"/>
            <wp:effectExtent l="0" t="0" r="0" b="0"/>
            <wp:docPr id="1896897298" name="" title=""/>
            <wp:cNvGraphicFramePr>
              <a:graphicFrameLocks noChangeAspect="1"/>
            </wp:cNvGraphicFramePr>
            <a:graphic>
              <a:graphicData uri="http://schemas.openxmlformats.org/drawingml/2006/picture">
                <pic:pic>
                  <pic:nvPicPr>
                    <pic:cNvPr id="0" name=""/>
                    <pic:cNvPicPr/>
                  </pic:nvPicPr>
                  <pic:blipFill>
                    <a:blip r:embed="R3198ded2a947433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14900" cy="1600200"/>
                    </a:xfrm>
                    <a:prstGeom prst="rect">
                      <a:avLst/>
                    </a:prstGeom>
                  </pic:spPr>
                </pic:pic>
              </a:graphicData>
            </a:graphic>
          </wp:inline>
        </w:drawing>
      </w:r>
      <w:r>
        <w:br/>
      </w:r>
    </w:p>
    <w:p w:rsidR="652C6674" w:rsidP="5CB482E3" w:rsidRDefault="652C6674" w14:paraId="602EE228" w14:textId="232122AA">
      <w:pPr>
        <w:pStyle w:val="Normal"/>
        <w:spacing w:after="0"/>
        <w:rPr>
          <w:rFonts w:ascii="Poppins" w:hAnsi="Poppins" w:eastAsia="Poppins" w:cs="Poppins"/>
          <w:b w:val="0"/>
          <w:bCs w:val="0"/>
          <w:color w:val="000000" w:themeColor="text1" w:themeTint="FF" w:themeShade="FF"/>
          <w:sz w:val="22"/>
          <w:szCs w:val="22"/>
        </w:rPr>
      </w:pPr>
    </w:p>
    <w:p w:rsidR="652C6674" w:rsidP="5CB482E3" w:rsidRDefault="652C6674" w14:paraId="5B055D24" w14:textId="4E3F4E75">
      <w:pPr>
        <w:pStyle w:val="Normal"/>
        <w:spacing w:after="0"/>
        <w:rPr>
          <w:rFonts w:ascii="Poppins" w:hAnsi="Poppins" w:eastAsia="Poppins" w:cs="Poppins"/>
          <w:b w:val="0"/>
          <w:bCs w:val="0"/>
          <w:color w:val="000000" w:themeColor="text1" w:themeTint="FF" w:themeShade="FF"/>
          <w:sz w:val="22"/>
          <w:szCs w:val="22"/>
        </w:rPr>
      </w:pPr>
    </w:p>
    <w:p w:rsidR="652C6674" w:rsidP="5CB482E3" w:rsidRDefault="652C6674" w14:paraId="28A21C3B" w14:textId="0E7F95F3">
      <w:pPr>
        <w:pStyle w:val="Normal"/>
        <w:spacing w:after="0"/>
        <w:rPr>
          <w:rFonts w:ascii="Poppins" w:hAnsi="Poppins" w:eastAsia="Poppins" w:cs="Poppins"/>
          <w:b w:val="1"/>
          <w:bCs w:val="1"/>
          <w:color w:val="000000" w:themeColor="text1" w:themeTint="FF" w:themeShade="FF"/>
          <w:sz w:val="22"/>
          <w:szCs w:val="22"/>
        </w:rPr>
      </w:pPr>
      <w:r w:rsidRPr="63382730" w:rsidR="0C9214E0">
        <w:rPr>
          <w:rFonts w:ascii="Poppins" w:hAnsi="Poppins" w:eastAsia="Poppins" w:cs="Poppins"/>
          <w:b w:val="1"/>
          <w:bCs w:val="1"/>
          <w:color w:val="000000" w:themeColor="text1" w:themeTint="FF" w:themeShade="FF"/>
          <w:sz w:val="22"/>
          <w:szCs w:val="22"/>
        </w:rPr>
        <w:t xml:space="preserve">HealthTrust Europe LLP: ITT to </w:t>
      </w:r>
      <w:r w:rsidRPr="63382730" w:rsidR="14B4DD59">
        <w:rPr>
          <w:rFonts w:ascii="Poppins" w:hAnsi="Poppins" w:eastAsia="Poppins" w:cs="Poppins"/>
          <w:b w:val="1"/>
          <w:bCs w:val="1"/>
          <w:color w:val="000000" w:themeColor="text1" w:themeTint="FF" w:themeShade="FF"/>
          <w:sz w:val="22"/>
          <w:szCs w:val="22"/>
        </w:rPr>
        <w:t>e</w:t>
      </w:r>
      <w:r w:rsidRPr="63382730" w:rsidR="0C9214E0">
        <w:rPr>
          <w:rFonts w:ascii="Poppins" w:hAnsi="Poppins" w:eastAsia="Poppins" w:cs="Poppins"/>
          <w:b w:val="1"/>
          <w:bCs w:val="1"/>
          <w:color w:val="000000" w:themeColor="text1" w:themeTint="FF" w:themeShade="FF"/>
          <w:sz w:val="22"/>
          <w:szCs w:val="22"/>
        </w:rPr>
        <w:t>stablish</w:t>
      </w:r>
      <w:r w:rsidRPr="63382730" w:rsidR="0C9214E0">
        <w:rPr>
          <w:rFonts w:ascii="Poppins" w:hAnsi="Poppins" w:eastAsia="Poppins" w:cs="Poppins"/>
          <w:b w:val="1"/>
          <w:bCs w:val="1"/>
          <w:color w:val="000000" w:themeColor="text1" w:themeTint="FF" w:themeShade="FF"/>
          <w:sz w:val="22"/>
          <w:szCs w:val="22"/>
        </w:rPr>
        <w:t xml:space="preserve"> a framework agreement </w:t>
      </w:r>
      <w:r w:rsidRPr="63382730" w:rsidR="1F31DF1E">
        <w:rPr>
          <w:rFonts w:ascii="Poppins" w:hAnsi="Poppins" w:eastAsia="Poppins" w:cs="Poppins"/>
          <w:b w:val="1"/>
          <w:bCs w:val="1"/>
          <w:color w:val="000000" w:themeColor="text1" w:themeTint="FF" w:themeShade="FF"/>
          <w:sz w:val="22"/>
          <w:szCs w:val="22"/>
        </w:rPr>
        <w:t>f</w:t>
      </w:r>
      <w:r w:rsidRPr="63382730" w:rsidR="0C9214E0">
        <w:rPr>
          <w:rFonts w:ascii="Poppins" w:hAnsi="Poppins" w:eastAsia="Poppins" w:cs="Poppins"/>
          <w:b w:val="1"/>
          <w:bCs w:val="1"/>
          <w:color w:val="000000" w:themeColor="text1" w:themeTint="FF" w:themeShade="FF"/>
          <w:sz w:val="22"/>
          <w:szCs w:val="22"/>
        </w:rPr>
        <w:t xml:space="preserve">or </w:t>
      </w:r>
      <w:r w:rsidRPr="63382730" w:rsidR="529A1895">
        <w:rPr>
          <w:rFonts w:ascii="Poppins" w:hAnsi="Poppins" w:eastAsia="Poppins" w:cs="Poppins"/>
          <w:b w:val="1"/>
          <w:bCs w:val="1"/>
          <w:color w:val="000000" w:themeColor="text1" w:themeTint="FF" w:themeShade="FF"/>
          <w:sz w:val="22"/>
          <w:szCs w:val="22"/>
        </w:rPr>
        <w:t>consultancy</w:t>
      </w:r>
      <w:r w:rsidRPr="63382730" w:rsidR="0C9214E0">
        <w:rPr>
          <w:rFonts w:ascii="Poppins" w:hAnsi="Poppins" w:eastAsia="Poppins" w:cs="Poppins"/>
          <w:b w:val="1"/>
          <w:bCs w:val="1"/>
          <w:color w:val="000000" w:themeColor="text1" w:themeTint="FF" w:themeShade="FF"/>
          <w:sz w:val="22"/>
          <w:szCs w:val="22"/>
        </w:rPr>
        <w:t xml:space="preserve"> solutions and advisory services Contract Notice (FTS) Ref: 2023-041574</w:t>
      </w:r>
    </w:p>
    <w:p w:rsidR="652C6674" w:rsidP="5CB482E3" w:rsidRDefault="652C6674" w14:paraId="3E4F94D9" w14:textId="66612258">
      <w:pPr>
        <w:pStyle w:val="Normal"/>
        <w:spacing w:after="0"/>
        <w:rPr>
          <w:rFonts w:ascii="Poppins" w:hAnsi="Poppins" w:eastAsia="Poppins" w:cs="Poppins"/>
          <w:b w:val="1"/>
          <w:bCs w:val="1"/>
          <w:color w:val="000000" w:themeColor="text1" w:themeTint="FF" w:themeShade="FF"/>
          <w:sz w:val="22"/>
          <w:szCs w:val="22"/>
        </w:rPr>
      </w:pPr>
    </w:p>
    <w:p w:rsidR="652C6674" w:rsidP="5CB482E3" w:rsidRDefault="652C6674" w14:paraId="2A7DDCC0" w14:textId="6AB09851">
      <w:pPr>
        <w:spacing w:after="0"/>
        <w:rPr>
          <w:rFonts w:ascii="Poppins" w:hAnsi="Poppins" w:eastAsia="Poppins" w:cs="Poppins"/>
          <w:b w:val="1"/>
          <w:bCs w:val="1"/>
          <w:color w:val="000000" w:themeColor="text1" w:themeTint="FF" w:themeShade="FF"/>
          <w:sz w:val="22"/>
          <w:szCs w:val="22"/>
        </w:rPr>
      </w:pPr>
      <w:r w:rsidRPr="63382730" w:rsidR="0C9214E0">
        <w:rPr>
          <w:rFonts w:ascii="Poppins" w:hAnsi="Poppins" w:eastAsia="Poppins" w:cs="Poppins"/>
          <w:b w:val="1"/>
          <w:bCs w:val="1"/>
          <w:color w:val="000000" w:themeColor="text1" w:themeTint="FF" w:themeShade="FF"/>
          <w:sz w:val="22"/>
          <w:szCs w:val="22"/>
        </w:rPr>
        <w:t>Technical Response</w:t>
      </w:r>
      <w:r w:rsidRPr="63382730" w:rsidR="04BD2BB6">
        <w:rPr>
          <w:rFonts w:ascii="Poppins" w:hAnsi="Poppins" w:eastAsia="Poppins" w:cs="Poppins"/>
          <w:b w:val="1"/>
          <w:bCs w:val="1"/>
          <w:color w:val="000000" w:themeColor="text1" w:themeTint="FF" w:themeShade="FF"/>
          <w:sz w:val="22"/>
          <w:szCs w:val="22"/>
        </w:rPr>
        <w:t xml:space="preserve"> – </w:t>
      </w:r>
      <w:r w:rsidRPr="63382730" w:rsidR="714D063A">
        <w:rPr>
          <w:rFonts w:ascii="Poppins" w:hAnsi="Poppins" w:eastAsia="Poppins" w:cs="Poppins"/>
          <w:b w:val="1"/>
          <w:bCs w:val="1"/>
          <w:color w:val="000000" w:themeColor="text1" w:themeTint="FF" w:themeShade="FF"/>
          <w:sz w:val="22"/>
          <w:szCs w:val="22"/>
        </w:rPr>
        <w:t>E</w:t>
      </w:r>
      <w:r w:rsidRPr="63382730" w:rsidR="321C407C">
        <w:rPr>
          <w:rFonts w:ascii="Poppins" w:hAnsi="Poppins" w:eastAsia="Poppins" w:cs="Poppins"/>
          <w:b w:val="1"/>
          <w:bCs w:val="1"/>
          <w:color w:val="000000" w:themeColor="text1" w:themeTint="FF" w:themeShade="FF"/>
          <w:sz w:val="22"/>
          <w:szCs w:val="22"/>
        </w:rPr>
        <w:t>1</w:t>
      </w:r>
      <w:r w:rsidRPr="63382730" w:rsidR="4ED15BC7">
        <w:rPr>
          <w:rFonts w:ascii="Poppins" w:hAnsi="Poppins" w:eastAsia="Poppins" w:cs="Poppins"/>
          <w:b w:val="1"/>
          <w:bCs w:val="1"/>
          <w:color w:val="000000" w:themeColor="text1" w:themeTint="FF" w:themeShade="FF"/>
          <w:sz w:val="22"/>
          <w:szCs w:val="22"/>
        </w:rPr>
        <w:t>_</w:t>
      </w:r>
      <w:r w:rsidRPr="63382730" w:rsidR="25FD75E1">
        <w:rPr>
          <w:rFonts w:ascii="Poppins" w:hAnsi="Poppins" w:eastAsia="Poppins" w:cs="Poppins"/>
          <w:b w:val="1"/>
          <w:bCs w:val="1"/>
          <w:color w:val="000000" w:themeColor="text1" w:themeTint="FF" w:themeShade="FF"/>
          <w:sz w:val="22"/>
          <w:szCs w:val="22"/>
        </w:rPr>
        <w:t xml:space="preserve">Training &amp; </w:t>
      </w:r>
      <w:r w:rsidRPr="63382730" w:rsidR="25FD75E1">
        <w:rPr>
          <w:rFonts w:ascii="Poppins" w:hAnsi="Poppins" w:eastAsia="Poppins" w:cs="Poppins"/>
          <w:b w:val="1"/>
          <w:bCs w:val="1"/>
          <w:color w:val="000000" w:themeColor="text1" w:themeTint="FF" w:themeShade="FF"/>
          <w:sz w:val="22"/>
          <w:szCs w:val="22"/>
        </w:rPr>
        <w:t>Communication</w:t>
      </w:r>
      <w:r w:rsidRPr="63382730" w:rsidR="4ED15BC7">
        <w:rPr>
          <w:rFonts w:ascii="Poppins" w:hAnsi="Poppins" w:eastAsia="Poppins" w:cs="Poppins"/>
          <w:b w:val="1"/>
          <w:bCs w:val="1"/>
          <w:color w:val="000000" w:themeColor="text1" w:themeTint="FF" w:themeShade="FF"/>
          <w:sz w:val="22"/>
          <w:szCs w:val="22"/>
        </w:rPr>
        <w:t>_Ethical</w:t>
      </w:r>
      <w:r w:rsidRPr="63382730" w:rsidR="4ED15BC7">
        <w:rPr>
          <w:rFonts w:ascii="Poppins" w:hAnsi="Poppins" w:eastAsia="Poppins" w:cs="Poppins"/>
          <w:b w:val="1"/>
          <w:bCs w:val="1"/>
          <w:color w:val="000000" w:themeColor="text1" w:themeTint="FF" w:themeShade="FF"/>
          <w:sz w:val="22"/>
          <w:szCs w:val="22"/>
        </w:rPr>
        <w:t xml:space="preserve"> Healthcare Consulting</w:t>
      </w:r>
    </w:p>
    <w:p w:rsidR="652C6674" w:rsidP="5CB482E3" w:rsidRDefault="652C6674" w14:paraId="719A9E22" w14:textId="1AA7DA13">
      <w:pPr>
        <w:pStyle w:val="Normal"/>
        <w:spacing w:after="0"/>
        <w:rPr>
          <w:rFonts w:ascii="Poppins" w:hAnsi="Poppins" w:eastAsia="Poppins" w:cs="Poppins"/>
          <w:color w:val="000000" w:themeColor="text1" w:themeTint="FF" w:themeShade="FF"/>
          <w:sz w:val="22"/>
          <w:szCs w:val="22"/>
        </w:rPr>
      </w:pPr>
      <w:commentRangeStart w:id="870770877"/>
    </w:p>
    <w:p w:rsidR="5EAA8D58" w:rsidP="63382730" w:rsidRDefault="5EAA8D58" w14:paraId="68AA6727" w14:textId="2C238FC4">
      <w:pPr>
        <w:spacing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E1: Please detail the processes and policies implemented internally for training and development and how you ensure the knowledge and skills of your teams are kept up to date. </w:t>
      </w:r>
    </w:p>
    <w:p w:rsidR="5EAA8D58" w:rsidP="63382730" w:rsidRDefault="5EAA8D58" w14:paraId="04E96895" w14:textId="28257DCF">
      <w:pPr>
        <w:spacing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details of processes and policies; </w:t>
      </w:r>
    </w:p>
    <w:p w:rsidR="5EAA8D58" w:rsidP="63382730" w:rsidRDefault="5EAA8D58" w14:paraId="26D4B772" w14:textId="10FFCA30">
      <w:pPr>
        <w:spacing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how the bidder communicates processes and policies to employees; </w:t>
      </w:r>
    </w:p>
    <w:p w:rsidR="5EAA8D58" w:rsidP="63382730" w:rsidRDefault="5EAA8D58" w14:paraId="1F123A6D" w14:textId="2DD0F332">
      <w:pPr>
        <w:spacing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detailed structure of staff reviews; </w:t>
      </w:r>
    </w:p>
    <w:p w:rsidR="5EAA8D58" w:rsidP="63382730" w:rsidRDefault="5EAA8D58" w14:paraId="4B267802" w14:textId="0B562602">
      <w:pPr>
        <w:spacing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details of formal training; </w:t>
      </w:r>
    </w:p>
    <w:p w:rsidR="5EAA8D58" w:rsidP="63382730" w:rsidRDefault="5EAA8D58" w14:paraId="40FB2A1A" w14:textId="12FFDA65">
      <w:pPr>
        <w:spacing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frequency of how training needs are reviewed and </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monitored</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p>
    <w:p w:rsidR="5EAA8D58" w:rsidP="63382730" w:rsidRDefault="5EAA8D58" w14:paraId="33199D1E" w14:textId="3CB48AF3">
      <w:pPr>
        <w:spacing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details of any external and internal resources; and </w:t>
      </w:r>
    </w:p>
    <w:p w:rsidR="5EAA8D58" w:rsidP="01C2BFE6" w:rsidRDefault="5EAA8D58" w14:paraId="7E5D4D2A" w14:textId="599FFB24">
      <w:pPr>
        <w:spacing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01C2BFE6" w:rsidR="5EAA8D58">
        <w:rPr>
          <w:rFonts w:ascii="Poppins" w:hAnsi="Poppins" w:eastAsia="Poppins" w:cs="Poppins"/>
          <w:b w:val="0"/>
          <w:bCs w:val="0"/>
          <w:i w:val="0"/>
          <w:iCs w:val="0"/>
          <w:caps w:val="0"/>
          <w:smallCaps w:val="0"/>
          <w:noProof w:val="0"/>
          <w:color w:val="000000" w:themeColor="text1" w:themeTint="FF" w:themeShade="FF"/>
          <w:sz w:val="22"/>
          <w:szCs w:val="22"/>
          <w:lang w:val="en-GB"/>
        </w:rPr>
        <w:t>• how you keep up to date with any relevant legislative and regulatory changes.</w:t>
      </w:r>
      <w:commentRangeEnd w:id="870770877"/>
      <w:r>
        <w:rPr>
          <w:rStyle w:val="CommentReference"/>
        </w:rPr>
        <w:commentReference w:id="870770877"/>
      </w:r>
    </w:p>
    <w:p w:rsidR="5EAA8D58" w:rsidP="63382730" w:rsidRDefault="5EAA8D58" w14:paraId="61C7097E" w14:textId="64DD0AF2">
      <w:pPr>
        <w:pStyle w:val="Normal"/>
        <w:spacing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br/>
      </w:r>
      <w:r w:rsidRPr="63382730" w:rsidR="5EAA8D58">
        <w:rPr>
          <w:rFonts w:ascii="Poppins" w:hAnsi="Poppins" w:eastAsia="Poppins" w:cs="Poppins"/>
          <w:b w:val="1"/>
          <w:bCs w:val="1"/>
          <w:i w:val="0"/>
          <w:iCs w:val="0"/>
          <w:caps w:val="0"/>
          <w:smallCaps w:val="0"/>
          <w:noProof w:val="0"/>
          <w:color w:val="000000" w:themeColor="text1" w:themeTint="FF" w:themeShade="FF"/>
          <w:sz w:val="22"/>
          <w:szCs w:val="22"/>
          <w:lang w:val="en-GB"/>
        </w:rPr>
        <w:t>EHC Response:</w:t>
      </w:r>
      <w:r>
        <w:br/>
      </w:r>
      <w:r>
        <w:br/>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Ethical Healthcare are committed to the personal and professional growth and development of our employees. We invest in the people who work for us. This includes supporting employee development. We encourage employees to take responsibility for their own personal development and take steps to ensure they develop throughout their employment. The company aims to create a culture of continuous learning, by supporting its employees in their career aspirations, and </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providing</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opportunities for personal growth and exploration.</w:t>
      </w:r>
    </w:p>
    <w:p w:rsidR="5EAA8D58" w:rsidP="63382730" w:rsidRDefault="5EAA8D58" w14:paraId="2EBBF048" w14:textId="65097936">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br/>
      </w:r>
      <w:r w:rsidRPr="63382730" w:rsidR="5EAA8D58">
        <w:rPr>
          <w:rFonts w:ascii="Poppins" w:hAnsi="Poppins" w:eastAsia="Poppins" w:cs="Poppins"/>
          <w:b w:val="1"/>
          <w:bCs w:val="1"/>
          <w:i w:val="0"/>
          <w:iCs w:val="0"/>
          <w:caps w:val="0"/>
          <w:smallCaps w:val="0"/>
          <w:noProof w:val="0"/>
          <w:color w:val="000000" w:themeColor="text1" w:themeTint="FF" w:themeShade="FF"/>
          <w:sz w:val="22"/>
          <w:szCs w:val="22"/>
          <w:lang w:val="en-GB"/>
        </w:rPr>
        <w:t>details of processes and policies;</w:t>
      </w:r>
    </w:p>
    <w:p w:rsidR="5EAA8D58" w:rsidP="63382730" w:rsidRDefault="5EAA8D58" w14:paraId="22CF88D0" w14:textId="55A79FAD">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EHC supports employee development, and highlighted in the EHC People Handbook includes information on financial contributions to training costs, contingent on the employee's continued service for a specified period.</w:t>
      </w:r>
    </w:p>
    <w:p w:rsidR="5EAA8D58" w:rsidP="34B0AA11" w:rsidRDefault="5EAA8D58" w14:paraId="6C073907" w14:textId="50C9438F">
      <w:pPr>
        <w:tabs>
          <w:tab w:val="left" w:leader="none" w:pos="440"/>
          <w:tab w:val="right" w:leader="dot" w:pos="9350"/>
        </w:tabs>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34B0AA11"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 has also developed a Career Development Policy which is provided in full within the supporting documentation </w:t>
      </w:r>
      <w:r w:rsidRPr="34B0AA11" w:rsidR="5EAA8D58">
        <w:rPr>
          <w:rFonts w:ascii="Poppins" w:hAnsi="Poppins" w:eastAsia="Poppins" w:cs="Poppins"/>
          <w:b w:val="0"/>
          <w:bCs w:val="0"/>
          <w:i w:val="1"/>
          <w:iCs w:val="1"/>
          <w:caps w:val="0"/>
          <w:smallCaps w:val="0"/>
          <w:noProof w:val="0"/>
          <w:color w:val="000000" w:themeColor="text1" w:themeTint="FF" w:themeShade="FF"/>
          <w:sz w:val="22"/>
          <w:szCs w:val="22"/>
          <w:lang w:val="en-GB"/>
        </w:rPr>
        <w:t>‘</w:t>
      </w:r>
      <w:r w:rsidRPr="34B0AA11" w:rsidR="5EAA8D58">
        <w:rPr>
          <w:rFonts w:ascii="Poppins" w:hAnsi="Poppins" w:eastAsia="Poppins" w:cs="Poppins"/>
          <w:b w:val="1"/>
          <w:bCs w:val="1"/>
          <w:i w:val="1"/>
          <w:iCs w:val="1"/>
          <w:caps w:val="0"/>
          <w:smallCaps w:val="0"/>
          <w:noProof w:val="0"/>
          <w:color w:val="000000" w:themeColor="text1" w:themeTint="FF" w:themeShade="FF"/>
          <w:sz w:val="22"/>
          <w:szCs w:val="22"/>
          <w:lang w:val="en-GB"/>
        </w:rPr>
        <w:t>SD</w:t>
      </w:r>
      <w:r w:rsidRPr="34B0AA11" w:rsidR="3F95C37F">
        <w:rPr>
          <w:rFonts w:ascii="Poppins" w:hAnsi="Poppins" w:eastAsia="Poppins" w:cs="Poppins"/>
          <w:b w:val="1"/>
          <w:bCs w:val="1"/>
          <w:i w:val="1"/>
          <w:iCs w:val="1"/>
          <w:caps w:val="0"/>
          <w:smallCaps w:val="0"/>
          <w:noProof w:val="0"/>
          <w:color w:val="000000" w:themeColor="text1" w:themeTint="FF" w:themeShade="FF"/>
          <w:sz w:val="22"/>
          <w:szCs w:val="22"/>
          <w:lang w:val="en-GB"/>
        </w:rPr>
        <w:t>25</w:t>
      </w:r>
      <w:r w:rsidRPr="34B0AA11" w:rsidR="5EAA8D58">
        <w:rPr>
          <w:rFonts w:ascii="Poppins" w:hAnsi="Poppins" w:eastAsia="Poppins" w:cs="Poppins"/>
          <w:b w:val="1"/>
          <w:bCs w:val="1"/>
          <w:i w:val="1"/>
          <w:iCs w:val="1"/>
          <w:caps w:val="0"/>
          <w:smallCaps w:val="0"/>
          <w:noProof w:val="0"/>
          <w:color w:val="000000" w:themeColor="text1" w:themeTint="FF" w:themeShade="FF"/>
          <w:sz w:val="22"/>
          <w:szCs w:val="22"/>
          <w:lang w:val="en-GB"/>
        </w:rPr>
        <w:t xml:space="preserve"> EHC Personal and Career Development Policy</w:t>
      </w:r>
      <w:r w:rsidRPr="34B0AA11" w:rsidR="5EAA8D58">
        <w:rPr>
          <w:rFonts w:ascii="Poppins" w:hAnsi="Poppins" w:eastAsia="Poppins" w:cs="Poppins"/>
          <w:b w:val="0"/>
          <w:bCs w:val="0"/>
          <w:i w:val="1"/>
          <w:iCs w:val="1"/>
          <w:caps w:val="0"/>
          <w:smallCaps w:val="0"/>
          <w:noProof w:val="0"/>
          <w:color w:val="000000" w:themeColor="text1" w:themeTint="FF" w:themeShade="FF"/>
          <w:sz w:val="22"/>
          <w:szCs w:val="22"/>
          <w:lang w:val="en-GB"/>
        </w:rPr>
        <w:t>'.</w:t>
      </w:r>
    </w:p>
    <w:p w:rsidR="5EAA8D58" w:rsidP="63382730" w:rsidRDefault="5EAA8D58" w14:paraId="221CC6E5" w14:textId="1EF6278B">
      <w:pPr>
        <w:tabs>
          <w:tab w:val="left" w:leader="none" w:pos="440"/>
          <w:tab w:val="right" w:leader="dot" w:pos="9350"/>
        </w:tabs>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This commitment includes support for employee development through various channels</w:t>
      </w:r>
    </w:p>
    <w:p w:rsidR="5EAA8D58" w:rsidP="63382730" w:rsidRDefault="5EAA8D58" w14:paraId="5723B9A9" w14:textId="50534ADD">
      <w:pPr>
        <w:tabs>
          <w:tab w:val="left" w:leader="none" w:pos="440"/>
          <w:tab w:val="right" w:leader="dot" w:pos="9350"/>
        </w:tabs>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1. Regular one-to-one review meetings with line managers are encouraged to discuss work performance, achievements, and areas for improvement. Both employees and managers </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are responsible for</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initiating</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these meetings.</w:t>
      </w:r>
    </w:p>
    <w:p w:rsidR="5EAA8D58" w:rsidP="63382730" w:rsidRDefault="5EAA8D58" w14:paraId="03B3B989" w14:textId="6188CC76">
      <w:pPr>
        <w:tabs>
          <w:tab w:val="left" w:leader="none" w:pos="440"/>
          <w:tab w:val="right" w:leader="dot" w:pos="9350"/>
        </w:tabs>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2. Appraisal discussions occur at least once every 12 months, with employees responsible for scheduling these with their line managers. More details on the appraisal process can be found in the EHC People Handbook.</w:t>
      </w:r>
    </w:p>
    <w:p w:rsidR="5EAA8D58" w:rsidP="63382730" w:rsidRDefault="5EAA8D58" w14:paraId="285688F1" w14:textId="7E749C79">
      <w:pPr>
        <w:tabs>
          <w:tab w:val="left" w:leader="none" w:pos="440"/>
          <w:tab w:val="right" w:leader="dot" w:pos="9350"/>
        </w:tabs>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3. Personal Development Plans (PDPs) are created collaboratively during appraisals to outline short-term and long-term career goals. The company offers support through training, mentorship, and advancement opportunities to help employees achieve these goals</w:t>
      </w:r>
    </w:p>
    <w:p w:rsidR="5EAA8D58" w:rsidP="63382730" w:rsidRDefault="5EAA8D58" w14:paraId="641203B4" w14:textId="18662E6F">
      <w:pPr>
        <w:tabs>
          <w:tab w:val="left" w:leader="none" w:pos="440"/>
          <w:tab w:val="right" w:leader="dot" w:pos="9350"/>
        </w:tabs>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4. EHC may contribute to training costs, with the condition that employees </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remain</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with the organisation for an agreed-upon period. Internal training programs are also </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provided</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to enhance skills and knowledge, and employees can access a professional development budget for various career-related activities, subject to Line Manager approval.</w:t>
      </w:r>
    </w:p>
    <w:p w:rsidR="5EAA8D58" w:rsidP="63382730" w:rsidRDefault="5EAA8D58" w14:paraId="2B3E3EAF" w14:textId="6089C2EA">
      <w:pPr>
        <w:tabs>
          <w:tab w:val="left" w:leader="none" w:pos="440"/>
          <w:tab w:val="right" w:leader="dot" w:pos="9350"/>
        </w:tabs>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5. Career change support is available, allowing employees to explore new roles within the company when practical. Managers actively </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assist</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in </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identifying</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and transitioning to roles that align with employees' skills and interests.</w:t>
      </w:r>
    </w:p>
    <w:p w:rsidR="5EAA8D58" w:rsidP="63382730" w:rsidRDefault="5EAA8D58" w14:paraId="6CCD33A7" w14:textId="795DD110">
      <w:pPr>
        <w:tabs>
          <w:tab w:val="left" w:leader="none" w:pos="440"/>
          <w:tab w:val="right" w:leader="dot" w:pos="9350"/>
        </w:tabs>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6. Sabbatical leave opportunities are offered, allowing employees to take time off for personal development, education, volunteering, or other approved activities that contribute to their personal and professional growth. More information on sabbatical leave is available upon request.</w:t>
      </w:r>
    </w:p>
    <w:p w:rsidR="5EAA8D58" w:rsidP="63382730" w:rsidRDefault="5EAA8D58" w14:paraId="14F95375" w14:textId="257E68D5">
      <w:pPr>
        <w:tabs>
          <w:tab w:val="left" w:leader="none" w:pos="440"/>
          <w:tab w:val="right" w:leader="dot" w:pos="9350"/>
        </w:tabs>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1"/>
          <w:bCs w:val="1"/>
          <w:i w:val="0"/>
          <w:iCs w:val="0"/>
          <w:caps w:val="0"/>
          <w:smallCaps w:val="0"/>
          <w:noProof w:val="0"/>
          <w:color w:val="000000" w:themeColor="text1" w:themeTint="FF" w:themeShade="FF"/>
          <w:sz w:val="22"/>
          <w:szCs w:val="22"/>
          <w:lang w:val="en-GB"/>
        </w:rPr>
        <w:t>how the bidder communicates processes and policies to employees;</w:t>
      </w:r>
    </w:p>
    <w:p w:rsidR="5EAA8D58" w:rsidP="34B0AA11" w:rsidRDefault="5EAA8D58" w14:paraId="04AAA0A4" w14:textId="7235A4D5">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34B0AA11" w:rsidR="5EAA8D58">
        <w:rPr>
          <w:rFonts w:ascii="Poppins" w:hAnsi="Poppins" w:eastAsia="Poppins" w:cs="Poppins"/>
          <w:b w:val="0"/>
          <w:bCs w:val="0"/>
          <w:i w:val="0"/>
          <w:iCs w:val="0"/>
          <w:caps w:val="0"/>
          <w:smallCaps w:val="0"/>
          <w:noProof w:val="0"/>
          <w:color w:val="000000" w:themeColor="text1" w:themeTint="FF" w:themeShade="FF"/>
          <w:sz w:val="22"/>
          <w:szCs w:val="22"/>
          <w:lang w:val="en-GB"/>
        </w:rPr>
        <w:t>The details of training and development processes and policies are communicated to employees through the EHC People Handbook and</w:t>
      </w:r>
      <w:r w:rsidRPr="34B0AA11" w:rsidR="7DE041A3">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supporting documentation </w:t>
      </w:r>
      <w:r w:rsidRPr="34B0AA11" w:rsidR="1BDD70F7">
        <w:rPr>
          <w:rFonts w:ascii="Poppins" w:hAnsi="Poppins" w:eastAsia="Poppins" w:cs="Poppins"/>
          <w:b w:val="0"/>
          <w:bCs w:val="0"/>
          <w:i w:val="0"/>
          <w:iCs w:val="0"/>
          <w:caps w:val="0"/>
          <w:smallCaps w:val="0"/>
          <w:noProof w:val="0"/>
          <w:color w:val="000000" w:themeColor="text1" w:themeTint="FF" w:themeShade="FF"/>
          <w:sz w:val="22"/>
          <w:szCs w:val="22"/>
          <w:lang w:val="en-GB"/>
        </w:rPr>
        <w:t xml:space="preserve">attached </w:t>
      </w:r>
      <w:r w:rsidRPr="34B0AA11" w:rsidR="1BDD70F7">
        <w:rPr>
          <w:rFonts w:ascii="Poppins" w:hAnsi="Poppins" w:eastAsia="Poppins" w:cs="Poppins"/>
          <w:b w:val="0"/>
          <w:bCs w:val="0"/>
          <w:i w:val="1"/>
          <w:iCs w:val="1"/>
          <w:caps w:val="0"/>
          <w:smallCaps w:val="0"/>
          <w:noProof w:val="0"/>
          <w:color w:val="000000" w:themeColor="text1" w:themeTint="FF" w:themeShade="FF"/>
          <w:sz w:val="22"/>
          <w:szCs w:val="22"/>
          <w:lang w:val="en-GB"/>
        </w:rPr>
        <w:t>‘</w:t>
      </w:r>
      <w:r w:rsidRPr="34B0AA11" w:rsidR="15C91913">
        <w:rPr>
          <w:rFonts w:ascii="Poppins" w:hAnsi="Poppins" w:eastAsia="Poppins" w:cs="Poppins"/>
          <w:b w:val="1"/>
          <w:bCs w:val="1"/>
          <w:i w:val="1"/>
          <w:iCs w:val="1"/>
          <w:caps w:val="0"/>
          <w:smallCaps w:val="0"/>
          <w:noProof w:val="0"/>
          <w:color w:val="000000" w:themeColor="text1" w:themeTint="FF" w:themeShade="FF"/>
          <w:sz w:val="22"/>
          <w:szCs w:val="22"/>
          <w:lang w:val="en-GB"/>
        </w:rPr>
        <w:t>SD</w:t>
      </w:r>
      <w:r w:rsidRPr="34B0AA11" w:rsidR="470F48D9">
        <w:rPr>
          <w:rFonts w:ascii="Poppins" w:hAnsi="Poppins" w:eastAsia="Poppins" w:cs="Poppins"/>
          <w:b w:val="1"/>
          <w:bCs w:val="1"/>
          <w:i w:val="1"/>
          <w:iCs w:val="1"/>
          <w:caps w:val="0"/>
          <w:smallCaps w:val="0"/>
          <w:noProof w:val="0"/>
          <w:color w:val="000000" w:themeColor="text1" w:themeTint="FF" w:themeShade="FF"/>
          <w:sz w:val="22"/>
          <w:szCs w:val="22"/>
          <w:lang w:val="en-GB"/>
        </w:rPr>
        <w:t xml:space="preserve">25 </w:t>
      </w:r>
      <w:r w:rsidRPr="34B0AA11" w:rsidR="15C91913">
        <w:rPr>
          <w:rFonts w:ascii="Poppins" w:hAnsi="Poppins" w:eastAsia="Poppins" w:cs="Poppins"/>
          <w:b w:val="1"/>
          <w:bCs w:val="1"/>
          <w:i w:val="1"/>
          <w:iCs w:val="1"/>
          <w:caps w:val="0"/>
          <w:smallCaps w:val="0"/>
          <w:noProof w:val="0"/>
          <w:color w:val="000000" w:themeColor="text1" w:themeTint="FF" w:themeShade="FF"/>
          <w:sz w:val="22"/>
          <w:szCs w:val="22"/>
          <w:lang w:val="en-GB"/>
        </w:rPr>
        <w:t>EHC Personal and Career Development Policy</w:t>
      </w:r>
      <w:r w:rsidRPr="34B0AA11" w:rsidR="44FA7194">
        <w:rPr>
          <w:rFonts w:ascii="Poppins" w:hAnsi="Poppins" w:eastAsia="Poppins" w:cs="Poppins"/>
          <w:b w:val="0"/>
          <w:bCs w:val="0"/>
          <w:i w:val="1"/>
          <w:iCs w:val="1"/>
          <w:caps w:val="0"/>
          <w:smallCaps w:val="0"/>
          <w:noProof w:val="0"/>
          <w:color w:val="000000" w:themeColor="text1" w:themeTint="FF" w:themeShade="FF"/>
          <w:sz w:val="22"/>
          <w:szCs w:val="22"/>
          <w:lang w:val="en-GB"/>
        </w:rPr>
        <w:t>’</w:t>
      </w:r>
      <w:r w:rsidRPr="34B0AA11" w:rsidR="44FA7194">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r w:rsidRPr="34B0AA11"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and regular discussions with managers. </w:t>
      </w:r>
    </w:p>
    <w:p w:rsidR="5EAA8D58" w:rsidP="63382730" w:rsidRDefault="5EAA8D58" w14:paraId="02E054B7" w14:textId="019DA9FD">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EHC use Microsoft Teams for immediate policy updates and is an effective way to ensure that all employees are kept informed in real-time. This platform allows for quick dissemination of information, which is crucial for policy updates that may need immediate attention or implementation.</w:t>
      </w:r>
    </w:p>
    <w:p w:rsidR="5EAA8D58" w:rsidP="63382730" w:rsidRDefault="5EAA8D58" w14:paraId="74DA20D2" w14:textId="40DC3DF7">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Additionally, conducting all-hands meetings </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virtually every</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2 months through Teams is a strategic approach to keep everyone aligned with the company's new initiatives, projects, and benefits. These meetings are held virtually and recorded, allowing those who </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couldn't</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attend to catch up later. Teams also enhances interactivity in meetings through features like Q&amp;A, polls, and chat functions. This approach is cost-effective as it reduces the need for physical resources. The flexibility of joining from anywhere makes it inclusive for everyone, irrespective of their location or ability to attend in-person meetings, and supports our commitments to reducing our carbon emissions</w:t>
      </w:r>
      <w:r w:rsidRPr="63382730" w:rsidR="697BAEE2">
        <w:rPr>
          <w:rFonts w:ascii="Poppins" w:hAnsi="Poppins" w:eastAsia="Poppins" w:cs="Poppins"/>
          <w:b w:val="0"/>
          <w:bCs w:val="0"/>
          <w:i w:val="0"/>
          <w:iCs w:val="0"/>
          <w:caps w:val="0"/>
          <w:smallCaps w:val="0"/>
          <w:noProof w:val="0"/>
          <w:color w:val="000000" w:themeColor="text1" w:themeTint="FF" w:themeShade="FF"/>
          <w:sz w:val="22"/>
          <w:szCs w:val="22"/>
          <w:lang w:val="en-GB"/>
        </w:rPr>
        <w:t>.</w:t>
      </w:r>
    </w:p>
    <w:p w:rsidR="5EAA8D58" w:rsidP="63382730" w:rsidRDefault="5EAA8D58" w14:paraId="2A5E7652" w14:textId="7DE6766E">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1"/>
          <w:bCs w:val="1"/>
          <w:i w:val="0"/>
          <w:iCs w:val="0"/>
          <w:caps w:val="0"/>
          <w:smallCaps w:val="0"/>
          <w:noProof w:val="0"/>
          <w:color w:val="000000" w:themeColor="text1" w:themeTint="FF" w:themeShade="FF"/>
          <w:sz w:val="22"/>
          <w:szCs w:val="22"/>
          <w:lang w:val="en-GB"/>
        </w:rPr>
        <w:t>• detailed structure of staff reviews;</w:t>
      </w:r>
    </w:p>
    <w:p w:rsidR="5EAA8D58" w:rsidP="63382730" w:rsidRDefault="5EAA8D58" w14:paraId="6BEE185A" w14:textId="76124315">
      <w:pPr>
        <w:pStyle w:val="ListParagraph"/>
        <w:numPr>
          <w:ilvl w:val="0"/>
          <w:numId w:val="60"/>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People Review Policy</w:t>
      </w:r>
    </w:p>
    <w:p w:rsidR="5EAA8D58" w:rsidP="63382730" w:rsidRDefault="5EAA8D58" w14:paraId="35A4DB93" w14:textId="708B2C7A">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Our review process aims to be clear, consistent, and fair across probation, appraisal and </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generally for</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regular check point review meetings. We aim to maximise the effectiveness and potential for each member of our team so that we ca fully achieve our vision, strategy, and goals. The </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objectives</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of the probation, appraisal and check point review are to: </w:t>
      </w:r>
    </w:p>
    <w:p w:rsidR="5EAA8D58" w:rsidP="63382730" w:rsidRDefault="5EAA8D58" w14:paraId="4E4E5DFD" w14:textId="02E476A6">
      <w:pPr>
        <w:spacing w:after="160" w:line="259" w:lineRule="auto"/>
        <w:ind w:left="720"/>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Maximise performance </w:t>
      </w:r>
    </w:p>
    <w:p w:rsidR="5EAA8D58" w:rsidP="63382730" w:rsidRDefault="5EAA8D58" w14:paraId="45A486FD" w14:textId="2B91D46A">
      <w:pPr>
        <w:spacing w:after="160" w:line="259" w:lineRule="auto"/>
        <w:ind w:left="720"/>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Reinforce our values and behaviours </w:t>
      </w:r>
    </w:p>
    <w:p w:rsidR="5EAA8D58" w:rsidP="63382730" w:rsidRDefault="5EAA8D58" w14:paraId="0385C071" w14:textId="6E2C98CA">
      <w:pPr>
        <w:spacing w:after="160" w:line="259" w:lineRule="auto"/>
        <w:ind w:left="720"/>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Acknowledge </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good performance</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p>
    <w:p w:rsidR="5EAA8D58" w:rsidP="63382730" w:rsidRDefault="5EAA8D58" w14:paraId="4F4BF308" w14:textId="1F87A576">
      <w:pPr>
        <w:spacing w:after="160" w:line="259" w:lineRule="auto"/>
        <w:ind w:left="720"/>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Set </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objectives</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for the period ahead </w:t>
      </w:r>
    </w:p>
    <w:p w:rsidR="5EAA8D58" w:rsidP="63382730" w:rsidRDefault="5EAA8D58" w14:paraId="472E7E30" w14:textId="56ADBB6A">
      <w:pPr>
        <w:spacing w:after="160" w:line="259" w:lineRule="auto"/>
        <w:ind w:left="720"/>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Encourage staff development </w:t>
      </w:r>
    </w:p>
    <w:p w:rsidR="63382730" w:rsidP="63382730" w:rsidRDefault="63382730" w14:paraId="2E57505E" w14:textId="49CF7400">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5EAA8D58" w:rsidP="63382730" w:rsidRDefault="5EAA8D58" w14:paraId="196E68DD" w14:textId="212DC0F2">
      <w:pPr>
        <w:pStyle w:val="ListParagraph"/>
        <w:numPr>
          <w:ilvl w:val="0"/>
          <w:numId w:val="61"/>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1"/>
          <w:bCs w:val="1"/>
          <w:i w:val="0"/>
          <w:iCs w:val="0"/>
          <w:caps w:val="0"/>
          <w:smallCaps w:val="0"/>
          <w:noProof w:val="0"/>
          <w:color w:val="000000" w:themeColor="text1" w:themeTint="FF" w:themeShade="FF"/>
          <w:sz w:val="22"/>
          <w:szCs w:val="22"/>
          <w:lang w:val="en-GB"/>
        </w:rPr>
        <w:t>Probation Reviews</w:t>
      </w:r>
    </w:p>
    <w:p w:rsidR="5EAA8D58" w:rsidP="63382730" w:rsidRDefault="5EAA8D58" w14:paraId="385B07FD" w14:textId="1AF144B3">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The probation review policy and procedures are intended to help new employees </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establish</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their suitability for the appointment, as well as to </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provide</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 period for the employees to ‘settle in</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The probation period is a constructive process that </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assists</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managers to </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determine</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whether the employee is suitable for their post. It </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provides</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 framework that enables managers to assess the performance of new employees, and to </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provide</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any necessary support. </w:t>
      </w:r>
    </w:p>
    <w:p w:rsidR="5EAA8D58" w:rsidP="63382730" w:rsidRDefault="5EAA8D58" w14:paraId="367C9175" w14:textId="36607415">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Managers will assess employees' skills and knowledge in their new roles through one-to-one meetings and performance reviews during the probationary period, offering coaching and support. A probation review meeting is held 6 months after employment start date to decide on confirming employment, extending probation, or contract termination. Regular one-to-one meetings throughout probation are crucial for discussing work performance, achievements, and development areas.</w:t>
      </w:r>
    </w:p>
    <w:p w:rsidR="5EAA8D58" w:rsidP="63382730" w:rsidRDefault="5EAA8D58" w14:paraId="2FF26E98" w14:textId="2782F92D">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The review meeting topics are, but not limited to: </w:t>
      </w:r>
    </w:p>
    <w:p w:rsidR="5EAA8D58" w:rsidP="63382730" w:rsidRDefault="5EAA8D58" w14:paraId="3C858F5F" w14:textId="58863ADE">
      <w:pPr>
        <w:pStyle w:val="ListParagraph"/>
        <w:numPr>
          <w:ilvl w:val="0"/>
          <w:numId w:val="62"/>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The requirements of the role of the post. </w:t>
      </w:r>
    </w:p>
    <w:p w:rsidR="5EAA8D58" w:rsidP="63382730" w:rsidRDefault="5EAA8D58" w14:paraId="394DA9F2" w14:textId="51093E1A">
      <w:pPr>
        <w:pStyle w:val="ListParagraph"/>
        <w:numPr>
          <w:ilvl w:val="0"/>
          <w:numId w:val="62"/>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The required standards of performance, conduct and attendance. </w:t>
      </w:r>
    </w:p>
    <w:p w:rsidR="5EAA8D58" w:rsidP="63382730" w:rsidRDefault="5EAA8D58" w14:paraId="2B98FAC8" w14:textId="2F1F5B25">
      <w:pPr>
        <w:pStyle w:val="ListParagraph"/>
        <w:numPr>
          <w:ilvl w:val="0"/>
          <w:numId w:val="62"/>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The high-level </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objectives</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to be achieved (each employee will help to write their own detailed </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objectives</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from the discussion with the manager). </w:t>
      </w:r>
    </w:p>
    <w:p w:rsidR="5EAA8D58" w:rsidP="63382730" w:rsidRDefault="5EAA8D58" w14:paraId="6E0775BE" w14:textId="0A663514">
      <w:pPr>
        <w:pStyle w:val="ListParagraph"/>
        <w:numPr>
          <w:ilvl w:val="0"/>
          <w:numId w:val="62"/>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The desired outcomes.</w:t>
      </w:r>
    </w:p>
    <w:p w:rsidR="5EAA8D58" w:rsidP="63382730" w:rsidRDefault="5EAA8D58" w14:paraId="2160804F" w14:textId="3B8FE696">
      <w:pPr>
        <w:pStyle w:val="ListParagraph"/>
        <w:numPr>
          <w:ilvl w:val="0"/>
          <w:numId w:val="62"/>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Timescales. </w:t>
      </w:r>
    </w:p>
    <w:p w:rsidR="5EAA8D58" w:rsidP="63382730" w:rsidRDefault="5EAA8D58" w14:paraId="73DA42AC" w14:textId="4479B1EB">
      <w:pPr>
        <w:pStyle w:val="ListParagraph"/>
        <w:numPr>
          <w:ilvl w:val="0"/>
          <w:numId w:val="62"/>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How performance will be assessed and </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monitored</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Employees must be advised at the meeting whether they have met the required standards during this period of probation, which will be discussed and documented on to the Probationary Period Review form, which must be completed during the meeting and agreed by both parties.</w:t>
      </w:r>
    </w:p>
    <w:p w:rsidR="63382730" w:rsidP="63382730" w:rsidRDefault="63382730" w14:paraId="7DC2C4DE" w14:textId="147A59B9">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5EAA8D58" w:rsidP="63382730" w:rsidRDefault="5EAA8D58" w14:paraId="0445681C" w14:textId="7812620B">
      <w:pPr>
        <w:pStyle w:val="ListParagraph"/>
        <w:numPr>
          <w:ilvl w:val="0"/>
          <w:numId w:val="62"/>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1"/>
          <w:bCs w:val="1"/>
          <w:i w:val="0"/>
          <w:iCs w:val="0"/>
          <w:caps w:val="0"/>
          <w:smallCaps w:val="0"/>
          <w:noProof w:val="0"/>
          <w:color w:val="000000" w:themeColor="text1" w:themeTint="FF" w:themeShade="FF"/>
          <w:sz w:val="22"/>
          <w:szCs w:val="22"/>
          <w:lang w:val="en-GB"/>
        </w:rPr>
        <w:t>Appraisals Reviews</w:t>
      </w:r>
    </w:p>
    <w:p w:rsidR="5EAA8D58" w:rsidP="63382730" w:rsidRDefault="5EAA8D58" w14:paraId="748F1DBD" w14:textId="4A7D147E">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br/>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For our appraisal discussions, </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it's</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important that both the line manager (appraiser) and the staff member (appraisee) come prepared. We make sure that every team member has an appraisal at least once a year. After these chats, we take care to upload the appraisal forms into each staff member's personal file.</w:t>
      </w:r>
    </w:p>
    <w:p w:rsidR="5EAA8D58" w:rsidP="63382730" w:rsidRDefault="5EAA8D58" w14:paraId="6AF7B3C2" w14:textId="15F4D042">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We also believe in the power of regular catchups. Managers should touch base with their team members, either one-on-one or as a group, between these formal appraisals. These informal meetings are great for checking in on progress and offering support.</w:t>
      </w:r>
    </w:p>
    <w:p w:rsidR="5EAA8D58" w:rsidP="63382730" w:rsidRDefault="5EAA8D58" w14:paraId="3DD14B2F" w14:textId="238CCADC">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And it's not just up to the managers. We encourage every staff member to be proactive about setting up these meetings. It's all about staying connected and working together for better results. </w:t>
      </w:r>
    </w:p>
    <w:p w:rsidR="5EAA8D58" w:rsidP="63382730" w:rsidRDefault="5EAA8D58" w14:paraId="22C1DBC4" w14:textId="32610EF0">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br/>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Staff Responsibilities:</w:t>
      </w:r>
    </w:p>
    <w:p w:rsidR="5EAA8D58" w:rsidP="63382730" w:rsidRDefault="5EAA8D58" w14:paraId="197E5C38" w14:textId="3181AACF">
      <w:pPr>
        <w:pStyle w:val="ListParagraph"/>
        <w:numPr>
          <w:ilvl w:val="0"/>
          <w:numId w:val="63"/>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Engage fully in appraisals.</w:t>
      </w:r>
    </w:p>
    <w:p w:rsidR="5EAA8D58" w:rsidP="63382730" w:rsidRDefault="5EAA8D58" w14:paraId="5DE5AFF9" w14:textId="6C6C5064">
      <w:pPr>
        <w:pStyle w:val="ListParagraph"/>
        <w:numPr>
          <w:ilvl w:val="0"/>
          <w:numId w:val="63"/>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Stay updated on appraisal expectations.</w:t>
      </w:r>
    </w:p>
    <w:p w:rsidR="5EAA8D58" w:rsidP="63382730" w:rsidRDefault="5EAA8D58" w14:paraId="491D8D69" w14:textId="06A51CB1">
      <w:pPr>
        <w:pStyle w:val="ListParagraph"/>
        <w:numPr>
          <w:ilvl w:val="0"/>
          <w:numId w:val="63"/>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Undergo individual appraisal every 12 months.</w:t>
      </w:r>
    </w:p>
    <w:p w:rsidR="5EAA8D58" w:rsidP="63382730" w:rsidRDefault="5EAA8D58" w14:paraId="5438FF65" w14:textId="7D47E163">
      <w:pPr>
        <w:pStyle w:val="ListParagraph"/>
        <w:numPr>
          <w:ilvl w:val="0"/>
          <w:numId w:val="63"/>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Maintain an updated job description.</w:t>
      </w:r>
    </w:p>
    <w:p w:rsidR="5EAA8D58" w:rsidP="63382730" w:rsidRDefault="5EAA8D58" w14:paraId="48B9748E" w14:textId="7AFF2BC9">
      <w:pPr>
        <w:pStyle w:val="ListParagraph"/>
        <w:numPr>
          <w:ilvl w:val="0"/>
          <w:numId w:val="63"/>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Regularly communicate with line manager and peers.</w:t>
      </w:r>
    </w:p>
    <w:p w:rsidR="5EAA8D58" w:rsidP="63382730" w:rsidRDefault="5EAA8D58" w14:paraId="5A54307C" w14:textId="544D2E96">
      <w:pPr>
        <w:pStyle w:val="ListParagraph"/>
        <w:numPr>
          <w:ilvl w:val="0"/>
          <w:numId w:val="63"/>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Provide evidence and information for appraisal scoring.</w:t>
      </w:r>
    </w:p>
    <w:p w:rsidR="5EAA8D58" w:rsidP="63382730" w:rsidRDefault="5EAA8D58" w14:paraId="35F89D45" w14:textId="1195ED03">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Manager Responsibilities:</w:t>
      </w:r>
    </w:p>
    <w:p w:rsidR="5EAA8D58" w:rsidP="63382730" w:rsidRDefault="5EAA8D58" w14:paraId="2531A03F" w14:textId="5EA1ED39">
      <w:pPr>
        <w:pStyle w:val="ListParagraph"/>
        <w:numPr>
          <w:ilvl w:val="0"/>
          <w:numId w:val="64"/>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Be trained and informed for conducting appraisals.</w:t>
      </w:r>
    </w:p>
    <w:p w:rsidR="5EAA8D58" w:rsidP="63382730" w:rsidRDefault="5EAA8D58" w14:paraId="4923BA22" w14:textId="49DEAF8E">
      <w:pPr>
        <w:pStyle w:val="ListParagraph"/>
        <w:numPr>
          <w:ilvl w:val="0"/>
          <w:numId w:val="64"/>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Complete and upload appraisal documentation.</w:t>
      </w:r>
    </w:p>
    <w:p w:rsidR="5EAA8D58" w:rsidP="63382730" w:rsidRDefault="5EAA8D58" w14:paraId="7B4E1755" w14:textId="6BC37F4B">
      <w:pPr>
        <w:pStyle w:val="ListParagraph"/>
        <w:numPr>
          <w:ilvl w:val="0"/>
          <w:numId w:val="64"/>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Regularly meet with direct reports, individually or as a team.</w:t>
      </w:r>
    </w:p>
    <w:p w:rsidR="5EAA8D58" w:rsidP="63382730" w:rsidRDefault="5EAA8D58" w14:paraId="6B4ABDD5" w14:textId="5857A55C">
      <w:pPr>
        <w:pStyle w:val="ListParagraph"/>
        <w:numPr>
          <w:ilvl w:val="0"/>
          <w:numId w:val="64"/>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Review previous objectives.</w:t>
      </w:r>
    </w:p>
    <w:p w:rsidR="5EAA8D58" w:rsidP="63382730" w:rsidRDefault="5EAA8D58" w14:paraId="27874B4B" w14:textId="2F29904E">
      <w:pPr>
        <w:pStyle w:val="ListParagraph"/>
        <w:numPr>
          <w:ilvl w:val="0"/>
          <w:numId w:val="64"/>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Guide employees in setting their objectives aligned with company goals.</w:t>
      </w:r>
    </w:p>
    <w:p w:rsidR="5EAA8D58" w:rsidP="63382730" w:rsidRDefault="5EAA8D58" w14:paraId="3646C130" w14:textId="4A131568">
      <w:pPr>
        <w:pStyle w:val="ListParagraph"/>
        <w:numPr>
          <w:ilvl w:val="0"/>
          <w:numId w:val="64"/>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Complete and upload the appraisal form to the employee folder.</w:t>
      </w:r>
    </w:p>
    <w:p w:rsidR="63382730" w:rsidP="63382730" w:rsidRDefault="63382730" w14:paraId="1ED27BE1" w14:textId="4F202719">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5EAA8D58" w:rsidP="63382730" w:rsidRDefault="5EAA8D58" w14:paraId="0C5521FC" w14:textId="01CE350C">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1"/>
          <w:bCs w:val="1"/>
          <w:i w:val="0"/>
          <w:iCs w:val="0"/>
          <w:caps w:val="0"/>
          <w:smallCaps w:val="0"/>
          <w:noProof w:val="0"/>
          <w:color w:val="000000" w:themeColor="text1" w:themeTint="FF" w:themeShade="FF"/>
          <w:sz w:val="22"/>
          <w:szCs w:val="22"/>
          <w:lang w:val="en-GB"/>
        </w:rPr>
        <w:t>details of formal training;</w:t>
      </w:r>
    </w:p>
    <w:p w:rsidR="5EAA8D58" w:rsidP="63382730" w:rsidRDefault="5EAA8D58" w14:paraId="7788657F" w14:textId="7DCFC6EE">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The company follows a structured training policy, essential for its B-Corp certification.</w:t>
      </w:r>
    </w:p>
    <w:p w:rsidR="5EAA8D58" w:rsidP="63382730" w:rsidRDefault="5EAA8D58" w14:paraId="43A01BE5" w14:textId="38037A5C">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Support may include contributing to the costs of training where it will help someone perform better in their role. We will provide a range of training programs internally, to enhance employee skills and knowledge in their current roles, or to prepare them for future opportunities. </w:t>
      </w:r>
    </w:p>
    <w:p w:rsidR="5EAA8D58" w:rsidP="63382730" w:rsidRDefault="5EAA8D58" w14:paraId="48DF3824" w14:textId="0950B8A0">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Employees will have access to a professional development budget, which can be used for training, coaching or mentoring, to attend conferences, workshops, seminars, or pursue further education relevant to their career goals. Any requests for training or other professional development will need to be approved by their Line Manager.</w:t>
      </w:r>
    </w:p>
    <w:p w:rsidR="63382730" w:rsidP="63382730" w:rsidRDefault="63382730" w14:paraId="3BE0A562" w14:textId="2E547CCC">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5EAA8D58" w:rsidP="63382730" w:rsidRDefault="5EAA8D58" w14:paraId="7D779AFE" w14:textId="3BB04621">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1"/>
          <w:bCs w:val="1"/>
          <w:i w:val="0"/>
          <w:iCs w:val="0"/>
          <w:caps w:val="0"/>
          <w:smallCaps w:val="0"/>
          <w:noProof w:val="0"/>
          <w:color w:val="000000" w:themeColor="text1" w:themeTint="FF" w:themeShade="FF"/>
          <w:sz w:val="22"/>
          <w:szCs w:val="22"/>
          <w:lang w:val="en-GB"/>
        </w:rPr>
        <w:t xml:space="preserve">frequency of how training needs are reviewed and monitored; </w:t>
      </w:r>
    </w:p>
    <w:p w:rsidR="5EAA8D58" w:rsidP="63382730" w:rsidRDefault="5EAA8D58" w14:paraId="745E946A" w14:textId="466CF2A5">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Any employee may request a checkpoint review at any time during the year between appraisal reviews, or probation reviews. It is an opportunity for the employee as well as employer to track and confirm progress, and where required provide guidance or opportunities for additional training.</w:t>
      </w:r>
    </w:p>
    <w:p w:rsidR="5EAA8D58" w:rsidP="63382730" w:rsidRDefault="5EAA8D58" w14:paraId="47D0B6B0" w14:textId="39C2514B">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Training is meticulously documented and managed using the "Breathe" software, a comprehensive HR portal.</w:t>
      </w:r>
    </w:p>
    <w:p w:rsidR="5EAA8D58" w:rsidP="63382730" w:rsidRDefault="5EAA8D58" w14:paraId="35AE8207" w14:textId="057A5D13">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Recording and Monitoring:</w:t>
      </w:r>
    </w:p>
    <w:p w:rsidR="5EAA8D58" w:rsidP="63382730" w:rsidRDefault="5EAA8D58" w14:paraId="38940601" w14:textId="45EB3E1C">
      <w:pPr>
        <w:pStyle w:val="ListParagraph"/>
        <w:numPr>
          <w:ilvl w:val="0"/>
          <w:numId w:val="65"/>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Breathe is used for recording training activities, including appraisals, one-on-one meetings, and training progress.</w:t>
      </w:r>
    </w:p>
    <w:p w:rsidR="5EAA8D58" w:rsidP="63382730" w:rsidRDefault="5EAA8D58" w14:paraId="451206D1" w14:textId="3D0F1C01">
      <w:pPr>
        <w:pStyle w:val="ListParagraph"/>
        <w:numPr>
          <w:ilvl w:val="0"/>
          <w:numId w:val="65"/>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It also documents internal trainings, like QMS training.</w:t>
      </w:r>
    </w:p>
    <w:p w:rsidR="5EAA8D58" w:rsidP="63382730" w:rsidRDefault="5EAA8D58" w14:paraId="28731A0D" w14:textId="073C50F5">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Accessibility and Reporting:</w:t>
      </w:r>
    </w:p>
    <w:p w:rsidR="5EAA8D58" w:rsidP="63382730" w:rsidRDefault="5EAA8D58" w14:paraId="67CA954E" w14:textId="1CB051C1">
      <w:pPr>
        <w:pStyle w:val="ListParagraph"/>
        <w:numPr>
          <w:ilvl w:val="0"/>
          <w:numId w:val="66"/>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Training records are easily accessible in Breathe for employee reviews.</w:t>
      </w:r>
    </w:p>
    <w:p w:rsidR="5EAA8D58" w:rsidP="63382730" w:rsidRDefault="5EAA8D58" w14:paraId="6D7DF110" w14:textId="4BAAE43D">
      <w:pPr>
        <w:pStyle w:val="ListParagraph"/>
        <w:numPr>
          <w:ilvl w:val="0"/>
          <w:numId w:val="66"/>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It offers filters for analysing training by time or subject.</w:t>
      </w:r>
    </w:p>
    <w:p w:rsidR="5EAA8D58" w:rsidP="63382730" w:rsidRDefault="5EAA8D58" w14:paraId="39B3555D" w14:textId="76C1D181">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Monitoring and Auditing:</w:t>
      </w:r>
    </w:p>
    <w:p w:rsidR="5EAA8D58" w:rsidP="63382730" w:rsidRDefault="5EAA8D58" w14:paraId="051D0578" w14:textId="243B8A07">
      <w:pPr>
        <w:pStyle w:val="ListParagraph"/>
        <w:numPr>
          <w:ilvl w:val="0"/>
          <w:numId w:val="67"/>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Breathe helps monitor individual and company-wide training activities.</w:t>
      </w:r>
    </w:p>
    <w:p w:rsidR="5EAA8D58" w:rsidP="63382730" w:rsidRDefault="5EAA8D58" w14:paraId="6A406DF2" w14:textId="44C5DB2B">
      <w:pPr>
        <w:pStyle w:val="ListParagraph"/>
        <w:numPr>
          <w:ilvl w:val="0"/>
          <w:numId w:val="67"/>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Useful for audits, showing compliance with training requirements.</w:t>
      </w:r>
    </w:p>
    <w:p w:rsidR="63382730" w:rsidP="63382730" w:rsidRDefault="63382730" w14:paraId="41CE5A76" w14:textId="68BA8193">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5EAA8D58" w:rsidP="63382730" w:rsidRDefault="5EAA8D58" w14:paraId="6D3FE440" w14:textId="4A6F2915">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1"/>
          <w:bCs w:val="1"/>
          <w:i w:val="0"/>
          <w:iCs w:val="0"/>
          <w:caps w:val="0"/>
          <w:smallCaps w:val="0"/>
          <w:noProof w:val="0"/>
          <w:color w:val="000000" w:themeColor="text1" w:themeTint="FF" w:themeShade="FF"/>
          <w:sz w:val="22"/>
          <w:szCs w:val="22"/>
          <w:lang w:val="en-GB"/>
        </w:rPr>
        <w:t xml:space="preserve">• details of any external and internal resources; and </w:t>
      </w:r>
    </w:p>
    <w:p w:rsidR="5EAA8D58" w:rsidP="63382730" w:rsidRDefault="5EAA8D58" w14:paraId="036E6574" w14:textId="1108C0F7">
      <w:pPr>
        <w:pStyle w:val="ListParagraph"/>
        <w:numPr>
          <w:ilvl w:val="0"/>
          <w:numId w:val="68"/>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Onboarding and Internal Training Resources</w:t>
      </w:r>
    </w:p>
    <w:p w:rsidR="5EAA8D58" w:rsidP="63382730" w:rsidRDefault="5EAA8D58" w14:paraId="079ECADF" w14:textId="481897F7">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New employees are onboarded with an onboarding training pack. In Breathe, they are assigned specific onboarding activities and training tasks. Internal resources include materials from the Ethical Library, encompassing policies, procedures, and training guides. However, distinct training packs are not explicitly mentioned.</w:t>
      </w:r>
    </w:p>
    <w:p w:rsidR="5EAA8D58" w:rsidP="63382730" w:rsidRDefault="5EAA8D58" w14:paraId="55C66784" w14:textId="6412F3A1">
      <w:pPr>
        <w:pStyle w:val="ListParagraph"/>
        <w:numPr>
          <w:ilvl w:val="0"/>
          <w:numId w:val="69"/>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External Training Sessions</w:t>
      </w:r>
    </w:p>
    <w:p w:rsidR="5EAA8D58" w:rsidP="63382730" w:rsidRDefault="5EAA8D58" w14:paraId="1B4991F5" w14:textId="4D04EB78">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Every two months, there are "All-Hands" meetings featuring show and tell sessions, which are open to everyone. These sessions sometimes involve associates and can include presentations by employees on relevant topics or areas of interest.</w:t>
      </w:r>
    </w:p>
    <w:p w:rsidR="5EAA8D58" w:rsidP="63382730" w:rsidRDefault="5EAA8D58" w14:paraId="630F7346" w14:textId="03DF5D15">
      <w:pPr>
        <w:pStyle w:val="ListParagraph"/>
        <w:numPr>
          <w:ilvl w:val="0"/>
          <w:numId w:val="70"/>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Quality Management System (QMS) Training</w:t>
      </w:r>
    </w:p>
    <w:p w:rsidR="5EAA8D58" w:rsidP="63382730" w:rsidRDefault="5EAA8D58" w14:paraId="31F87E1F" w14:textId="2EB087EC">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There are specific training materials related to QMS and IMS (Integrated Management System). These materials are crucial for understanding and implementing these systems effectively.</w:t>
      </w:r>
    </w:p>
    <w:p w:rsidR="63382730" w:rsidP="63382730" w:rsidRDefault="63382730" w14:paraId="52D5FFCF" w14:textId="5CDFE540">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63382730" w:rsidP="63382730" w:rsidRDefault="63382730" w14:paraId="11F8CFE2" w14:textId="7DBCB35A">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63382730" w:rsidP="63382730" w:rsidRDefault="63382730" w14:paraId="0C6EAE67" w14:textId="57C9B14F">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63382730" w:rsidP="63382730" w:rsidRDefault="63382730" w14:paraId="61F58B73" w14:textId="4C7692D7">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5EAA8D58" w:rsidP="63382730" w:rsidRDefault="5EAA8D58" w14:paraId="3D6A92B8" w14:textId="473EADD9">
      <w:pPr>
        <w:spacing w:after="160" w:line="259" w:lineRule="auto"/>
        <w:rPr>
          <w:rFonts w:ascii="Poppins" w:hAnsi="Poppins" w:eastAsia="Poppins" w:cs="Poppins"/>
          <w:b w:val="0"/>
          <w:bCs w:val="0"/>
          <w:i w:val="0"/>
          <w:iCs w:val="0"/>
          <w:caps w:val="0"/>
          <w:smallCaps w:val="0"/>
          <w:noProof w:val="0"/>
          <w:color w:val="D13438"/>
          <w:sz w:val="22"/>
          <w:szCs w:val="22"/>
          <w:lang w:val="en-GB"/>
        </w:rPr>
      </w:pPr>
      <w:r w:rsidRPr="63382730" w:rsidR="5EAA8D58">
        <w:rPr>
          <w:rFonts w:ascii="Poppins" w:hAnsi="Poppins" w:eastAsia="Poppins" w:cs="Poppins"/>
          <w:b w:val="1"/>
          <w:bCs w:val="1"/>
          <w:i w:val="0"/>
          <w:iCs w:val="0"/>
          <w:caps w:val="0"/>
          <w:smallCaps w:val="0"/>
          <w:noProof w:val="0"/>
          <w:color w:val="000000" w:themeColor="text1" w:themeTint="FF" w:themeShade="FF"/>
          <w:sz w:val="22"/>
          <w:szCs w:val="22"/>
          <w:lang w:val="en-GB"/>
        </w:rPr>
        <w:t>• how you keep up to date with any relevant legislative and regulatory changes.</w:t>
      </w:r>
    </w:p>
    <w:p w:rsidR="63382730" w:rsidP="63382730" w:rsidRDefault="63382730" w14:paraId="6449BE96" w14:textId="585B6990">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5EAA8D58" w:rsidP="63382730" w:rsidRDefault="5EAA8D58" w14:paraId="00054527" w14:textId="0C92802F">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 employs a multifaceted approach to keeping up to date with relevant legislative and regulatory changes; which combines continuous research, regular monitoring of official government channels, and participation in professional networks. </w:t>
      </w:r>
    </w:p>
    <w:p w:rsidR="5EAA8D58" w:rsidP="63382730" w:rsidRDefault="5EAA8D58" w14:paraId="1F5042A2" w14:textId="159ECD59">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 key priority is to regularly review updates from government websites, regulatory bodies, and legal publications. This includes subscribing to newsletters, alerts, and official publications to ensure we receive timely notifications about any changes.</w:t>
      </w:r>
    </w:p>
    <w:p w:rsidR="5EAA8D58" w:rsidP="63382730" w:rsidRDefault="5EAA8D58" w14:paraId="4970C02F" w14:textId="31BE64E8">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Additionally, we actively participate in professional organisations and forums; such as TechUK where our Director of Consulting is a member of the Health and Social Care Board.   There are numerous industry conferences, seminars, and webinars where we proactively attend.  We have also recently signed a partnership with NHS Confederation to be their digital delivery partner– all these events feature experts who provide in-depth analysis of recent legal developments.  </w:t>
      </w:r>
    </w:p>
    <w:p w:rsidR="5EAA8D58" w:rsidP="63382730" w:rsidRDefault="5EAA8D58" w14:paraId="35A80B91" w14:textId="195F450D">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For ISO and regulatory compliance, we work closely with a BSI approved external consultant</w:t>
      </w:r>
      <w:r w:rsidRPr="63382730" w:rsidR="5EAA8D58">
        <w:rPr>
          <w:rFonts w:ascii="Poppins" w:hAnsi="Poppins" w:eastAsia="Poppins" w:cs="Poppins"/>
          <w:b w:val="0"/>
          <w:bCs w:val="0"/>
          <w:i w:val="0"/>
          <w:iCs w:val="0"/>
          <w:caps w:val="0"/>
          <w:smallCaps w:val="0"/>
          <w:strike w:val="1"/>
          <w:noProof w:val="0"/>
          <w:color w:val="0078D4"/>
          <w:sz w:val="22"/>
          <w:szCs w:val="22"/>
          <w:u w:val="none"/>
          <w:lang w:val="en-GB"/>
        </w:rPr>
        <w:t>s</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to assist with QMS and relevant legislative updates. This partnership includes the appropriate training sessions to enable us to achieve accreditation. We receive monthly updates from the ICO and our BSI Compliant Management of Interested Parties ensures that all relevant legislative and regulatory changes are responded to effectively.</w:t>
      </w:r>
    </w:p>
    <w:p w:rsidR="5EAA8D58" w:rsidP="63382730" w:rsidRDefault="5EAA8D58" w14:paraId="195B2004" w14:textId="2371CFB2">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EHC also has a specialist HR team engaged to support all HR relevant legislative updates and changes.  The HR team proactively monitor and advise us of relevant changes which are reviewed as part of our People plan.</w:t>
      </w:r>
    </w:p>
    <w:p w:rsidR="5EAA8D58" w:rsidP="63382730" w:rsidRDefault="5EAA8D58" w14:paraId="3F3F95D5" w14:textId="7DF1A80D">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We ensure proactive communication across the organisation through use of Microsoft Teams channels where we foster an environment of information exchange.  We have access to multiple networks of associate colleagues who are industry experts, were we actively discuss and gain diverse perspectives on the evolving regulatory landscape.</w:t>
      </w:r>
    </w:p>
    <w:p w:rsidR="5EAA8D58" w:rsidP="63382730" w:rsidRDefault="5EAA8D58" w14:paraId="221FFA79" w14:textId="78B3E2C1">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We also utilise technology tools through automated alert systems, to streamline the process of staying </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up-to-date</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These tools enable us to efficiently track changes, access relevant documents, and ensure that our knowledge </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remains</w:t>
      </w:r>
      <w:r w:rsidRPr="63382730" w:rsidR="5EAA8D5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current.</w:t>
      </w:r>
    </w:p>
    <w:sectPr w:rsidR="73A367B6">
      <w:headerReference w:type="default" r:id="rId21"/>
      <w:footerReference w:type="default" r:id="rId22"/>
      <w:pgSz w:w="11906" w:h="16838"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SG" w:author="Sandeep Gill" w:date="2024-01-23T13:10:48" w:id="870770877">
    <w:p w:rsidR="01C2BFE6" w:rsidRDefault="01C2BFE6" w14:paraId="508E18B1" w14:textId="2BA82682">
      <w:pPr>
        <w:pStyle w:val="CommentText"/>
      </w:pPr>
      <w:r w:rsidR="01C2BFE6">
        <w:rPr/>
        <w: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08E18B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BF0EA83" w16cex:dateUtc="2024-01-23T13:10:48.588Z"/>
</w16cex:commentsExtensible>
</file>

<file path=word/commentsIds.xml><?xml version="1.0" encoding="utf-8"?>
<w16cid:commentsIds xmlns:mc="http://schemas.openxmlformats.org/markup-compatibility/2006" xmlns:w16cid="http://schemas.microsoft.com/office/word/2016/wordml/cid" mc:Ignorable="w16cid">
  <w16cid:commentId w16cid:paraId="508E18B1" w16cid:durableId="3BF0EA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3307" w:rsidRDefault="000F3307" w14:paraId="7527041B" w14:textId="77777777">
      <w:pPr>
        <w:spacing w:after="0" w:line="240" w:lineRule="auto"/>
      </w:pPr>
      <w:r>
        <w:separator/>
      </w:r>
    </w:p>
  </w:endnote>
  <w:endnote w:type="continuationSeparator" w:id="0">
    <w:p w:rsidR="000F3307" w:rsidRDefault="000F3307" w14:paraId="3B695E2F" w14:textId="77777777">
      <w:pPr>
        <w:spacing w:after="0" w:line="240" w:lineRule="auto"/>
      </w:pPr>
      <w:r>
        <w:continuationSeparator/>
      </w:r>
    </w:p>
  </w:endnote>
  <w:endnote w:type="continuationNotice" w:id="1">
    <w:p w:rsidR="00FF5CDA" w:rsidRDefault="00FF5CDA" w14:paraId="78AFF5A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15" w:type="dxa"/>
      <w:tblLayout w:type="fixed"/>
      <w:tblLook w:val="06A0" w:firstRow="1" w:lastRow="0" w:firstColumn="1" w:lastColumn="0" w:noHBand="1" w:noVBand="1"/>
    </w:tblPr>
    <w:tblGrid>
      <w:gridCol w:w="7290"/>
      <w:gridCol w:w="345"/>
      <w:gridCol w:w="1380"/>
    </w:tblGrid>
    <w:tr w:rsidR="7A21F6B9" w:rsidTr="3FAD1B5D" w14:paraId="475EB98A" w14:textId="77777777">
      <w:trPr>
        <w:trHeight w:val="300"/>
      </w:trPr>
      <w:tc>
        <w:tcPr>
          <w:tcW w:w="7290" w:type="dxa"/>
          <w:tcMar/>
        </w:tcPr>
        <w:p w:rsidR="7A21F6B9" w:rsidP="66EA9658" w:rsidRDefault="7A21F6B9" w14:paraId="4B19388F" w14:textId="7C3CC95E">
          <w:pPr>
            <w:pStyle w:val="Header"/>
            <w:ind w:left="-115"/>
            <w:rPr>
              <w:sz w:val="20"/>
              <w:szCs w:val="20"/>
            </w:rPr>
          </w:pPr>
          <w:r w:rsidRPr="3FAD1B5D" w:rsidR="3FAD1B5D">
            <w:rPr>
              <w:sz w:val="20"/>
              <w:szCs w:val="20"/>
            </w:rPr>
            <w:t>Technical Response</w:t>
          </w:r>
          <w:r w:rsidRPr="3FAD1B5D" w:rsidR="3FAD1B5D">
            <w:rPr>
              <w:sz w:val="20"/>
              <w:szCs w:val="20"/>
            </w:rPr>
            <w:t xml:space="preserve"> – </w:t>
          </w:r>
          <w:r w:rsidRPr="3FAD1B5D" w:rsidR="3FAD1B5D">
            <w:rPr>
              <w:sz w:val="20"/>
              <w:szCs w:val="20"/>
            </w:rPr>
            <w:t>E</w:t>
          </w:r>
          <w:r w:rsidRPr="3FAD1B5D" w:rsidR="3FAD1B5D">
            <w:rPr>
              <w:sz w:val="20"/>
              <w:szCs w:val="20"/>
            </w:rPr>
            <w:t>1_</w:t>
          </w:r>
          <w:r w:rsidRPr="3FAD1B5D" w:rsidR="3FAD1B5D">
            <w:rPr>
              <w:sz w:val="20"/>
              <w:szCs w:val="20"/>
            </w:rPr>
            <w:t>Training and Communication</w:t>
          </w:r>
          <w:r w:rsidRPr="3FAD1B5D" w:rsidR="3FAD1B5D">
            <w:rPr>
              <w:sz w:val="20"/>
              <w:szCs w:val="20"/>
            </w:rPr>
            <w:t>_Ethical</w:t>
          </w:r>
          <w:r w:rsidRPr="3FAD1B5D" w:rsidR="3FAD1B5D">
            <w:rPr>
              <w:sz w:val="20"/>
              <w:szCs w:val="20"/>
            </w:rPr>
            <w:t xml:space="preserve"> Healthcare Consulting</w:t>
          </w:r>
          <w:r w:rsidRPr="3FAD1B5D" w:rsidR="3FAD1B5D">
            <w:rPr>
              <w:sz w:val="20"/>
              <w:szCs w:val="20"/>
            </w:rPr>
            <w:t xml:space="preserve">  </w:t>
          </w:r>
        </w:p>
      </w:tc>
      <w:tc>
        <w:tcPr>
          <w:tcW w:w="345" w:type="dxa"/>
          <w:tcMar/>
        </w:tcPr>
        <w:p w:rsidR="7A21F6B9" w:rsidP="7A21F6B9" w:rsidRDefault="7A21F6B9" w14:paraId="4895F409" w14:textId="41B4453B">
          <w:pPr>
            <w:pStyle w:val="Header"/>
            <w:jc w:val="center"/>
          </w:pPr>
        </w:p>
      </w:tc>
      <w:tc>
        <w:tcPr>
          <w:tcW w:w="1380" w:type="dxa"/>
          <w:tcMar/>
        </w:tcPr>
        <w:p w:rsidR="7A21F6B9" w:rsidP="66EA9658" w:rsidRDefault="7A21F6B9" w14:paraId="26A3F5F2" w14:textId="617A1E14">
          <w:pPr>
            <w:pStyle w:val="Header"/>
            <w:ind w:right="-115"/>
            <w:jc w:val="right"/>
            <w:rPr>
              <w:sz w:val="20"/>
              <w:szCs w:val="20"/>
            </w:rPr>
          </w:pPr>
          <w:r w:rsidRPr="66EA9658">
            <w:rPr>
              <w:noProof/>
              <w:sz w:val="20"/>
              <w:szCs w:val="20"/>
            </w:rPr>
            <w:fldChar w:fldCharType="begin"/>
          </w:r>
          <w:r>
            <w:instrText xml:space="preserve">PAGE</w:instrText>
          </w:r>
          <w:r w:rsidRPr="66EA9658">
            <w:rPr>
              <w:color w:val="2B579A"/>
            </w:rPr>
            <w:fldChar w:fldCharType="separate"/>
          </w:r>
          <w:r w:rsidRPr="66EA9658" w:rsidR="66EA9658">
            <w:rPr>
              <w:noProof/>
              <w:sz w:val="20"/>
              <w:szCs w:val="20"/>
            </w:rPr>
            <w:t>1</w:t>
          </w:r>
          <w:r w:rsidRPr="66EA9658">
            <w:rPr>
              <w:noProof/>
              <w:sz w:val="20"/>
              <w:szCs w:val="20"/>
            </w:rPr>
            <w:fldChar w:fldCharType="end"/>
          </w:r>
          <w:r w:rsidRPr="66EA9658" w:rsidR="66EA9658">
            <w:rPr>
              <w:sz w:val="20"/>
              <w:szCs w:val="20"/>
            </w:rPr>
            <w:t xml:space="preserve"> of </w:t>
          </w:r>
          <w:r w:rsidRPr="66EA9658">
            <w:rPr>
              <w:noProof/>
              <w:sz w:val="20"/>
              <w:szCs w:val="20"/>
            </w:rPr>
            <w:fldChar w:fldCharType="begin"/>
          </w:r>
          <w:r>
            <w:instrText xml:space="preserve">NUMPAGES</w:instrText>
          </w:r>
          <w:r w:rsidRPr="66EA9658">
            <w:rPr>
              <w:color w:val="2B579A"/>
            </w:rPr>
            <w:fldChar w:fldCharType="separate"/>
          </w:r>
          <w:r w:rsidRPr="66EA9658" w:rsidR="66EA9658">
            <w:rPr>
              <w:noProof/>
              <w:sz w:val="20"/>
              <w:szCs w:val="20"/>
            </w:rPr>
            <w:t>9</w:t>
          </w:r>
          <w:r w:rsidRPr="66EA9658">
            <w:rPr>
              <w:noProof/>
              <w:sz w:val="20"/>
              <w:szCs w:val="20"/>
            </w:rPr>
            <w:fldChar w:fldCharType="end"/>
          </w:r>
        </w:p>
      </w:tc>
    </w:tr>
  </w:tbl>
  <w:p w:rsidR="7A21F6B9" w:rsidP="7A21F6B9" w:rsidRDefault="7A21F6B9" w14:paraId="7FD19972" w14:textId="4CEEE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3307" w:rsidRDefault="000F3307" w14:paraId="371698B7" w14:textId="77777777">
      <w:pPr>
        <w:spacing w:after="0" w:line="240" w:lineRule="auto"/>
      </w:pPr>
      <w:r>
        <w:separator/>
      </w:r>
    </w:p>
  </w:footnote>
  <w:footnote w:type="continuationSeparator" w:id="0">
    <w:p w:rsidR="000F3307" w:rsidRDefault="000F3307" w14:paraId="47705FDA" w14:textId="77777777">
      <w:pPr>
        <w:spacing w:after="0" w:line="240" w:lineRule="auto"/>
      </w:pPr>
      <w:r>
        <w:continuationSeparator/>
      </w:r>
    </w:p>
  </w:footnote>
  <w:footnote w:type="continuationNotice" w:id="1">
    <w:p w:rsidR="00FF5CDA" w:rsidRDefault="00FF5CDA" w14:paraId="2C0C036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A21F6B9" w:rsidTr="7A21F6B9" w14:paraId="5902D9C0" w14:textId="77777777">
      <w:trPr>
        <w:trHeight w:val="300"/>
      </w:trPr>
      <w:tc>
        <w:tcPr>
          <w:tcW w:w="3005" w:type="dxa"/>
        </w:tcPr>
        <w:p w:rsidR="7A21F6B9" w:rsidP="7A21F6B9" w:rsidRDefault="7A21F6B9" w14:paraId="162E8F9A" w14:textId="7C463966">
          <w:pPr>
            <w:pStyle w:val="Header"/>
            <w:ind w:left="-115"/>
          </w:pPr>
        </w:p>
      </w:tc>
      <w:tc>
        <w:tcPr>
          <w:tcW w:w="3005" w:type="dxa"/>
        </w:tcPr>
        <w:p w:rsidR="7A21F6B9" w:rsidP="7A21F6B9" w:rsidRDefault="7A21F6B9" w14:paraId="4420F218" w14:textId="2B333DB9">
          <w:pPr>
            <w:pStyle w:val="Header"/>
            <w:jc w:val="center"/>
          </w:pPr>
        </w:p>
      </w:tc>
      <w:tc>
        <w:tcPr>
          <w:tcW w:w="3005" w:type="dxa"/>
        </w:tcPr>
        <w:p w:rsidR="7A21F6B9" w:rsidP="7A21F6B9" w:rsidRDefault="7A21F6B9" w14:paraId="6E7C2949" w14:textId="775621F1">
          <w:pPr>
            <w:pStyle w:val="Header"/>
            <w:ind w:right="-115"/>
            <w:jc w:val="right"/>
          </w:pPr>
        </w:p>
      </w:tc>
    </w:tr>
  </w:tbl>
  <w:p w:rsidR="7A21F6B9" w:rsidP="7A21F6B9" w:rsidRDefault="7A21F6B9" w14:paraId="13479E20" w14:textId="49851063">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9">
    <w:nsid w:val="341303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31a0e7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13a599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239152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6d2b4f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204a23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44e30c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46de74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53136a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e1963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7691fb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2e324916"/>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7">
    <w:nsid w:val="5dde65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b60a4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48804d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6e3ae8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c65fc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2ec72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8c449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374226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9f836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46042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755c212"/>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49057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528291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b13d1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74cdc6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464b5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abb9c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e991a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2c609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ccbd1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f57e4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b6d20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ad1e6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460ee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4D2960"/>
    <w:multiLevelType w:val="multilevel"/>
    <w:tmpl w:val="265034F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 w15:restartNumberingAfterBreak="0">
    <w:nsid w:val="03BEF58B"/>
    <w:multiLevelType w:val="hybridMultilevel"/>
    <w:tmpl w:val="0C706F30"/>
    <w:lvl w:ilvl="0" w:tplc="067C4276">
      <w:start w:val="2"/>
      <w:numFmt w:val="decimal"/>
      <w:lvlText w:val="%1."/>
      <w:lvlJc w:val="left"/>
      <w:pPr>
        <w:ind w:left="720" w:hanging="360"/>
      </w:pPr>
    </w:lvl>
    <w:lvl w:ilvl="1" w:tplc="F6FCDAA2">
      <w:start w:val="1"/>
      <w:numFmt w:val="lowerLetter"/>
      <w:lvlText w:val="%2."/>
      <w:lvlJc w:val="left"/>
      <w:pPr>
        <w:ind w:left="1440" w:hanging="360"/>
      </w:pPr>
    </w:lvl>
    <w:lvl w:ilvl="2" w:tplc="2598A0B4">
      <w:start w:val="1"/>
      <w:numFmt w:val="lowerRoman"/>
      <w:lvlText w:val="%3."/>
      <w:lvlJc w:val="right"/>
      <w:pPr>
        <w:ind w:left="2160" w:hanging="180"/>
      </w:pPr>
    </w:lvl>
    <w:lvl w:ilvl="3" w:tplc="8A2AF7AC">
      <w:start w:val="1"/>
      <w:numFmt w:val="decimal"/>
      <w:lvlText w:val="%4."/>
      <w:lvlJc w:val="left"/>
      <w:pPr>
        <w:ind w:left="2880" w:hanging="360"/>
      </w:pPr>
    </w:lvl>
    <w:lvl w:ilvl="4" w:tplc="46C2FF80">
      <w:start w:val="1"/>
      <w:numFmt w:val="lowerLetter"/>
      <w:lvlText w:val="%5."/>
      <w:lvlJc w:val="left"/>
      <w:pPr>
        <w:ind w:left="3600" w:hanging="360"/>
      </w:pPr>
    </w:lvl>
    <w:lvl w:ilvl="5" w:tplc="7B468E4A">
      <w:start w:val="1"/>
      <w:numFmt w:val="lowerRoman"/>
      <w:lvlText w:val="%6."/>
      <w:lvlJc w:val="right"/>
      <w:pPr>
        <w:ind w:left="4320" w:hanging="180"/>
      </w:pPr>
    </w:lvl>
    <w:lvl w:ilvl="6" w:tplc="3C8AED7C">
      <w:start w:val="1"/>
      <w:numFmt w:val="decimal"/>
      <w:lvlText w:val="%7."/>
      <w:lvlJc w:val="left"/>
      <w:pPr>
        <w:ind w:left="5040" w:hanging="360"/>
      </w:pPr>
    </w:lvl>
    <w:lvl w:ilvl="7" w:tplc="460232A8">
      <w:start w:val="1"/>
      <w:numFmt w:val="lowerLetter"/>
      <w:lvlText w:val="%8."/>
      <w:lvlJc w:val="left"/>
      <w:pPr>
        <w:ind w:left="5760" w:hanging="360"/>
      </w:pPr>
    </w:lvl>
    <w:lvl w:ilvl="8" w:tplc="E864DFF2">
      <w:start w:val="1"/>
      <w:numFmt w:val="lowerRoman"/>
      <w:lvlText w:val="%9."/>
      <w:lvlJc w:val="right"/>
      <w:pPr>
        <w:ind w:left="6480" w:hanging="180"/>
      </w:pPr>
    </w:lvl>
  </w:abstractNum>
  <w:abstractNum w:abstractNumId="2" w15:restartNumberingAfterBreak="0">
    <w:nsid w:val="06C35BD2"/>
    <w:multiLevelType w:val="hybridMultilevel"/>
    <w:tmpl w:val="E85E2024"/>
    <w:lvl w:ilvl="0" w:tplc="4AEA5D04">
      <w:start w:val="1"/>
      <w:numFmt w:val="bullet"/>
      <w:lvlText w:val=""/>
      <w:lvlJc w:val="left"/>
      <w:pPr>
        <w:ind w:left="720" w:hanging="360"/>
      </w:pPr>
      <w:rPr>
        <w:rFonts w:hint="default" w:ascii="Symbol" w:hAnsi="Symbol"/>
      </w:rPr>
    </w:lvl>
    <w:lvl w:ilvl="1" w:tplc="C206E638">
      <w:start w:val="1"/>
      <w:numFmt w:val="bullet"/>
      <w:lvlText w:val="o"/>
      <w:lvlJc w:val="left"/>
      <w:pPr>
        <w:ind w:left="1440" w:hanging="360"/>
      </w:pPr>
      <w:rPr>
        <w:rFonts w:hint="default" w:ascii="Courier New" w:hAnsi="Courier New"/>
      </w:rPr>
    </w:lvl>
    <w:lvl w:ilvl="2" w:tplc="86EA2D02">
      <w:start w:val="1"/>
      <w:numFmt w:val="bullet"/>
      <w:lvlText w:val=""/>
      <w:lvlJc w:val="left"/>
      <w:pPr>
        <w:ind w:left="2160" w:hanging="360"/>
      </w:pPr>
      <w:rPr>
        <w:rFonts w:hint="default" w:ascii="Wingdings" w:hAnsi="Wingdings"/>
      </w:rPr>
    </w:lvl>
    <w:lvl w:ilvl="3" w:tplc="F83A83B0">
      <w:start w:val="1"/>
      <w:numFmt w:val="bullet"/>
      <w:lvlText w:val=""/>
      <w:lvlJc w:val="left"/>
      <w:pPr>
        <w:ind w:left="2880" w:hanging="360"/>
      </w:pPr>
      <w:rPr>
        <w:rFonts w:hint="default" w:ascii="Symbol" w:hAnsi="Symbol"/>
      </w:rPr>
    </w:lvl>
    <w:lvl w:ilvl="4" w:tplc="A12C7E56">
      <w:start w:val="1"/>
      <w:numFmt w:val="bullet"/>
      <w:lvlText w:val="o"/>
      <w:lvlJc w:val="left"/>
      <w:pPr>
        <w:ind w:left="3600" w:hanging="360"/>
      </w:pPr>
      <w:rPr>
        <w:rFonts w:hint="default" w:ascii="Courier New" w:hAnsi="Courier New"/>
      </w:rPr>
    </w:lvl>
    <w:lvl w:ilvl="5" w:tplc="2F1801A0">
      <w:start w:val="1"/>
      <w:numFmt w:val="bullet"/>
      <w:lvlText w:val=""/>
      <w:lvlJc w:val="left"/>
      <w:pPr>
        <w:ind w:left="4320" w:hanging="360"/>
      </w:pPr>
      <w:rPr>
        <w:rFonts w:hint="default" w:ascii="Wingdings" w:hAnsi="Wingdings"/>
      </w:rPr>
    </w:lvl>
    <w:lvl w:ilvl="6" w:tplc="9B963086">
      <w:start w:val="1"/>
      <w:numFmt w:val="bullet"/>
      <w:lvlText w:val=""/>
      <w:lvlJc w:val="left"/>
      <w:pPr>
        <w:ind w:left="5040" w:hanging="360"/>
      </w:pPr>
      <w:rPr>
        <w:rFonts w:hint="default" w:ascii="Symbol" w:hAnsi="Symbol"/>
      </w:rPr>
    </w:lvl>
    <w:lvl w:ilvl="7" w:tplc="11AE9676">
      <w:start w:val="1"/>
      <w:numFmt w:val="bullet"/>
      <w:lvlText w:val="o"/>
      <w:lvlJc w:val="left"/>
      <w:pPr>
        <w:ind w:left="5760" w:hanging="360"/>
      </w:pPr>
      <w:rPr>
        <w:rFonts w:hint="default" w:ascii="Courier New" w:hAnsi="Courier New"/>
      </w:rPr>
    </w:lvl>
    <w:lvl w:ilvl="8" w:tplc="C44A039E">
      <w:start w:val="1"/>
      <w:numFmt w:val="bullet"/>
      <w:lvlText w:val=""/>
      <w:lvlJc w:val="left"/>
      <w:pPr>
        <w:ind w:left="6480" w:hanging="360"/>
      </w:pPr>
      <w:rPr>
        <w:rFonts w:hint="default" w:ascii="Wingdings" w:hAnsi="Wingdings"/>
      </w:rPr>
    </w:lvl>
  </w:abstractNum>
  <w:abstractNum w:abstractNumId="3" w15:restartNumberingAfterBreak="0">
    <w:nsid w:val="06D1B8C8"/>
    <w:multiLevelType w:val="hybridMultilevel"/>
    <w:tmpl w:val="777A14BA"/>
    <w:lvl w:ilvl="0" w:tplc="74D81BDC">
      <w:start w:val="1"/>
      <w:numFmt w:val="decimal"/>
      <w:lvlText w:val="%1."/>
      <w:lvlJc w:val="left"/>
      <w:pPr>
        <w:ind w:left="720" w:hanging="360"/>
      </w:pPr>
    </w:lvl>
    <w:lvl w:ilvl="1" w:tplc="492A5132">
      <w:start w:val="1"/>
      <w:numFmt w:val="lowerLetter"/>
      <w:lvlText w:val="%2."/>
      <w:lvlJc w:val="left"/>
      <w:pPr>
        <w:ind w:left="1440" w:hanging="360"/>
      </w:pPr>
    </w:lvl>
    <w:lvl w:ilvl="2" w:tplc="5B1C9DD0">
      <w:start w:val="1"/>
      <w:numFmt w:val="lowerRoman"/>
      <w:lvlText w:val="%3."/>
      <w:lvlJc w:val="right"/>
      <w:pPr>
        <w:ind w:left="2160" w:hanging="180"/>
      </w:pPr>
    </w:lvl>
    <w:lvl w:ilvl="3" w:tplc="E584B666">
      <w:start w:val="1"/>
      <w:numFmt w:val="decimal"/>
      <w:lvlText w:val="%4."/>
      <w:lvlJc w:val="left"/>
      <w:pPr>
        <w:ind w:left="2880" w:hanging="360"/>
      </w:pPr>
    </w:lvl>
    <w:lvl w:ilvl="4" w:tplc="F6AA7D9C">
      <w:start w:val="1"/>
      <w:numFmt w:val="lowerLetter"/>
      <w:lvlText w:val="%5."/>
      <w:lvlJc w:val="left"/>
      <w:pPr>
        <w:ind w:left="3600" w:hanging="360"/>
      </w:pPr>
    </w:lvl>
    <w:lvl w:ilvl="5" w:tplc="4290F25C">
      <w:start w:val="1"/>
      <w:numFmt w:val="lowerRoman"/>
      <w:lvlText w:val="%6."/>
      <w:lvlJc w:val="right"/>
      <w:pPr>
        <w:ind w:left="4320" w:hanging="180"/>
      </w:pPr>
    </w:lvl>
    <w:lvl w:ilvl="6" w:tplc="39B672D8">
      <w:start w:val="1"/>
      <w:numFmt w:val="decimal"/>
      <w:lvlText w:val="%7."/>
      <w:lvlJc w:val="left"/>
      <w:pPr>
        <w:ind w:left="5040" w:hanging="360"/>
      </w:pPr>
    </w:lvl>
    <w:lvl w:ilvl="7" w:tplc="6010E054">
      <w:start w:val="1"/>
      <w:numFmt w:val="lowerLetter"/>
      <w:lvlText w:val="%8."/>
      <w:lvlJc w:val="left"/>
      <w:pPr>
        <w:ind w:left="5760" w:hanging="360"/>
      </w:pPr>
    </w:lvl>
    <w:lvl w:ilvl="8" w:tplc="A240E0CA">
      <w:start w:val="1"/>
      <w:numFmt w:val="lowerRoman"/>
      <w:lvlText w:val="%9."/>
      <w:lvlJc w:val="right"/>
      <w:pPr>
        <w:ind w:left="6480" w:hanging="180"/>
      </w:pPr>
    </w:lvl>
  </w:abstractNum>
  <w:abstractNum w:abstractNumId="4" w15:restartNumberingAfterBreak="0">
    <w:nsid w:val="08099F70"/>
    <w:multiLevelType w:val="multilevel"/>
    <w:tmpl w:val="18B6560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5" w15:restartNumberingAfterBreak="0">
    <w:nsid w:val="0AD4430B"/>
    <w:multiLevelType w:val="hybridMultilevel"/>
    <w:tmpl w:val="ED962A8E"/>
    <w:lvl w:ilvl="0" w:tplc="0A7C7EA2">
      <w:start w:val="1"/>
      <w:numFmt w:val="bullet"/>
      <w:lvlText w:val="-"/>
      <w:lvlJc w:val="left"/>
      <w:pPr>
        <w:ind w:left="720" w:hanging="360"/>
      </w:pPr>
      <w:rPr>
        <w:rFonts w:hint="default" w:ascii="Calibri" w:hAnsi="Calibri"/>
      </w:rPr>
    </w:lvl>
    <w:lvl w:ilvl="1" w:tplc="92C2ABF4">
      <w:start w:val="1"/>
      <w:numFmt w:val="bullet"/>
      <w:lvlText w:val="o"/>
      <w:lvlJc w:val="left"/>
      <w:pPr>
        <w:ind w:left="1440" w:hanging="360"/>
      </w:pPr>
      <w:rPr>
        <w:rFonts w:hint="default" w:ascii="Courier New" w:hAnsi="Courier New"/>
      </w:rPr>
    </w:lvl>
    <w:lvl w:ilvl="2" w:tplc="23E44DE2">
      <w:start w:val="1"/>
      <w:numFmt w:val="bullet"/>
      <w:lvlText w:val=""/>
      <w:lvlJc w:val="left"/>
      <w:pPr>
        <w:ind w:left="2160" w:hanging="360"/>
      </w:pPr>
      <w:rPr>
        <w:rFonts w:hint="default" w:ascii="Wingdings" w:hAnsi="Wingdings"/>
      </w:rPr>
    </w:lvl>
    <w:lvl w:ilvl="3" w:tplc="6214FDC4">
      <w:start w:val="1"/>
      <w:numFmt w:val="bullet"/>
      <w:lvlText w:val=""/>
      <w:lvlJc w:val="left"/>
      <w:pPr>
        <w:ind w:left="2880" w:hanging="360"/>
      </w:pPr>
      <w:rPr>
        <w:rFonts w:hint="default" w:ascii="Symbol" w:hAnsi="Symbol"/>
      </w:rPr>
    </w:lvl>
    <w:lvl w:ilvl="4" w:tplc="D324AD0E">
      <w:start w:val="1"/>
      <w:numFmt w:val="bullet"/>
      <w:lvlText w:val="o"/>
      <w:lvlJc w:val="left"/>
      <w:pPr>
        <w:ind w:left="3600" w:hanging="360"/>
      </w:pPr>
      <w:rPr>
        <w:rFonts w:hint="default" w:ascii="Courier New" w:hAnsi="Courier New"/>
      </w:rPr>
    </w:lvl>
    <w:lvl w:ilvl="5" w:tplc="7E8C47D4">
      <w:start w:val="1"/>
      <w:numFmt w:val="bullet"/>
      <w:lvlText w:val=""/>
      <w:lvlJc w:val="left"/>
      <w:pPr>
        <w:ind w:left="4320" w:hanging="360"/>
      </w:pPr>
      <w:rPr>
        <w:rFonts w:hint="default" w:ascii="Wingdings" w:hAnsi="Wingdings"/>
      </w:rPr>
    </w:lvl>
    <w:lvl w:ilvl="6" w:tplc="2746FD30">
      <w:start w:val="1"/>
      <w:numFmt w:val="bullet"/>
      <w:lvlText w:val=""/>
      <w:lvlJc w:val="left"/>
      <w:pPr>
        <w:ind w:left="5040" w:hanging="360"/>
      </w:pPr>
      <w:rPr>
        <w:rFonts w:hint="default" w:ascii="Symbol" w:hAnsi="Symbol"/>
      </w:rPr>
    </w:lvl>
    <w:lvl w:ilvl="7" w:tplc="DC30ACF6">
      <w:start w:val="1"/>
      <w:numFmt w:val="bullet"/>
      <w:lvlText w:val="o"/>
      <w:lvlJc w:val="left"/>
      <w:pPr>
        <w:ind w:left="5760" w:hanging="360"/>
      </w:pPr>
      <w:rPr>
        <w:rFonts w:hint="default" w:ascii="Courier New" w:hAnsi="Courier New"/>
      </w:rPr>
    </w:lvl>
    <w:lvl w:ilvl="8" w:tplc="0730002A">
      <w:start w:val="1"/>
      <w:numFmt w:val="bullet"/>
      <w:lvlText w:val=""/>
      <w:lvlJc w:val="left"/>
      <w:pPr>
        <w:ind w:left="6480" w:hanging="360"/>
      </w:pPr>
      <w:rPr>
        <w:rFonts w:hint="default" w:ascii="Wingdings" w:hAnsi="Wingdings"/>
      </w:rPr>
    </w:lvl>
  </w:abstractNum>
  <w:abstractNum w:abstractNumId="6" w15:restartNumberingAfterBreak="0">
    <w:nsid w:val="111ED676"/>
    <w:multiLevelType w:val="hybridMultilevel"/>
    <w:tmpl w:val="798ED8FA"/>
    <w:lvl w:ilvl="0" w:tplc="85A482A8">
      <w:start w:val="1"/>
      <w:numFmt w:val="decimal"/>
      <w:lvlText w:val="%1."/>
      <w:lvlJc w:val="left"/>
      <w:pPr>
        <w:ind w:left="720" w:hanging="360"/>
      </w:pPr>
    </w:lvl>
    <w:lvl w:ilvl="1" w:tplc="E62A91A4">
      <w:start w:val="1"/>
      <w:numFmt w:val="lowerLetter"/>
      <w:lvlText w:val="%2."/>
      <w:lvlJc w:val="left"/>
      <w:pPr>
        <w:ind w:left="1440" w:hanging="360"/>
      </w:pPr>
    </w:lvl>
    <w:lvl w:ilvl="2" w:tplc="AC98E8BC">
      <w:start w:val="1"/>
      <w:numFmt w:val="lowerRoman"/>
      <w:lvlText w:val="%3."/>
      <w:lvlJc w:val="right"/>
      <w:pPr>
        <w:ind w:left="2160" w:hanging="180"/>
      </w:pPr>
    </w:lvl>
    <w:lvl w:ilvl="3" w:tplc="0B46F6C0">
      <w:start w:val="1"/>
      <w:numFmt w:val="decimal"/>
      <w:lvlText w:val="%4."/>
      <w:lvlJc w:val="left"/>
      <w:pPr>
        <w:ind w:left="2880" w:hanging="360"/>
      </w:pPr>
    </w:lvl>
    <w:lvl w:ilvl="4" w:tplc="DF102340">
      <w:start w:val="1"/>
      <w:numFmt w:val="lowerLetter"/>
      <w:lvlText w:val="%5."/>
      <w:lvlJc w:val="left"/>
      <w:pPr>
        <w:ind w:left="3600" w:hanging="360"/>
      </w:pPr>
    </w:lvl>
    <w:lvl w:ilvl="5" w:tplc="C2E4537E">
      <w:start w:val="1"/>
      <w:numFmt w:val="lowerRoman"/>
      <w:lvlText w:val="%6."/>
      <w:lvlJc w:val="right"/>
      <w:pPr>
        <w:ind w:left="4320" w:hanging="180"/>
      </w:pPr>
    </w:lvl>
    <w:lvl w:ilvl="6" w:tplc="7CE00F92">
      <w:start w:val="1"/>
      <w:numFmt w:val="decimal"/>
      <w:lvlText w:val="%7."/>
      <w:lvlJc w:val="left"/>
      <w:pPr>
        <w:ind w:left="5040" w:hanging="360"/>
      </w:pPr>
    </w:lvl>
    <w:lvl w:ilvl="7" w:tplc="D7C8B406">
      <w:start w:val="1"/>
      <w:numFmt w:val="lowerLetter"/>
      <w:lvlText w:val="%8."/>
      <w:lvlJc w:val="left"/>
      <w:pPr>
        <w:ind w:left="5760" w:hanging="360"/>
      </w:pPr>
    </w:lvl>
    <w:lvl w:ilvl="8" w:tplc="E28A4E00">
      <w:start w:val="1"/>
      <w:numFmt w:val="lowerRoman"/>
      <w:lvlText w:val="%9."/>
      <w:lvlJc w:val="right"/>
      <w:pPr>
        <w:ind w:left="6480" w:hanging="180"/>
      </w:pPr>
    </w:lvl>
  </w:abstractNum>
  <w:abstractNum w:abstractNumId="7" w15:restartNumberingAfterBreak="0">
    <w:nsid w:val="1D6A00BB"/>
    <w:multiLevelType w:val="hybridMultilevel"/>
    <w:tmpl w:val="C8B0A618"/>
    <w:lvl w:ilvl="0" w:tplc="795AE14E">
      <w:start w:val="1"/>
      <w:numFmt w:val="decimal"/>
      <w:lvlText w:val="%1."/>
      <w:lvlJc w:val="left"/>
      <w:pPr>
        <w:ind w:left="720" w:hanging="360"/>
      </w:pPr>
    </w:lvl>
    <w:lvl w:ilvl="1" w:tplc="F094F994">
      <w:start w:val="1"/>
      <w:numFmt w:val="lowerLetter"/>
      <w:lvlText w:val="%2."/>
      <w:lvlJc w:val="left"/>
      <w:pPr>
        <w:ind w:left="1440" w:hanging="360"/>
      </w:pPr>
    </w:lvl>
    <w:lvl w:ilvl="2" w:tplc="703288C6">
      <w:start w:val="1"/>
      <w:numFmt w:val="lowerRoman"/>
      <w:lvlText w:val="%3."/>
      <w:lvlJc w:val="right"/>
      <w:pPr>
        <w:ind w:left="2160" w:hanging="180"/>
      </w:pPr>
    </w:lvl>
    <w:lvl w:ilvl="3" w:tplc="8488C2CA">
      <w:start w:val="1"/>
      <w:numFmt w:val="decimal"/>
      <w:lvlText w:val="%4."/>
      <w:lvlJc w:val="left"/>
      <w:pPr>
        <w:ind w:left="2880" w:hanging="360"/>
      </w:pPr>
    </w:lvl>
    <w:lvl w:ilvl="4" w:tplc="7B10A820">
      <w:start w:val="1"/>
      <w:numFmt w:val="lowerLetter"/>
      <w:lvlText w:val="%5."/>
      <w:lvlJc w:val="left"/>
      <w:pPr>
        <w:ind w:left="3600" w:hanging="360"/>
      </w:pPr>
    </w:lvl>
    <w:lvl w:ilvl="5" w:tplc="48DEE35C">
      <w:start w:val="1"/>
      <w:numFmt w:val="lowerRoman"/>
      <w:lvlText w:val="%6."/>
      <w:lvlJc w:val="right"/>
      <w:pPr>
        <w:ind w:left="4320" w:hanging="180"/>
      </w:pPr>
    </w:lvl>
    <w:lvl w:ilvl="6" w:tplc="FFDA0DCA">
      <w:start w:val="1"/>
      <w:numFmt w:val="decimal"/>
      <w:lvlText w:val="%7."/>
      <w:lvlJc w:val="left"/>
      <w:pPr>
        <w:ind w:left="5040" w:hanging="360"/>
      </w:pPr>
    </w:lvl>
    <w:lvl w:ilvl="7" w:tplc="75A01944">
      <w:start w:val="1"/>
      <w:numFmt w:val="lowerLetter"/>
      <w:lvlText w:val="%8."/>
      <w:lvlJc w:val="left"/>
      <w:pPr>
        <w:ind w:left="5760" w:hanging="360"/>
      </w:pPr>
    </w:lvl>
    <w:lvl w:ilvl="8" w:tplc="9C4A4022">
      <w:start w:val="1"/>
      <w:numFmt w:val="lowerRoman"/>
      <w:lvlText w:val="%9."/>
      <w:lvlJc w:val="right"/>
      <w:pPr>
        <w:ind w:left="6480" w:hanging="180"/>
      </w:pPr>
    </w:lvl>
  </w:abstractNum>
  <w:abstractNum w:abstractNumId="8" w15:restartNumberingAfterBreak="0">
    <w:nsid w:val="1E8A9FD1"/>
    <w:multiLevelType w:val="hybridMultilevel"/>
    <w:tmpl w:val="5DFCEFAA"/>
    <w:lvl w:ilvl="0" w:tplc="E6120256">
      <w:start w:val="4"/>
      <w:numFmt w:val="decimal"/>
      <w:lvlText w:val="%1."/>
      <w:lvlJc w:val="left"/>
      <w:pPr>
        <w:ind w:left="720" w:hanging="360"/>
      </w:pPr>
    </w:lvl>
    <w:lvl w:ilvl="1" w:tplc="112E90AC">
      <w:start w:val="1"/>
      <w:numFmt w:val="lowerLetter"/>
      <w:lvlText w:val="%2."/>
      <w:lvlJc w:val="left"/>
      <w:pPr>
        <w:ind w:left="1440" w:hanging="360"/>
      </w:pPr>
    </w:lvl>
    <w:lvl w:ilvl="2" w:tplc="BD6C507A">
      <w:start w:val="1"/>
      <w:numFmt w:val="lowerRoman"/>
      <w:lvlText w:val="%3."/>
      <w:lvlJc w:val="right"/>
      <w:pPr>
        <w:ind w:left="2160" w:hanging="180"/>
      </w:pPr>
    </w:lvl>
    <w:lvl w:ilvl="3" w:tplc="AC20E0F0">
      <w:start w:val="1"/>
      <w:numFmt w:val="decimal"/>
      <w:lvlText w:val="%4."/>
      <w:lvlJc w:val="left"/>
      <w:pPr>
        <w:ind w:left="2880" w:hanging="360"/>
      </w:pPr>
    </w:lvl>
    <w:lvl w:ilvl="4" w:tplc="D2161AC8">
      <w:start w:val="1"/>
      <w:numFmt w:val="lowerLetter"/>
      <w:lvlText w:val="%5."/>
      <w:lvlJc w:val="left"/>
      <w:pPr>
        <w:ind w:left="3600" w:hanging="360"/>
      </w:pPr>
    </w:lvl>
    <w:lvl w:ilvl="5" w:tplc="B2445D12">
      <w:start w:val="1"/>
      <w:numFmt w:val="lowerRoman"/>
      <w:lvlText w:val="%6."/>
      <w:lvlJc w:val="right"/>
      <w:pPr>
        <w:ind w:left="4320" w:hanging="180"/>
      </w:pPr>
    </w:lvl>
    <w:lvl w:ilvl="6" w:tplc="DD1C0EC4">
      <w:start w:val="1"/>
      <w:numFmt w:val="decimal"/>
      <w:lvlText w:val="%7."/>
      <w:lvlJc w:val="left"/>
      <w:pPr>
        <w:ind w:left="5040" w:hanging="360"/>
      </w:pPr>
    </w:lvl>
    <w:lvl w:ilvl="7" w:tplc="CD92F830">
      <w:start w:val="1"/>
      <w:numFmt w:val="lowerLetter"/>
      <w:lvlText w:val="%8."/>
      <w:lvlJc w:val="left"/>
      <w:pPr>
        <w:ind w:left="5760" w:hanging="360"/>
      </w:pPr>
    </w:lvl>
    <w:lvl w:ilvl="8" w:tplc="D09A5574">
      <w:start w:val="1"/>
      <w:numFmt w:val="lowerRoman"/>
      <w:lvlText w:val="%9."/>
      <w:lvlJc w:val="right"/>
      <w:pPr>
        <w:ind w:left="6480" w:hanging="180"/>
      </w:pPr>
    </w:lvl>
  </w:abstractNum>
  <w:abstractNum w:abstractNumId="9" w15:restartNumberingAfterBreak="0">
    <w:nsid w:val="20B1F652"/>
    <w:multiLevelType w:val="hybridMultilevel"/>
    <w:tmpl w:val="10922178"/>
    <w:lvl w:ilvl="0" w:tplc="415CEC10">
      <w:start w:val="1"/>
      <w:numFmt w:val="bullet"/>
      <w:lvlText w:val="-"/>
      <w:lvlJc w:val="left"/>
      <w:pPr>
        <w:ind w:left="720" w:hanging="360"/>
      </w:pPr>
      <w:rPr>
        <w:rFonts w:hint="default" w:ascii="Calibri" w:hAnsi="Calibri"/>
      </w:rPr>
    </w:lvl>
    <w:lvl w:ilvl="1" w:tplc="D8140CFC">
      <w:start w:val="1"/>
      <w:numFmt w:val="bullet"/>
      <w:lvlText w:val="o"/>
      <w:lvlJc w:val="left"/>
      <w:pPr>
        <w:ind w:left="1440" w:hanging="360"/>
      </w:pPr>
      <w:rPr>
        <w:rFonts w:hint="default" w:ascii="Courier New" w:hAnsi="Courier New"/>
      </w:rPr>
    </w:lvl>
    <w:lvl w:ilvl="2" w:tplc="7CB22A74">
      <w:start w:val="1"/>
      <w:numFmt w:val="bullet"/>
      <w:lvlText w:val=""/>
      <w:lvlJc w:val="left"/>
      <w:pPr>
        <w:ind w:left="2160" w:hanging="360"/>
      </w:pPr>
      <w:rPr>
        <w:rFonts w:hint="default" w:ascii="Wingdings" w:hAnsi="Wingdings"/>
      </w:rPr>
    </w:lvl>
    <w:lvl w:ilvl="3" w:tplc="13700068">
      <w:start w:val="1"/>
      <w:numFmt w:val="bullet"/>
      <w:lvlText w:val=""/>
      <w:lvlJc w:val="left"/>
      <w:pPr>
        <w:ind w:left="2880" w:hanging="360"/>
      </w:pPr>
      <w:rPr>
        <w:rFonts w:hint="default" w:ascii="Symbol" w:hAnsi="Symbol"/>
      </w:rPr>
    </w:lvl>
    <w:lvl w:ilvl="4" w:tplc="059A2C2E">
      <w:start w:val="1"/>
      <w:numFmt w:val="bullet"/>
      <w:lvlText w:val="o"/>
      <w:lvlJc w:val="left"/>
      <w:pPr>
        <w:ind w:left="3600" w:hanging="360"/>
      </w:pPr>
      <w:rPr>
        <w:rFonts w:hint="default" w:ascii="Courier New" w:hAnsi="Courier New"/>
      </w:rPr>
    </w:lvl>
    <w:lvl w:ilvl="5" w:tplc="693465E2">
      <w:start w:val="1"/>
      <w:numFmt w:val="bullet"/>
      <w:lvlText w:val=""/>
      <w:lvlJc w:val="left"/>
      <w:pPr>
        <w:ind w:left="4320" w:hanging="360"/>
      </w:pPr>
      <w:rPr>
        <w:rFonts w:hint="default" w:ascii="Wingdings" w:hAnsi="Wingdings"/>
      </w:rPr>
    </w:lvl>
    <w:lvl w:ilvl="6" w:tplc="F582273E">
      <w:start w:val="1"/>
      <w:numFmt w:val="bullet"/>
      <w:lvlText w:val=""/>
      <w:lvlJc w:val="left"/>
      <w:pPr>
        <w:ind w:left="5040" w:hanging="360"/>
      </w:pPr>
      <w:rPr>
        <w:rFonts w:hint="default" w:ascii="Symbol" w:hAnsi="Symbol"/>
      </w:rPr>
    </w:lvl>
    <w:lvl w:ilvl="7" w:tplc="BC36F282">
      <w:start w:val="1"/>
      <w:numFmt w:val="bullet"/>
      <w:lvlText w:val="o"/>
      <w:lvlJc w:val="left"/>
      <w:pPr>
        <w:ind w:left="5760" w:hanging="360"/>
      </w:pPr>
      <w:rPr>
        <w:rFonts w:hint="default" w:ascii="Courier New" w:hAnsi="Courier New"/>
      </w:rPr>
    </w:lvl>
    <w:lvl w:ilvl="8" w:tplc="EDFA215A">
      <w:start w:val="1"/>
      <w:numFmt w:val="bullet"/>
      <w:lvlText w:val=""/>
      <w:lvlJc w:val="left"/>
      <w:pPr>
        <w:ind w:left="6480" w:hanging="360"/>
      </w:pPr>
      <w:rPr>
        <w:rFonts w:hint="default" w:ascii="Wingdings" w:hAnsi="Wingdings"/>
      </w:rPr>
    </w:lvl>
  </w:abstractNum>
  <w:abstractNum w:abstractNumId="10" w15:restartNumberingAfterBreak="0">
    <w:nsid w:val="21554DF7"/>
    <w:multiLevelType w:val="hybridMultilevel"/>
    <w:tmpl w:val="A192E0D2"/>
    <w:lvl w:ilvl="0" w:tplc="73224B5A">
      <w:start w:val="1"/>
      <w:numFmt w:val="bullet"/>
      <w:lvlText w:val=""/>
      <w:lvlJc w:val="left"/>
      <w:pPr>
        <w:ind w:left="720" w:hanging="360"/>
      </w:pPr>
      <w:rPr>
        <w:rFonts w:hint="default" w:ascii="Symbol" w:hAnsi="Symbol"/>
      </w:rPr>
    </w:lvl>
    <w:lvl w:ilvl="1" w:tplc="0A1084E4">
      <w:start w:val="1"/>
      <w:numFmt w:val="bullet"/>
      <w:lvlText w:val="o"/>
      <w:lvlJc w:val="left"/>
      <w:pPr>
        <w:ind w:left="1440" w:hanging="360"/>
      </w:pPr>
      <w:rPr>
        <w:rFonts w:hint="default" w:ascii="Courier New" w:hAnsi="Courier New"/>
      </w:rPr>
    </w:lvl>
    <w:lvl w:ilvl="2" w:tplc="B0F659C6">
      <w:start w:val="1"/>
      <w:numFmt w:val="bullet"/>
      <w:lvlText w:val=""/>
      <w:lvlJc w:val="left"/>
      <w:pPr>
        <w:ind w:left="2160" w:hanging="360"/>
      </w:pPr>
      <w:rPr>
        <w:rFonts w:hint="default" w:ascii="Wingdings" w:hAnsi="Wingdings"/>
      </w:rPr>
    </w:lvl>
    <w:lvl w:ilvl="3" w:tplc="9C68D8B2">
      <w:start w:val="1"/>
      <w:numFmt w:val="bullet"/>
      <w:lvlText w:val=""/>
      <w:lvlJc w:val="left"/>
      <w:pPr>
        <w:ind w:left="2880" w:hanging="360"/>
      </w:pPr>
      <w:rPr>
        <w:rFonts w:hint="default" w:ascii="Symbol" w:hAnsi="Symbol"/>
      </w:rPr>
    </w:lvl>
    <w:lvl w:ilvl="4" w:tplc="D144AD08">
      <w:start w:val="1"/>
      <w:numFmt w:val="bullet"/>
      <w:lvlText w:val="o"/>
      <w:lvlJc w:val="left"/>
      <w:pPr>
        <w:ind w:left="3600" w:hanging="360"/>
      </w:pPr>
      <w:rPr>
        <w:rFonts w:hint="default" w:ascii="Courier New" w:hAnsi="Courier New"/>
      </w:rPr>
    </w:lvl>
    <w:lvl w:ilvl="5" w:tplc="9524EE0E">
      <w:start w:val="1"/>
      <w:numFmt w:val="bullet"/>
      <w:lvlText w:val=""/>
      <w:lvlJc w:val="left"/>
      <w:pPr>
        <w:ind w:left="4320" w:hanging="360"/>
      </w:pPr>
      <w:rPr>
        <w:rFonts w:hint="default" w:ascii="Wingdings" w:hAnsi="Wingdings"/>
      </w:rPr>
    </w:lvl>
    <w:lvl w:ilvl="6" w:tplc="28E42B5A">
      <w:start w:val="1"/>
      <w:numFmt w:val="bullet"/>
      <w:lvlText w:val=""/>
      <w:lvlJc w:val="left"/>
      <w:pPr>
        <w:ind w:left="5040" w:hanging="360"/>
      </w:pPr>
      <w:rPr>
        <w:rFonts w:hint="default" w:ascii="Symbol" w:hAnsi="Symbol"/>
      </w:rPr>
    </w:lvl>
    <w:lvl w:ilvl="7" w:tplc="9258A980">
      <w:start w:val="1"/>
      <w:numFmt w:val="bullet"/>
      <w:lvlText w:val="o"/>
      <w:lvlJc w:val="left"/>
      <w:pPr>
        <w:ind w:left="5760" w:hanging="360"/>
      </w:pPr>
      <w:rPr>
        <w:rFonts w:hint="default" w:ascii="Courier New" w:hAnsi="Courier New"/>
      </w:rPr>
    </w:lvl>
    <w:lvl w:ilvl="8" w:tplc="04E04DBA">
      <w:start w:val="1"/>
      <w:numFmt w:val="bullet"/>
      <w:lvlText w:val=""/>
      <w:lvlJc w:val="left"/>
      <w:pPr>
        <w:ind w:left="6480" w:hanging="360"/>
      </w:pPr>
      <w:rPr>
        <w:rFonts w:hint="default" w:ascii="Wingdings" w:hAnsi="Wingdings"/>
      </w:rPr>
    </w:lvl>
  </w:abstractNum>
  <w:abstractNum w:abstractNumId="11" w15:restartNumberingAfterBreak="0">
    <w:nsid w:val="23815950"/>
    <w:multiLevelType w:val="multilevel"/>
    <w:tmpl w:val="721C243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2" w15:restartNumberingAfterBreak="0">
    <w:nsid w:val="25738EF1"/>
    <w:multiLevelType w:val="hybridMultilevel"/>
    <w:tmpl w:val="B872803C"/>
    <w:lvl w:ilvl="0" w:tplc="F342BA72">
      <w:start w:val="1"/>
      <w:numFmt w:val="decimal"/>
      <w:lvlText w:val="%1."/>
      <w:lvlJc w:val="left"/>
      <w:pPr>
        <w:ind w:left="720" w:hanging="360"/>
      </w:pPr>
    </w:lvl>
    <w:lvl w:ilvl="1" w:tplc="2C9016E8">
      <w:start w:val="1"/>
      <w:numFmt w:val="lowerLetter"/>
      <w:lvlText w:val="%2."/>
      <w:lvlJc w:val="left"/>
      <w:pPr>
        <w:ind w:left="1440" w:hanging="360"/>
      </w:pPr>
    </w:lvl>
    <w:lvl w:ilvl="2" w:tplc="064E60C2">
      <w:start w:val="1"/>
      <w:numFmt w:val="lowerRoman"/>
      <w:lvlText w:val="%3."/>
      <w:lvlJc w:val="right"/>
      <w:pPr>
        <w:ind w:left="2160" w:hanging="180"/>
      </w:pPr>
    </w:lvl>
    <w:lvl w:ilvl="3" w:tplc="6F5477B0">
      <w:start w:val="1"/>
      <w:numFmt w:val="decimal"/>
      <w:lvlText w:val="%4."/>
      <w:lvlJc w:val="left"/>
      <w:pPr>
        <w:ind w:left="2880" w:hanging="360"/>
      </w:pPr>
    </w:lvl>
    <w:lvl w:ilvl="4" w:tplc="FFACF93A">
      <w:start w:val="1"/>
      <w:numFmt w:val="lowerLetter"/>
      <w:lvlText w:val="%5."/>
      <w:lvlJc w:val="left"/>
      <w:pPr>
        <w:ind w:left="3600" w:hanging="360"/>
      </w:pPr>
    </w:lvl>
    <w:lvl w:ilvl="5" w:tplc="CFA46B8E">
      <w:start w:val="1"/>
      <w:numFmt w:val="lowerRoman"/>
      <w:lvlText w:val="%6."/>
      <w:lvlJc w:val="right"/>
      <w:pPr>
        <w:ind w:left="4320" w:hanging="180"/>
      </w:pPr>
    </w:lvl>
    <w:lvl w:ilvl="6" w:tplc="A25AEA66">
      <w:start w:val="1"/>
      <w:numFmt w:val="decimal"/>
      <w:lvlText w:val="%7."/>
      <w:lvlJc w:val="left"/>
      <w:pPr>
        <w:ind w:left="5040" w:hanging="360"/>
      </w:pPr>
    </w:lvl>
    <w:lvl w:ilvl="7" w:tplc="C8A61326">
      <w:start w:val="1"/>
      <w:numFmt w:val="lowerLetter"/>
      <w:lvlText w:val="%8."/>
      <w:lvlJc w:val="left"/>
      <w:pPr>
        <w:ind w:left="5760" w:hanging="360"/>
      </w:pPr>
    </w:lvl>
    <w:lvl w:ilvl="8" w:tplc="1B7E3508">
      <w:start w:val="1"/>
      <w:numFmt w:val="lowerRoman"/>
      <w:lvlText w:val="%9."/>
      <w:lvlJc w:val="right"/>
      <w:pPr>
        <w:ind w:left="6480" w:hanging="180"/>
      </w:pPr>
    </w:lvl>
  </w:abstractNum>
  <w:abstractNum w:abstractNumId="13" w15:restartNumberingAfterBreak="0">
    <w:nsid w:val="2933E1CC"/>
    <w:multiLevelType w:val="hybridMultilevel"/>
    <w:tmpl w:val="419C7B54"/>
    <w:lvl w:ilvl="0" w:tplc="CEA2B140">
      <w:start w:val="1"/>
      <w:numFmt w:val="decimal"/>
      <w:lvlText w:val="%1."/>
      <w:lvlJc w:val="left"/>
      <w:pPr>
        <w:ind w:left="720" w:hanging="360"/>
      </w:pPr>
    </w:lvl>
    <w:lvl w:ilvl="1" w:tplc="6C14A224">
      <w:start w:val="1"/>
      <w:numFmt w:val="lowerLetter"/>
      <w:lvlText w:val="%2."/>
      <w:lvlJc w:val="left"/>
      <w:pPr>
        <w:ind w:left="1440" w:hanging="360"/>
      </w:pPr>
    </w:lvl>
    <w:lvl w:ilvl="2" w:tplc="F21CDB7C">
      <w:start w:val="1"/>
      <w:numFmt w:val="lowerRoman"/>
      <w:lvlText w:val="%3."/>
      <w:lvlJc w:val="right"/>
      <w:pPr>
        <w:ind w:left="2160" w:hanging="180"/>
      </w:pPr>
    </w:lvl>
    <w:lvl w:ilvl="3" w:tplc="D794DF9A">
      <w:start w:val="1"/>
      <w:numFmt w:val="decimal"/>
      <w:lvlText w:val="%4."/>
      <w:lvlJc w:val="left"/>
      <w:pPr>
        <w:ind w:left="2880" w:hanging="360"/>
      </w:pPr>
    </w:lvl>
    <w:lvl w:ilvl="4" w:tplc="C66CA862">
      <w:start w:val="1"/>
      <w:numFmt w:val="lowerLetter"/>
      <w:lvlText w:val="%5."/>
      <w:lvlJc w:val="left"/>
      <w:pPr>
        <w:ind w:left="3600" w:hanging="360"/>
      </w:pPr>
    </w:lvl>
    <w:lvl w:ilvl="5" w:tplc="6B424DBA">
      <w:start w:val="1"/>
      <w:numFmt w:val="lowerRoman"/>
      <w:lvlText w:val="%6."/>
      <w:lvlJc w:val="right"/>
      <w:pPr>
        <w:ind w:left="4320" w:hanging="180"/>
      </w:pPr>
    </w:lvl>
    <w:lvl w:ilvl="6" w:tplc="2A8245FA">
      <w:start w:val="1"/>
      <w:numFmt w:val="decimal"/>
      <w:lvlText w:val="%7."/>
      <w:lvlJc w:val="left"/>
      <w:pPr>
        <w:ind w:left="5040" w:hanging="360"/>
      </w:pPr>
    </w:lvl>
    <w:lvl w:ilvl="7" w:tplc="03869AC0">
      <w:start w:val="1"/>
      <w:numFmt w:val="lowerLetter"/>
      <w:lvlText w:val="%8."/>
      <w:lvlJc w:val="left"/>
      <w:pPr>
        <w:ind w:left="5760" w:hanging="360"/>
      </w:pPr>
    </w:lvl>
    <w:lvl w:ilvl="8" w:tplc="3F7A8D0E">
      <w:start w:val="1"/>
      <w:numFmt w:val="lowerRoman"/>
      <w:lvlText w:val="%9."/>
      <w:lvlJc w:val="right"/>
      <w:pPr>
        <w:ind w:left="6480" w:hanging="180"/>
      </w:pPr>
    </w:lvl>
  </w:abstractNum>
  <w:abstractNum w:abstractNumId="14" w15:restartNumberingAfterBreak="0">
    <w:nsid w:val="2949C01F"/>
    <w:multiLevelType w:val="hybridMultilevel"/>
    <w:tmpl w:val="9A8A4C2C"/>
    <w:lvl w:ilvl="0" w:tplc="97C033B2">
      <w:start w:val="1"/>
      <w:numFmt w:val="decimal"/>
      <w:lvlText w:val="%1."/>
      <w:lvlJc w:val="left"/>
      <w:pPr>
        <w:ind w:left="720" w:hanging="360"/>
      </w:pPr>
    </w:lvl>
    <w:lvl w:ilvl="1" w:tplc="B3264D8C">
      <w:start w:val="1"/>
      <w:numFmt w:val="lowerLetter"/>
      <w:lvlText w:val="%2."/>
      <w:lvlJc w:val="left"/>
      <w:pPr>
        <w:ind w:left="1440" w:hanging="360"/>
      </w:pPr>
    </w:lvl>
    <w:lvl w:ilvl="2" w:tplc="6A00154E">
      <w:start w:val="1"/>
      <w:numFmt w:val="lowerRoman"/>
      <w:lvlText w:val="%3."/>
      <w:lvlJc w:val="right"/>
      <w:pPr>
        <w:ind w:left="2160" w:hanging="180"/>
      </w:pPr>
    </w:lvl>
    <w:lvl w:ilvl="3" w:tplc="CD0E3552">
      <w:start w:val="1"/>
      <w:numFmt w:val="decimal"/>
      <w:lvlText w:val="%4."/>
      <w:lvlJc w:val="left"/>
      <w:pPr>
        <w:ind w:left="2880" w:hanging="360"/>
      </w:pPr>
    </w:lvl>
    <w:lvl w:ilvl="4" w:tplc="08E4876A">
      <w:start w:val="1"/>
      <w:numFmt w:val="lowerLetter"/>
      <w:lvlText w:val="%5."/>
      <w:lvlJc w:val="left"/>
      <w:pPr>
        <w:ind w:left="3600" w:hanging="360"/>
      </w:pPr>
    </w:lvl>
    <w:lvl w:ilvl="5" w:tplc="880EF7D4">
      <w:start w:val="1"/>
      <w:numFmt w:val="lowerRoman"/>
      <w:lvlText w:val="%6."/>
      <w:lvlJc w:val="right"/>
      <w:pPr>
        <w:ind w:left="4320" w:hanging="180"/>
      </w:pPr>
    </w:lvl>
    <w:lvl w:ilvl="6" w:tplc="359C068A">
      <w:start w:val="1"/>
      <w:numFmt w:val="decimal"/>
      <w:lvlText w:val="%7."/>
      <w:lvlJc w:val="left"/>
      <w:pPr>
        <w:ind w:left="5040" w:hanging="360"/>
      </w:pPr>
    </w:lvl>
    <w:lvl w:ilvl="7" w:tplc="3252D69E">
      <w:start w:val="1"/>
      <w:numFmt w:val="lowerLetter"/>
      <w:lvlText w:val="%8."/>
      <w:lvlJc w:val="left"/>
      <w:pPr>
        <w:ind w:left="5760" w:hanging="360"/>
      </w:pPr>
    </w:lvl>
    <w:lvl w:ilvl="8" w:tplc="F37EE7CE">
      <w:start w:val="1"/>
      <w:numFmt w:val="lowerRoman"/>
      <w:lvlText w:val="%9."/>
      <w:lvlJc w:val="right"/>
      <w:pPr>
        <w:ind w:left="6480" w:hanging="180"/>
      </w:pPr>
    </w:lvl>
  </w:abstractNum>
  <w:abstractNum w:abstractNumId="15" w15:restartNumberingAfterBreak="0">
    <w:nsid w:val="2B8D7B2B"/>
    <w:multiLevelType w:val="multilevel"/>
    <w:tmpl w:val="1450B3D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6" w15:restartNumberingAfterBreak="0">
    <w:nsid w:val="2C4FF951"/>
    <w:multiLevelType w:val="hybridMultilevel"/>
    <w:tmpl w:val="9034A1F2"/>
    <w:lvl w:ilvl="0" w:tplc="61FEB886">
      <w:start w:val="1"/>
      <w:numFmt w:val="decimal"/>
      <w:lvlText w:val="%1."/>
      <w:lvlJc w:val="left"/>
      <w:pPr>
        <w:ind w:left="720" w:hanging="360"/>
      </w:pPr>
    </w:lvl>
    <w:lvl w:ilvl="1" w:tplc="81C83464">
      <w:start w:val="1"/>
      <w:numFmt w:val="lowerLetter"/>
      <w:lvlText w:val="%2."/>
      <w:lvlJc w:val="left"/>
      <w:pPr>
        <w:ind w:left="1440" w:hanging="360"/>
      </w:pPr>
    </w:lvl>
    <w:lvl w:ilvl="2" w:tplc="275C7D66">
      <w:start w:val="1"/>
      <w:numFmt w:val="lowerRoman"/>
      <w:lvlText w:val="%3."/>
      <w:lvlJc w:val="right"/>
      <w:pPr>
        <w:ind w:left="2160" w:hanging="180"/>
      </w:pPr>
    </w:lvl>
    <w:lvl w:ilvl="3" w:tplc="2C90D6F4">
      <w:start w:val="1"/>
      <w:numFmt w:val="decimal"/>
      <w:lvlText w:val="%4."/>
      <w:lvlJc w:val="left"/>
      <w:pPr>
        <w:ind w:left="2880" w:hanging="360"/>
      </w:pPr>
    </w:lvl>
    <w:lvl w:ilvl="4" w:tplc="FBB4BEBC">
      <w:start w:val="1"/>
      <w:numFmt w:val="lowerLetter"/>
      <w:lvlText w:val="%5."/>
      <w:lvlJc w:val="left"/>
      <w:pPr>
        <w:ind w:left="3600" w:hanging="360"/>
      </w:pPr>
    </w:lvl>
    <w:lvl w:ilvl="5" w:tplc="E288177E">
      <w:start w:val="1"/>
      <w:numFmt w:val="lowerRoman"/>
      <w:lvlText w:val="%6."/>
      <w:lvlJc w:val="right"/>
      <w:pPr>
        <w:ind w:left="4320" w:hanging="180"/>
      </w:pPr>
    </w:lvl>
    <w:lvl w:ilvl="6" w:tplc="8C7CF55A">
      <w:start w:val="1"/>
      <w:numFmt w:val="decimal"/>
      <w:lvlText w:val="%7."/>
      <w:lvlJc w:val="left"/>
      <w:pPr>
        <w:ind w:left="5040" w:hanging="360"/>
      </w:pPr>
    </w:lvl>
    <w:lvl w:ilvl="7" w:tplc="03A88BA4">
      <w:start w:val="1"/>
      <w:numFmt w:val="lowerLetter"/>
      <w:lvlText w:val="%8."/>
      <w:lvlJc w:val="left"/>
      <w:pPr>
        <w:ind w:left="5760" w:hanging="360"/>
      </w:pPr>
    </w:lvl>
    <w:lvl w:ilvl="8" w:tplc="8982E57A">
      <w:start w:val="1"/>
      <w:numFmt w:val="lowerRoman"/>
      <w:lvlText w:val="%9."/>
      <w:lvlJc w:val="right"/>
      <w:pPr>
        <w:ind w:left="6480" w:hanging="180"/>
      </w:pPr>
    </w:lvl>
  </w:abstractNum>
  <w:abstractNum w:abstractNumId="17" w15:restartNumberingAfterBreak="0">
    <w:nsid w:val="2D503F34"/>
    <w:multiLevelType w:val="hybridMultilevel"/>
    <w:tmpl w:val="69624C0C"/>
    <w:lvl w:ilvl="0" w:tplc="BEDEC67A">
      <w:start w:val="1"/>
      <w:numFmt w:val="bullet"/>
      <w:lvlText w:val="-"/>
      <w:lvlJc w:val="left"/>
      <w:pPr>
        <w:ind w:left="720" w:hanging="360"/>
      </w:pPr>
      <w:rPr>
        <w:rFonts w:hint="default" w:ascii="Calibri" w:hAnsi="Calibri"/>
      </w:rPr>
    </w:lvl>
    <w:lvl w:ilvl="1" w:tplc="DEC6FD92">
      <w:start w:val="1"/>
      <w:numFmt w:val="bullet"/>
      <w:lvlText w:val="o"/>
      <w:lvlJc w:val="left"/>
      <w:pPr>
        <w:ind w:left="1440" w:hanging="360"/>
      </w:pPr>
      <w:rPr>
        <w:rFonts w:hint="default" w:ascii="Courier New" w:hAnsi="Courier New"/>
      </w:rPr>
    </w:lvl>
    <w:lvl w:ilvl="2" w:tplc="5C383B8C">
      <w:start w:val="1"/>
      <w:numFmt w:val="bullet"/>
      <w:lvlText w:val=""/>
      <w:lvlJc w:val="left"/>
      <w:pPr>
        <w:ind w:left="2160" w:hanging="360"/>
      </w:pPr>
      <w:rPr>
        <w:rFonts w:hint="default" w:ascii="Wingdings" w:hAnsi="Wingdings"/>
      </w:rPr>
    </w:lvl>
    <w:lvl w:ilvl="3" w:tplc="F3665794">
      <w:start w:val="1"/>
      <w:numFmt w:val="bullet"/>
      <w:lvlText w:val=""/>
      <w:lvlJc w:val="left"/>
      <w:pPr>
        <w:ind w:left="2880" w:hanging="360"/>
      </w:pPr>
      <w:rPr>
        <w:rFonts w:hint="default" w:ascii="Symbol" w:hAnsi="Symbol"/>
      </w:rPr>
    </w:lvl>
    <w:lvl w:ilvl="4" w:tplc="52388F80">
      <w:start w:val="1"/>
      <w:numFmt w:val="bullet"/>
      <w:lvlText w:val="o"/>
      <w:lvlJc w:val="left"/>
      <w:pPr>
        <w:ind w:left="3600" w:hanging="360"/>
      </w:pPr>
      <w:rPr>
        <w:rFonts w:hint="default" w:ascii="Courier New" w:hAnsi="Courier New"/>
      </w:rPr>
    </w:lvl>
    <w:lvl w:ilvl="5" w:tplc="A454D7A4">
      <w:start w:val="1"/>
      <w:numFmt w:val="bullet"/>
      <w:lvlText w:val=""/>
      <w:lvlJc w:val="left"/>
      <w:pPr>
        <w:ind w:left="4320" w:hanging="360"/>
      </w:pPr>
      <w:rPr>
        <w:rFonts w:hint="default" w:ascii="Wingdings" w:hAnsi="Wingdings"/>
      </w:rPr>
    </w:lvl>
    <w:lvl w:ilvl="6" w:tplc="65F83AAE">
      <w:start w:val="1"/>
      <w:numFmt w:val="bullet"/>
      <w:lvlText w:val=""/>
      <w:lvlJc w:val="left"/>
      <w:pPr>
        <w:ind w:left="5040" w:hanging="360"/>
      </w:pPr>
      <w:rPr>
        <w:rFonts w:hint="default" w:ascii="Symbol" w:hAnsi="Symbol"/>
      </w:rPr>
    </w:lvl>
    <w:lvl w:ilvl="7" w:tplc="8FBCC0AC">
      <w:start w:val="1"/>
      <w:numFmt w:val="bullet"/>
      <w:lvlText w:val="o"/>
      <w:lvlJc w:val="left"/>
      <w:pPr>
        <w:ind w:left="5760" w:hanging="360"/>
      </w:pPr>
      <w:rPr>
        <w:rFonts w:hint="default" w:ascii="Courier New" w:hAnsi="Courier New"/>
      </w:rPr>
    </w:lvl>
    <w:lvl w:ilvl="8" w:tplc="27B0D8F4">
      <w:start w:val="1"/>
      <w:numFmt w:val="bullet"/>
      <w:lvlText w:val=""/>
      <w:lvlJc w:val="left"/>
      <w:pPr>
        <w:ind w:left="6480" w:hanging="360"/>
      </w:pPr>
      <w:rPr>
        <w:rFonts w:hint="default" w:ascii="Wingdings" w:hAnsi="Wingdings"/>
      </w:rPr>
    </w:lvl>
  </w:abstractNum>
  <w:abstractNum w:abstractNumId="18" w15:restartNumberingAfterBreak="0">
    <w:nsid w:val="30835DDA"/>
    <w:multiLevelType w:val="multilevel"/>
    <w:tmpl w:val="D5E6766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9" w15:restartNumberingAfterBreak="0">
    <w:nsid w:val="355CA0AA"/>
    <w:multiLevelType w:val="hybridMultilevel"/>
    <w:tmpl w:val="C7325B6A"/>
    <w:lvl w:ilvl="0" w:tplc="6290BE50">
      <w:start w:val="1"/>
      <w:numFmt w:val="bullet"/>
      <w:lvlText w:val="-"/>
      <w:lvlJc w:val="left"/>
      <w:pPr>
        <w:ind w:left="720" w:hanging="360"/>
      </w:pPr>
      <w:rPr>
        <w:rFonts w:hint="default" w:ascii="Calibri" w:hAnsi="Calibri"/>
      </w:rPr>
    </w:lvl>
    <w:lvl w:ilvl="1" w:tplc="7ABE4310">
      <w:start w:val="1"/>
      <w:numFmt w:val="bullet"/>
      <w:lvlText w:val="o"/>
      <w:lvlJc w:val="left"/>
      <w:pPr>
        <w:ind w:left="1440" w:hanging="360"/>
      </w:pPr>
      <w:rPr>
        <w:rFonts w:hint="default" w:ascii="Courier New" w:hAnsi="Courier New"/>
      </w:rPr>
    </w:lvl>
    <w:lvl w:ilvl="2" w:tplc="19427044">
      <w:start w:val="1"/>
      <w:numFmt w:val="bullet"/>
      <w:lvlText w:val=""/>
      <w:lvlJc w:val="left"/>
      <w:pPr>
        <w:ind w:left="2160" w:hanging="360"/>
      </w:pPr>
      <w:rPr>
        <w:rFonts w:hint="default" w:ascii="Wingdings" w:hAnsi="Wingdings"/>
      </w:rPr>
    </w:lvl>
    <w:lvl w:ilvl="3" w:tplc="6A247F9E">
      <w:start w:val="1"/>
      <w:numFmt w:val="bullet"/>
      <w:lvlText w:val=""/>
      <w:lvlJc w:val="left"/>
      <w:pPr>
        <w:ind w:left="2880" w:hanging="360"/>
      </w:pPr>
      <w:rPr>
        <w:rFonts w:hint="default" w:ascii="Symbol" w:hAnsi="Symbol"/>
      </w:rPr>
    </w:lvl>
    <w:lvl w:ilvl="4" w:tplc="597449BE">
      <w:start w:val="1"/>
      <w:numFmt w:val="bullet"/>
      <w:lvlText w:val="o"/>
      <w:lvlJc w:val="left"/>
      <w:pPr>
        <w:ind w:left="3600" w:hanging="360"/>
      </w:pPr>
      <w:rPr>
        <w:rFonts w:hint="default" w:ascii="Courier New" w:hAnsi="Courier New"/>
      </w:rPr>
    </w:lvl>
    <w:lvl w:ilvl="5" w:tplc="5D7492FE">
      <w:start w:val="1"/>
      <w:numFmt w:val="bullet"/>
      <w:lvlText w:val=""/>
      <w:lvlJc w:val="left"/>
      <w:pPr>
        <w:ind w:left="4320" w:hanging="360"/>
      </w:pPr>
      <w:rPr>
        <w:rFonts w:hint="default" w:ascii="Wingdings" w:hAnsi="Wingdings"/>
      </w:rPr>
    </w:lvl>
    <w:lvl w:ilvl="6" w:tplc="B8320A04">
      <w:start w:val="1"/>
      <w:numFmt w:val="bullet"/>
      <w:lvlText w:val=""/>
      <w:lvlJc w:val="left"/>
      <w:pPr>
        <w:ind w:left="5040" w:hanging="360"/>
      </w:pPr>
      <w:rPr>
        <w:rFonts w:hint="default" w:ascii="Symbol" w:hAnsi="Symbol"/>
      </w:rPr>
    </w:lvl>
    <w:lvl w:ilvl="7" w:tplc="7D9E96FA">
      <w:start w:val="1"/>
      <w:numFmt w:val="bullet"/>
      <w:lvlText w:val="o"/>
      <w:lvlJc w:val="left"/>
      <w:pPr>
        <w:ind w:left="5760" w:hanging="360"/>
      </w:pPr>
      <w:rPr>
        <w:rFonts w:hint="default" w:ascii="Courier New" w:hAnsi="Courier New"/>
      </w:rPr>
    </w:lvl>
    <w:lvl w:ilvl="8" w:tplc="6E181FFC">
      <w:start w:val="1"/>
      <w:numFmt w:val="bullet"/>
      <w:lvlText w:val=""/>
      <w:lvlJc w:val="left"/>
      <w:pPr>
        <w:ind w:left="6480" w:hanging="360"/>
      </w:pPr>
      <w:rPr>
        <w:rFonts w:hint="default" w:ascii="Wingdings" w:hAnsi="Wingdings"/>
      </w:rPr>
    </w:lvl>
  </w:abstractNum>
  <w:abstractNum w:abstractNumId="20" w15:restartNumberingAfterBreak="0">
    <w:nsid w:val="37C0E833"/>
    <w:multiLevelType w:val="hybridMultilevel"/>
    <w:tmpl w:val="B1F0E936"/>
    <w:lvl w:ilvl="0" w:tplc="4D7CEB9C">
      <w:start w:val="1"/>
      <w:numFmt w:val="bullet"/>
      <w:lvlText w:val=""/>
      <w:lvlJc w:val="left"/>
      <w:pPr>
        <w:ind w:left="720" w:hanging="360"/>
      </w:pPr>
      <w:rPr>
        <w:rFonts w:hint="default" w:ascii="Symbol" w:hAnsi="Symbol"/>
      </w:rPr>
    </w:lvl>
    <w:lvl w:ilvl="1" w:tplc="849A6FB8">
      <w:start w:val="1"/>
      <w:numFmt w:val="bullet"/>
      <w:lvlText w:val="o"/>
      <w:lvlJc w:val="left"/>
      <w:pPr>
        <w:ind w:left="1440" w:hanging="360"/>
      </w:pPr>
      <w:rPr>
        <w:rFonts w:hint="default" w:ascii="Courier New" w:hAnsi="Courier New"/>
      </w:rPr>
    </w:lvl>
    <w:lvl w:ilvl="2" w:tplc="537E6416">
      <w:start w:val="1"/>
      <w:numFmt w:val="bullet"/>
      <w:lvlText w:val=""/>
      <w:lvlJc w:val="left"/>
      <w:pPr>
        <w:ind w:left="2160" w:hanging="360"/>
      </w:pPr>
      <w:rPr>
        <w:rFonts w:hint="default" w:ascii="Wingdings" w:hAnsi="Wingdings"/>
      </w:rPr>
    </w:lvl>
    <w:lvl w:ilvl="3" w:tplc="02222B78">
      <w:start w:val="1"/>
      <w:numFmt w:val="bullet"/>
      <w:lvlText w:val=""/>
      <w:lvlJc w:val="left"/>
      <w:pPr>
        <w:ind w:left="2880" w:hanging="360"/>
      </w:pPr>
      <w:rPr>
        <w:rFonts w:hint="default" w:ascii="Symbol" w:hAnsi="Symbol"/>
      </w:rPr>
    </w:lvl>
    <w:lvl w:ilvl="4" w:tplc="0B58A8C4">
      <w:start w:val="1"/>
      <w:numFmt w:val="bullet"/>
      <w:lvlText w:val="o"/>
      <w:lvlJc w:val="left"/>
      <w:pPr>
        <w:ind w:left="3600" w:hanging="360"/>
      </w:pPr>
      <w:rPr>
        <w:rFonts w:hint="default" w:ascii="Courier New" w:hAnsi="Courier New"/>
      </w:rPr>
    </w:lvl>
    <w:lvl w:ilvl="5" w:tplc="FA5C37C0">
      <w:start w:val="1"/>
      <w:numFmt w:val="bullet"/>
      <w:lvlText w:val=""/>
      <w:lvlJc w:val="left"/>
      <w:pPr>
        <w:ind w:left="4320" w:hanging="360"/>
      </w:pPr>
      <w:rPr>
        <w:rFonts w:hint="default" w:ascii="Wingdings" w:hAnsi="Wingdings"/>
      </w:rPr>
    </w:lvl>
    <w:lvl w:ilvl="6" w:tplc="3D74FAD8">
      <w:start w:val="1"/>
      <w:numFmt w:val="bullet"/>
      <w:lvlText w:val=""/>
      <w:lvlJc w:val="left"/>
      <w:pPr>
        <w:ind w:left="5040" w:hanging="360"/>
      </w:pPr>
      <w:rPr>
        <w:rFonts w:hint="default" w:ascii="Symbol" w:hAnsi="Symbol"/>
      </w:rPr>
    </w:lvl>
    <w:lvl w:ilvl="7" w:tplc="B3149C82">
      <w:start w:val="1"/>
      <w:numFmt w:val="bullet"/>
      <w:lvlText w:val="o"/>
      <w:lvlJc w:val="left"/>
      <w:pPr>
        <w:ind w:left="5760" w:hanging="360"/>
      </w:pPr>
      <w:rPr>
        <w:rFonts w:hint="default" w:ascii="Courier New" w:hAnsi="Courier New"/>
      </w:rPr>
    </w:lvl>
    <w:lvl w:ilvl="8" w:tplc="AC34EF4C">
      <w:start w:val="1"/>
      <w:numFmt w:val="bullet"/>
      <w:lvlText w:val=""/>
      <w:lvlJc w:val="left"/>
      <w:pPr>
        <w:ind w:left="6480" w:hanging="360"/>
      </w:pPr>
      <w:rPr>
        <w:rFonts w:hint="default" w:ascii="Wingdings" w:hAnsi="Wingdings"/>
      </w:rPr>
    </w:lvl>
  </w:abstractNum>
  <w:abstractNum w:abstractNumId="21" w15:restartNumberingAfterBreak="0">
    <w:nsid w:val="3B083E85"/>
    <w:multiLevelType w:val="hybridMultilevel"/>
    <w:tmpl w:val="B27E24D4"/>
    <w:lvl w:ilvl="0" w:tplc="2F16AD06">
      <w:start w:val="1"/>
      <w:numFmt w:val="decimal"/>
      <w:lvlText w:val="%1."/>
      <w:lvlJc w:val="left"/>
      <w:pPr>
        <w:ind w:left="720" w:hanging="360"/>
      </w:pPr>
    </w:lvl>
    <w:lvl w:ilvl="1" w:tplc="592204BA">
      <w:start w:val="1"/>
      <w:numFmt w:val="lowerLetter"/>
      <w:lvlText w:val="%2."/>
      <w:lvlJc w:val="left"/>
      <w:pPr>
        <w:ind w:left="1440" w:hanging="360"/>
      </w:pPr>
    </w:lvl>
    <w:lvl w:ilvl="2" w:tplc="9B326150">
      <w:start w:val="1"/>
      <w:numFmt w:val="lowerRoman"/>
      <w:lvlText w:val="%3."/>
      <w:lvlJc w:val="right"/>
      <w:pPr>
        <w:ind w:left="2160" w:hanging="180"/>
      </w:pPr>
    </w:lvl>
    <w:lvl w:ilvl="3" w:tplc="9D66EA3A">
      <w:start w:val="1"/>
      <w:numFmt w:val="decimal"/>
      <w:lvlText w:val="%4."/>
      <w:lvlJc w:val="left"/>
      <w:pPr>
        <w:ind w:left="2880" w:hanging="360"/>
      </w:pPr>
    </w:lvl>
    <w:lvl w:ilvl="4" w:tplc="70DC3592">
      <w:start w:val="1"/>
      <w:numFmt w:val="lowerLetter"/>
      <w:lvlText w:val="%5."/>
      <w:lvlJc w:val="left"/>
      <w:pPr>
        <w:ind w:left="3600" w:hanging="360"/>
      </w:pPr>
    </w:lvl>
    <w:lvl w:ilvl="5" w:tplc="B2D66A36">
      <w:start w:val="1"/>
      <w:numFmt w:val="lowerRoman"/>
      <w:lvlText w:val="%6."/>
      <w:lvlJc w:val="right"/>
      <w:pPr>
        <w:ind w:left="4320" w:hanging="180"/>
      </w:pPr>
    </w:lvl>
    <w:lvl w:ilvl="6" w:tplc="18A2734C">
      <w:start w:val="1"/>
      <w:numFmt w:val="decimal"/>
      <w:lvlText w:val="%7."/>
      <w:lvlJc w:val="left"/>
      <w:pPr>
        <w:ind w:left="5040" w:hanging="360"/>
      </w:pPr>
    </w:lvl>
    <w:lvl w:ilvl="7" w:tplc="C9E4A39E">
      <w:start w:val="1"/>
      <w:numFmt w:val="lowerLetter"/>
      <w:lvlText w:val="%8."/>
      <w:lvlJc w:val="left"/>
      <w:pPr>
        <w:ind w:left="5760" w:hanging="360"/>
      </w:pPr>
    </w:lvl>
    <w:lvl w:ilvl="8" w:tplc="55F86C9E">
      <w:start w:val="1"/>
      <w:numFmt w:val="lowerRoman"/>
      <w:lvlText w:val="%9."/>
      <w:lvlJc w:val="right"/>
      <w:pPr>
        <w:ind w:left="6480" w:hanging="180"/>
      </w:pPr>
    </w:lvl>
  </w:abstractNum>
  <w:abstractNum w:abstractNumId="22" w15:restartNumberingAfterBreak="0">
    <w:nsid w:val="3CEE0277"/>
    <w:multiLevelType w:val="hybridMultilevel"/>
    <w:tmpl w:val="08923C12"/>
    <w:lvl w:ilvl="0" w:tplc="CCF0D1BE">
      <w:start w:val="1"/>
      <w:numFmt w:val="decimal"/>
      <w:lvlText w:val="%1."/>
      <w:lvlJc w:val="left"/>
      <w:pPr>
        <w:ind w:left="720" w:hanging="360"/>
      </w:pPr>
    </w:lvl>
    <w:lvl w:ilvl="1" w:tplc="EE6C2A26">
      <w:start w:val="1"/>
      <w:numFmt w:val="lowerLetter"/>
      <w:lvlText w:val="%2."/>
      <w:lvlJc w:val="left"/>
      <w:pPr>
        <w:ind w:left="1440" w:hanging="360"/>
      </w:pPr>
    </w:lvl>
    <w:lvl w:ilvl="2" w:tplc="433EFA54">
      <w:start w:val="1"/>
      <w:numFmt w:val="lowerRoman"/>
      <w:lvlText w:val="%3."/>
      <w:lvlJc w:val="right"/>
      <w:pPr>
        <w:ind w:left="2160" w:hanging="180"/>
      </w:pPr>
    </w:lvl>
    <w:lvl w:ilvl="3" w:tplc="F9164A0E">
      <w:start w:val="1"/>
      <w:numFmt w:val="decimal"/>
      <w:lvlText w:val="%4."/>
      <w:lvlJc w:val="left"/>
      <w:pPr>
        <w:ind w:left="2880" w:hanging="360"/>
      </w:pPr>
    </w:lvl>
    <w:lvl w:ilvl="4" w:tplc="8EDC1D24">
      <w:start w:val="1"/>
      <w:numFmt w:val="lowerLetter"/>
      <w:lvlText w:val="%5."/>
      <w:lvlJc w:val="left"/>
      <w:pPr>
        <w:ind w:left="3600" w:hanging="360"/>
      </w:pPr>
    </w:lvl>
    <w:lvl w:ilvl="5" w:tplc="44BAF5F0">
      <w:start w:val="1"/>
      <w:numFmt w:val="lowerRoman"/>
      <w:lvlText w:val="%6."/>
      <w:lvlJc w:val="right"/>
      <w:pPr>
        <w:ind w:left="4320" w:hanging="180"/>
      </w:pPr>
    </w:lvl>
    <w:lvl w:ilvl="6" w:tplc="976EBDA2">
      <w:start w:val="1"/>
      <w:numFmt w:val="decimal"/>
      <w:lvlText w:val="%7."/>
      <w:lvlJc w:val="left"/>
      <w:pPr>
        <w:ind w:left="5040" w:hanging="360"/>
      </w:pPr>
    </w:lvl>
    <w:lvl w:ilvl="7" w:tplc="7876B608">
      <w:start w:val="1"/>
      <w:numFmt w:val="lowerLetter"/>
      <w:lvlText w:val="%8."/>
      <w:lvlJc w:val="left"/>
      <w:pPr>
        <w:ind w:left="5760" w:hanging="360"/>
      </w:pPr>
    </w:lvl>
    <w:lvl w:ilvl="8" w:tplc="E46A405E">
      <w:start w:val="1"/>
      <w:numFmt w:val="lowerRoman"/>
      <w:lvlText w:val="%9."/>
      <w:lvlJc w:val="right"/>
      <w:pPr>
        <w:ind w:left="6480" w:hanging="180"/>
      </w:pPr>
    </w:lvl>
  </w:abstractNum>
  <w:abstractNum w:abstractNumId="23" w15:restartNumberingAfterBreak="0">
    <w:nsid w:val="411BD07A"/>
    <w:multiLevelType w:val="hybridMultilevel"/>
    <w:tmpl w:val="F848681E"/>
    <w:lvl w:ilvl="0" w:tplc="CF6E396A">
      <w:start w:val="1"/>
      <w:numFmt w:val="bullet"/>
      <w:lvlText w:val="-"/>
      <w:lvlJc w:val="left"/>
      <w:pPr>
        <w:ind w:left="720" w:hanging="360"/>
      </w:pPr>
      <w:rPr>
        <w:rFonts w:hint="default" w:ascii="Calibri" w:hAnsi="Calibri"/>
      </w:rPr>
    </w:lvl>
    <w:lvl w:ilvl="1" w:tplc="06484C4C">
      <w:start w:val="1"/>
      <w:numFmt w:val="bullet"/>
      <w:lvlText w:val="o"/>
      <w:lvlJc w:val="left"/>
      <w:pPr>
        <w:ind w:left="1440" w:hanging="360"/>
      </w:pPr>
      <w:rPr>
        <w:rFonts w:hint="default" w:ascii="Courier New" w:hAnsi="Courier New"/>
      </w:rPr>
    </w:lvl>
    <w:lvl w:ilvl="2" w:tplc="4E080ADC">
      <w:start w:val="1"/>
      <w:numFmt w:val="bullet"/>
      <w:lvlText w:val=""/>
      <w:lvlJc w:val="left"/>
      <w:pPr>
        <w:ind w:left="2160" w:hanging="360"/>
      </w:pPr>
      <w:rPr>
        <w:rFonts w:hint="default" w:ascii="Wingdings" w:hAnsi="Wingdings"/>
      </w:rPr>
    </w:lvl>
    <w:lvl w:ilvl="3" w:tplc="F44CCC44">
      <w:start w:val="1"/>
      <w:numFmt w:val="bullet"/>
      <w:lvlText w:val=""/>
      <w:lvlJc w:val="left"/>
      <w:pPr>
        <w:ind w:left="2880" w:hanging="360"/>
      </w:pPr>
      <w:rPr>
        <w:rFonts w:hint="default" w:ascii="Symbol" w:hAnsi="Symbol"/>
      </w:rPr>
    </w:lvl>
    <w:lvl w:ilvl="4" w:tplc="CE589662">
      <w:start w:val="1"/>
      <w:numFmt w:val="bullet"/>
      <w:lvlText w:val="o"/>
      <w:lvlJc w:val="left"/>
      <w:pPr>
        <w:ind w:left="3600" w:hanging="360"/>
      </w:pPr>
      <w:rPr>
        <w:rFonts w:hint="default" w:ascii="Courier New" w:hAnsi="Courier New"/>
      </w:rPr>
    </w:lvl>
    <w:lvl w:ilvl="5" w:tplc="AB3CA908">
      <w:start w:val="1"/>
      <w:numFmt w:val="bullet"/>
      <w:lvlText w:val=""/>
      <w:lvlJc w:val="left"/>
      <w:pPr>
        <w:ind w:left="4320" w:hanging="360"/>
      </w:pPr>
      <w:rPr>
        <w:rFonts w:hint="default" w:ascii="Wingdings" w:hAnsi="Wingdings"/>
      </w:rPr>
    </w:lvl>
    <w:lvl w:ilvl="6" w:tplc="2AFEC592">
      <w:start w:val="1"/>
      <w:numFmt w:val="bullet"/>
      <w:lvlText w:val=""/>
      <w:lvlJc w:val="left"/>
      <w:pPr>
        <w:ind w:left="5040" w:hanging="360"/>
      </w:pPr>
      <w:rPr>
        <w:rFonts w:hint="default" w:ascii="Symbol" w:hAnsi="Symbol"/>
      </w:rPr>
    </w:lvl>
    <w:lvl w:ilvl="7" w:tplc="F03E1B9C">
      <w:start w:val="1"/>
      <w:numFmt w:val="bullet"/>
      <w:lvlText w:val="o"/>
      <w:lvlJc w:val="left"/>
      <w:pPr>
        <w:ind w:left="5760" w:hanging="360"/>
      </w:pPr>
      <w:rPr>
        <w:rFonts w:hint="default" w:ascii="Courier New" w:hAnsi="Courier New"/>
      </w:rPr>
    </w:lvl>
    <w:lvl w:ilvl="8" w:tplc="7898F7DC">
      <w:start w:val="1"/>
      <w:numFmt w:val="bullet"/>
      <w:lvlText w:val=""/>
      <w:lvlJc w:val="left"/>
      <w:pPr>
        <w:ind w:left="6480" w:hanging="360"/>
      </w:pPr>
      <w:rPr>
        <w:rFonts w:hint="default" w:ascii="Wingdings" w:hAnsi="Wingdings"/>
      </w:rPr>
    </w:lvl>
  </w:abstractNum>
  <w:abstractNum w:abstractNumId="24" w15:restartNumberingAfterBreak="0">
    <w:nsid w:val="4614904A"/>
    <w:multiLevelType w:val="hybridMultilevel"/>
    <w:tmpl w:val="11CC2598"/>
    <w:lvl w:ilvl="0" w:tplc="B4BAF1BA">
      <w:start w:val="1"/>
      <w:numFmt w:val="bullet"/>
      <w:lvlText w:val="-"/>
      <w:lvlJc w:val="left"/>
      <w:pPr>
        <w:ind w:left="720" w:hanging="360"/>
      </w:pPr>
      <w:rPr>
        <w:rFonts w:hint="default" w:ascii="Calibri" w:hAnsi="Calibri"/>
      </w:rPr>
    </w:lvl>
    <w:lvl w:ilvl="1" w:tplc="EECA83A8">
      <w:start w:val="1"/>
      <w:numFmt w:val="bullet"/>
      <w:lvlText w:val="o"/>
      <w:lvlJc w:val="left"/>
      <w:pPr>
        <w:ind w:left="1440" w:hanging="360"/>
      </w:pPr>
      <w:rPr>
        <w:rFonts w:hint="default" w:ascii="Courier New" w:hAnsi="Courier New"/>
      </w:rPr>
    </w:lvl>
    <w:lvl w:ilvl="2" w:tplc="699027BA">
      <w:start w:val="1"/>
      <w:numFmt w:val="bullet"/>
      <w:lvlText w:val=""/>
      <w:lvlJc w:val="left"/>
      <w:pPr>
        <w:ind w:left="2160" w:hanging="360"/>
      </w:pPr>
      <w:rPr>
        <w:rFonts w:hint="default" w:ascii="Wingdings" w:hAnsi="Wingdings"/>
      </w:rPr>
    </w:lvl>
    <w:lvl w:ilvl="3" w:tplc="8B746A32">
      <w:start w:val="1"/>
      <w:numFmt w:val="bullet"/>
      <w:lvlText w:val=""/>
      <w:lvlJc w:val="left"/>
      <w:pPr>
        <w:ind w:left="2880" w:hanging="360"/>
      </w:pPr>
      <w:rPr>
        <w:rFonts w:hint="default" w:ascii="Symbol" w:hAnsi="Symbol"/>
      </w:rPr>
    </w:lvl>
    <w:lvl w:ilvl="4" w:tplc="714E1CFA">
      <w:start w:val="1"/>
      <w:numFmt w:val="bullet"/>
      <w:lvlText w:val="o"/>
      <w:lvlJc w:val="left"/>
      <w:pPr>
        <w:ind w:left="3600" w:hanging="360"/>
      </w:pPr>
      <w:rPr>
        <w:rFonts w:hint="default" w:ascii="Courier New" w:hAnsi="Courier New"/>
      </w:rPr>
    </w:lvl>
    <w:lvl w:ilvl="5" w:tplc="F25EAD06">
      <w:start w:val="1"/>
      <w:numFmt w:val="bullet"/>
      <w:lvlText w:val=""/>
      <w:lvlJc w:val="left"/>
      <w:pPr>
        <w:ind w:left="4320" w:hanging="360"/>
      </w:pPr>
      <w:rPr>
        <w:rFonts w:hint="default" w:ascii="Wingdings" w:hAnsi="Wingdings"/>
      </w:rPr>
    </w:lvl>
    <w:lvl w:ilvl="6" w:tplc="4B86C29E">
      <w:start w:val="1"/>
      <w:numFmt w:val="bullet"/>
      <w:lvlText w:val=""/>
      <w:lvlJc w:val="left"/>
      <w:pPr>
        <w:ind w:left="5040" w:hanging="360"/>
      </w:pPr>
      <w:rPr>
        <w:rFonts w:hint="default" w:ascii="Symbol" w:hAnsi="Symbol"/>
      </w:rPr>
    </w:lvl>
    <w:lvl w:ilvl="7" w:tplc="D616AC34">
      <w:start w:val="1"/>
      <w:numFmt w:val="bullet"/>
      <w:lvlText w:val="o"/>
      <w:lvlJc w:val="left"/>
      <w:pPr>
        <w:ind w:left="5760" w:hanging="360"/>
      </w:pPr>
      <w:rPr>
        <w:rFonts w:hint="default" w:ascii="Courier New" w:hAnsi="Courier New"/>
      </w:rPr>
    </w:lvl>
    <w:lvl w:ilvl="8" w:tplc="B22A75A8">
      <w:start w:val="1"/>
      <w:numFmt w:val="bullet"/>
      <w:lvlText w:val=""/>
      <w:lvlJc w:val="left"/>
      <w:pPr>
        <w:ind w:left="6480" w:hanging="360"/>
      </w:pPr>
      <w:rPr>
        <w:rFonts w:hint="default" w:ascii="Wingdings" w:hAnsi="Wingdings"/>
      </w:rPr>
    </w:lvl>
  </w:abstractNum>
  <w:abstractNum w:abstractNumId="25" w15:restartNumberingAfterBreak="0">
    <w:nsid w:val="51A5103F"/>
    <w:multiLevelType w:val="hybridMultilevel"/>
    <w:tmpl w:val="91562010"/>
    <w:lvl w:ilvl="0" w:tplc="6810B3A6">
      <w:start w:val="1"/>
      <w:numFmt w:val="bullet"/>
      <w:lvlText w:val="-"/>
      <w:lvlJc w:val="left"/>
      <w:pPr>
        <w:ind w:left="720" w:hanging="360"/>
      </w:pPr>
      <w:rPr>
        <w:rFonts w:hint="default" w:ascii="Calibri" w:hAnsi="Calibri"/>
      </w:rPr>
    </w:lvl>
    <w:lvl w:ilvl="1" w:tplc="97BC7ED2">
      <w:start w:val="1"/>
      <w:numFmt w:val="bullet"/>
      <w:lvlText w:val="o"/>
      <w:lvlJc w:val="left"/>
      <w:pPr>
        <w:ind w:left="1440" w:hanging="360"/>
      </w:pPr>
      <w:rPr>
        <w:rFonts w:hint="default" w:ascii="Courier New" w:hAnsi="Courier New"/>
      </w:rPr>
    </w:lvl>
    <w:lvl w:ilvl="2" w:tplc="A4D4F1F4">
      <w:start w:val="1"/>
      <w:numFmt w:val="bullet"/>
      <w:lvlText w:val=""/>
      <w:lvlJc w:val="left"/>
      <w:pPr>
        <w:ind w:left="2160" w:hanging="360"/>
      </w:pPr>
      <w:rPr>
        <w:rFonts w:hint="default" w:ascii="Wingdings" w:hAnsi="Wingdings"/>
      </w:rPr>
    </w:lvl>
    <w:lvl w:ilvl="3" w:tplc="A7A03426">
      <w:start w:val="1"/>
      <w:numFmt w:val="bullet"/>
      <w:lvlText w:val=""/>
      <w:lvlJc w:val="left"/>
      <w:pPr>
        <w:ind w:left="2880" w:hanging="360"/>
      </w:pPr>
      <w:rPr>
        <w:rFonts w:hint="default" w:ascii="Symbol" w:hAnsi="Symbol"/>
      </w:rPr>
    </w:lvl>
    <w:lvl w:ilvl="4" w:tplc="DD441E8C">
      <w:start w:val="1"/>
      <w:numFmt w:val="bullet"/>
      <w:lvlText w:val="o"/>
      <w:lvlJc w:val="left"/>
      <w:pPr>
        <w:ind w:left="3600" w:hanging="360"/>
      </w:pPr>
      <w:rPr>
        <w:rFonts w:hint="default" w:ascii="Courier New" w:hAnsi="Courier New"/>
      </w:rPr>
    </w:lvl>
    <w:lvl w:ilvl="5" w:tplc="6A328386">
      <w:start w:val="1"/>
      <w:numFmt w:val="bullet"/>
      <w:lvlText w:val=""/>
      <w:lvlJc w:val="left"/>
      <w:pPr>
        <w:ind w:left="4320" w:hanging="360"/>
      </w:pPr>
      <w:rPr>
        <w:rFonts w:hint="default" w:ascii="Wingdings" w:hAnsi="Wingdings"/>
      </w:rPr>
    </w:lvl>
    <w:lvl w:ilvl="6" w:tplc="2494CD98">
      <w:start w:val="1"/>
      <w:numFmt w:val="bullet"/>
      <w:lvlText w:val=""/>
      <w:lvlJc w:val="left"/>
      <w:pPr>
        <w:ind w:left="5040" w:hanging="360"/>
      </w:pPr>
      <w:rPr>
        <w:rFonts w:hint="default" w:ascii="Symbol" w:hAnsi="Symbol"/>
      </w:rPr>
    </w:lvl>
    <w:lvl w:ilvl="7" w:tplc="BD3C19F6">
      <w:start w:val="1"/>
      <w:numFmt w:val="bullet"/>
      <w:lvlText w:val="o"/>
      <w:lvlJc w:val="left"/>
      <w:pPr>
        <w:ind w:left="5760" w:hanging="360"/>
      </w:pPr>
      <w:rPr>
        <w:rFonts w:hint="default" w:ascii="Courier New" w:hAnsi="Courier New"/>
      </w:rPr>
    </w:lvl>
    <w:lvl w:ilvl="8" w:tplc="58C6286A">
      <w:start w:val="1"/>
      <w:numFmt w:val="bullet"/>
      <w:lvlText w:val=""/>
      <w:lvlJc w:val="left"/>
      <w:pPr>
        <w:ind w:left="6480" w:hanging="360"/>
      </w:pPr>
      <w:rPr>
        <w:rFonts w:hint="default" w:ascii="Wingdings" w:hAnsi="Wingdings"/>
      </w:rPr>
    </w:lvl>
  </w:abstractNum>
  <w:abstractNum w:abstractNumId="26" w15:restartNumberingAfterBreak="0">
    <w:nsid w:val="52DA5419"/>
    <w:multiLevelType w:val="hybridMultilevel"/>
    <w:tmpl w:val="E2B26820"/>
    <w:lvl w:ilvl="0" w:tplc="1F984E10">
      <w:start w:val="1"/>
      <w:numFmt w:val="bullet"/>
      <w:lvlText w:val="-"/>
      <w:lvlJc w:val="left"/>
      <w:pPr>
        <w:ind w:left="720" w:hanging="360"/>
      </w:pPr>
      <w:rPr>
        <w:rFonts w:hint="default" w:ascii="Calibri" w:hAnsi="Calibri"/>
      </w:rPr>
    </w:lvl>
    <w:lvl w:ilvl="1" w:tplc="3620D3B4">
      <w:start w:val="1"/>
      <w:numFmt w:val="bullet"/>
      <w:lvlText w:val="o"/>
      <w:lvlJc w:val="left"/>
      <w:pPr>
        <w:ind w:left="1440" w:hanging="360"/>
      </w:pPr>
      <w:rPr>
        <w:rFonts w:hint="default" w:ascii="Courier New" w:hAnsi="Courier New"/>
      </w:rPr>
    </w:lvl>
    <w:lvl w:ilvl="2" w:tplc="4BC0521C">
      <w:start w:val="1"/>
      <w:numFmt w:val="bullet"/>
      <w:lvlText w:val=""/>
      <w:lvlJc w:val="left"/>
      <w:pPr>
        <w:ind w:left="2160" w:hanging="360"/>
      </w:pPr>
      <w:rPr>
        <w:rFonts w:hint="default" w:ascii="Wingdings" w:hAnsi="Wingdings"/>
      </w:rPr>
    </w:lvl>
    <w:lvl w:ilvl="3" w:tplc="88A4A546">
      <w:start w:val="1"/>
      <w:numFmt w:val="bullet"/>
      <w:lvlText w:val=""/>
      <w:lvlJc w:val="left"/>
      <w:pPr>
        <w:ind w:left="2880" w:hanging="360"/>
      </w:pPr>
      <w:rPr>
        <w:rFonts w:hint="default" w:ascii="Symbol" w:hAnsi="Symbol"/>
      </w:rPr>
    </w:lvl>
    <w:lvl w:ilvl="4" w:tplc="0EBA408E">
      <w:start w:val="1"/>
      <w:numFmt w:val="bullet"/>
      <w:lvlText w:val="o"/>
      <w:lvlJc w:val="left"/>
      <w:pPr>
        <w:ind w:left="3600" w:hanging="360"/>
      </w:pPr>
      <w:rPr>
        <w:rFonts w:hint="default" w:ascii="Courier New" w:hAnsi="Courier New"/>
      </w:rPr>
    </w:lvl>
    <w:lvl w:ilvl="5" w:tplc="F284585C">
      <w:start w:val="1"/>
      <w:numFmt w:val="bullet"/>
      <w:lvlText w:val=""/>
      <w:lvlJc w:val="left"/>
      <w:pPr>
        <w:ind w:left="4320" w:hanging="360"/>
      </w:pPr>
      <w:rPr>
        <w:rFonts w:hint="default" w:ascii="Wingdings" w:hAnsi="Wingdings"/>
      </w:rPr>
    </w:lvl>
    <w:lvl w:ilvl="6" w:tplc="29DC46A4">
      <w:start w:val="1"/>
      <w:numFmt w:val="bullet"/>
      <w:lvlText w:val=""/>
      <w:lvlJc w:val="left"/>
      <w:pPr>
        <w:ind w:left="5040" w:hanging="360"/>
      </w:pPr>
      <w:rPr>
        <w:rFonts w:hint="default" w:ascii="Symbol" w:hAnsi="Symbol"/>
      </w:rPr>
    </w:lvl>
    <w:lvl w:ilvl="7" w:tplc="53984784">
      <w:start w:val="1"/>
      <w:numFmt w:val="bullet"/>
      <w:lvlText w:val="o"/>
      <w:lvlJc w:val="left"/>
      <w:pPr>
        <w:ind w:left="5760" w:hanging="360"/>
      </w:pPr>
      <w:rPr>
        <w:rFonts w:hint="default" w:ascii="Courier New" w:hAnsi="Courier New"/>
      </w:rPr>
    </w:lvl>
    <w:lvl w:ilvl="8" w:tplc="1CA8DBB6">
      <w:start w:val="1"/>
      <w:numFmt w:val="bullet"/>
      <w:lvlText w:val=""/>
      <w:lvlJc w:val="left"/>
      <w:pPr>
        <w:ind w:left="6480" w:hanging="360"/>
      </w:pPr>
      <w:rPr>
        <w:rFonts w:hint="default" w:ascii="Wingdings" w:hAnsi="Wingdings"/>
      </w:rPr>
    </w:lvl>
  </w:abstractNum>
  <w:abstractNum w:abstractNumId="27" w15:restartNumberingAfterBreak="0">
    <w:nsid w:val="57D47506"/>
    <w:multiLevelType w:val="hybridMultilevel"/>
    <w:tmpl w:val="921E23E0"/>
    <w:lvl w:ilvl="0" w:tplc="91501114">
      <w:start w:val="1"/>
      <w:numFmt w:val="decimal"/>
      <w:lvlText w:val="%1."/>
      <w:lvlJc w:val="left"/>
      <w:pPr>
        <w:ind w:left="720" w:hanging="360"/>
      </w:pPr>
    </w:lvl>
    <w:lvl w:ilvl="1" w:tplc="768671DE">
      <w:start w:val="1"/>
      <w:numFmt w:val="lowerLetter"/>
      <w:lvlText w:val="%2."/>
      <w:lvlJc w:val="left"/>
      <w:pPr>
        <w:ind w:left="1440" w:hanging="360"/>
      </w:pPr>
    </w:lvl>
    <w:lvl w:ilvl="2" w:tplc="C3426AE6">
      <w:start w:val="1"/>
      <w:numFmt w:val="lowerRoman"/>
      <w:lvlText w:val="%3."/>
      <w:lvlJc w:val="right"/>
      <w:pPr>
        <w:ind w:left="2160" w:hanging="180"/>
      </w:pPr>
    </w:lvl>
    <w:lvl w:ilvl="3" w:tplc="5D0043FA">
      <w:start w:val="1"/>
      <w:numFmt w:val="decimal"/>
      <w:lvlText w:val="%4."/>
      <w:lvlJc w:val="left"/>
      <w:pPr>
        <w:ind w:left="2880" w:hanging="360"/>
      </w:pPr>
    </w:lvl>
    <w:lvl w:ilvl="4" w:tplc="3E5A594C">
      <w:start w:val="1"/>
      <w:numFmt w:val="lowerLetter"/>
      <w:lvlText w:val="%5."/>
      <w:lvlJc w:val="left"/>
      <w:pPr>
        <w:ind w:left="3600" w:hanging="360"/>
      </w:pPr>
    </w:lvl>
    <w:lvl w:ilvl="5" w:tplc="5180F7F4">
      <w:start w:val="1"/>
      <w:numFmt w:val="lowerRoman"/>
      <w:lvlText w:val="%6."/>
      <w:lvlJc w:val="right"/>
      <w:pPr>
        <w:ind w:left="4320" w:hanging="180"/>
      </w:pPr>
    </w:lvl>
    <w:lvl w:ilvl="6" w:tplc="EE3C0AA8">
      <w:start w:val="1"/>
      <w:numFmt w:val="decimal"/>
      <w:lvlText w:val="%7."/>
      <w:lvlJc w:val="left"/>
      <w:pPr>
        <w:ind w:left="5040" w:hanging="360"/>
      </w:pPr>
    </w:lvl>
    <w:lvl w:ilvl="7" w:tplc="11C878A6">
      <w:start w:val="1"/>
      <w:numFmt w:val="lowerLetter"/>
      <w:lvlText w:val="%8."/>
      <w:lvlJc w:val="left"/>
      <w:pPr>
        <w:ind w:left="5760" w:hanging="360"/>
      </w:pPr>
    </w:lvl>
    <w:lvl w:ilvl="8" w:tplc="DAA0D63E">
      <w:start w:val="1"/>
      <w:numFmt w:val="lowerRoman"/>
      <w:lvlText w:val="%9."/>
      <w:lvlJc w:val="right"/>
      <w:pPr>
        <w:ind w:left="6480" w:hanging="180"/>
      </w:pPr>
    </w:lvl>
  </w:abstractNum>
  <w:abstractNum w:abstractNumId="28" w15:restartNumberingAfterBreak="0">
    <w:nsid w:val="62C2870F"/>
    <w:multiLevelType w:val="hybridMultilevel"/>
    <w:tmpl w:val="72B64BB4"/>
    <w:lvl w:ilvl="0" w:tplc="C5700128">
      <w:start w:val="1"/>
      <w:numFmt w:val="decimal"/>
      <w:lvlText w:val="%1."/>
      <w:lvlJc w:val="left"/>
      <w:pPr>
        <w:ind w:left="720" w:hanging="360"/>
      </w:pPr>
    </w:lvl>
    <w:lvl w:ilvl="1" w:tplc="BE901812">
      <w:start w:val="1"/>
      <w:numFmt w:val="lowerLetter"/>
      <w:lvlText w:val="%2."/>
      <w:lvlJc w:val="left"/>
      <w:pPr>
        <w:ind w:left="1440" w:hanging="360"/>
      </w:pPr>
    </w:lvl>
    <w:lvl w:ilvl="2" w:tplc="D48E0118">
      <w:start w:val="1"/>
      <w:numFmt w:val="lowerRoman"/>
      <w:lvlText w:val="%3."/>
      <w:lvlJc w:val="right"/>
      <w:pPr>
        <w:ind w:left="2160" w:hanging="180"/>
      </w:pPr>
    </w:lvl>
    <w:lvl w:ilvl="3" w:tplc="2C6EBCD4">
      <w:start w:val="1"/>
      <w:numFmt w:val="decimal"/>
      <w:lvlText w:val="%4."/>
      <w:lvlJc w:val="left"/>
      <w:pPr>
        <w:ind w:left="2880" w:hanging="360"/>
      </w:pPr>
    </w:lvl>
    <w:lvl w:ilvl="4" w:tplc="8C644F1E">
      <w:start w:val="1"/>
      <w:numFmt w:val="lowerLetter"/>
      <w:lvlText w:val="%5."/>
      <w:lvlJc w:val="left"/>
      <w:pPr>
        <w:ind w:left="3600" w:hanging="360"/>
      </w:pPr>
    </w:lvl>
    <w:lvl w:ilvl="5" w:tplc="BA10AC88">
      <w:start w:val="1"/>
      <w:numFmt w:val="lowerRoman"/>
      <w:lvlText w:val="%6."/>
      <w:lvlJc w:val="right"/>
      <w:pPr>
        <w:ind w:left="4320" w:hanging="180"/>
      </w:pPr>
    </w:lvl>
    <w:lvl w:ilvl="6" w:tplc="6C78CFEC">
      <w:start w:val="1"/>
      <w:numFmt w:val="decimal"/>
      <w:lvlText w:val="%7."/>
      <w:lvlJc w:val="left"/>
      <w:pPr>
        <w:ind w:left="5040" w:hanging="360"/>
      </w:pPr>
    </w:lvl>
    <w:lvl w:ilvl="7" w:tplc="397CB75A">
      <w:start w:val="1"/>
      <w:numFmt w:val="lowerLetter"/>
      <w:lvlText w:val="%8."/>
      <w:lvlJc w:val="left"/>
      <w:pPr>
        <w:ind w:left="5760" w:hanging="360"/>
      </w:pPr>
    </w:lvl>
    <w:lvl w:ilvl="8" w:tplc="853A8F7A">
      <w:start w:val="1"/>
      <w:numFmt w:val="lowerRoman"/>
      <w:lvlText w:val="%9."/>
      <w:lvlJc w:val="right"/>
      <w:pPr>
        <w:ind w:left="6480" w:hanging="180"/>
      </w:pPr>
    </w:lvl>
  </w:abstractNum>
  <w:abstractNum w:abstractNumId="29" w15:restartNumberingAfterBreak="0">
    <w:nsid w:val="640F0ADB"/>
    <w:multiLevelType w:val="hybridMultilevel"/>
    <w:tmpl w:val="5F78EAD2"/>
    <w:lvl w:ilvl="0" w:tplc="12D494AE">
      <w:start w:val="3"/>
      <w:numFmt w:val="decimal"/>
      <w:lvlText w:val="%1."/>
      <w:lvlJc w:val="left"/>
      <w:pPr>
        <w:ind w:left="720" w:hanging="360"/>
      </w:pPr>
    </w:lvl>
    <w:lvl w:ilvl="1" w:tplc="4E50D36A">
      <w:start w:val="1"/>
      <w:numFmt w:val="lowerLetter"/>
      <w:lvlText w:val="%2."/>
      <w:lvlJc w:val="left"/>
      <w:pPr>
        <w:ind w:left="1440" w:hanging="360"/>
      </w:pPr>
    </w:lvl>
    <w:lvl w:ilvl="2" w:tplc="224E5628">
      <w:start w:val="1"/>
      <w:numFmt w:val="lowerRoman"/>
      <w:lvlText w:val="%3."/>
      <w:lvlJc w:val="right"/>
      <w:pPr>
        <w:ind w:left="2160" w:hanging="180"/>
      </w:pPr>
    </w:lvl>
    <w:lvl w:ilvl="3" w:tplc="BF6051DC">
      <w:start w:val="1"/>
      <w:numFmt w:val="decimal"/>
      <w:lvlText w:val="%4."/>
      <w:lvlJc w:val="left"/>
      <w:pPr>
        <w:ind w:left="2880" w:hanging="360"/>
      </w:pPr>
    </w:lvl>
    <w:lvl w:ilvl="4" w:tplc="B62A09AA">
      <w:start w:val="1"/>
      <w:numFmt w:val="lowerLetter"/>
      <w:lvlText w:val="%5."/>
      <w:lvlJc w:val="left"/>
      <w:pPr>
        <w:ind w:left="3600" w:hanging="360"/>
      </w:pPr>
    </w:lvl>
    <w:lvl w:ilvl="5" w:tplc="40B6D254">
      <w:start w:val="1"/>
      <w:numFmt w:val="lowerRoman"/>
      <w:lvlText w:val="%6."/>
      <w:lvlJc w:val="right"/>
      <w:pPr>
        <w:ind w:left="4320" w:hanging="180"/>
      </w:pPr>
    </w:lvl>
    <w:lvl w:ilvl="6" w:tplc="6750E966">
      <w:start w:val="1"/>
      <w:numFmt w:val="decimal"/>
      <w:lvlText w:val="%7."/>
      <w:lvlJc w:val="left"/>
      <w:pPr>
        <w:ind w:left="5040" w:hanging="360"/>
      </w:pPr>
    </w:lvl>
    <w:lvl w:ilvl="7" w:tplc="9670D962">
      <w:start w:val="1"/>
      <w:numFmt w:val="lowerLetter"/>
      <w:lvlText w:val="%8."/>
      <w:lvlJc w:val="left"/>
      <w:pPr>
        <w:ind w:left="5760" w:hanging="360"/>
      </w:pPr>
    </w:lvl>
    <w:lvl w:ilvl="8" w:tplc="447A8072">
      <w:start w:val="1"/>
      <w:numFmt w:val="lowerRoman"/>
      <w:lvlText w:val="%9."/>
      <w:lvlJc w:val="right"/>
      <w:pPr>
        <w:ind w:left="6480" w:hanging="180"/>
      </w:pPr>
    </w:lvl>
  </w:abstractNum>
  <w:abstractNum w:abstractNumId="30" w15:restartNumberingAfterBreak="0">
    <w:nsid w:val="66F86EF3"/>
    <w:multiLevelType w:val="hybridMultilevel"/>
    <w:tmpl w:val="5590EECC"/>
    <w:lvl w:ilvl="0" w:tplc="C1648EE4">
      <w:start w:val="1"/>
      <w:numFmt w:val="bullet"/>
      <w:lvlText w:val="-"/>
      <w:lvlJc w:val="left"/>
      <w:pPr>
        <w:ind w:left="720" w:hanging="360"/>
      </w:pPr>
      <w:rPr>
        <w:rFonts w:hint="default" w:ascii="Calibri" w:hAnsi="Calibri"/>
      </w:rPr>
    </w:lvl>
    <w:lvl w:ilvl="1" w:tplc="43801252">
      <w:start w:val="1"/>
      <w:numFmt w:val="bullet"/>
      <w:lvlText w:val="o"/>
      <w:lvlJc w:val="left"/>
      <w:pPr>
        <w:ind w:left="1440" w:hanging="360"/>
      </w:pPr>
      <w:rPr>
        <w:rFonts w:hint="default" w:ascii="Courier New" w:hAnsi="Courier New"/>
      </w:rPr>
    </w:lvl>
    <w:lvl w:ilvl="2" w:tplc="21703804">
      <w:start w:val="1"/>
      <w:numFmt w:val="bullet"/>
      <w:lvlText w:val=""/>
      <w:lvlJc w:val="left"/>
      <w:pPr>
        <w:ind w:left="2160" w:hanging="360"/>
      </w:pPr>
      <w:rPr>
        <w:rFonts w:hint="default" w:ascii="Wingdings" w:hAnsi="Wingdings"/>
      </w:rPr>
    </w:lvl>
    <w:lvl w:ilvl="3" w:tplc="72F827AA">
      <w:start w:val="1"/>
      <w:numFmt w:val="bullet"/>
      <w:lvlText w:val=""/>
      <w:lvlJc w:val="left"/>
      <w:pPr>
        <w:ind w:left="2880" w:hanging="360"/>
      </w:pPr>
      <w:rPr>
        <w:rFonts w:hint="default" w:ascii="Symbol" w:hAnsi="Symbol"/>
      </w:rPr>
    </w:lvl>
    <w:lvl w:ilvl="4" w:tplc="2F6EF71A">
      <w:start w:val="1"/>
      <w:numFmt w:val="bullet"/>
      <w:lvlText w:val="o"/>
      <w:lvlJc w:val="left"/>
      <w:pPr>
        <w:ind w:left="3600" w:hanging="360"/>
      </w:pPr>
      <w:rPr>
        <w:rFonts w:hint="default" w:ascii="Courier New" w:hAnsi="Courier New"/>
      </w:rPr>
    </w:lvl>
    <w:lvl w:ilvl="5" w:tplc="6D20D260">
      <w:start w:val="1"/>
      <w:numFmt w:val="bullet"/>
      <w:lvlText w:val=""/>
      <w:lvlJc w:val="left"/>
      <w:pPr>
        <w:ind w:left="4320" w:hanging="360"/>
      </w:pPr>
      <w:rPr>
        <w:rFonts w:hint="default" w:ascii="Wingdings" w:hAnsi="Wingdings"/>
      </w:rPr>
    </w:lvl>
    <w:lvl w:ilvl="6" w:tplc="61C64512">
      <w:start w:val="1"/>
      <w:numFmt w:val="bullet"/>
      <w:lvlText w:val=""/>
      <w:lvlJc w:val="left"/>
      <w:pPr>
        <w:ind w:left="5040" w:hanging="360"/>
      </w:pPr>
      <w:rPr>
        <w:rFonts w:hint="default" w:ascii="Symbol" w:hAnsi="Symbol"/>
      </w:rPr>
    </w:lvl>
    <w:lvl w:ilvl="7" w:tplc="1E529904">
      <w:start w:val="1"/>
      <w:numFmt w:val="bullet"/>
      <w:lvlText w:val="o"/>
      <w:lvlJc w:val="left"/>
      <w:pPr>
        <w:ind w:left="5760" w:hanging="360"/>
      </w:pPr>
      <w:rPr>
        <w:rFonts w:hint="default" w:ascii="Courier New" w:hAnsi="Courier New"/>
      </w:rPr>
    </w:lvl>
    <w:lvl w:ilvl="8" w:tplc="C77EAD94">
      <w:start w:val="1"/>
      <w:numFmt w:val="bullet"/>
      <w:lvlText w:val=""/>
      <w:lvlJc w:val="left"/>
      <w:pPr>
        <w:ind w:left="6480" w:hanging="360"/>
      </w:pPr>
      <w:rPr>
        <w:rFonts w:hint="default" w:ascii="Wingdings" w:hAnsi="Wingdings"/>
      </w:rPr>
    </w:lvl>
  </w:abstractNum>
  <w:abstractNum w:abstractNumId="31" w15:restartNumberingAfterBreak="0">
    <w:nsid w:val="670A5E23"/>
    <w:multiLevelType w:val="hybridMultilevel"/>
    <w:tmpl w:val="24227130"/>
    <w:lvl w:ilvl="0" w:tplc="AA6A2B10">
      <w:start w:val="1"/>
      <w:numFmt w:val="decimal"/>
      <w:lvlText w:val="%1."/>
      <w:lvlJc w:val="left"/>
      <w:pPr>
        <w:ind w:left="720" w:hanging="360"/>
      </w:pPr>
    </w:lvl>
    <w:lvl w:ilvl="1" w:tplc="54F2190E">
      <w:start w:val="1"/>
      <w:numFmt w:val="lowerLetter"/>
      <w:lvlText w:val="%2."/>
      <w:lvlJc w:val="left"/>
      <w:pPr>
        <w:ind w:left="1440" w:hanging="360"/>
      </w:pPr>
    </w:lvl>
    <w:lvl w:ilvl="2" w:tplc="9CD05DC4">
      <w:start w:val="1"/>
      <w:numFmt w:val="lowerRoman"/>
      <w:lvlText w:val="%3."/>
      <w:lvlJc w:val="right"/>
      <w:pPr>
        <w:ind w:left="2160" w:hanging="180"/>
      </w:pPr>
    </w:lvl>
    <w:lvl w:ilvl="3" w:tplc="C1CADB36">
      <w:start w:val="1"/>
      <w:numFmt w:val="decimal"/>
      <w:lvlText w:val="%4."/>
      <w:lvlJc w:val="left"/>
      <w:pPr>
        <w:ind w:left="2880" w:hanging="360"/>
      </w:pPr>
    </w:lvl>
    <w:lvl w:ilvl="4" w:tplc="52A88230">
      <w:start w:val="1"/>
      <w:numFmt w:val="lowerLetter"/>
      <w:lvlText w:val="%5."/>
      <w:lvlJc w:val="left"/>
      <w:pPr>
        <w:ind w:left="3600" w:hanging="360"/>
      </w:pPr>
    </w:lvl>
    <w:lvl w:ilvl="5" w:tplc="F3F6C1DA">
      <w:start w:val="1"/>
      <w:numFmt w:val="lowerRoman"/>
      <w:lvlText w:val="%6."/>
      <w:lvlJc w:val="right"/>
      <w:pPr>
        <w:ind w:left="4320" w:hanging="180"/>
      </w:pPr>
    </w:lvl>
    <w:lvl w:ilvl="6" w:tplc="5768A160">
      <w:start w:val="1"/>
      <w:numFmt w:val="decimal"/>
      <w:lvlText w:val="%7."/>
      <w:lvlJc w:val="left"/>
      <w:pPr>
        <w:ind w:left="5040" w:hanging="360"/>
      </w:pPr>
    </w:lvl>
    <w:lvl w:ilvl="7" w:tplc="7D1C28CC">
      <w:start w:val="1"/>
      <w:numFmt w:val="lowerLetter"/>
      <w:lvlText w:val="%8."/>
      <w:lvlJc w:val="left"/>
      <w:pPr>
        <w:ind w:left="5760" w:hanging="360"/>
      </w:pPr>
    </w:lvl>
    <w:lvl w:ilvl="8" w:tplc="65ACF4E2">
      <w:start w:val="1"/>
      <w:numFmt w:val="lowerRoman"/>
      <w:lvlText w:val="%9."/>
      <w:lvlJc w:val="right"/>
      <w:pPr>
        <w:ind w:left="6480" w:hanging="180"/>
      </w:pPr>
    </w:lvl>
  </w:abstractNum>
  <w:abstractNum w:abstractNumId="32" w15:restartNumberingAfterBreak="0">
    <w:nsid w:val="76CC2BBC"/>
    <w:multiLevelType w:val="hybridMultilevel"/>
    <w:tmpl w:val="0FE8AE88"/>
    <w:lvl w:ilvl="0" w:tplc="3FCCC570">
      <w:start w:val="1"/>
      <w:numFmt w:val="decimal"/>
      <w:lvlText w:val="%1."/>
      <w:lvlJc w:val="left"/>
      <w:pPr>
        <w:ind w:left="720" w:hanging="360"/>
      </w:pPr>
    </w:lvl>
    <w:lvl w:ilvl="1" w:tplc="D7B246F2">
      <w:start w:val="1"/>
      <w:numFmt w:val="lowerLetter"/>
      <w:lvlText w:val="%2."/>
      <w:lvlJc w:val="left"/>
      <w:pPr>
        <w:ind w:left="1440" w:hanging="360"/>
      </w:pPr>
    </w:lvl>
    <w:lvl w:ilvl="2" w:tplc="40AC909C">
      <w:start w:val="1"/>
      <w:numFmt w:val="lowerRoman"/>
      <w:lvlText w:val="%3."/>
      <w:lvlJc w:val="right"/>
      <w:pPr>
        <w:ind w:left="2160" w:hanging="180"/>
      </w:pPr>
    </w:lvl>
    <w:lvl w:ilvl="3" w:tplc="3D4AD2F4">
      <w:start w:val="1"/>
      <w:numFmt w:val="decimal"/>
      <w:lvlText w:val="%4."/>
      <w:lvlJc w:val="left"/>
      <w:pPr>
        <w:ind w:left="2880" w:hanging="360"/>
      </w:pPr>
    </w:lvl>
    <w:lvl w:ilvl="4" w:tplc="8B6E74DA">
      <w:start w:val="1"/>
      <w:numFmt w:val="lowerLetter"/>
      <w:lvlText w:val="%5."/>
      <w:lvlJc w:val="left"/>
      <w:pPr>
        <w:ind w:left="3600" w:hanging="360"/>
      </w:pPr>
    </w:lvl>
    <w:lvl w:ilvl="5" w:tplc="3010240A">
      <w:start w:val="1"/>
      <w:numFmt w:val="lowerRoman"/>
      <w:lvlText w:val="%6."/>
      <w:lvlJc w:val="right"/>
      <w:pPr>
        <w:ind w:left="4320" w:hanging="180"/>
      </w:pPr>
    </w:lvl>
    <w:lvl w:ilvl="6" w:tplc="DABE3F9C">
      <w:start w:val="1"/>
      <w:numFmt w:val="decimal"/>
      <w:lvlText w:val="%7."/>
      <w:lvlJc w:val="left"/>
      <w:pPr>
        <w:ind w:left="5040" w:hanging="360"/>
      </w:pPr>
    </w:lvl>
    <w:lvl w:ilvl="7" w:tplc="C624EF72">
      <w:start w:val="1"/>
      <w:numFmt w:val="lowerLetter"/>
      <w:lvlText w:val="%8."/>
      <w:lvlJc w:val="left"/>
      <w:pPr>
        <w:ind w:left="5760" w:hanging="360"/>
      </w:pPr>
    </w:lvl>
    <w:lvl w:ilvl="8" w:tplc="7B307FFA">
      <w:start w:val="1"/>
      <w:numFmt w:val="lowerRoman"/>
      <w:lvlText w:val="%9."/>
      <w:lvlJc w:val="right"/>
      <w:pPr>
        <w:ind w:left="6480" w:hanging="180"/>
      </w:pPr>
    </w:lvl>
  </w:abstractNum>
  <w:abstractNum w:abstractNumId="33" w15:restartNumberingAfterBreak="0">
    <w:nsid w:val="7EB65B87"/>
    <w:multiLevelType w:val="hybridMultilevel"/>
    <w:tmpl w:val="8BE07BA0"/>
    <w:lvl w:ilvl="0" w:tplc="19169FEC">
      <w:start w:val="1"/>
      <w:numFmt w:val="bullet"/>
      <w:lvlText w:val="-"/>
      <w:lvlJc w:val="left"/>
      <w:pPr>
        <w:ind w:left="720" w:hanging="360"/>
      </w:pPr>
      <w:rPr>
        <w:rFonts w:hint="default" w:ascii="Calibri" w:hAnsi="Calibri"/>
      </w:rPr>
    </w:lvl>
    <w:lvl w:ilvl="1" w:tplc="A8C29540">
      <w:start w:val="1"/>
      <w:numFmt w:val="bullet"/>
      <w:lvlText w:val="o"/>
      <w:lvlJc w:val="left"/>
      <w:pPr>
        <w:ind w:left="1440" w:hanging="360"/>
      </w:pPr>
      <w:rPr>
        <w:rFonts w:hint="default" w:ascii="Courier New" w:hAnsi="Courier New"/>
      </w:rPr>
    </w:lvl>
    <w:lvl w:ilvl="2" w:tplc="5A38945C">
      <w:start w:val="1"/>
      <w:numFmt w:val="bullet"/>
      <w:lvlText w:val=""/>
      <w:lvlJc w:val="left"/>
      <w:pPr>
        <w:ind w:left="2160" w:hanging="360"/>
      </w:pPr>
      <w:rPr>
        <w:rFonts w:hint="default" w:ascii="Wingdings" w:hAnsi="Wingdings"/>
      </w:rPr>
    </w:lvl>
    <w:lvl w:ilvl="3" w:tplc="144891AE">
      <w:start w:val="1"/>
      <w:numFmt w:val="bullet"/>
      <w:lvlText w:val=""/>
      <w:lvlJc w:val="left"/>
      <w:pPr>
        <w:ind w:left="2880" w:hanging="360"/>
      </w:pPr>
      <w:rPr>
        <w:rFonts w:hint="default" w:ascii="Symbol" w:hAnsi="Symbol"/>
      </w:rPr>
    </w:lvl>
    <w:lvl w:ilvl="4" w:tplc="3A043FA0">
      <w:start w:val="1"/>
      <w:numFmt w:val="bullet"/>
      <w:lvlText w:val="o"/>
      <w:lvlJc w:val="left"/>
      <w:pPr>
        <w:ind w:left="3600" w:hanging="360"/>
      </w:pPr>
      <w:rPr>
        <w:rFonts w:hint="default" w:ascii="Courier New" w:hAnsi="Courier New"/>
      </w:rPr>
    </w:lvl>
    <w:lvl w:ilvl="5" w:tplc="31A0346A">
      <w:start w:val="1"/>
      <w:numFmt w:val="bullet"/>
      <w:lvlText w:val=""/>
      <w:lvlJc w:val="left"/>
      <w:pPr>
        <w:ind w:left="4320" w:hanging="360"/>
      </w:pPr>
      <w:rPr>
        <w:rFonts w:hint="default" w:ascii="Wingdings" w:hAnsi="Wingdings"/>
      </w:rPr>
    </w:lvl>
    <w:lvl w:ilvl="6" w:tplc="2E5E1A3A">
      <w:start w:val="1"/>
      <w:numFmt w:val="bullet"/>
      <w:lvlText w:val=""/>
      <w:lvlJc w:val="left"/>
      <w:pPr>
        <w:ind w:left="5040" w:hanging="360"/>
      </w:pPr>
      <w:rPr>
        <w:rFonts w:hint="default" w:ascii="Symbol" w:hAnsi="Symbol"/>
      </w:rPr>
    </w:lvl>
    <w:lvl w:ilvl="7" w:tplc="AC586196">
      <w:start w:val="1"/>
      <w:numFmt w:val="bullet"/>
      <w:lvlText w:val="o"/>
      <w:lvlJc w:val="left"/>
      <w:pPr>
        <w:ind w:left="5760" w:hanging="360"/>
      </w:pPr>
      <w:rPr>
        <w:rFonts w:hint="default" w:ascii="Courier New" w:hAnsi="Courier New"/>
      </w:rPr>
    </w:lvl>
    <w:lvl w:ilvl="8" w:tplc="0E0EAD12">
      <w:start w:val="1"/>
      <w:numFmt w:val="bullet"/>
      <w:lvlText w:val=""/>
      <w:lvlJc w:val="left"/>
      <w:pPr>
        <w:ind w:left="6480" w:hanging="360"/>
      </w:pPr>
      <w:rPr>
        <w:rFonts w:hint="default" w:ascii="Wingdings" w:hAnsi="Wingdings"/>
      </w:rPr>
    </w:lvl>
  </w:abstract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1" w16cid:durableId="459153539">
    <w:abstractNumId w:val="21"/>
  </w:num>
  <w:num w:numId="2" w16cid:durableId="1359163908">
    <w:abstractNumId w:val="2"/>
  </w:num>
  <w:num w:numId="3" w16cid:durableId="1974632062">
    <w:abstractNumId w:val="20"/>
  </w:num>
  <w:num w:numId="4" w16cid:durableId="1483473504">
    <w:abstractNumId w:val="0"/>
  </w:num>
  <w:num w:numId="5" w16cid:durableId="784736371">
    <w:abstractNumId w:val="15"/>
  </w:num>
  <w:num w:numId="6" w16cid:durableId="388497557">
    <w:abstractNumId w:val="4"/>
  </w:num>
  <w:num w:numId="7" w16cid:durableId="1496071543">
    <w:abstractNumId w:val="18"/>
  </w:num>
  <w:num w:numId="8" w16cid:durableId="1150096087">
    <w:abstractNumId w:val="11"/>
  </w:num>
  <w:num w:numId="9" w16cid:durableId="2083336132">
    <w:abstractNumId w:val="8"/>
  </w:num>
  <w:num w:numId="10" w16cid:durableId="708070656">
    <w:abstractNumId w:val="29"/>
  </w:num>
  <w:num w:numId="11" w16cid:durableId="446773478">
    <w:abstractNumId w:val="6"/>
  </w:num>
  <w:num w:numId="12" w16cid:durableId="216866456">
    <w:abstractNumId w:val="32"/>
  </w:num>
  <w:num w:numId="13" w16cid:durableId="923998649">
    <w:abstractNumId w:val="14"/>
  </w:num>
  <w:num w:numId="14" w16cid:durableId="1613585898">
    <w:abstractNumId w:val="22"/>
  </w:num>
  <w:num w:numId="15" w16cid:durableId="1082484792">
    <w:abstractNumId w:val="13"/>
  </w:num>
  <w:num w:numId="16" w16cid:durableId="374278122">
    <w:abstractNumId w:val="1"/>
  </w:num>
  <w:num w:numId="17" w16cid:durableId="1720937466">
    <w:abstractNumId w:val="31"/>
  </w:num>
  <w:num w:numId="18" w16cid:durableId="532306202">
    <w:abstractNumId w:val="16"/>
  </w:num>
  <w:num w:numId="19" w16cid:durableId="343022634">
    <w:abstractNumId w:val="12"/>
  </w:num>
  <w:num w:numId="20" w16cid:durableId="325086706">
    <w:abstractNumId w:val="3"/>
  </w:num>
  <w:num w:numId="21" w16cid:durableId="151718596">
    <w:abstractNumId w:val="28"/>
  </w:num>
  <w:num w:numId="22" w16cid:durableId="2118332541">
    <w:abstractNumId w:val="27"/>
  </w:num>
  <w:num w:numId="23" w16cid:durableId="110831620">
    <w:abstractNumId w:val="7"/>
  </w:num>
  <w:num w:numId="24" w16cid:durableId="340157360">
    <w:abstractNumId w:val="23"/>
  </w:num>
  <w:num w:numId="25" w16cid:durableId="554586266">
    <w:abstractNumId w:val="19"/>
  </w:num>
  <w:num w:numId="26" w16cid:durableId="825122992">
    <w:abstractNumId w:val="17"/>
  </w:num>
  <w:num w:numId="27" w16cid:durableId="609894331">
    <w:abstractNumId w:val="25"/>
  </w:num>
  <w:num w:numId="28" w16cid:durableId="835800746">
    <w:abstractNumId w:val="9"/>
  </w:num>
  <w:num w:numId="29" w16cid:durableId="340468426">
    <w:abstractNumId w:val="5"/>
  </w:num>
  <w:num w:numId="30" w16cid:durableId="1764036562">
    <w:abstractNumId w:val="30"/>
  </w:num>
  <w:num w:numId="31" w16cid:durableId="2108036459">
    <w:abstractNumId w:val="33"/>
  </w:num>
  <w:num w:numId="32" w16cid:durableId="370155845">
    <w:abstractNumId w:val="24"/>
  </w:num>
  <w:num w:numId="33" w16cid:durableId="888035241">
    <w:abstractNumId w:val="26"/>
  </w:num>
  <w:num w:numId="34" w16cid:durableId="274139798">
    <w:abstractNumId w:val="10"/>
  </w:num>
</w:numbering>
</file>

<file path=word/people.xml><?xml version="1.0" encoding="utf-8"?>
<w15:people xmlns:mc="http://schemas.openxmlformats.org/markup-compatibility/2006" xmlns:w15="http://schemas.microsoft.com/office/word/2012/wordml" mc:Ignorable="w15">
  <w15:person w15:author="Sandeep Gill">
    <w15:presenceInfo w15:providerId="AD" w15:userId="S::sandeep@ethicalhealthcare.org.uk::4e9cabc1-9f5c-40c5-b221-d14faecedf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7486EA"/>
    <w:rsid w:val="00003D0A"/>
    <w:rsid w:val="00035C65"/>
    <w:rsid w:val="00084894"/>
    <w:rsid w:val="000C37EB"/>
    <w:rsid w:val="000D1DB7"/>
    <w:rsid w:val="000E27E2"/>
    <w:rsid w:val="000F3307"/>
    <w:rsid w:val="0011153A"/>
    <w:rsid w:val="00124FD5"/>
    <w:rsid w:val="0015632C"/>
    <w:rsid w:val="00174E04"/>
    <w:rsid w:val="001769EE"/>
    <w:rsid w:val="00182FDD"/>
    <w:rsid w:val="00195BEA"/>
    <w:rsid w:val="001D1FD8"/>
    <w:rsid w:val="001F5821"/>
    <w:rsid w:val="00201BC3"/>
    <w:rsid w:val="0022157A"/>
    <w:rsid w:val="00224590"/>
    <w:rsid w:val="00227A7A"/>
    <w:rsid w:val="00234C4F"/>
    <w:rsid w:val="0025342D"/>
    <w:rsid w:val="002B370A"/>
    <w:rsid w:val="002B6F28"/>
    <w:rsid w:val="002E4174"/>
    <w:rsid w:val="003105A9"/>
    <w:rsid w:val="003149DE"/>
    <w:rsid w:val="00333382"/>
    <w:rsid w:val="003565F1"/>
    <w:rsid w:val="003732F5"/>
    <w:rsid w:val="003764BC"/>
    <w:rsid w:val="00383455"/>
    <w:rsid w:val="00397CEA"/>
    <w:rsid w:val="003A29AD"/>
    <w:rsid w:val="003D478B"/>
    <w:rsid w:val="00402807"/>
    <w:rsid w:val="0040597F"/>
    <w:rsid w:val="00421B45"/>
    <w:rsid w:val="004737F2"/>
    <w:rsid w:val="004848EE"/>
    <w:rsid w:val="0049610F"/>
    <w:rsid w:val="004D368F"/>
    <w:rsid w:val="00513C66"/>
    <w:rsid w:val="0052727F"/>
    <w:rsid w:val="00531CBC"/>
    <w:rsid w:val="0058021D"/>
    <w:rsid w:val="005B5373"/>
    <w:rsid w:val="005C4462"/>
    <w:rsid w:val="00602418"/>
    <w:rsid w:val="00673BA7"/>
    <w:rsid w:val="00677B75"/>
    <w:rsid w:val="00686817"/>
    <w:rsid w:val="006A220E"/>
    <w:rsid w:val="006A2E1F"/>
    <w:rsid w:val="006C1008"/>
    <w:rsid w:val="006C1121"/>
    <w:rsid w:val="006C377A"/>
    <w:rsid w:val="006C6D97"/>
    <w:rsid w:val="006F1E3D"/>
    <w:rsid w:val="007131BA"/>
    <w:rsid w:val="00714F0A"/>
    <w:rsid w:val="007217D8"/>
    <w:rsid w:val="00727E85"/>
    <w:rsid w:val="00771099"/>
    <w:rsid w:val="007843F8"/>
    <w:rsid w:val="0078681C"/>
    <w:rsid w:val="007A5216"/>
    <w:rsid w:val="007C30A3"/>
    <w:rsid w:val="007F4CC8"/>
    <w:rsid w:val="00816367"/>
    <w:rsid w:val="00830769"/>
    <w:rsid w:val="0083454F"/>
    <w:rsid w:val="008611E2"/>
    <w:rsid w:val="008E373B"/>
    <w:rsid w:val="00915525"/>
    <w:rsid w:val="00917CEC"/>
    <w:rsid w:val="00985A70"/>
    <w:rsid w:val="009B23B6"/>
    <w:rsid w:val="009C4A9E"/>
    <w:rsid w:val="009F4550"/>
    <w:rsid w:val="009F4FAC"/>
    <w:rsid w:val="00A103D9"/>
    <w:rsid w:val="00A1482E"/>
    <w:rsid w:val="00A15925"/>
    <w:rsid w:val="00A23E34"/>
    <w:rsid w:val="00A2784F"/>
    <w:rsid w:val="00A36A00"/>
    <w:rsid w:val="00A36F90"/>
    <w:rsid w:val="00A46C68"/>
    <w:rsid w:val="00A5627A"/>
    <w:rsid w:val="00A61D23"/>
    <w:rsid w:val="00A65B7F"/>
    <w:rsid w:val="00A7617F"/>
    <w:rsid w:val="00AC6F32"/>
    <w:rsid w:val="00B02466"/>
    <w:rsid w:val="00B05355"/>
    <w:rsid w:val="00B10564"/>
    <w:rsid w:val="00B43594"/>
    <w:rsid w:val="00B90188"/>
    <w:rsid w:val="00B951FA"/>
    <w:rsid w:val="00C0545C"/>
    <w:rsid w:val="00C61F09"/>
    <w:rsid w:val="00C67E5B"/>
    <w:rsid w:val="00C8703D"/>
    <w:rsid w:val="00C93661"/>
    <w:rsid w:val="00CA3C64"/>
    <w:rsid w:val="00CB6027"/>
    <w:rsid w:val="00CD18CA"/>
    <w:rsid w:val="00CE311C"/>
    <w:rsid w:val="00D6D33A"/>
    <w:rsid w:val="00D81A11"/>
    <w:rsid w:val="00DA6B6D"/>
    <w:rsid w:val="00DF26C6"/>
    <w:rsid w:val="00E06151"/>
    <w:rsid w:val="00E20EB9"/>
    <w:rsid w:val="00E364C2"/>
    <w:rsid w:val="00E52F6B"/>
    <w:rsid w:val="00E71DA0"/>
    <w:rsid w:val="00E90EC6"/>
    <w:rsid w:val="00EB45C1"/>
    <w:rsid w:val="00EC5E17"/>
    <w:rsid w:val="00EC7136"/>
    <w:rsid w:val="00ED3737"/>
    <w:rsid w:val="00EE5DA0"/>
    <w:rsid w:val="00EF5F68"/>
    <w:rsid w:val="00F2115D"/>
    <w:rsid w:val="00F77460"/>
    <w:rsid w:val="00F83D17"/>
    <w:rsid w:val="00F851D6"/>
    <w:rsid w:val="00F91E2D"/>
    <w:rsid w:val="00FA7C59"/>
    <w:rsid w:val="00FF0F7B"/>
    <w:rsid w:val="00FF5CDA"/>
    <w:rsid w:val="00FF74C1"/>
    <w:rsid w:val="0132E616"/>
    <w:rsid w:val="015A5EF4"/>
    <w:rsid w:val="016EACE7"/>
    <w:rsid w:val="01C2BFE6"/>
    <w:rsid w:val="01FF2FC1"/>
    <w:rsid w:val="0212F1C2"/>
    <w:rsid w:val="028DEE8A"/>
    <w:rsid w:val="030CD665"/>
    <w:rsid w:val="03D03995"/>
    <w:rsid w:val="04BD2BB6"/>
    <w:rsid w:val="04C7F2C7"/>
    <w:rsid w:val="04F81115"/>
    <w:rsid w:val="05225949"/>
    <w:rsid w:val="054BEDD4"/>
    <w:rsid w:val="054EB05B"/>
    <w:rsid w:val="062FA73E"/>
    <w:rsid w:val="063BFE40"/>
    <w:rsid w:val="063DDBED"/>
    <w:rsid w:val="0693E176"/>
    <w:rsid w:val="06F5C5B9"/>
    <w:rsid w:val="06FBC62B"/>
    <w:rsid w:val="0739C3D5"/>
    <w:rsid w:val="07B259DA"/>
    <w:rsid w:val="080C8A66"/>
    <w:rsid w:val="082FB990"/>
    <w:rsid w:val="083B321A"/>
    <w:rsid w:val="087954D6"/>
    <w:rsid w:val="08A478DF"/>
    <w:rsid w:val="099599CB"/>
    <w:rsid w:val="09DE44FF"/>
    <w:rsid w:val="09E3D25B"/>
    <w:rsid w:val="09F09E66"/>
    <w:rsid w:val="0A0BC07A"/>
    <w:rsid w:val="0A45EEF4"/>
    <w:rsid w:val="0A470074"/>
    <w:rsid w:val="0A89457B"/>
    <w:rsid w:val="0AC84804"/>
    <w:rsid w:val="0B2F6126"/>
    <w:rsid w:val="0B4D3F0B"/>
    <w:rsid w:val="0BA845C4"/>
    <w:rsid w:val="0BB10167"/>
    <w:rsid w:val="0BCC8DAC"/>
    <w:rsid w:val="0C18CE90"/>
    <w:rsid w:val="0C243BA2"/>
    <w:rsid w:val="0C5640EC"/>
    <w:rsid w:val="0C9214E0"/>
    <w:rsid w:val="0C9AE57C"/>
    <w:rsid w:val="0D66AC54"/>
    <w:rsid w:val="0DD3A111"/>
    <w:rsid w:val="0DF030DD"/>
    <w:rsid w:val="0E2B112B"/>
    <w:rsid w:val="0E4A2A14"/>
    <w:rsid w:val="0E8B6510"/>
    <w:rsid w:val="0E9A416F"/>
    <w:rsid w:val="0ED1B852"/>
    <w:rsid w:val="0EDED55D"/>
    <w:rsid w:val="0EE2BB5A"/>
    <w:rsid w:val="0F94D7D6"/>
    <w:rsid w:val="0FD86202"/>
    <w:rsid w:val="0FE0F615"/>
    <w:rsid w:val="1021A318"/>
    <w:rsid w:val="108C8D56"/>
    <w:rsid w:val="10B84959"/>
    <w:rsid w:val="11A9A0D7"/>
    <w:rsid w:val="11E2A843"/>
    <w:rsid w:val="1229AD3B"/>
    <w:rsid w:val="12738D8C"/>
    <w:rsid w:val="12C7D7AB"/>
    <w:rsid w:val="12F6B041"/>
    <w:rsid w:val="13AFD01D"/>
    <w:rsid w:val="13E7B308"/>
    <w:rsid w:val="140A53F7"/>
    <w:rsid w:val="14429FC5"/>
    <w:rsid w:val="14B4DD59"/>
    <w:rsid w:val="14C23C45"/>
    <w:rsid w:val="150B5075"/>
    <w:rsid w:val="15630FAB"/>
    <w:rsid w:val="15A5104F"/>
    <w:rsid w:val="15C91913"/>
    <w:rsid w:val="161580D9"/>
    <w:rsid w:val="16503799"/>
    <w:rsid w:val="16F6952B"/>
    <w:rsid w:val="1709E647"/>
    <w:rsid w:val="17774223"/>
    <w:rsid w:val="1781DB90"/>
    <w:rsid w:val="1796D74E"/>
    <w:rsid w:val="17A51FE4"/>
    <w:rsid w:val="184123B5"/>
    <w:rsid w:val="1847F5D0"/>
    <w:rsid w:val="1855F1CE"/>
    <w:rsid w:val="185E0DC2"/>
    <w:rsid w:val="189AB06D"/>
    <w:rsid w:val="18B33E6E"/>
    <w:rsid w:val="19744CF6"/>
    <w:rsid w:val="197B0C0F"/>
    <w:rsid w:val="198D7553"/>
    <w:rsid w:val="19A65DE9"/>
    <w:rsid w:val="19A80243"/>
    <w:rsid w:val="19BE6EE4"/>
    <w:rsid w:val="19C2958A"/>
    <w:rsid w:val="19DA289D"/>
    <w:rsid w:val="1A0FABD5"/>
    <w:rsid w:val="1A74C68B"/>
    <w:rsid w:val="1B072A15"/>
    <w:rsid w:val="1B12DFDE"/>
    <w:rsid w:val="1B21BBDF"/>
    <w:rsid w:val="1B4D7276"/>
    <w:rsid w:val="1B8D0F47"/>
    <w:rsid w:val="1B95CF83"/>
    <w:rsid w:val="1BDD70F7"/>
    <w:rsid w:val="1C174989"/>
    <w:rsid w:val="1C27F2AB"/>
    <w:rsid w:val="1C5810F9"/>
    <w:rsid w:val="1C597FF3"/>
    <w:rsid w:val="1CABEDB8"/>
    <w:rsid w:val="1CAEB03F"/>
    <w:rsid w:val="1CF4E357"/>
    <w:rsid w:val="1CFB6C7B"/>
    <w:rsid w:val="1D1EAC97"/>
    <w:rsid w:val="1D75A786"/>
    <w:rsid w:val="1DFD5B07"/>
    <w:rsid w:val="1E12EC21"/>
    <w:rsid w:val="1E8FFE01"/>
    <w:rsid w:val="1E91E007"/>
    <w:rsid w:val="1E9F117D"/>
    <w:rsid w:val="1F018450"/>
    <w:rsid w:val="1F0E8DD0"/>
    <w:rsid w:val="1F31DF1E"/>
    <w:rsid w:val="1F52319D"/>
    <w:rsid w:val="1F632B0B"/>
    <w:rsid w:val="1FF3F9C8"/>
    <w:rsid w:val="207D6151"/>
    <w:rsid w:val="20EE01FE"/>
    <w:rsid w:val="212DE6E4"/>
    <w:rsid w:val="21315D1C"/>
    <w:rsid w:val="2178ADAA"/>
    <w:rsid w:val="21861DF4"/>
    <w:rsid w:val="218AF358"/>
    <w:rsid w:val="2190446E"/>
    <w:rsid w:val="21998545"/>
    <w:rsid w:val="21BCB3FA"/>
    <w:rsid w:val="21C79A6B"/>
    <w:rsid w:val="220DE0F0"/>
    <w:rsid w:val="22321EF7"/>
    <w:rsid w:val="228EFEE6"/>
    <w:rsid w:val="22C2A091"/>
    <w:rsid w:val="22D01860"/>
    <w:rsid w:val="22EF88DF"/>
    <w:rsid w:val="2358845B"/>
    <w:rsid w:val="23B59208"/>
    <w:rsid w:val="240E5997"/>
    <w:rsid w:val="24A304E0"/>
    <w:rsid w:val="24B863FF"/>
    <w:rsid w:val="24D12607"/>
    <w:rsid w:val="24DF8221"/>
    <w:rsid w:val="251D9F04"/>
    <w:rsid w:val="254D53A1"/>
    <w:rsid w:val="2588BB9B"/>
    <w:rsid w:val="258FC559"/>
    <w:rsid w:val="25E40439"/>
    <w:rsid w:val="25FD75E1"/>
    <w:rsid w:val="262D6DF3"/>
    <w:rsid w:val="26543460"/>
    <w:rsid w:val="265F69D7"/>
    <w:rsid w:val="26709969"/>
    <w:rsid w:val="26969B56"/>
    <w:rsid w:val="26B3A8B1"/>
    <w:rsid w:val="271D1C6B"/>
    <w:rsid w:val="276D3144"/>
    <w:rsid w:val="278932D7"/>
    <w:rsid w:val="27D13C0A"/>
    <w:rsid w:val="27F004C1"/>
    <w:rsid w:val="27F189BC"/>
    <w:rsid w:val="281F2578"/>
    <w:rsid w:val="284FA28F"/>
    <w:rsid w:val="28AA5217"/>
    <w:rsid w:val="28DEB105"/>
    <w:rsid w:val="28F5E789"/>
    <w:rsid w:val="29767603"/>
    <w:rsid w:val="297A5C00"/>
    <w:rsid w:val="29B4D652"/>
    <w:rsid w:val="2A0E9F80"/>
    <w:rsid w:val="2A3C32D2"/>
    <w:rsid w:val="2AD6D251"/>
    <w:rsid w:val="2AEE0C55"/>
    <w:rsid w:val="2B50FCA5"/>
    <w:rsid w:val="2B5AB207"/>
    <w:rsid w:val="2B983AED"/>
    <w:rsid w:val="2BF7281D"/>
    <w:rsid w:val="2C9B7B20"/>
    <w:rsid w:val="2C9CD20E"/>
    <w:rsid w:val="2CA89487"/>
    <w:rsid w:val="2CC9FF08"/>
    <w:rsid w:val="2CEC4460"/>
    <w:rsid w:val="2D2FDAAF"/>
    <w:rsid w:val="2DA2C4C4"/>
    <w:rsid w:val="2E02A573"/>
    <w:rsid w:val="2E3A6B05"/>
    <w:rsid w:val="2E4464E8"/>
    <w:rsid w:val="2E74944C"/>
    <w:rsid w:val="2E74E28A"/>
    <w:rsid w:val="2F0BC9B2"/>
    <w:rsid w:val="2F0F260B"/>
    <w:rsid w:val="2F25FD8B"/>
    <w:rsid w:val="2F3401D7"/>
    <w:rsid w:val="2F384269"/>
    <w:rsid w:val="2F567302"/>
    <w:rsid w:val="2F73E8AE"/>
    <w:rsid w:val="2FD80B3F"/>
    <w:rsid w:val="30019FCA"/>
    <w:rsid w:val="301F8B93"/>
    <w:rsid w:val="30536586"/>
    <w:rsid w:val="30901D4A"/>
    <w:rsid w:val="30E3820D"/>
    <w:rsid w:val="311E6EC8"/>
    <w:rsid w:val="3123CB9D"/>
    <w:rsid w:val="315FD1A8"/>
    <w:rsid w:val="321C407C"/>
    <w:rsid w:val="325ED04D"/>
    <w:rsid w:val="3270EF99"/>
    <w:rsid w:val="3271E48F"/>
    <w:rsid w:val="332D95F1"/>
    <w:rsid w:val="3333A394"/>
    <w:rsid w:val="333FFFA5"/>
    <w:rsid w:val="337941E7"/>
    <w:rsid w:val="33F85CB7"/>
    <w:rsid w:val="3454D50C"/>
    <w:rsid w:val="345755A6"/>
    <w:rsid w:val="3494BD35"/>
    <w:rsid w:val="3495406F"/>
    <w:rsid w:val="34B0AA11"/>
    <w:rsid w:val="34B68A80"/>
    <w:rsid w:val="34D510ED"/>
    <w:rsid w:val="35030DE7"/>
    <w:rsid w:val="35461D0F"/>
    <w:rsid w:val="3565F290"/>
    <w:rsid w:val="35AE7D16"/>
    <w:rsid w:val="36005001"/>
    <w:rsid w:val="363D4670"/>
    <w:rsid w:val="3670E14E"/>
    <w:rsid w:val="368E48A3"/>
    <w:rsid w:val="3725E166"/>
    <w:rsid w:val="3749A70A"/>
    <w:rsid w:val="37CFA82E"/>
    <w:rsid w:val="37F8B6F2"/>
    <w:rsid w:val="3807BCDA"/>
    <w:rsid w:val="38358DFE"/>
    <w:rsid w:val="3836A3D1"/>
    <w:rsid w:val="388DE6C8"/>
    <w:rsid w:val="38D524FF"/>
    <w:rsid w:val="38E48C5F"/>
    <w:rsid w:val="39639FE9"/>
    <w:rsid w:val="399C73DE"/>
    <w:rsid w:val="39A8E280"/>
    <w:rsid w:val="39E0D355"/>
    <w:rsid w:val="39F8C8CF"/>
    <w:rsid w:val="3A3B761F"/>
    <w:rsid w:val="3A4A676A"/>
    <w:rsid w:val="3A846855"/>
    <w:rsid w:val="3B3057B4"/>
    <w:rsid w:val="3BE8E579"/>
    <w:rsid w:val="3C6C5FBF"/>
    <w:rsid w:val="3C8CD873"/>
    <w:rsid w:val="3D076892"/>
    <w:rsid w:val="3D6BD1FA"/>
    <w:rsid w:val="3D84B5DA"/>
    <w:rsid w:val="3DCB96F1"/>
    <w:rsid w:val="3DD6F7C4"/>
    <w:rsid w:val="3DF76A3F"/>
    <w:rsid w:val="3E347EF8"/>
    <w:rsid w:val="3E733FB8"/>
    <w:rsid w:val="3E8D7799"/>
    <w:rsid w:val="3EA5366F"/>
    <w:rsid w:val="3F95C37F"/>
    <w:rsid w:val="3FAD1B5D"/>
    <w:rsid w:val="3FC64E7A"/>
    <w:rsid w:val="3FDA683B"/>
    <w:rsid w:val="404E19FA"/>
    <w:rsid w:val="405BD64E"/>
    <w:rsid w:val="406E4273"/>
    <w:rsid w:val="40B7906C"/>
    <w:rsid w:val="4113ADAD"/>
    <w:rsid w:val="4120924E"/>
    <w:rsid w:val="4169F14F"/>
    <w:rsid w:val="419F9938"/>
    <w:rsid w:val="41EBA16F"/>
    <w:rsid w:val="4212FCB5"/>
    <w:rsid w:val="423436E0"/>
    <w:rsid w:val="42A1B9F0"/>
    <w:rsid w:val="432934FE"/>
    <w:rsid w:val="434BB81A"/>
    <w:rsid w:val="434D574E"/>
    <w:rsid w:val="4399FA7F"/>
    <w:rsid w:val="43BBAED9"/>
    <w:rsid w:val="43D2DDFD"/>
    <w:rsid w:val="444C76F8"/>
    <w:rsid w:val="444CF5CE"/>
    <w:rsid w:val="4457E3FC"/>
    <w:rsid w:val="447420DA"/>
    <w:rsid w:val="44BC8E23"/>
    <w:rsid w:val="44F6B6B9"/>
    <w:rsid w:val="44FA7194"/>
    <w:rsid w:val="453C1B5A"/>
    <w:rsid w:val="459DFA53"/>
    <w:rsid w:val="45AC7F6E"/>
    <w:rsid w:val="45B17DE6"/>
    <w:rsid w:val="45E953C7"/>
    <w:rsid w:val="46C09357"/>
    <w:rsid w:val="46D6E905"/>
    <w:rsid w:val="46F57656"/>
    <w:rsid w:val="47055D0B"/>
    <w:rsid w:val="470F48D9"/>
    <w:rsid w:val="47852428"/>
    <w:rsid w:val="483D9E63"/>
    <w:rsid w:val="48731A4C"/>
    <w:rsid w:val="4890F03F"/>
    <w:rsid w:val="489AC26B"/>
    <w:rsid w:val="48A0868A"/>
    <w:rsid w:val="48A99350"/>
    <w:rsid w:val="48EFFE76"/>
    <w:rsid w:val="492D3FEA"/>
    <w:rsid w:val="493CBD6C"/>
    <w:rsid w:val="4A852D15"/>
    <w:rsid w:val="4A92B3B5"/>
    <w:rsid w:val="4AA3E05B"/>
    <w:rsid w:val="4ABCC4EA"/>
    <w:rsid w:val="4B354266"/>
    <w:rsid w:val="4B6AF6BC"/>
    <w:rsid w:val="4B72062C"/>
    <w:rsid w:val="4BDC8226"/>
    <w:rsid w:val="4C0D9046"/>
    <w:rsid w:val="4C220120"/>
    <w:rsid w:val="4C63B8F5"/>
    <w:rsid w:val="4C8E0609"/>
    <w:rsid w:val="4CECFAF1"/>
    <w:rsid w:val="4CF4E535"/>
    <w:rsid w:val="4CFFAC76"/>
    <w:rsid w:val="4D03433F"/>
    <w:rsid w:val="4D0DD68D"/>
    <w:rsid w:val="4D2B2FB3"/>
    <w:rsid w:val="4D39CED4"/>
    <w:rsid w:val="4D51DFCF"/>
    <w:rsid w:val="4D7D0C2C"/>
    <w:rsid w:val="4D9AFD64"/>
    <w:rsid w:val="4DAD5C93"/>
    <w:rsid w:val="4DBCE675"/>
    <w:rsid w:val="4DD7A04B"/>
    <w:rsid w:val="4E57DE87"/>
    <w:rsid w:val="4E59B0CB"/>
    <w:rsid w:val="4E9F13A0"/>
    <w:rsid w:val="4EA9A6EE"/>
    <w:rsid w:val="4ED15BC7"/>
    <w:rsid w:val="4F0BB578"/>
    <w:rsid w:val="4F1422E8"/>
    <w:rsid w:val="4F52F204"/>
    <w:rsid w:val="4F6DE3DC"/>
    <w:rsid w:val="4FBC3056"/>
    <w:rsid w:val="5038B078"/>
    <w:rsid w:val="5057BDB2"/>
    <w:rsid w:val="50AF3745"/>
    <w:rsid w:val="510F410D"/>
    <w:rsid w:val="5140D339"/>
    <w:rsid w:val="528DEC7F"/>
    <w:rsid w:val="528F0588"/>
    <w:rsid w:val="529A1895"/>
    <w:rsid w:val="5308CDEE"/>
    <w:rsid w:val="535990DE"/>
    <w:rsid w:val="5372B299"/>
    <w:rsid w:val="53977CB0"/>
    <w:rsid w:val="539B72F8"/>
    <w:rsid w:val="53C0AC5C"/>
    <w:rsid w:val="5518E872"/>
    <w:rsid w:val="551C06AE"/>
    <w:rsid w:val="55AD8480"/>
    <w:rsid w:val="56001FD9"/>
    <w:rsid w:val="560829EC"/>
    <w:rsid w:val="562B37CA"/>
    <w:rsid w:val="567486EA"/>
    <w:rsid w:val="56A812E8"/>
    <w:rsid w:val="56B4B8D3"/>
    <w:rsid w:val="56CF1D72"/>
    <w:rsid w:val="571255F0"/>
    <w:rsid w:val="574AC255"/>
    <w:rsid w:val="575E467D"/>
    <w:rsid w:val="576E1424"/>
    <w:rsid w:val="57B408B2"/>
    <w:rsid w:val="57C09450"/>
    <w:rsid w:val="589765A8"/>
    <w:rsid w:val="58C8474F"/>
    <w:rsid w:val="58F90377"/>
    <w:rsid w:val="593191CC"/>
    <w:rsid w:val="593C26CC"/>
    <w:rsid w:val="598CA54C"/>
    <w:rsid w:val="59D749CA"/>
    <w:rsid w:val="5A43676F"/>
    <w:rsid w:val="5A7DC139"/>
    <w:rsid w:val="5A9ADBC3"/>
    <w:rsid w:val="5AC4894F"/>
    <w:rsid w:val="5AE05DCB"/>
    <w:rsid w:val="5B29829F"/>
    <w:rsid w:val="5B5D4C09"/>
    <w:rsid w:val="5BC546FD"/>
    <w:rsid w:val="5BE9AFC2"/>
    <w:rsid w:val="5C09BC39"/>
    <w:rsid w:val="5C0A0692"/>
    <w:rsid w:val="5C2755ED"/>
    <w:rsid w:val="5CB482E3"/>
    <w:rsid w:val="5CE4CC5A"/>
    <w:rsid w:val="5D5949F6"/>
    <w:rsid w:val="5D73EF2B"/>
    <w:rsid w:val="5DC3C735"/>
    <w:rsid w:val="5DE49018"/>
    <w:rsid w:val="5E3BA519"/>
    <w:rsid w:val="5E56B6FD"/>
    <w:rsid w:val="5E7E17D5"/>
    <w:rsid w:val="5EAA8D58"/>
    <w:rsid w:val="5EBD24F0"/>
    <w:rsid w:val="5ECAF04E"/>
    <w:rsid w:val="5EFB47BD"/>
    <w:rsid w:val="5F2EB041"/>
    <w:rsid w:val="5F5F7340"/>
    <w:rsid w:val="5F90DC9D"/>
    <w:rsid w:val="5FAFA584"/>
    <w:rsid w:val="6002C1A3"/>
    <w:rsid w:val="6058F551"/>
    <w:rsid w:val="60B33B19"/>
    <w:rsid w:val="613635AF"/>
    <w:rsid w:val="614615F8"/>
    <w:rsid w:val="615EB6FD"/>
    <w:rsid w:val="617438D9"/>
    <w:rsid w:val="61EFD9A8"/>
    <w:rsid w:val="61FFFF6D"/>
    <w:rsid w:val="6215EE7B"/>
    <w:rsid w:val="623B0CE8"/>
    <w:rsid w:val="625F48FD"/>
    <w:rsid w:val="629A9650"/>
    <w:rsid w:val="633090FE"/>
    <w:rsid w:val="63382730"/>
    <w:rsid w:val="6412ADD4"/>
    <w:rsid w:val="641A5213"/>
    <w:rsid w:val="6496854B"/>
    <w:rsid w:val="649B5F63"/>
    <w:rsid w:val="652C6674"/>
    <w:rsid w:val="655D6E9C"/>
    <w:rsid w:val="6573795E"/>
    <w:rsid w:val="6574E211"/>
    <w:rsid w:val="65B8D6B6"/>
    <w:rsid w:val="665A0CD5"/>
    <w:rsid w:val="6678B9D2"/>
    <w:rsid w:val="66EA9658"/>
    <w:rsid w:val="66ED5E3A"/>
    <w:rsid w:val="6716D365"/>
    <w:rsid w:val="6725284A"/>
    <w:rsid w:val="67338233"/>
    <w:rsid w:val="67849B97"/>
    <w:rsid w:val="678F4B61"/>
    <w:rsid w:val="67918685"/>
    <w:rsid w:val="681BFCCA"/>
    <w:rsid w:val="68B9CE1D"/>
    <w:rsid w:val="68C45792"/>
    <w:rsid w:val="6920A7B3"/>
    <w:rsid w:val="696DF6B3"/>
    <w:rsid w:val="697BAEE2"/>
    <w:rsid w:val="69B6507A"/>
    <w:rsid w:val="69FA1879"/>
    <w:rsid w:val="6A3DA0D6"/>
    <w:rsid w:val="6AAF3065"/>
    <w:rsid w:val="6AB4B766"/>
    <w:rsid w:val="6AD7FCB6"/>
    <w:rsid w:val="6BA8B384"/>
    <w:rsid w:val="6BC568C0"/>
    <w:rsid w:val="6BEB357E"/>
    <w:rsid w:val="6CAC5CBB"/>
    <w:rsid w:val="6D15E675"/>
    <w:rsid w:val="6D59499F"/>
    <w:rsid w:val="6DB04F03"/>
    <w:rsid w:val="6EAEFA96"/>
    <w:rsid w:val="6EB88587"/>
    <w:rsid w:val="6EE8383E"/>
    <w:rsid w:val="7028DA5C"/>
    <w:rsid w:val="707C6AEF"/>
    <w:rsid w:val="7097C07F"/>
    <w:rsid w:val="70A4373A"/>
    <w:rsid w:val="70E33AF9"/>
    <w:rsid w:val="70EAEC13"/>
    <w:rsid w:val="714D063A"/>
    <w:rsid w:val="7167EDD7"/>
    <w:rsid w:val="718B0B41"/>
    <w:rsid w:val="719DAD16"/>
    <w:rsid w:val="71ADDAC9"/>
    <w:rsid w:val="71C4AABD"/>
    <w:rsid w:val="71C7EFE3"/>
    <w:rsid w:val="71EF4C50"/>
    <w:rsid w:val="71F5E723"/>
    <w:rsid w:val="7215F53E"/>
    <w:rsid w:val="7256D07B"/>
    <w:rsid w:val="725E1E12"/>
    <w:rsid w:val="72932089"/>
    <w:rsid w:val="72A09A19"/>
    <w:rsid w:val="72A9F8B4"/>
    <w:rsid w:val="72CF16FA"/>
    <w:rsid w:val="733A25A0"/>
    <w:rsid w:val="7344D1F2"/>
    <w:rsid w:val="735C0116"/>
    <w:rsid w:val="7360BB9D"/>
    <w:rsid w:val="73A367B6"/>
    <w:rsid w:val="73E6D8D2"/>
    <w:rsid w:val="745DB26F"/>
    <w:rsid w:val="747FD9D2"/>
    <w:rsid w:val="74DA077D"/>
    <w:rsid w:val="74E0A253"/>
    <w:rsid w:val="75271D6C"/>
    <w:rsid w:val="756492B4"/>
    <w:rsid w:val="75C43087"/>
    <w:rsid w:val="75CA8AC2"/>
    <w:rsid w:val="7627F965"/>
    <w:rsid w:val="765AE3F5"/>
    <w:rsid w:val="767C72B4"/>
    <w:rsid w:val="76C2EDCD"/>
    <w:rsid w:val="772C4E38"/>
    <w:rsid w:val="774FD68C"/>
    <w:rsid w:val="779A6868"/>
    <w:rsid w:val="77C38883"/>
    <w:rsid w:val="77C9269B"/>
    <w:rsid w:val="77D69834"/>
    <w:rsid w:val="780A79E9"/>
    <w:rsid w:val="785CFE9D"/>
    <w:rsid w:val="7898A34F"/>
    <w:rsid w:val="789DAE00"/>
    <w:rsid w:val="78FA74DB"/>
    <w:rsid w:val="7920A913"/>
    <w:rsid w:val="792C8D71"/>
    <w:rsid w:val="792F9EA3"/>
    <w:rsid w:val="7957E3D2"/>
    <w:rsid w:val="798385F2"/>
    <w:rsid w:val="79A227A8"/>
    <w:rsid w:val="79CA44B7"/>
    <w:rsid w:val="7A21F6B9"/>
    <w:rsid w:val="7A5E397B"/>
    <w:rsid w:val="7A666FC8"/>
    <w:rsid w:val="7AA50310"/>
    <w:rsid w:val="7AF3B433"/>
    <w:rsid w:val="7B0445CC"/>
    <w:rsid w:val="7B20EFD6"/>
    <w:rsid w:val="7B36BB7A"/>
    <w:rsid w:val="7B46FB81"/>
    <w:rsid w:val="7B4E083F"/>
    <w:rsid w:val="7B680482"/>
    <w:rsid w:val="7C43EA5A"/>
    <w:rsid w:val="7C4CB5FF"/>
    <w:rsid w:val="7C56F1A1"/>
    <w:rsid w:val="7C87EDB8"/>
    <w:rsid w:val="7CA37CB0"/>
    <w:rsid w:val="7D6A50CE"/>
    <w:rsid w:val="7D8C6302"/>
    <w:rsid w:val="7DE041A3"/>
    <w:rsid w:val="7E0F0E5C"/>
    <w:rsid w:val="7E3C04D8"/>
    <w:rsid w:val="7E569551"/>
    <w:rsid w:val="7EFF245B"/>
    <w:rsid w:val="7F17BD7A"/>
    <w:rsid w:val="7F19B191"/>
    <w:rsid w:val="7F46B895"/>
    <w:rsid w:val="7F4E595E"/>
    <w:rsid w:val="7F97BA06"/>
    <w:rsid w:val="7FBE8E92"/>
    <w:rsid w:val="7FCE9A6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486EA"/>
  <w15:chartTrackingRefBased/>
  <w15:docId w15:val="{85699D97-BBDB-49F6-9688-655115F21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styleId="normaltextrun" w:customStyle="1">
    <w:name w:val="normaltextrun"/>
    <w:basedOn w:val="DefaultParagraphFont"/>
    <w:uiPriority w:val="1"/>
    <w:rsid w:val="25E40439"/>
  </w:style>
  <w:style w:type="character" w:styleId="eop" w:customStyle="1">
    <w:name w:val="eop"/>
    <w:basedOn w:val="DefaultParagraphFont"/>
    <w:uiPriority w:val="1"/>
    <w:rsid w:val="25E40439"/>
  </w:style>
  <w:style w:type="paragraph" w:styleId="paragraph" w:customStyle="1">
    <w:name w:val="paragraph"/>
    <w:basedOn w:val="Normal"/>
    <w:uiPriority w:val="1"/>
    <w:rsid w:val="25E40439"/>
    <w:pPr>
      <w:spacing w:beforeAutospacing="1" w:afterAutospacing="1"/>
    </w:pPr>
    <w:rPr>
      <w:rFonts w:ascii="Times New Roman" w:hAnsi="Times New Roman" w:eastAsia="Times New Roman" w:cs="Times New Roman"/>
      <w:sz w:val="24"/>
      <w:szCs w:val="24"/>
      <w:lang w:eastAsia="en-GB"/>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E311C"/>
    <w:rPr>
      <w:b/>
      <w:bCs/>
    </w:rPr>
  </w:style>
  <w:style w:type="character" w:styleId="CommentSubjectChar" w:customStyle="1">
    <w:name w:val="Comment Subject Char"/>
    <w:basedOn w:val="CommentTextChar"/>
    <w:link w:val="CommentSubject"/>
    <w:uiPriority w:val="99"/>
    <w:semiHidden/>
    <w:rsid w:val="00CE31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16/09/relationships/commentsIds" Target="commentsIds.xml" Id="rId13" /><Relationship Type="http://schemas.microsoft.com/office/2019/05/relationships/documenttasks" Target="documenttasks/documenttasks1.xml" Id="rId26" /><Relationship Type="http://schemas.openxmlformats.org/officeDocument/2006/relationships/customXml" Target="../customXml/item3.xml" Id="rId3" /><Relationship Type="http://schemas.openxmlformats.org/officeDocument/2006/relationships/header" Target="header1.xml" Id="rId21" /><Relationship Type="http://schemas.openxmlformats.org/officeDocument/2006/relationships/webSettings" Target="webSettings.xml" Id="rId7" /><Relationship Type="http://schemas.microsoft.com/office/2011/relationships/commentsExtended" Target="commentsExtended.xml" Id="rId12"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microsoft.com/office/2011/relationships/people" Target="people.xml" Id="rId24" /><Relationship Type="http://schemas.openxmlformats.org/officeDocument/2006/relationships/styles" Target="styles.xml" Id="rId5" /><Relationship Type="http://schemas.openxmlformats.org/officeDocument/2006/relationships/fontTable" Target="fontTable.xml" Id="rId23"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22" /><Relationship Type="http://schemas.microsoft.com/office/2020/10/relationships/intelligence" Target="intelligence2.xml" Id="rId27" /><Relationship Type="http://schemas.openxmlformats.org/officeDocument/2006/relationships/image" Target="/media/image4.png" Id="R3198ded2a9474335" /><Relationship Type="http://schemas.openxmlformats.org/officeDocument/2006/relationships/comments" Target="comments.xml" Id="R98ba22a8c1bf4db1" /><Relationship Type="http://schemas.microsoft.com/office/2018/08/relationships/commentsExtensible" Target="commentsExtensible.xml" Id="R9ece38455d4f44b5" /></Relationships>
</file>

<file path=word/documenttasks/documenttasks1.xml><?xml version="1.0" encoding="utf-8"?>
<t:Tasks xmlns:t="http://schemas.microsoft.com/office/tasks/2019/documenttasks" xmlns:oel="http://schemas.microsoft.com/office/2019/extlst">
  <t:Task id="{4D8D48F0-E4C7-487F-89C7-FF993247B84F}">
    <t:Anchor>
      <t:Comment id="405471553"/>
    </t:Anchor>
    <t:History>
      <t:Event id="{0858489D-B18F-459B-A39B-B59FF57D3CA1}" time="2023-11-23T17:34:57.404Z">
        <t:Attribution userId="S::sandeep@ethicalhealthcare.org.uk::4e9cabc1-9f5c-40c5-b221-d14faecedf8a" userProvider="AD" userName="Sandeep Gill"/>
        <t:Anchor>
          <t:Comment id="405471553"/>
        </t:Anchor>
        <t:Create/>
      </t:Event>
      <t:Event id="{0D9ED6DB-AE1F-4713-8825-2A5995CCF20D}" time="2023-11-23T17:34:57.404Z">
        <t:Attribution userId="S::sandeep@ethicalhealthcare.org.uk::4e9cabc1-9f5c-40c5-b221-d14faecedf8a" userProvider="AD" userName="Sandeep Gill"/>
        <t:Anchor>
          <t:Comment id="405471553"/>
        </t:Anchor>
        <t:Assign userId="S::ash@ethicalhealthcare.org.uk::0b9fba1d-403b-4181-8a7e-ea3eb959fd6c" userProvider="AD" userName="Ash Tailor"/>
      </t:Event>
      <t:Event id="{317306AD-3219-4536-A007-C9A60F8991B2}" time="2023-11-23T17:34:57.404Z">
        <t:Attribution userId="S::sandeep@ethicalhealthcare.org.uk::4e9cabc1-9f5c-40c5-b221-d14faecedf8a" userProvider="AD" userName="Sandeep Gill"/>
        <t:Anchor>
          <t:Comment id="405471553"/>
        </t:Anchor>
        <t:SetTitle title="@Ash Tailor do these documents cover all the points in the question - I think we need to have another look at this answer to see if it hits the mark"/>
      </t:Event>
    </t:History>
  </t:Task>
  <t:Task id="{D10CFFBF-CFC2-4C92-ACDF-7538B2D73FAD}">
    <t:Anchor>
      <t:Comment id="810806125"/>
    </t:Anchor>
    <t:History>
      <t:Event id="{207A27FC-B15C-4609-A2FD-7A5E06FDCA68}" time="2023-11-28T09:48:58.642Z">
        <t:Attribution userId="S::sandeep@ethicalhealthcare.org.uk::4e9cabc1-9f5c-40c5-b221-d14faecedf8a" userProvider="AD" userName="Sandeep Gill"/>
        <t:Anchor>
          <t:Comment id="810806125"/>
        </t:Anchor>
        <t:Create/>
      </t:Event>
      <t:Event id="{699BCDD4-6C43-4390-8D71-389BF6FC16E1}" time="2023-11-28T09:48:58.642Z">
        <t:Attribution userId="S::sandeep@ethicalhealthcare.org.uk::4e9cabc1-9f5c-40c5-b221-d14faecedf8a" userProvider="AD" userName="Sandeep Gill"/>
        <t:Anchor>
          <t:Comment id="810806125"/>
        </t:Anchor>
        <t:Assign userId="S::ash@ethicalhealthcare.org.uk::0b9fba1d-403b-4181-8a7e-ea3eb959fd6c" userProvider="AD" userName="Ash Tailor"/>
      </t:Event>
      <t:Event id="{6DE44BB1-0548-4FB7-881E-C870BDA78CDC}" time="2023-11-28T09:48:58.642Z">
        <t:Attribution userId="S::sandeep@ethicalhealthcare.org.uk::4e9cabc1-9f5c-40c5-b221-d14faecedf8a" userProvider="AD" userName="Sandeep Gill"/>
        <t:Anchor>
          <t:Comment id="810806125"/>
        </t:Anchor>
        <t:SetTitle title="@Ash Tailor is this what we call them, or are they Delivery managers?"/>
      </t:Event>
      <t:Event id="{70709F6B-F3F1-419B-8A3A-616EED77B2C9}" time="2023-11-28T15:39:46.146Z">
        <t:Attribution userId="S::sandeep@ethicalhealthcare.org.uk::4e9cabc1-9f5c-40c5-b221-d14faecedf8a" userProvider="AD" userName="Sandeep Gill"/>
        <t:Progress percentComplete="100"/>
      </t:Event>
    </t:History>
  </t:Task>
  <t:Task id="{4C357FAF-B42A-459C-8510-DB50B5A1E4FA}">
    <t:Anchor>
      <t:Comment id="921292797"/>
    </t:Anchor>
    <t:History>
      <t:Event id="{178A2ED2-3939-44B5-BFC2-0721A8A90C7C}" time="2023-11-28T10:03:19.618Z">
        <t:Attribution userId="S::sandeep@ethicalhealthcare.org.uk::4e9cabc1-9f5c-40c5-b221-d14faecedf8a" userProvider="AD" userName="Sandeep Gill"/>
        <t:Anchor>
          <t:Comment id="921292797"/>
        </t:Anchor>
        <t:Create/>
      </t:Event>
      <t:Event id="{78BFF995-0522-4C9F-A5C7-3CB74993D92B}" time="2023-11-28T10:03:19.618Z">
        <t:Attribution userId="S::sandeep@ethicalhealthcare.org.uk::4e9cabc1-9f5c-40c5-b221-d14faecedf8a" userProvider="AD" userName="Sandeep Gill"/>
        <t:Anchor>
          <t:Comment id="921292797"/>
        </t:Anchor>
        <t:Assign userId="S::ash@ethicalhealthcare.org.uk::0b9fba1d-403b-4181-8a7e-ea3eb959fd6c" userProvider="AD" userName="Ash Tailor"/>
      </t:Event>
      <t:Event id="{ED4E9B15-0554-4D3C-AA21-1F4032E02EEF}" time="2023-11-28T10:03:19.618Z">
        <t:Attribution userId="S::sandeep@ethicalhealthcare.org.uk::4e9cabc1-9f5c-40c5-b221-d14faecedf8a" userProvider="AD" userName="Sandeep Gill"/>
        <t:Anchor>
          <t:Comment id="921292797"/>
        </t:Anchor>
        <t:SetTitle title="@Ash Tailor do you mind that I have taken a screenshot of your profile on CMAP? I can redact your name too if you prefer?"/>
      </t:Event>
      <t:Event id="{82C14380-F25B-47F7-88F1-CC34FC29B581}" time="2023-11-28T15:42:04.734Z">
        <t:Attribution userId="S::sandeep@ethicalhealthcare.org.uk::4e9cabc1-9f5c-40c5-b221-d14faecedf8a" userProvider="AD" userName="Sandeep Gill"/>
        <t:Progress percentComplete="100"/>
      </t:Event>
    </t:History>
  </t:Task>
  <t:Task id="{38C124AE-03E1-445E-ACDB-F0F5235C062A}">
    <t:Anchor>
      <t:Comment id="1099202959"/>
    </t:Anchor>
    <t:History>
      <t:Event id="{684679D7-F1BA-4EA3-B38C-52680232A9A6}" time="2023-11-28T15:54:29.281Z">
        <t:Attribution userId="S::sandeep@ethicalhealthcare.org.uk::4e9cabc1-9f5c-40c5-b221-d14faecedf8a" userProvider="AD" userName="Sandeep Gill"/>
        <t:Anchor>
          <t:Comment id="1099202959"/>
        </t:Anchor>
        <t:Create/>
      </t:Event>
      <t:Event id="{95667A66-D350-4ECD-B544-DAA0BE374D8A}" time="2023-11-28T15:54:29.281Z">
        <t:Attribution userId="S::sandeep@ethicalhealthcare.org.uk::4e9cabc1-9f5c-40c5-b221-d14faecedf8a" userProvider="AD" userName="Sandeep Gill"/>
        <t:Anchor>
          <t:Comment id="1099202959"/>
        </t:Anchor>
        <t:Assign userId="S::ash@ethicalhealthcare.org.uk::0b9fba1d-403b-4181-8a7e-ea3eb959fd6c" userProvider="AD" userName="Ash Tailor"/>
      </t:Event>
      <t:Event id="{53DD15C8-C1FC-4262-9F6B-6156F71735FC}" time="2023-11-28T15:54:29.281Z">
        <t:Attribution userId="S::sandeep@ethicalhealthcare.org.uk::4e9cabc1-9f5c-40c5-b221-d14faecedf8a" userProvider="AD" userName="Sandeep Gill"/>
        <t:Anchor>
          <t:Comment id="1099202959"/>
        </t:Anchor>
        <t:SetTitle title="@Ash Tailor is this the right context to us this slide?"/>
      </t:Event>
      <t:Event id="{CCD69FE7-201B-4C25-A045-7C88016620C8}" time="2023-11-28T16:28:48.426Z">
        <t:Attribution userId="S::sandeep@ethicalhealthcare.org.uk::4e9cabc1-9f5c-40c5-b221-d14faecedf8a" userProvider="AD" userName="Sandeep Gill"/>
        <t:Progress percentComplete="100"/>
      </t:Event>
    </t:History>
  </t:Task>
  <t:Task id="{C43CE3C3-CE5A-48D0-A0F4-867723E9753E}">
    <t:Anchor>
      <t:Comment id="1917740820"/>
    </t:Anchor>
    <t:History>
      <t:Event id="{855C1CFE-8C0D-49C1-9FAE-24492D8E0A65}" time="2023-11-29T11:29:43.14Z">
        <t:Attribution userId="S::sandeep@ethicalhealthcare.org.uk::4e9cabc1-9f5c-40c5-b221-d14faecedf8a" userProvider="AD" userName="Sandeep Gill"/>
        <t:Anchor>
          <t:Comment id="1917740820"/>
        </t:Anchor>
        <t:Create/>
      </t:Event>
      <t:Event id="{7CA562C5-404D-4DE5-A8F9-B089BDADCD1F}" time="2023-11-29T11:29:43.14Z">
        <t:Attribution userId="S::sandeep@ethicalhealthcare.org.uk::4e9cabc1-9f5c-40c5-b221-d14faecedf8a" userProvider="AD" userName="Sandeep Gill"/>
        <t:Anchor>
          <t:Comment id="1917740820"/>
        </t:Anchor>
        <t:Assign userId="S::fraser@ethicalhealthcare.org.uk::0b5bc3d2-fe0d-401f-a17a-8a8b7587d953" userProvider="AD" userName="Fraser Marshall"/>
      </t:Event>
      <t:Event id="{584E0B96-649B-4430-8DC3-7762D9C785AA}" time="2023-11-29T11:29:43.14Z">
        <t:Attribution userId="S::sandeep@ethicalhealthcare.org.uk::4e9cabc1-9f5c-40c5-b221-d14faecedf8a" userProvider="AD" userName="Sandeep Gill"/>
        <t:Anchor>
          <t:Comment id="1917740820"/>
        </t:Anchor>
        <t:SetTitle title="@Fraser Marshall"/>
      </t:Event>
      <t:Event id="{D958CC9A-8CCC-40CB-A06D-F30EA48C9646}" time="2023-11-30T16:34:56.23Z">
        <t:Attribution userId="S::sandeep@ethicalhealthcare.org.uk::4e9cabc1-9f5c-40c5-b221-d14faecedf8a" userProvider="AD" userName="Sandeep Gill"/>
        <t:Progress percentComplete="100"/>
      </t:Event>
    </t:History>
  </t:Task>
  <t:Task id="{52471873-A54F-455E-BF7C-86FDF8AF39EA}">
    <t:Anchor>
      <t:Comment id="1274325121"/>
    </t:Anchor>
    <t:History>
      <t:Event id="{827624D0-D013-49A3-A5B5-EAA62046B50E}" time="2023-11-29T11:37:36.445Z">
        <t:Attribution userId="S::sandeep@ethicalhealthcare.org.uk::4e9cabc1-9f5c-40c5-b221-d14faecedf8a" userProvider="AD" userName="Sandeep Gill"/>
        <t:Anchor>
          <t:Comment id="332620196"/>
        </t:Anchor>
        <t:Create/>
      </t:Event>
      <t:Event id="{0BAF116A-35DE-49D6-827D-86E10EBCE335}" time="2023-11-29T11:37:36.445Z">
        <t:Attribution userId="S::sandeep@ethicalhealthcare.org.uk::4e9cabc1-9f5c-40c5-b221-d14faecedf8a" userProvider="AD" userName="Sandeep Gill"/>
        <t:Anchor>
          <t:Comment id="332620196"/>
        </t:Anchor>
        <t:Assign userId="S::fraser@ethicalhealthcare.org.uk::0b5bc3d2-fe0d-401f-a17a-8a8b7587d953" userProvider="AD" userName="Fraser Marshall"/>
      </t:Event>
      <t:Event id="{07F068FC-2C1F-4763-AFAA-AC1AD5F9B6BD}" time="2023-11-29T11:37:36.445Z">
        <t:Attribution userId="S::sandeep@ethicalhealthcare.org.uk::4e9cabc1-9f5c-40c5-b221-d14faecedf8a" userProvider="AD" userName="Sandeep Gill"/>
        <t:Anchor>
          <t:Comment id="332620196"/>
        </t:Anchor>
        <t:SetTitle title="@Fraser Marshall could you add in another screenshot once updated?"/>
      </t:Event>
    </t:History>
  </t:Task>
  <t:Task id="{D49839E7-E325-45F3-87C4-09BCF8CCEFA0}">
    <t:Anchor>
      <t:Comment id="679648082"/>
    </t:Anchor>
    <t:History>
      <t:Event id="{CE5021A5-DFB2-4811-B8F8-70DC127F2300}" time="2023-11-29T15:12:42.488Z">
        <t:Attribution userId="S::sandeep@ethicalhealthcare.org.uk::4e9cabc1-9f5c-40c5-b221-d14faecedf8a" userProvider="AD" userName="Sandeep Gill"/>
        <t:Anchor>
          <t:Comment id="271670368"/>
        </t:Anchor>
        <t:Create/>
      </t:Event>
      <t:Event id="{2EB94F9C-BB94-4B49-99D6-53EAFA9A87A0}" time="2023-11-29T15:12:42.488Z">
        <t:Attribution userId="S::sandeep@ethicalhealthcare.org.uk::4e9cabc1-9f5c-40c5-b221-d14faecedf8a" userProvider="AD" userName="Sandeep Gill"/>
        <t:Anchor>
          <t:Comment id="271670368"/>
        </t:Anchor>
        <t:Assign userId="S::ash@ethicalhealthcare.org.uk::0b9fba1d-403b-4181-8a7e-ea3eb959fd6c" userProvider="AD" userName="Ash Tailor"/>
      </t:Event>
      <t:Event id="{A15BA418-CD44-4306-90DE-E3750457452F}" time="2023-11-29T15:12:42.488Z">
        <t:Attribution userId="S::sandeep@ethicalhealthcare.org.uk::4e9cabc1-9f5c-40c5-b221-d14faecedf8a" userProvider="AD" userName="Sandeep Gill"/>
        <t:Anchor>
          <t:Comment id="271670368"/>
        </t:Anchor>
        <t:SetTitle title="@Ash Tailor"/>
      </t:Event>
      <t:Event id="{4CF3E6FF-E3E1-4AAA-A25B-3F8AFAEC08FD}" time="2023-11-30T09:43:30.854Z">
        <t:Attribution userId="S::sandeep@ethicalhealthcare.org.uk::4e9cabc1-9f5c-40c5-b221-d14faecedf8a" userProvider="AD" userName="Sandeep Gill"/>
        <t:Progress percentComplete="100"/>
      </t:Event>
    </t:History>
  </t:Task>
  <t:Task id="{847C0C8B-3950-4055-BFCF-E6DBAFFE3470}">
    <t:Anchor>
      <t:Comment id="118266136"/>
    </t:Anchor>
    <t:History>
      <t:Event id="{F24EEE5E-421F-4870-8755-2A2894FB9AEA}" time="2023-11-29T15:13:52.548Z">
        <t:Attribution userId="S::sandeep@ethicalhealthcare.org.uk::4e9cabc1-9f5c-40c5-b221-d14faecedf8a" userProvider="AD" userName="Sandeep Gill"/>
        <t:Anchor>
          <t:Comment id="1005943444"/>
        </t:Anchor>
        <t:Create/>
      </t:Event>
      <t:Event id="{C1A11CC4-717A-452D-A139-DB948EF48130}" time="2023-11-29T15:13:52.548Z">
        <t:Attribution userId="S::sandeep@ethicalhealthcare.org.uk::4e9cabc1-9f5c-40c5-b221-d14faecedf8a" userProvider="AD" userName="Sandeep Gill"/>
        <t:Anchor>
          <t:Comment id="1005943444"/>
        </t:Anchor>
        <t:Assign userId="S::ash@ethicalhealthcare.org.uk::0b9fba1d-403b-4181-8a7e-ea3eb959fd6c" userProvider="AD" userName="Ash Tailor"/>
      </t:Event>
      <t:Event id="{370E0B05-53E3-470F-8B8E-5D5F026010D1}" time="2023-11-29T15:13:52.548Z">
        <t:Attribution userId="S::sandeep@ethicalhealthcare.org.uk::4e9cabc1-9f5c-40c5-b221-d14faecedf8a" userProvider="AD" userName="Sandeep Gill"/>
        <t:Anchor>
          <t:Comment id="1005943444"/>
        </t:Anchor>
        <t:SetTitle title="@Ash Tailor"/>
      </t:Event>
      <t:Event id="{9546F308-1D2C-4A04-88E7-E5D537CAFC27}" time="2023-11-30T09:45:01.537Z">
        <t:Attribution userId="S::sandeep@ethicalhealthcare.org.uk::4e9cabc1-9f5c-40c5-b221-d14faecedf8a" userProvider="AD" userName="Sandeep Gill"/>
        <t:Progress percentComplete="100"/>
      </t:Event>
    </t:History>
  </t:Task>
  <t:Task id="{7247FAD5-C8D9-4233-A023-31B012E28510}">
    <t:Anchor>
      <t:Comment id="863553958"/>
    </t:Anchor>
    <t:History>
      <t:Event id="{54ABAACD-60A9-482D-9FC5-0C566A7E7EF2}" time="2023-11-29T15:14:04.216Z">
        <t:Attribution userId="S::sandeep@ethicalhealthcare.org.uk::4e9cabc1-9f5c-40c5-b221-d14faecedf8a" userProvider="AD" userName="Sandeep Gill"/>
        <t:Anchor>
          <t:Comment id="1869643302"/>
        </t:Anchor>
        <t:Create/>
      </t:Event>
      <t:Event id="{8D619862-0A17-40C5-9AE9-501E63914F48}" time="2023-11-29T15:14:04.216Z">
        <t:Attribution userId="S::sandeep@ethicalhealthcare.org.uk::4e9cabc1-9f5c-40c5-b221-d14faecedf8a" userProvider="AD" userName="Sandeep Gill"/>
        <t:Anchor>
          <t:Comment id="1869643302"/>
        </t:Anchor>
        <t:Assign userId="S::ash@ethicalhealthcare.org.uk::0b9fba1d-403b-4181-8a7e-ea3eb959fd6c" userProvider="AD" userName="Ash Tailor"/>
      </t:Event>
      <t:Event id="{0DB81A02-1877-4357-AEA4-946BD354BEF8}" time="2023-11-29T15:14:04.216Z">
        <t:Attribution userId="S::sandeep@ethicalhealthcare.org.uk::4e9cabc1-9f5c-40c5-b221-d14faecedf8a" userProvider="AD" userName="Sandeep Gill"/>
        <t:Anchor>
          <t:Comment id="1869643302"/>
        </t:Anchor>
        <t:SetTitle title="@Ash Tailor"/>
      </t:Event>
      <t:Event id="{2FAAE625-4FC9-4E59-8889-D71E1A5399E2}" time="2023-11-30T11:11:23.768Z">
        <t:Attribution userId="S::ash@ethicalhealthcare.org.uk::0b9fba1d-403b-4181-8a7e-ea3eb959fd6c" userProvider="AD" userName="Ash Tailor"/>
        <t:Anchor>
          <t:Comment id="153152705"/>
        </t:Anchor>
        <t:UnassignAll/>
      </t:Event>
      <t:Event id="{563DD5C0-DE5F-41DE-BE85-C58EA98D8E0B}" time="2023-11-30T11:11:23.768Z">
        <t:Attribution userId="S::ash@ethicalhealthcare.org.uk::0b9fba1d-403b-4181-8a7e-ea3eb959fd6c" userProvider="AD" userName="Ash Tailor"/>
        <t:Anchor>
          <t:Comment id="153152705"/>
        </t:Anchor>
        <t:Assign userId="S::sandeep@ethicalhealthcare.org.uk::4e9cabc1-9f5c-40c5-b221-d14faecedf8a" userProvider="AD" userName="Sandeep Gill"/>
      </t:Event>
      <t:Event id="{F9D2300B-1BFE-432D-A7EA-81DB6A202FFE}" time="2023-11-30T11:12:48.069Z">
        <t:Attribution userId="S::sandeep@ethicalhealthcare.org.uk::4e9cabc1-9f5c-40c5-b221-d14faecedf8a" userProvider="AD" userName="Sandeep Gill"/>
        <t:Progress percentComplete="100"/>
      </t:Event>
    </t:History>
  </t:Task>
  <t:Task id="{C4ACFE30-CEC0-481B-A15E-35DAC351F108}">
    <t:Anchor>
      <t:Comment id="1374487129"/>
    </t:Anchor>
    <t:History>
      <t:Event id="{C0BD6CC4-CFFC-4DD3-9ABD-773854CC8D73}" time="2023-11-29T15:14:30.876Z">
        <t:Attribution userId="S::sandeep@ethicalhealthcare.org.uk::4e9cabc1-9f5c-40c5-b221-d14faecedf8a" userProvider="AD" userName="Sandeep Gill"/>
        <t:Anchor>
          <t:Comment id="1076308837"/>
        </t:Anchor>
        <t:Create/>
      </t:Event>
      <t:Event id="{F2E8E5C8-1663-4939-9565-C89AEE2E81B4}" time="2023-11-29T15:14:30.876Z">
        <t:Attribution userId="S::sandeep@ethicalhealthcare.org.uk::4e9cabc1-9f5c-40c5-b221-d14faecedf8a" userProvider="AD" userName="Sandeep Gill"/>
        <t:Anchor>
          <t:Comment id="1076308837"/>
        </t:Anchor>
        <t:Assign userId="S::ash@ethicalhealthcare.org.uk::0b9fba1d-403b-4181-8a7e-ea3eb959fd6c" userProvider="AD" userName="Ash Tailor"/>
      </t:Event>
      <t:Event id="{D09BC54E-3F59-4F61-9E3C-9FB7BD12111F}" time="2023-11-29T15:14:30.876Z">
        <t:Attribution userId="S::sandeep@ethicalhealthcare.org.uk::4e9cabc1-9f5c-40c5-b221-d14faecedf8a" userProvider="AD" userName="Sandeep Gill"/>
        <t:Anchor>
          <t:Comment id="1076308837"/>
        </t:Anchor>
        <t:SetTitle title="@Ash Tailor"/>
      </t:Event>
      <t:Event id="{6F5CE06E-7B12-41DD-A829-B2248BD53E56}" time="2023-11-30T09:48:18.936Z">
        <t:Attribution userId="S::sandeep@ethicalhealthcare.org.uk::4e9cabc1-9f5c-40c5-b221-d14faecedf8a" userProvider="AD" userName="Sandeep Gill"/>
        <t:Progress percentComplete="100"/>
      </t:Event>
    </t:History>
  </t:Task>
  <t:Task id="{FC9CC50F-88C7-4A08-B2C7-107A7EBBF825}">
    <t:Anchor>
      <t:Comment id="1427513228"/>
    </t:Anchor>
    <t:History>
      <t:Event id="{81D09C4B-AD91-4EAE-A7BB-ABA7E13432DE}" time="2023-11-29T15:14:46.029Z">
        <t:Attribution userId="S::sandeep@ethicalhealthcare.org.uk::4e9cabc1-9f5c-40c5-b221-d14faecedf8a" userProvider="AD" userName="Sandeep Gill"/>
        <t:Anchor>
          <t:Comment id="400832372"/>
        </t:Anchor>
        <t:Create/>
      </t:Event>
      <t:Event id="{BAB2A4A7-8396-42C1-B312-791DC1290A56}" time="2023-11-29T15:14:46.029Z">
        <t:Attribution userId="S::sandeep@ethicalhealthcare.org.uk::4e9cabc1-9f5c-40c5-b221-d14faecedf8a" userProvider="AD" userName="Sandeep Gill"/>
        <t:Anchor>
          <t:Comment id="400832372"/>
        </t:Anchor>
        <t:Assign userId="S::ash@ethicalhealthcare.org.uk::0b9fba1d-403b-4181-8a7e-ea3eb959fd6c" userProvider="AD" userName="Ash Tailor"/>
      </t:Event>
      <t:Event id="{F90AD95B-AA72-4D4F-884A-F6D1409C9255}" time="2023-11-29T15:14:46.029Z">
        <t:Attribution userId="S::sandeep@ethicalhealthcare.org.uk::4e9cabc1-9f5c-40c5-b221-d14faecedf8a" userProvider="AD" userName="Sandeep Gill"/>
        <t:Anchor>
          <t:Comment id="400832372"/>
        </t:Anchor>
        <t:SetTitle title="@Ash Tailor"/>
      </t:Event>
      <t:Event id="{B8C14430-95B1-465C-A345-9E4AB3F9A563}" time="2023-11-29T17:36:55.627Z">
        <t:Attribution userId="S::ash@ethicalhealthcare.org.uk::0b9fba1d-403b-4181-8a7e-ea3eb959fd6c" userProvider="AD" userName="Ash Tailor"/>
        <t:Anchor>
          <t:Comment id="1997945111"/>
        </t:Anchor>
        <t:UnassignAll/>
      </t:Event>
      <t:Event id="{326F8EC2-C2BF-47A1-ACE1-98CB9C2BA310}" time="2023-11-29T17:36:55.627Z">
        <t:Attribution userId="S::ash@ethicalhealthcare.org.uk::0b9fba1d-403b-4181-8a7e-ea3eb959fd6c" userProvider="AD" userName="Ash Tailor"/>
        <t:Anchor>
          <t:Comment id="1997945111"/>
        </t:Anchor>
        <t:Assign userId="S::sandeep@ethicalhealthcare.org.uk::4e9cabc1-9f5c-40c5-b221-d14faecedf8a" userProvider="AD" userName="Sandeep Gill"/>
      </t:Event>
      <t:Event id="{9F949E68-461A-4DE2-AF24-B4B53A2C0100}" time="2023-11-30T09:59:09.643Z">
        <t:Attribution userId="S::sandeep@ethicalhealthcare.org.uk::4e9cabc1-9f5c-40c5-b221-d14faecedf8a" userProvider="AD" userName="Sandeep Gill"/>
        <t:Anchor>
          <t:Comment id="591084018"/>
        </t:Anchor>
        <t:UnassignAll/>
      </t:Event>
      <t:Event id="{A0FAD44F-8E34-4551-999A-2E20689DF33A}" time="2023-11-30T09:59:09.643Z">
        <t:Attribution userId="S::sandeep@ethicalhealthcare.org.uk::4e9cabc1-9f5c-40c5-b221-d14faecedf8a" userProvider="AD" userName="Sandeep Gill"/>
        <t:Anchor>
          <t:Comment id="591084018"/>
        </t:Anchor>
        <t:Assign userId="S::ash@ethicalhealthcare.org.uk::0b9fba1d-403b-4181-8a7e-ea3eb959fd6c" userProvider="AD" userName="Ash Tailor"/>
      </t:Event>
      <t:Event id="{AED930C8-E58C-425D-8C49-224A9F516860}" time="2023-12-01T09:23:41.447Z">
        <t:Attribution userId="S::sandeep@ethicalhealthcare.org.uk::4e9cabc1-9f5c-40c5-b221-d14faecedf8a" userProvider="AD" userName="Sandeep Gill"/>
        <t:Progress percentComplete="100"/>
      </t:Event>
    </t:History>
  </t:Task>
  <t:Task id="{249D82F8-1748-4524-A4D1-1780BC08833B}">
    <t:Anchor>
      <t:Comment id="2125705036"/>
    </t:Anchor>
    <t:History>
      <t:Event id="{C3228041-6FB9-4316-B002-217CEC27C7FA}" time="2023-11-28T10:03:19.618Z">
        <t:Attribution userId="S::sandeep@ethicalhealthcare.org.uk::4e9cabc1-9f5c-40c5-b221-d14faecedf8a" userProvider="AD" userName="Sandeep Gill"/>
        <t:Anchor>
          <t:Comment id="2125705036"/>
        </t:Anchor>
        <t:Create/>
      </t:Event>
      <t:Event id="{F3C998D0-93D2-4D4A-84D9-C406BB310B9A}" time="2023-11-28T10:03:19.618Z">
        <t:Attribution userId="S::sandeep@ethicalhealthcare.org.uk::4e9cabc1-9f5c-40c5-b221-d14faecedf8a" userProvider="AD" userName="Sandeep Gill"/>
        <t:Anchor>
          <t:Comment id="2125705036"/>
        </t:Anchor>
        <t:Assign userId="S::ash@ethicalhealthcare.org.uk::0b9fba1d-403b-4181-8a7e-ea3eb959fd6c" userProvider="AD" userName="Ash Tailor"/>
      </t:Event>
      <t:Event id="{0E0B0420-E6BF-48AE-9E71-742077528EFD}" time="2023-11-28T10:03:19.618Z">
        <t:Attribution userId="S::sandeep@ethicalhealthcare.org.uk::4e9cabc1-9f5c-40c5-b221-d14faecedf8a" userProvider="AD" userName="Sandeep Gill"/>
        <t:Anchor>
          <t:Comment id="2125705036"/>
        </t:Anchor>
        <t:SetTitle title="@Ash Tailor do you mind that I have taken a screenshot of your profile on CMAP? I can redact your name too if you prefer?"/>
      </t:Event>
      <t:Event id="{ED9DB8FA-2FEE-4F57-A3E2-D5667FDEA3FE}" time="2023-11-28T15:42:04.734Z">
        <t:Attribution userId="S::sandeep@ethicalhealthcare.org.uk::4e9cabc1-9f5c-40c5-b221-d14faecedf8a" userProvider="AD" userName="Sandeep Gill"/>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8C7F7425045F4419B861074D4A0F090" ma:contentTypeVersion="4" ma:contentTypeDescription="Create a new document." ma:contentTypeScope="" ma:versionID="fab4e6ad3248d92a7063642890ff6cdc">
  <xsd:schema xmlns:xsd="http://www.w3.org/2001/XMLSchema" xmlns:xs="http://www.w3.org/2001/XMLSchema" xmlns:p="http://schemas.microsoft.com/office/2006/metadata/properties" xmlns:ns2="c01c155e-a6ce-4733-8bd7-01422cde1f86" targetNamespace="http://schemas.microsoft.com/office/2006/metadata/properties" ma:root="true" ma:fieldsID="1470a13bca4bdb0ecc44654e97779ae3" ns2:_="">
    <xsd:import namespace="c01c155e-a6ce-4733-8bd7-01422cde1f8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1c155e-a6ce-4733-8bd7-01422cde1f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CF894-13FA-4896-81E6-3D9A1E905AB5}">
  <ds:schemaRefs>
    <ds:schemaRef ds:uri="http://schemas.microsoft.com/sharepoint/v3/contenttype/forms"/>
  </ds:schemaRefs>
</ds:datastoreItem>
</file>

<file path=customXml/itemProps2.xml><?xml version="1.0" encoding="utf-8"?>
<ds:datastoreItem xmlns:ds="http://schemas.openxmlformats.org/officeDocument/2006/customXml" ds:itemID="{A45096DA-AB93-4591-90CB-08884B8E60C5}">
  <ds:schemaRefs>
    <ds:schemaRef ds:uri="c50afc4d-093c-482c-996b-ffffc3c45a7f"/>
    <ds:schemaRef ds:uri="http://purl.org/dc/terms/"/>
    <ds:schemaRef ds:uri="http://schemas.microsoft.com/office/2006/documentManagement/types"/>
    <ds:schemaRef ds:uri="http://www.w3.org/XML/1998/namespace"/>
    <ds:schemaRef ds:uri="http://schemas.microsoft.com/office/infopath/2007/PartnerControls"/>
    <ds:schemaRef ds:uri="http://schemas.microsoft.com/office/2006/metadata/properties"/>
    <ds:schemaRef ds:uri="http://schemas.openxmlformats.org/package/2006/metadata/core-properties"/>
    <ds:schemaRef ds:uri="http://purl.org/dc/elements/1.1/"/>
    <ds:schemaRef ds:uri="8162981c-bf9a-4c38-8f97-98390d39145e"/>
    <ds:schemaRef ds:uri="http://purl.org/dc/dcmitype/"/>
  </ds:schemaRefs>
</ds:datastoreItem>
</file>

<file path=customXml/itemProps3.xml><?xml version="1.0" encoding="utf-8"?>
<ds:datastoreItem xmlns:ds="http://schemas.openxmlformats.org/officeDocument/2006/customXml" ds:itemID="{2BE517AE-4059-4758-80DA-876C8FE9326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Gill</dc:creator>
  <cp:keywords/>
  <dc:description/>
  <cp:lastModifiedBy>Sandeep Gill</cp:lastModifiedBy>
  <cp:revision>98</cp:revision>
  <dcterms:created xsi:type="dcterms:W3CDTF">2023-09-20T17:37:00Z</dcterms:created>
  <dcterms:modified xsi:type="dcterms:W3CDTF">2024-01-23T13:10:58Z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0x0101007ABB3723EDBC5E438BEB9E3173BE015E</vt:lpwstr>
  </property>
  <property fmtid="{D5CDD505-2E9C-101B-9397-08002B2CF9AE}" pid="3" name="MediaServiceImageTags">
    <vt:lpwstr/>
  </property>
  <property fmtid="{D5CDD505-2E9C-101B-9397-08002B2CF9AE}" pid="4" name="Order">
    <vt:r8>19200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