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C44" w:rsidRDefault="00162022" w:rsidP="00436C44">
      <w:pPr>
        <w:jc w:val="both"/>
        <w:rPr>
          <w:rFonts w:cs="Calibri"/>
          <w:b/>
          <w:bCs/>
          <w:sz w:val="30"/>
          <w:szCs w:val="30"/>
          <w:u w:val="single"/>
        </w:rPr>
      </w:pPr>
      <w:r>
        <w:rPr>
          <w:rFonts w:cs="Calibri"/>
          <w:b/>
          <w:bCs/>
          <w:sz w:val="30"/>
          <w:szCs w:val="30"/>
          <w:u w:val="single"/>
        </w:rPr>
        <w:t>Contexte :</w:t>
      </w:r>
    </w:p>
    <w:p w:rsidR="00436C44" w:rsidRDefault="00436C44" w:rsidP="00436C44">
      <w:pPr>
        <w:jc w:val="both"/>
        <w:rPr>
          <w:rFonts w:cs="Calibri"/>
          <w:b/>
          <w:bCs/>
          <w:sz w:val="26"/>
          <w:szCs w:val="26"/>
        </w:rPr>
      </w:pPr>
    </w:p>
    <w:p w:rsidR="00436C44" w:rsidRDefault="00436C44" w:rsidP="00436C44">
      <w:pPr>
        <w:jc w:val="both"/>
        <w:rPr>
          <w:rFonts w:cs="Calibri"/>
          <w:bCs/>
          <w:sz w:val="24"/>
          <w:szCs w:val="26"/>
        </w:rPr>
      </w:pPr>
    </w:p>
    <w:p w:rsidR="002E7DF7" w:rsidRPr="001A7B9D" w:rsidRDefault="002E7DF7" w:rsidP="002E7DF7">
      <w:pPr>
        <w:pStyle w:val="Sansinterligne"/>
        <w:jc w:val="both"/>
        <w:rPr>
          <w:sz w:val="24"/>
        </w:rPr>
      </w:pPr>
      <w:r w:rsidRPr="001A7B9D">
        <w:rPr>
          <w:sz w:val="24"/>
        </w:rPr>
        <w:t>Giselle a décidé de vendre ses potions, onguents et ingrédients via un site internet. Elle a pour cela besoin d'une base de données relationnelle dans laquelle elle peut stocker les différents produits qu'elle vend mais également ses clients et fournisseurs, ses stocks et les commandes passées pas les clients. Nous prenons donc en charge la génération de la base de données et des requêtes nécessaire</w:t>
      </w:r>
      <w:r w:rsidR="00860DE6">
        <w:rPr>
          <w:sz w:val="24"/>
        </w:rPr>
        <w:t>s</w:t>
      </w:r>
      <w:r w:rsidRPr="001A7B9D">
        <w:rPr>
          <w:sz w:val="24"/>
        </w:rPr>
        <w:t xml:space="preserve"> au site internet.</w:t>
      </w:r>
    </w:p>
    <w:p w:rsidR="00436C44" w:rsidRDefault="00436C44" w:rsidP="00436C44">
      <w:pPr>
        <w:jc w:val="both"/>
        <w:rPr>
          <w:rFonts w:cs="Calibri"/>
          <w:bCs/>
          <w:sz w:val="24"/>
          <w:szCs w:val="26"/>
        </w:rPr>
      </w:pPr>
    </w:p>
    <w:p w:rsidR="00436C44" w:rsidRDefault="00436C44" w:rsidP="00436C44">
      <w:pPr>
        <w:jc w:val="both"/>
        <w:rPr>
          <w:rFonts w:cs="Calibri"/>
          <w:b/>
          <w:bCs/>
          <w:sz w:val="26"/>
          <w:szCs w:val="26"/>
        </w:rPr>
      </w:pPr>
    </w:p>
    <w:p w:rsidR="00436C44" w:rsidRDefault="006B6C78" w:rsidP="00436C44">
      <w:pPr>
        <w:jc w:val="both"/>
        <w:rPr>
          <w:rFonts w:cs="Calibri"/>
          <w:b/>
          <w:bCs/>
          <w:sz w:val="30"/>
          <w:szCs w:val="30"/>
          <w:u w:val="single"/>
        </w:rPr>
      </w:pPr>
      <w:r>
        <w:rPr>
          <w:rFonts w:cs="Calibri"/>
          <w:b/>
          <w:bCs/>
          <w:sz w:val="30"/>
          <w:szCs w:val="30"/>
          <w:u w:val="single"/>
        </w:rPr>
        <w:t xml:space="preserve">Objectifs SMART </w:t>
      </w:r>
      <w:r w:rsidR="00436C44">
        <w:rPr>
          <w:rFonts w:cs="Calibri"/>
          <w:b/>
          <w:bCs/>
          <w:sz w:val="30"/>
          <w:szCs w:val="30"/>
          <w:u w:val="single"/>
        </w:rPr>
        <w:t>:</w:t>
      </w:r>
    </w:p>
    <w:p w:rsidR="00FD3DFD" w:rsidRDefault="00FD3DFD" w:rsidP="00FD3DFD">
      <w:pPr>
        <w:jc w:val="both"/>
      </w:pPr>
    </w:p>
    <w:p w:rsidR="00FD3DFD" w:rsidRDefault="00FD3DFD" w:rsidP="00FD3DFD">
      <w:pPr>
        <w:jc w:val="both"/>
      </w:pPr>
      <w:r>
        <w:t>Le projet a été scindé en douze tâches élémentaires</w:t>
      </w:r>
      <w:r w:rsidR="002B1EBD">
        <w:t>, chacun formant un des objectifs de base créés au départ du projet</w:t>
      </w:r>
      <w:r w:rsidR="001A32CB">
        <w:t xml:space="preserve">. Conformément au planning </w:t>
      </w:r>
      <w:r w:rsidR="00800997">
        <w:t>prévisionnel</w:t>
      </w:r>
      <w:r>
        <w:t> :</w:t>
      </w:r>
    </w:p>
    <w:p w:rsidR="00FD3DFD" w:rsidRPr="00FD3DFD" w:rsidRDefault="00FD3DFD" w:rsidP="00FD3DFD">
      <w:pPr>
        <w:jc w:val="both"/>
      </w:pPr>
    </w:p>
    <w:p w:rsidR="001A32CB" w:rsidRDefault="001A32CB" w:rsidP="001A32CB">
      <w:pPr>
        <w:pStyle w:val="Sansinterligne"/>
        <w:jc w:val="both"/>
      </w:pPr>
      <w:r>
        <w:t>Mercredi 29/03 :</w:t>
      </w:r>
    </w:p>
    <w:p w:rsidR="001A32CB" w:rsidRDefault="004D457C" w:rsidP="001A32CB">
      <w:pPr>
        <w:pStyle w:val="Sansinterligne"/>
        <w:numPr>
          <w:ilvl w:val="0"/>
          <w:numId w:val="12"/>
        </w:numPr>
        <w:jc w:val="both"/>
      </w:pPr>
      <w:r>
        <w:t>Notre équipe s’attellera</w:t>
      </w:r>
      <w:r w:rsidR="001A32CB">
        <w:t xml:space="preserve"> à identifier les livrables à rendre, à séparer les tâches et à les décomposer dans un tableau Trello ainsi que de faire le planning prévisionnel</w:t>
      </w:r>
      <w:r>
        <w:t>, avant la fin de la journée</w:t>
      </w:r>
      <w:r w:rsidR="001A32CB">
        <w:t>.</w:t>
      </w:r>
    </w:p>
    <w:p w:rsidR="001A32CB" w:rsidRDefault="001A32CB" w:rsidP="001A32CB">
      <w:pPr>
        <w:pStyle w:val="Sansinterligne"/>
        <w:ind w:left="720"/>
        <w:jc w:val="both"/>
      </w:pPr>
    </w:p>
    <w:p w:rsidR="001A32CB" w:rsidRDefault="001A32CB" w:rsidP="001A32CB">
      <w:pPr>
        <w:pStyle w:val="Sansinterligne"/>
        <w:jc w:val="both"/>
      </w:pPr>
      <w:r>
        <w:t>Jeudi 30/03 :</w:t>
      </w:r>
    </w:p>
    <w:p w:rsidR="004D457C" w:rsidRDefault="001A32CB" w:rsidP="001A32CB">
      <w:pPr>
        <w:pStyle w:val="Sansinterligne"/>
        <w:numPr>
          <w:ilvl w:val="0"/>
          <w:numId w:val="11"/>
        </w:numPr>
        <w:jc w:val="both"/>
      </w:pPr>
      <w:r>
        <w:t xml:space="preserve">Clément </w:t>
      </w:r>
      <w:r w:rsidR="004D457C">
        <w:t>réalisera</w:t>
      </w:r>
      <w:r>
        <w:t xml:space="preserve"> le</w:t>
      </w:r>
      <w:r w:rsidR="004D457C" w:rsidRPr="004D457C">
        <w:t xml:space="preserve"> </w:t>
      </w:r>
      <w:r w:rsidR="004D457C">
        <w:t>Dictionnaire de Données avant 14h, puis s’attaquera à la réalisation du MCD.</w:t>
      </w:r>
    </w:p>
    <w:p w:rsidR="001A32CB" w:rsidRDefault="001A32CB" w:rsidP="001A32CB">
      <w:pPr>
        <w:pStyle w:val="Sansinterligne"/>
        <w:numPr>
          <w:ilvl w:val="0"/>
          <w:numId w:val="11"/>
        </w:numPr>
        <w:jc w:val="both"/>
      </w:pPr>
      <w:r>
        <w:t xml:space="preserve">Robin </w:t>
      </w:r>
      <w:r w:rsidR="004D457C">
        <w:t xml:space="preserve">vérifiera et enverra </w:t>
      </w:r>
      <w:r>
        <w:t xml:space="preserve">le planning prévisionnel </w:t>
      </w:r>
      <w:r w:rsidR="004D457C">
        <w:t>avant midi</w:t>
      </w:r>
      <w:r>
        <w:t xml:space="preserve">. Dès que le dictionnaire de données </w:t>
      </w:r>
      <w:r w:rsidR="004D457C">
        <w:t>sera</w:t>
      </w:r>
      <w:r>
        <w:t xml:space="preserve"> disponible il </w:t>
      </w:r>
      <w:r w:rsidR="004D457C">
        <w:t>s’attellera</w:t>
      </w:r>
      <w:r>
        <w:t xml:space="preserve"> à la Matrice de Dépendances Fonctionnelles.</w:t>
      </w:r>
    </w:p>
    <w:p w:rsidR="00800997" w:rsidRDefault="00800997" w:rsidP="00800997">
      <w:pPr>
        <w:pStyle w:val="Sansinterligne"/>
        <w:numPr>
          <w:ilvl w:val="0"/>
          <w:numId w:val="11"/>
        </w:numPr>
        <w:jc w:val="both"/>
      </w:pPr>
      <w:r>
        <w:t>Le Modèle Conceptuel de Données sera réalisé en commun. D’ici la fin de la journée, le MCD devra être rendu.</w:t>
      </w:r>
    </w:p>
    <w:p w:rsidR="001A32CB" w:rsidRDefault="001A32CB" w:rsidP="001A32CB">
      <w:pPr>
        <w:pStyle w:val="Sansinterligne"/>
        <w:ind w:left="720"/>
        <w:jc w:val="both"/>
      </w:pPr>
    </w:p>
    <w:p w:rsidR="001A32CB" w:rsidRDefault="001A32CB" w:rsidP="001A32CB">
      <w:pPr>
        <w:pStyle w:val="Sansinterligne"/>
        <w:jc w:val="both"/>
      </w:pPr>
      <w:r>
        <w:t>Vendredi 31/03 :</w:t>
      </w:r>
    </w:p>
    <w:p w:rsidR="00800997" w:rsidRDefault="00800997" w:rsidP="001A32CB">
      <w:pPr>
        <w:pStyle w:val="Sansinterligne"/>
        <w:numPr>
          <w:ilvl w:val="0"/>
          <w:numId w:val="11"/>
        </w:numPr>
        <w:jc w:val="both"/>
      </w:pPr>
      <w:r>
        <w:t>Clément finalisera le MCD s’il n’est pas rendu à temps, puis se chargera de convertir les entités en relations tout en continuant au fur et à mesure de modifier le Dictionnaire de Données afin de maintenir la cohérence entre les données et leurs tables.</w:t>
      </w:r>
    </w:p>
    <w:p w:rsidR="00C23995" w:rsidRDefault="00C23995" w:rsidP="001A32CB">
      <w:pPr>
        <w:pStyle w:val="Sansinterligne"/>
        <w:numPr>
          <w:ilvl w:val="0"/>
          <w:numId w:val="11"/>
        </w:numPr>
        <w:jc w:val="both"/>
      </w:pPr>
      <w:r>
        <w:t>Une fois ceci fait, le MPD sera réalisé en commun. Il pourra être terminé au plus tard dans la matinée de Samedi.</w:t>
      </w:r>
    </w:p>
    <w:p w:rsidR="001A32CB" w:rsidRDefault="001A32CB" w:rsidP="001A32CB">
      <w:pPr>
        <w:pStyle w:val="Sansinterligne"/>
        <w:numPr>
          <w:ilvl w:val="0"/>
          <w:numId w:val="11"/>
        </w:numPr>
        <w:jc w:val="both"/>
      </w:pPr>
      <w:r>
        <w:t xml:space="preserve">Robin </w:t>
      </w:r>
      <w:r w:rsidR="00800997">
        <w:t>continuera et finalisera la Matrice des Dépendances à partir des informations du Dictionnaire de Données, puis il rejoindra C</w:t>
      </w:r>
      <w:r w:rsidR="00C23995">
        <w:t>lément dans la réalisation du MP</w:t>
      </w:r>
      <w:r w:rsidR="00800997">
        <w:t>D.</w:t>
      </w:r>
    </w:p>
    <w:p w:rsidR="001A32CB" w:rsidRDefault="001A32CB" w:rsidP="001A32CB">
      <w:pPr>
        <w:pStyle w:val="Sansinterligne"/>
        <w:jc w:val="both"/>
      </w:pPr>
    </w:p>
    <w:p w:rsidR="001A32CB" w:rsidRDefault="001A32CB" w:rsidP="001A32CB">
      <w:pPr>
        <w:pStyle w:val="Sansinterligne"/>
        <w:jc w:val="both"/>
      </w:pPr>
      <w:r>
        <w:t>Samedi 01/04 :</w:t>
      </w:r>
    </w:p>
    <w:p w:rsidR="001A32CB" w:rsidRDefault="00C23995" w:rsidP="001A32CB">
      <w:pPr>
        <w:pStyle w:val="Sansinterligne"/>
        <w:numPr>
          <w:ilvl w:val="0"/>
          <w:numId w:val="11"/>
        </w:numPr>
        <w:jc w:val="both"/>
      </w:pPr>
      <w:r>
        <w:t>Toute l’équipe travaillera sur le choix du SGBDR, l’implémentation de la BDD au sein de ce SGBDR et sur la recherche d’un jeu de données conséquent et cohérent.</w:t>
      </w:r>
    </w:p>
    <w:p w:rsidR="001A32CB" w:rsidRDefault="001A32CB" w:rsidP="001A32CB">
      <w:pPr>
        <w:pStyle w:val="Sansinterligne"/>
        <w:jc w:val="both"/>
      </w:pPr>
    </w:p>
    <w:p w:rsidR="001A32CB" w:rsidRDefault="001A32CB" w:rsidP="001A32CB">
      <w:pPr>
        <w:pStyle w:val="Sansinterligne"/>
        <w:jc w:val="both"/>
      </w:pPr>
      <w:r>
        <w:t>Dimanche 02/04 :</w:t>
      </w:r>
    </w:p>
    <w:p w:rsidR="001A32CB" w:rsidRDefault="00C23995" w:rsidP="001A32CB">
      <w:pPr>
        <w:pStyle w:val="Sansinterligne"/>
        <w:numPr>
          <w:ilvl w:val="0"/>
          <w:numId w:val="11"/>
        </w:numPr>
        <w:jc w:val="both"/>
      </w:pPr>
      <w:r>
        <w:t>L’équipe effectuera l’implémentation du jeu de données</w:t>
      </w:r>
      <w:r w:rsidR="001A32CB">
        <w:t>.</w:t>
      </w:r>
    </w:p>
    <w:p w:rsidR="001A32CB" w:rsidRDefault="001A32CB" w:rsidP="001A32CB">
      <w:pPr>
        <w:pStyle w:val="Sansinterligne"/>
        <w:jc w:val="both"/>
      </w:pPr>
    </w:p>
    <w:p w:rsidR="001A32CB" w:rsidRDefault="001A32CB" w:rsidP="001A32CB">
      <w:pPr>
        <w:pStyle w:val="Sansinterligne"/>
        <w:jc w:val="both"/>
      </w:pPr>
      <w:r>
        <w:t>Lundi 03/04 :</w:t>
      </w:r>
    </w:p>
    <w:p w:rsidR="001A32CB" w:rsidRDefault="002B1EBD" w:rsidP="001A32CB">
      <w:pPr>
        <w:pStyle w:val="Sansinterligne"/>
        <w:numPr>
          <w:ilvl w:val="0"/>
          <w:numId w:val="11"/>
        </w:numPr>
        <w:jc w:val="both"/>
      </w:pPr>
      <w:r>
        <w:t>Clément ayant déjà travaillé sur les requêtes en amont, il réfléchira à la structure des requêtes d’environnement et aux commandes de sauvegarde de la base de données.</w:t>
      </w:r>
    </w:p>
    <w:p w:rsidR="002B1EBD" w:rsidRDefault="002B1EBD" w:rsidP="001A32CB">
      <w:pPr>
        <w:pStyle w:val="Sansinterligne"/>
        <w:numPr>
          <w:ilvl w:val="0"/>
          <w:numId w:val="11"/>
        </w:numPr>
        <w:jc w:val="both"/>
      </w:pPr>
      <w:r>
        <w:lastRenderedPageBreak/>
        <w:t>Robin corrigera les éventuelles erreurs dans la rédaction des premiers scripts, puis toute l’équipe débutera la réalisation des requêtes d’environnement. D’ici Mardi, les requêtes devront être rendues.</w:t>
      </w:r>
    </w:p>
    <w:p w:rsidR="001A32CB" w:rsidRDefault="001A32CB" w:rsidP="001A32CB">
      <w:pPr>
        <w:pStyle w:val="Sansinterligne"/>
        <w:jc w:val="both"/>
      </w:pPr>
    </w:p>
    <w:p w:rsidR="001A32CB" w:rsidRDefault="001A32CB" w:rsidP="001A32CB">
      <w:pPr>
        <w:pStyle w:val="Sansinterligne"/>
        <w:jc w:val="both"/>
      </w:pPr>
      <w:r>
        <w:t xml:space="preserve">Mardi 04/04 </w:t>
      </w:r>
      <w:r w:rsidR="00671F0F">
        <w:t>et Mercredi 05/</w:t>
      </w:r>
      <w:r w:rsidR="00162022">
        <w:t>04 :</w:t>
      </w:r>
    </w:p>
    <w:p w:rsidR="001A32CB" w:rsidRDefault="00671F0F" w:rsidP="00E07F17">
      <w:pPr>
        <w:pStyle w:val="Sansinterligne"/>
        <w:numPr>
          <w:ilvl w:val="0"/>
          <w:numId w:val="11"/>
        </w:numPr>
        <w:jc w:val="both"/>
      </w:pPr>
      <w:r>
        <w:t>L’équipe rectifiera les éventuelles erreurs sur les requêtes d’environnement</w:t>
      </w:r>
      <w:r w:rsidR="00E07F17">
        <w:t>, puis réalisera les requêtes de gestion des tables de la base de données. L’ensemble des requêtes devra être finalisé au plus tard le Mercredi midi.</w:t>
      </w:r>
    </w:p>
    <w:p w:rsidR="00E07F17" w:rsidRDefault="00E07F17" w:rsidP="00E07F17">
      <w:pPr>
        <w:pStyle w:val="Sansinterligne"/>
        <w:numPr>
          <w:ilvl w:val="0"/>
          <w:numId w:val="11"/>
        </w:numPr>
        <w:jc w:val="both"/>
      </w:pPr>
      <w:r>
        <w:t>A partir de Mercredi après-midi, l’équipe mettra en commun les documents établis pendant les études et commenceront à rédiger le rapport de projet.</w:t>
      </w:r>
    </w:p>
    <w:p w:rsidR="001A32CB" w:rsidRDefault="001A32CB" w:rsidP="001A32CB">
      <w:pPr>
        <w:pStyle w:val="Sansinterligne"/>
        <w:jc w:val="both"/>
      </w:pPr>
    </w:p>
    <w:p w:rsidR="001A32CB" w:rsidRDefault="001A32CB" w:rsidP="001A32CB">
      <w:pPr>
        <w:pStyle w:val="Sansinterligne"/>
        <w:jc w:val="both"/>
      </w:pPr>
      <w:r>
        <w:t>Jeudi 06/04 :</w:t>
      </w:r>
    </w:p>
    <w:p w:rsidR="001A32CB" w:rsidRDefault="00E07F17" w:rsidP="001A32CB">
      <w:pPr>
        <w:pStyle w:val="Sansinterligne"/>
        <w:numPr>
          <w:ilvl w:val="0"/>
          <w:numId w:val="11"/>
        </w:numPr>
        <w:jc w:val="both"/>
      </w:pPr>
      <w:r>
        <w:t>Jusqu’à la fin de la soirée, l’équipe s’attellera à la rédaction du rapport et à la réalisation du ppt.</w:t>
      </w:r>
    </w:p>
    <w:p w:rsidR="00FD3DFD" w:rsidRDefault="00FD3DFD" w:rsidP="00FD3DFD">
      <w:pPr>
        <w:jc w:val="both"/>
        <w:rPr>
          <w:rFonts w:cs="Calibri"/>
          <w:sz w:val="24"/>
          <w:szCs w:val="26"/>
        </w:rPr>
      </w:pPr>
    </w:p>
    <w:p w:rsidR="00FD3DFD" w:rsidRPr="00FD3DFD" w:rsidRDefault="00FD3DFD" w:rsidP="00FD3DFD">
      <w:pPr>
        <w:jc w:val="both"/>
        <w:rPr>
          <w:rFonts w:cs="Calibri"/>
          <w:sz w:val="24"/>
          <w:szCs w:val="26"/>
        </w:rPr>
      </w:pPr>
    </w:p>
    <w:p w:rsidR="002E7DF7" w:rsidRDefault="00436C44" w:rsidP="00436C44">
      <w:pPr>
        <w:jc w:val="both"/>
        <w:rPr>
          <w:rFonts w:cs="Calibri"/>
          <w:b/>
          <w:bCs/>
          <w:sz w:val="30"/>
          <w:szCs w:val="30"/>
          <w:u w:val="single"/>
        </w:rPr>
      </w:pPr>
      <w:r>
        <w:rPr>
          <w:rFonts w:cs="Calibri"/>
          <w:b/>
          <w:bCs/>
          <w:sz w:val="30"/>
          <w:szCs w:val="30"/>
          <w:u w:val="single"/>
        </w:rPr>
        <w:t>Analyse fonctionnelle du besoin :</w:t>
      </w:r>
    </w:p>
    <w:p w:rsidR="002E7DF7" w:rsidRDefault="002E7DF7" w:rsidP="00436C44">
      <w:pPr>
        <w:jc w:val="both"/>
        <w:rPr>
          <w:rFonts w:cs="Calibri"/>
          <w:b/>
          <w:bCs/>
          <w:sz w:val="30"/>
          <w:szCs w:val="30"/>
          <w:u w:val="single"/>
        </w:rPr>
      </w:pPr>
    </w:p>
    <w:p w:rsidR="00436C44" w:rsidRPr="002E7DF7" w:rsidRDefault="002E7DF7" w:rsidP="002E7DF7">
      <w:pPr>
        <w:jc w:val="both"/>
        <w:rPr>
          <w:rFonts w:cs="Calibri"/>
          <w:sz w:val="24"/>
          <w:szCs w:val="26"/>
        </w:rPr>
      </w:pPr>
      <w:r w:rsidRPr="002E7DF7">
        <w:rPr>
          <w:rFonts w:cs="Calibri"/>
          <w:sz w:val="24"/>
          <w:szCs w:val="26"/>
        </w:rPr>
        <w:t>Diagramme Bête à cornes :</w:t>
      </w:r>
    </w:p>
    <w:p w:rsidR="002E7DF7" w:rsidRDefault="002E7DF7" w:rsidP="002E7DF7">
      <w:pPr>
        <w:pStyle w:val="Paragraphedeliste"/>
        <w:jc w:val="both"/>
        <w:rPr>
          <w:rFonts w:cs="Calibri"/>
          <w:sz w:val="24"/>
          <w:szCs w:val="26"/>
        </w:rPr>
      </w:pPr>
      <w:r>
        <w:rPr>
          <w:rFonts w:cs="Calibri"/>
          <w:noProof/>
          <w:sz w:val="24"/>
          <w:szCs w:val="26"/>
          <w:lang w:eastAsia="fr-FR"/>
        </w:rPr>
        <w:drawing>
          <wp:inline distT="0" distB="0" distL="0" distR="0">
            <wp:extent cx="5760720" cy="3908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e a corne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908425"/>
                    </a:xfrm>
                    <a:prstGeom prst="rect">
                      <a:avLst/>
                    </a:prstGeom>
                  </pic:spPr>
                </pic:pic>
              </a:graphicData>
            </a:graphic>
          </wp:inline>
        </w:drawing>
      </w:r>
    </w:p>
    <w:p w:rsidR="00436C44" w:rsidRDefault="00436C44" w:rsidP="00436C44">
      <w:pPr>
        <w:jc w:val="both"/>
        <w:rPr>
          <w:rFonts w:cs="Calibri"/>
          <w:sz w:val="24"/>
          <w:szCs w:val="26"/>
        </w:rPr>
      </w:pPr>
    </w:p>
    <w:p w:rsidR="00436C44" w:rsidRPr="00436C44" w:rsidRDefault="00436C44" w:rsidP="00436C44">
      <w:pPr>
        <w:jc w:val="both"/>
        <w:rPr>
          <w:rFonts w:cs="Calibri"/>
          <w:sz w:val="24"/>
          <w:szCs w:val="26"/>
        </w:rPr>
      </w:pPr>
    </w:p>
    <w:p w:rsidR="00436C44" w:rsidRDefault="00436C44" w:rsidP="00436C44">
      <w:pPr>
        <w:jc w:val="both"/>
        <w:rPr>
          <w:rFonts w:cs="Calibri"/>
          <w:sz w:val="24"/>
          <w:szCs w:val="26"/>
        </w:rPr>
      </w:pPr>
    </w:p>
    <w:p w:rsidR="00436C44" w:rsidRDefault="00162022" w:rsidP="00436C44">
      <w:pPr>
        <w:jc w:val="both"/>
        <w:rPr>
          <w:rFonts w:cs="Calibri"/>
          <w:b/>
          <w:bCs/>
          <w:sz w:val="30"/>
          <w:szCs w:val="30"/>
          <w:u w:val="single"/>
        </w:rPr>
      </w:pPr>
      <w:r>
        <w:rPr>
          <w:rFonts w:cs="Calibri"/>
          <w:b/>
          <w:bCs/>
          <w:sz w:val="30"/>
          <w:szCs w:val="30"/>
          <w:u w:val="single"/>
        </w:rPr>
        <w:t>Périmètre :</w:t>
      </w:r>
    </w:p>
    <w:p w:rsidR="00436C44" w:rsidRDefault="00436C44" w:rsidP="00436C44">
      <w:pPr>
        <w:jc w:val="both"/>
        <w:rPr>
          <w:rFonts w:cs="Calibri"/>
          <w:sz w:val="26"/>
          <w:szCs w:val="26"/>
        </w:rPr>
      </w:pPr>
    </w:p>
    <w:p w:rsidR="00436C44" w:rsidRDefault="00436C44" w:rsidP="00436C44">
      <w:pPr>
        <w:jc w:val="both"/>
        <w:rPr>
          <w:rFonts w:cs="Calibri"/>
          <w:sz w:val="24"/>
          <w:szCs w:val="26"/>
        </w:rPr>
      </w:pPr>
      <w:r>
        <w:rPr>
          <w:rFonts w:cs="Calibri"/>
          <w:sz w:val="24"/>
          <w:szCs w:val="26"/>
        </w:rPr>
        <w:t xml:space="preserve">Une équipe de </w:t>
      </w:r>
      <w:r w:rsidR="002D3AC9">
        <w:rPr>
          <w:rFonts w:cs="Calibri"/>
          <w:sz w:val="24"/>
          <w:szCs w:val="26"/>
        </w:rPr>
        <w:t xml:space="preserve">2 </w:t>
      </w:r>
      <w:r>
        <w:rPr>
          <w:rFonts w:cs="Calibri"/>
          <w:sz w:val="24"/>
          <w:szCs w:val="26"/>
        </w:rPr>
        <w:t xml:space="preserve">personnes sera en charge du projet. </w:t>
      </w:r>
      <w:r w:rsidR="002D3AC9">
        <w:rPr>
          <w:rFonts w:cs="Calibri"/>
          <w:sz w:val="24"/>
          <w:szCs w:val="26"/>
        </w:rPr>
        <w:t>Le jeu de données n’étant pas fourni, il sera à réaliser durant le projet, de même que le script de réalisation de la base de données</w:t>
      </w:r>
      <w:r>
        <w:rPr>
          <w:rFonts w:cs="Calibri"/>
          <w:sz w:val="24"/>
          <w:szCs w:val="26"/>
        </w:rPr>
        <w:t xml:space="preserve">. </w:t>
      </w:r>
      <w:r w:rsidR="002D3AC9">
        <w:rPr>
          <w:rFonts w:cs="Calibri"/>
          <w:sz w:val="24"/>
          <w:szCs w:val="26"/>
        </w:rPr>
        <w:t xml:space="preserve">La </w:t>
      </w:r>
      <w:r w:rsidR="002D3AC9">
        <w:rPr>
          <w:rFonts w:cs="Calibri"/>
          <w:sz w:val="24"/>
          <w:szCs w:val="26"/>
        </w:rPr>
        <w:lastRenderedPageBreak/>
        <w:t>liste des logiciels nécessaires pour l’implémentation des scripts sera également à déterminer lors du projet.</w:t>
      </w:r>
    </w:p>
    <w:p w:rsidR="00436C44" w:rsidRDefault="00436C44" w:rsidP="00436C44">
      <w:pPr>
        <w:jc w:val="both"/>
        <w:rPr>
          <w:rFonts w:cs="Calibri"/>
          <w:sz w:val="26"/>
          <w:szCs w:val="26"/>
        </w:rPr>
      </w:pPr>
    </w:p>
    <w:p w:rsidR="00436C44" w:rsidRDefault="00162022" w:rsidP="00436C44">
      <w:pPr>
        <w:jc w:val="both"/>
        <w:rPr>
          <w:rFonts w:cs="Calibri"/>
          <w:b/>
          <w:bCs/>
          <w:sz w:val="30"/>
          <w:szCs w:val="30"/>
          <w:u w:val="single"/>
        </w:rPr>
      </w:pPr>
      <w:r>
        <w:rPr>
          <w:rFonts w:cs="Calibri"/>
          <w:b/>
          <w:bCs/>
          <w:sz w:val="30"/>
          <w:szCs w:val="30"/>
          <w:u w:val="single"/>
        </w:rPr>
        <w:t>Calendrier :</w:t>
      </w:r>
    </w:p>
    <w:p w:rsidR="00436C44" w:rsidRDefault="00436C44" w:rsidP="00436C44">
      <w:pPr>
        <w:jc w:val="both"/>
        <w:rPr>
          <w:rFonts w:cs="Calibri"/>
          <w:sz w:val="24"/>
          <w:szCs w:val="26"/>
        </w:rPr>
      </w:pPr>
    </w:p>
    <w:p w:rsidR="00436C44" w:rsidRDefault="00436C44" w:rsidP="00436C44">
      <w:pPr>
        <w:jc w:val="both"/>
        <w:rPr>
          <w:rFonts w:cs="Calibri"/>
          <w:sz w:val="24"/>
          <w:szCs w:val="26"/>
        </w:rPr>
      </w:pPr>
    </w:p>
    <w:p w:rsidR="00436C44" w:rsidRDefault="00436C44" w:rsidP="00436C44">
      <w:pPr>
        <w:jc w:val="both"/>
        <w:rPr>
          <w:rFonts w:cs="Calibri"/>
          <w:sz w:val="24"/>
          <w:szCs w:val="26"/>
        </w:rPr>
      </w:pPr>
      <w:r>
        <w:rPr>
          <w:rFonts w:cs="Calibri"/>
          <w:sz w:val="24"/>
          <w:szCs w:val="26"/>
        </w:rPr>
        <w:t xml:space="preserve">Le travail à fournir doit se répartir dans le meilleur des cas sur </w:t>
      </w:r>
      <w:r w:rsidR="00E05D47">
        <w:rPr>
          <w:rFonts w:cs="Calibri"/>
          <w:sz w:val="24"/>
          <w:szCs w:val="26"/>
        </w:rPr>
        <w:t>9 jours</w:t>
      </w:r>
      <w:r>
        <w:rPr>
          <w:rFonts w:cs="Calibri"/>
          <w:sz w:val="24"/>
          <w:szCs w:val="26"/>
        </w:rPr>
        <w:t xml:space="preserve">, </w:t>
      </w:r>
      <w:r w:rsidR="00E05D47">
        <w:rPr>
          <w:rFonts w:cs="Calibri"/>
          <w:sz w:val="24"/>
          <w:szCs w:val="26"/>
        </w:rPr>
        <w:t>week-end inclus. Le rapport de</w:t>
      </w:r>
      <w:r w:rsidR="00BF1C48">
        <w:rPr>
          <w:rFonts w:cs="Calibri"/>
          <w:sz w:val="24"/>
          <w:szCs w:val="26"/>
        </w:rPr>
        <w:t xml:space="preserve"> projet et la présentation devront être impérativement rendus</w:t>
      </w:r>
      <w:r w:rsidR="00E05D47">
        <w:rPr>
          <w:rFonts w:cs="Calibri"/>
          <w:sz w:val="24"/>
          <w:szCs w:val="26"/>
        </w:rPr>
        <w:t xml:space="preserve"> avant le Jeudi 6 Avril</w:t>
      </w:r>
      <w:r>
        <w:rPr>
          <w:rFonts w:cs="Calibri"/>
          <w:sz w:val="24"/>
          <w:szCs w:val="26"/>
        </w:rPr>
        <w:t>.</w:t>
      </w:r>
    </w:p>
    <w:p w:rsidR="00436C44" w:rsidRDefault="00436C44" w:rsidP="00436C44">
      <w:pPr>
        <w:jc w:val="both"/>
        <w:rPr>
          <w:rFonts w:cs="Calibri"/>
          <w:sz w:val="24"/>
          <w:szCs w:val="26"/>
        </w:rPr>
      </w:pPr>
    </w:p>
    <w:p w:rsidR="00BF1C48" w:rsidRDefault="00BF1C48" w:rsidP="00436C44">
      <w:pPr>
        <w:jc w:val="both"/>
        <w:rPr>
          <w:rFonts w:cs="Calibri"/>
          <w:sz w:val="24"/>
          <w:szCs w:val="26"/>
        </w:rPr>
      </w:pPr>
    </w:p>
    <w:p w:rsidR="00436C44" w:rsidRDefault="00436C44" w:rsidP="00436C44">
      <w:pPr>
        <w:jc w:val="both"/>
        <w:rPr>
          <w:rFonts w:cs="Calibri"/>
          <w:b/>
          <w:bCs/>
          <w:sz w:val="30"/>
          <w:szCs w:val="30"/>
          <w:u w:val="single"/>
        </w:rPr>
      </w:pPr>
      <w:r>
        <w:rPr>
          <w:rFonts w:cs="Calibri"/>
          <w:b/>
          <w:bCs/>
          <w:sz w:val="30"/>
          <w:szCs w:val="30"/>
          <w:u w:val="single"/>
        </w:rPr>
        <w:t xml:space="preserve">Expression fonctionnelle du </w:t>
      </w:r>
      <w:r w:rsidR="00162022">
        <w:rPr>
          <w:rFonts w:cs="Calibri"/>
          <w:b/>
          <w:bCs/>
          <w:sz w:val="30"/>
          <w:szCs w:val="30"/>
          <w:u w:val="single"/>
        </w:rPr>
        <w:t>besoin :</w:t>
      </w:r>
    </w:p>
    <w:p w:rsidR="00436C44" w:rsidRDefault="00436C44" w:rsidP="00436C44">
      <w:pPr>
        <w:jc w:val="both"/>
        <w:rPr>
          <w:rFonts w:cs="Calibri"/>
          <w:sz w:val="24"/>
          <w:szCs w:val="26"/>
        </w:rPr>
      </w:pPr>
    </w:p>
    <w:p w:rsidR="00436C44" w:rsidRDefault="00436C44" w:rsidP="00436C44">
      <w:pPr>
        <w:jc w:val="both"/>
        <w:rPr>
          <w:rFonts w:cs="Calibri"/>
          <w:sz w:val="24"/>
          <w:szCs w:val="26"/>
        </w:rPr>
      </w:pPr>
    </w:p>
    <w:p w:rsidR="00545296" w:rsidRPr="00545296" w:rsidRDefault="00545296" w:rsidP="00545296">
      <w:pPr>
        <w:pStyle w:val="Sansinterligne"/>
        <w:jc w:val="both"/>
        <w:rPr>
          <w:sz w:val="24"/>
        </w:rPr>
      </w:pPr>
      <w:r w:rsidRPr="00545296">
        <w:rPr>
          <w:sz w:val="24"/>
        </w:rPr>
        <w:t>Giselle souhaite mettre en place un certain nombre de requêtes et de tables p</w:t>
      </w:r>
      <w:r>
        <w:rPr>
          <w:sz w:val="24"/>
        </w:rPr>
        <w:t>our gérer sa base et ses ventes. Les procédures devront être conçues de sorte à rester les plus automatisées possibles.</w:t>
      </w:r>
    </w:p>
    <w:p w:rsidR="00436C44" w:rsidRDefault="00436C44" w:rsidP="00436C44">
      <w:pPr>
        <w:jc w:val="both"/>
        <w:rPr>
          <w:rFonts w:cs="Calibri"/>
          <w:sz w:val="24"/>
          <w:szCs w:val="26"/>
        </w:rPr>
      </w:pPr>
    </w:p>
    <w:p w:rsidR="00436C44" w:rsidRDefault="00162022" w:rsidP="00436C44">
      <w:pPr>
        <w:jc w:val="both"/>
        <w:rPr>
          <w:rFonts w:cs="Calibri"/>
          <w:b/>
          <w:bCs/>
          <w:sz w:val="30"/>
          <w:szCs w:val="30"/>
          <w:u w:val="single"/>
        </w:rPr>
      </w:pPr>
      <w:r>
        <w:rPr>
          <w:rFonts w:cs="Calibri"/>
          <w:b/>
          <w:bCs/>
          <w:sz w:val="30"/>
          <w:szCs w:val="30"/>
          <w:u w:val="single"/>
        </w:rPr>
        <w:t>Contraintes :</w:t>
      </w:r>
      <w:bookmarkStart w:id="0" w:name="_GoBack"/>
      <w:bookmarkEnd w:id="0"/>
    </w:p>
    <w:p w:rsidR="00436C44" w:rsidRDefault="00436C44" w:rsidP="00436C44">
      <w:pPr>
        <w:ind w:left="360"/>
        <w:jc w:val="both"/>
        <w:rPr>
          <w:rFonts w:cs="Calibri"/>
          <w:sz w:val="24"/>
          <w:szCs w:val="26"/>
        </w:rPr>
      </w:pPr>
    </w:p>
    <w:p w:rsidR="00436C44" w:rsidRDefault="00545296" w:rsidP="00545296">
      <w:pPr>
        <w:jc w:val="both"/>
      </w:pPr>
      <w:r>
        <w:t>Aucune.</w:t>
      </w:r>
    </w:p>
    <w:p w:rsidR="00436C44" w:rsidRDefault="00436C44" w:rsidP="00436C44">
      <w:pPr>
        <w:jc w:val="both"/>
        <w:rPr>
          <w:rFonts w:cs="Calibri"/>
          <w:sz w:val="24"/>
          <w:szCs w:val="26"/>
        </w:rPr>
      </w:pPr>
    </w:p>
    <w:p w:rsidR="00436C44" w:rsidRDefault="00436C44" w:rsidP="00436C44">
      <w:pPr>
        <w:ind w:left="360"/>
        <w:jc w:val="both"/>
        <w:rPr>
          <w:rFonts w:cs="Calibri"/>
          <w:sz w:val="24"/>
          <w:szCs w:val="26"/>
        </w:rPr>
      </w:pPr>
    </w:p>
    <w:p w:rsidR="00436C44" w:rsidRDefault="00436C44" w:rsidP="00436C44">
      <w:pPr>
        <w:jc w:val="both"/>
        <w:rPr>
          <w:rFonts w:cs="Calibri"/>
          <w:b/>
          <w:bCs/>
          <w:sz w:val="30"/>
          <w:szCs w:val="30"/>
          <w:u w:val="single"/>
        </w:rPr>
      </w:pPr>
      <w:r>
        <w:rPr>
          <w:rFonts w:cs="Calibri"/>
          <w:b/>
          <w:bCs/>
          <w:sz w:val="30"/>
          <w:szCs w:val="30"/>
          <w:u w:val="single"/>
        </w:rPr>
        <w:t xml:space="preserve">Pistes de </w:t>
      </w:r>
      <w:r w:rsidR="00162022">
        <w:rPr>
          <w:rFonts w:cs="Calibri"/>
          <w:b/>
          <w:bCs/>
          <w:sz w:val="30"/>
          <w:szCs w:val="30"/>
          <w:u w:val="single"/>
        </w:rPr>
        <w:t>solution :</w:t>
      </w:r>
    </w:p>
    <w:p w:rsidR="00436C44" w:rsidRDefault="00436C44" w:rsidP="00436C44">
      <w:pPr>
        <w:jc w:val="both"/>
        <w:rPr>
          <w:rFonts w:cs="Calibri"/>
          <w:b/>
          <w:bCs/>
          <w:sz w:val="30"/>
          <w:szCs w:val="30"/>
          <w:u w:val="single"/>
        </w:rPr>
      </w:pPr>
    </w:p>
    <w:p w:rsidR="00727D33" w:rsidRDefault="0019519C" w:rsidP="00436C44">
      <w:r>
        <w:rPr>
          <w:sz w:val="24"/>
          <w:szCs w:val="30"/>
        </w:rPr>
        <w:t>Tous les</w:t>
      </w:r>
      <w:r w:rsidR="00436C44">
        <w:rPr>
          <w:sz w:val="24"/>
          <w:szCs w:val="30"/>
        </w:rPr>
        <w:t xml:space="preserve"> membres de l’équipe effectueront une tâche précise avant la phase de réalisation</w:t>
      </w:r>
      <w:r>
        <w:rPr>
          <w:sz w:val="24"/>
          <w:szCs w:val="30"/>
        </w:rPr>
        <w:t xml:space="preserve"> du MCD, qui sera le point convergent du projet</w:t>
      </w:r>
      <w:r w:rsidR="00436C44">
        <w:rPr>
          <w:sz w:val="24"/>
          <w:szCs w:val="30"/>
        </w:rPr>
        <w:t>.</w:t>
      </w:r>
      <w:r w:rsidR="00436C44">
        <w:rPr>
          <w:sz w:val="24"/>
        </w:rPr>
        <w:t xml:space="preserve"> </w:t>
      </w:r>
      <w:r>
        <w:rPr>
          <w:sz w:val="24"/>
        </w:rPr>
        <w:t>Clément s’attellera pour commencer à l’analyse des requêtes et identification des éléments-clés nécessaires</w:t>
      </w:r>
      <w:r w:rsidR="00436C44">
        <w:rPr>
          <w:sz w:val="24"/>
        </w:rPr>
        <w:t> </w:t>
      </w:r>
      <w:r>
        <w:rPr>
          <w:sz w:val="24"/>
        </w:rPr>
        <w:t xml:space="preserve">à la réalisation du dictionnaire de </w:t>
      </w:r>
      <w:r w:rsidR="00162022">
        <w:rPr>
          <w:sz w:val="24"/>
        </w:rPr>
        <w:t>données ;</w:t>
      </w:r>
      <w:r w:rsidR="00436C44">
        <w:rPr>
          <w:sz w:val="24"/>
        </w:rPr>
        <w:t xml:space="preserve"> </w:t>
      </w:r>
      <w:r w:rsidR="00D22DEC">
        <w:rPr>
          <w:sz w:val="24"/>
        </w:rPr>
        <w:t xml:space="preserve">Robin </w:t>
      </w:r>
      <w:r w:rsidR="00436C44">
        <w:rPr>
          <w:sz w:val="24"/>
        </w:rPr>
        <w:t xml:space="preserve">préparera l’agenda du groupe </w:t>
      </w:r>
      <w:r w:rsidR="00D22DEC">
        <w:rPr>
          <w:sz w:val="24"/>
        </w:rPr>
        <w:t>et réalisera la Matrice des Dépendance Fonctionnelles une fois le dictionnaire fait. Ensuite, et pour le reste du projet, les deux membres de l’équipe travailleront ensemble à la réalisation du MLD, du MPD, et des différentes requêtes explicitées dans l’introduction des besoins.</w:t>
      </w:r>
    </w:p>
    <w:sectPr w:rsidR="00727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3151"/>
    <w:multiLevelType w:val="hybridMultilevel"/>
    <w:tmpl w:val="576C558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A6F6ECB"/>
    <w:multiLevelType w:val="hybridMultilevel"/>
    <w:tmpl w:val="4F9A2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ED673F"/>
    <w:multiLevelType w:val="hybridMultilevel"/>
    <w:tmpl w:val="3E7ED42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255567B"/>
    <w:multiLevelType w:val="hybridMultilevel"/>
    <w:tmpl w:val="E6BA346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B9C2C0F"/>
    <w:multiLevelType w:val="hybridMultilevel"/>
    <w:tmpl w:val="CA76A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7A4B19"/>
    <w:multiLevelType w:val="multilevel"/>
    <w:tmpl w:val="85F0CF9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F492728"/>
    <w:multiLevelType w:val="multilevel"/>
    <w:tmpl w:val="AB44F53A"/>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A752C9"/>
    <w:multiLevelType w:val="hybridMultilevel"/>
    <w:tmpl w:val="60447B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5DA1D18"/>
    <w:multiLevelType w:val="hybridMultilevel"/>
    <w:tmpl w:val="89CAAF30"/>
    <w:lvl w:ilvl="0" w:tplc="040C0001">
      <w:start w:val="1"/>
      <w:numFmt w:val="bullet"/>
      <w:lvlText w:val=""/>
      <w:lvlJc w:val="left"/>
      <w:pPr>
        <w:ind w:left="1080" w:hanging="360"/>
      </w:pPr>
      <w:rPr>
        <w:rFonts w:ascii="Symbol" w:hAnsi="Symbol" w:hint="default"/>
      </w:rPr>
    </w:lvl>
    <w:lvl w:ilvl="1" w:tplc="040C000B">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6B421B93"/>
    <w:multiLevelType w:val="hybridMultilevel"/>
    <w:tmpl w:val="F59E3D7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78691EA8"/>
    <w:multiLevelType w:val="multilevel"/>
    <w:tmpl w:val="8B98D89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8FF13F9"/>
    <w:multiLevelType w:val="hybridMultilevel"/>
    <w:tmpl w:val="54B88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3"/>
  </w:num>
  <w:num w:numId="6">
    <w:abstractNumId w:val="0"/>
  </w:num>
  <w:num w:numId="7">
    <w:abstractNumId w:val="2"/>
  </w:num>
  <w:num w:numId="8">
    <w:abstractNumId w:val="9"/>
  </w:num>
  <w:num w:numId="9">
    <w:abstractNumId w:val="7"/>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8C"/>
    <w:rsid w:val="00162022"/>
    <w:rsid w:val="0019519C"/>
    <w:rsid w:val="001A32CB"/>
    <w:rsid w:val="001A7B9D"/>
    <w:rsid w:val="002B1EBD"/>
    <w:rsid w:val="002D3AC9"/>
    <w:rsid w:val="002D568B"/>
    <w:rsid w:val="002E7DF7"/>
    <w:rsid w:val="00436C44"/>
    <w:rsid w:val="0049658E"/>
    <w:rsid w:val="004A438C"/>
    <w:rsid w:val="004D457C"/>
    <w:rsid w:val="00545296"/>
    <w:rsid w:val="005D1EBB"/>
    <w:rsid w:val="00671F0F"/>
    <w:rsid w:val="0067370E"/>
    <w:rsid w:val="006B6C78"/>
    <w:rsid w:val="00727D33"/>
    <w:rsid w:val="00800997"/>
    <w:rsid w:val="00860DE6"/>
    <w:rsid w:val="0088719A"/>
    <w:rsid w:val="00912DE4"/>
    <w:rsid w:val="00A44E19"/>
    <w:rsid w:val="00BF1C48"/>
    <w:rsid w:val="00C23995"/>
    <w:rsid w:val="00D22DEC"/>
    <w:rsid w:val="00D93F5E"/>
    <w:rsid w:val="00DB2088"/>
    <w:rsid w:val="00E05D47"/>
    <w:rsid w:val="00E07F17"/>
    <w:rsid w:val="00E9251D"/>
    <w:rsid w:val="00F70C58"/>
    <w:rsid w:val="00F82459"/>
    <w:rsid w:val="00FD3D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6344E-A64B-4F92-9139-68BF00AF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36C44"/>
    <w:pPr>
      <w:widowControl w:val="0"/>
      <w:suppressAutoHyphens/>
      <w:autoSpaceDN w:val="0"/>
      <w:spacing w:after="0" w:line="240" w:lineRule="auto"/>
      <w:textAlignment w:val="baseline"/>
    </w:pPr>
    <w:rPr>
      <w:rFonts w:ascii="Calibri" w:eastAsia="Calibri" w:hAnsi="Calibri" w:cs="Tahoma"/>
      <w:kern w:val="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436C44"/>
    <w:pPr>
      <w:suppressAutoHyphens/>
      <w:autoSpaceDN w:val="0"/>
      <w:spacing w:after="200" w:line="276" w:lineRule="auto"/>
      <w:textAlignment w:val="baseline"/>
    </w:pPr>
    <w:rPr>
      <w:rFonts w:ascii="Calibri" w:eastAsia="Calibri" w:hAnsi="Calibri" w:cs="Tahoma"/>
      <w:kern w:val="3"/>
    </w:rPr>
  </w:style>
  <w:style w:type="paragraph" w:styleId="Paragraphedeliste">
    <w:name w:val="List Paragraph"/>
    <w:basedOn w:val="Standard"/>
    <w:rsid w:val="00436C44"/>
    <w:pPr>
      <w:ind w:left="720"/>
    </w:pPr>
  </w:style>
  <w:style w:type="paragraph" w:styleId="Sansinterligne">
    <w:name w:val="No Spacing"/>
    <w:uiPriority w:val="1"/>
    <w:qFormat/>
    <w:rsid w:val="002E7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680</Words>
  <Characters>3745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GUICHARD</dc:creator>
  <cp:keywords/>
  <dc:description/>
  <cp:lastModifiedBy>Robin</cp:lastModifiedBy>
  <cp:revision>27</cp:revision>
  <dcterms:created xsi:type="dcterms:W3CDTF">2017-04-06T16:04:00Z</dcterms:created>
  <dcterms:modified xsi:type="dcterms:W3CDTF">2017-04-06T17:50:00Z</dcterms:modified>
</cp:coreProperties>
</file>