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CV-017</w:t>
      </w:r>
    </w:p>
    <w:p>
      <w:pPr>
        <w:pStyle w:val="Heading1"/>
      </w:pPr>
      <w:r>
        <w:rPr>
          <w:b/>
          <w:bCs/>
        </w:rPr>
        <w:t xml:space="preserve">Portfolio case-study page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sample case about a bakery website.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North Station sample · Fictional · 2025</w:t>
      </w:r>
    </w:p>
    <w:p>
      <w:r>
        <w:t xml:space="preserve">- Problem: orders arrived by phone during service.</w:t>
      </w:r>
    </w:p>
    <w:p>
      <w:r>
        <w:t xml:space="preserve">- Work: a one-page menu and an order form.</w:t>
      </w:r>
    </w:p>
    <w:p>
      <w:r>
        <w:t xml:space="preserve">- Change: write your real change. The sample does not invent a percentage.</w:t>
      </w:r>
    </w:p>
    <w:p>
      <w:pPr>
        <w:pStyle w:val="Heading2"/>
      </w:pPr>
      <w:r>
        <w:t xml:space="preserve">Skills to tailor</w:t>
      </w:r>
    </w:p>
    <w:p>
      <w:r>
        <w:t xml:space="preserve">- Problem</w:t>
      </w:r>
    </w:p>
    <w:p>
      <w:r>
        <w:t xml:space="preserve">- Your work</w:t>
      </w:r>
    </w:p>
    <w:p>
      <w:r>
        <w:t xml:space="preserve">- Change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case-study page</dc:title>
  <dc:creator>MOHAO</dc:creator>
  <dc:description>A one-page case study: problem, what you did, what changed.</dc:description>
  <cp:lastModifiedBy>Un-named</cp:lastModifiedBy>
  <cp:revision>1</cp:revision>
  <dcterms:created xsi:type="dcterms:W3CDTF">2026-10-12T20:07:21.090Z</dcterms:created>
  <dcterms:modified xsi:type="dcterms:W3CDTF">2026-10-12T20:07:21.090Z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