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EBK-004</w:t>
      </w:r>
    </w:p>
    <w:p>
      <w:pPr>
        <w:pStyle w:val="Heading1"/>
      </w:pPr>
      <w:r>
        <w:rPr>
          <w:b/>
          <w:bCs/>
        </w:rPr>
        <w:t xml:space="preserve">One-page business plan</w:t>
      </w:r>
    </w:p>
    <w:p>
      <w:r>
        <w:rPr>
          <w:i/>
          <w:iCs/>
          <w:color w:val="5F5E58"/>
        </w:rPr>
        <w:t xml:space="preserve">Write a plan that fits on one page: who pays, for what, and what it costs you.</w:t>
      </w:r>
    </w:p>
    <w:p>
      <w:pPr>
        <w:pStyle w:val="Heading2"/>
      </w:pPr>
      <w:r>
        <w:t xml:space="preserve">The page</w:t>
      </w:r>
    </w:p>
    <w:p>
      <w:r>
        <w:rPr>
          <w:i w:val="false"/>
          <w:iCs w:val="false"/>
        </w:rPr>
        <w:t xml:space="preserve">Use six headings: customer, problem, offer, price, cost to deliver, and how they will hear about it. If a heading takes more than four lines, you are writing a pitch, not a plan.</w:t>
      </w:r>
    </w:p>
    <w:p>
      <w:r>
        <w:t xml:space="preserve">- Name a real kind of customer.</w:t>
      </w:r>
    </w:p>
    <w:p>
      <w:r>
        <w:t xml:space="preserve">- Name the price.</w:t>
      </w:r>
    </w:p>
    <w:p>
      <w:r>
        <w:t xml:space="preserve">- Name one channel you will actually use.</w:t>
      </w:r>
    </w:p>
    <w:p>
      <w:pPr>
        <w:pStyle w:val="Heading2"/>
      </w:pPr>
      <w:r>
        <w:t xml:space="preserve">The test</w:t>
      </w:r>
    </w:p>
    <w:p>
      <w:r>
        <w:rPr>
          <w:i w:val="false"/>
          <w:iCs w:val="false"/>
        </w:rPr>
        <w:t xml:space="preserve">The plan is a hypothesis. The test is ten conversations or ten offers, not a new logo. Write down what would make you stop.</w:t>
      </w:r>
    </w:p>
    <w:p>
      <w:r>
        <w:t xml:space="preserve">- A number of conversations.</w:t>
      </w:r>
    </w:p>
    <w:p>
      <w:r>
        <w:t xml:space="preserve">- A date.</w:t>
      </w:r>
    </w:p>
    <w:p>
      <w:r>
        <w:t xml:space="preserve">- A stop rule.</w:t>
      </w:r>
    </w:p>
    <w:p>
      <w:pPr>
        <w:pStyle w:val="Heading2"/>
      </w:pPr>
      <w:r>
        <w:t xml:space="preserve">Money</w:t>
      </w:r>
    </w:p>
    <w:p>
      <w:r>
        <w:rPr>
          <w:i w:val="false"/>
          <w:iCs w:val="false"/>
        </w:rPr>
        <w:t xml:space="preserve">Write the cost to deliver one sale and the number of sales that pay your minimum month. If that number is fantasy, the offer is fantasy. Change the offer before you print business cards.</w:t>
      </w:r>
    </w:p>
    <w:p>
      <w:r>
        <w:t xml:space="preserve">- Cost per sale.</w:t>
      </w:r>
    </w:p>
    <w:p>
      <w:r>
        <w:t xml:space="preserve">- Sales needed.</w:t>
      </w:r>
    </w:p>
    <w:p>
      <w:r>
        <w:t xml:space="preserve">- Month you are aiming at.</w:t>
      </w:r>
    </w:p>
    <w:p>
      <w:pPr>
        <w:pStyle w:val="Heading2"/>
      </w:pPr>
      <w:r>
        <w:t xml:space="preserve">What to leave out</w:t>
      </w:r>
    </w:p>
    <w:p>
      <w:r>
        <w:rPr>
          <w:i w:val="false"/>
          <w:iCs w:val="false"/>
        </w:rPr>
        <w:t xml:space="preserve">Leave out vision statements, market size copied from a report you did not read, and a five-year headcount. They do not change this month's work.</w:t>
      </w:r>
    </w:p>
    <w:p>
      <w:r>
        <w:t xml:space="preserve">- No stock market-size paragraph.</w:t>
      </w:r>
    </w:p>
    <w:p>
      <w:r>
        <w:t xml:space="preserve">- No org chart.</w:t>
      </w:r>
    </w:p>
    <w:p>
      <w:r>
        <w:t xml:space="preserve">- No slogan workshop.</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One-page business plan</dc:title>
  <dc:creator>MOHAO</dc:creator>
  <dc:description>Write a plan that fits on one page: who pays, for what, and what it costs you.</dc:description>
  <cp:lastModifiedBy>Un-named</cp:lastModifiedBy>
  <cp:revision>1</cp:revision>
  <dcterms:created xsi:type="dcterms:W3CDTF">2026-10-12T20:07:20.790Z</dcterms:created>
  <dcterms:modified xsi:type="dcterms:W3CDTF">2026-10-12T20:07:20.790Z</dcterms:modified>
</cp:coreProperties>
</file>

<file path=docProps/custom.xml><?xml version="1.0" encoding="utf-8"?>
<Properties xmlns="http://schemas.openxmlformats.org/officeDocument/2006/custom-properties" xmlns:vt="http://schemas.openxmlformats.org/officeDocument/2006/docPropsVTypes"/>
</file>