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EBK-017</w:t>
      </w:r>
    </w:p>
    <w:p>
      <w:pPr>
        <w:pStyle w:val="Heading1"/>
      </w:pPr>
      <w:r>
        <w:rPr>
          <w:b/>
          <w:bCs/>
        </w:rPr>
        <w:t xml:space="preserve">Backup habits for a small business</w:t>
      </w:r>
    </w:p>
    <w:p>
      <w:r>
        <w:rPr>
          <w:i/>
          <w:iCs/>
          <w:color w:val="5F5E58"/>
        </w:rPr>
        <w:t xml:space="preserve">Keep a copy of the files and the records that would hurt to lose.</w:t>
      </w:r>
    </w:p>
    <w:p>
      <w:pPr>
        <w:pStyle w:val="Heading2"/>
      </w:pPr>
      <w:r>
        <w:t xml:space="preserve">What to copy</w:t>
      </w:r>
    </w:p>
    <w:p>
      <w:r>
        <w:rPr>
          <w:i w:val="false"/>
          <w:iCs w:val="false"/>
        </w:rPr>
        <w:t xml:space="preserve">Customer files, invoices, the site, and the password manager export process your tool recommends. A laptop is not a backup. A folder on the same laptop is not a backup.</w:t>
      </w:r>
    </w:p>
    <w:p>
      <w:r>
        <w:t xml:space="preserve">- Invoices.</w:t>
      </w:r>
    </w:p>
    <w:p>
      <w:r>
        <w:t xml:space="preserve">- Client files.</w:t>
      </w:r>
    </w:p>
    <w:p>
      <w:r>
        <w:t xml:space="preserve">- The site or the product files.</w:t>
      </w:r>
    </w:p>
    <w:p>
      <w:pPr>
        <w:pStyle w:val="Heading2"/>
      </w:pPr>
      <w:r>
        <w:t xml:space="preserve">Where</w:t>
      </w:r>
    </w:p>
    <w:p>
      <w:r>
        <w:rPr>
          <w:i w:val="false"/>
          <w:iCs w:val="false"/>
        </w:rPr>
        <w:t xml:space="preserve">One copy in a cloud drive and one copy on a drive that is not always plugged in. Test that you can open a file from the copy. An untested backup is a rumour.</w:t>
      </w:r>
    </w:p>
    <w:p>
      <w:r>
        <w:t xml:space="preserve">- Two places.</w:t>
      </w:r>
    </w:p>
    <w:p>
      <w:r>
        <w:t xml:space="preserve">- One of them offline.</w:t>
      </w:r>
    </w:p>
    <w:p>
      <w:r>
        <w:t xml:space="preserve">- Open a file from the copy.</w:t>
      </w:r>
    </w:p>
    <w:p>
      <w:pPr>
        <w:pStyle w:val="Heading2"/>
      </w:pPr>
      <w:r>
        <w:t xml:space="preserve">How often</w:t>
      </w:r>
    </w:p>
    <w:p>
      <w:r>
        <w:rPr>
          <w:i w:val="false"/>
          <w:iCs w:val="false"/>
        </w:rPr>
        <w:t xml:space="preserve">Invoices and client work: weekly. A product you are editing: daily while you edit. Put the reminder on the calendar you already use.</w:t>
      </w:r>
    </w:p>
    <w:p>
      <w:r>
        <w:t xml:space="preserve">- Weekly for records.</w:t>
      </w:r>
    </w:p>
    <w:p>
      <w:r>
        <w:t xml:space="preserve">- Daily while editing.</w:t>
      </w:r>
    </w:p>
    <w:p>
      <w:r>
        <w:t xml:space="preserve">- A calendar reminder.</w:t>
      </w:r>
    </w:p>
    <w:p>
      <w:pPr>
        <w:pStyle w:val="Heading2"/>
      </w:pPr>
      <w:r>
        <w:t xml:space="preserve">If the laptop dies</w:t>
      </w:r>
    </w:p>
    <w:p>
      <w:r>
        <w:rPr>
          <w:i w:val="false"/>
          <w:iCs w:val="false"/>
        </w:rPr>
        <w:t xml:space="preserve">Write, on paper or in the password manager, how to reach the backup and the domain registrar. If only you know, the business stops when you are unavailable.</w:t>
      </w:r>
    </w:p>
    <w:p>
      <w:r>
        <w:t xml:space="preserve">- Who else can get in.</w:t>
      </w:r>
    </w:p>
    <w:p>
      <w:r>
        <w:t xml:space="preserve">- Where the backup is.</w:t>
      </w:r>
    </w:p>
    <w:p>
      <w:r>
        <w:t xml:space="preserve">- The registrar and the host.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habits for a small business</dc:title>
  <dc:creator>MOHAO</dc:creator>
  <dc:description>Keep a copy of the files and the records that would hurt to lose.</dc:description>
  <cp:lastModifiedBy>Un-named</cp:lastModifiedBy>
  <cp:revision>1</cp:revision>
  <dcterms:created xsi:type="dcterms:W3CDTF">2026-10-12T20:07:20.916Z</dcterms:created>
  <dcterms:modified xsi:type="dcterms:W3CDTF">2026-10-12T20:07:20.916Z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