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2B31" w14:textId="4D2258EA" w:rsidR="00870067" w:rsidRDefault="00870067" w:rsidP="00870067">
      <w:r>
        <w:t>1.Persönlichkeit Major Koch:</w:t>
      </w:r>
    </w:p>
    <w:p w14:paraId="33B91AED" w14:textId="4CAE4FEA" w:rsidR="00870067" w:rsidRDefault="005E759E" w:rsidP="00870067">
      <w:r>
        <w:t>Wirkte als wäre er sicher dass er die richtige entscheidung getroffen hatte</w:t>
      </w:r>
    </w:p>
    <w:p w14:paraId="563C93BB" w14:textId="49A7580B" w:rsidR="005E759E" w:rsidRDefault="005E759E" w:rsidP="00870067">
      <w:r>
        <w:t>Sehr aufrichtig</w:t>
      </w:r>
    </w:p>
    <w:p w14:paraId="33E96BEC" w14:textId="5007CF30" w:rsidR="00BC624F" w:rsidRDefault="00BC624F" w:rsidP="00870067">
      <w:r>
        <w:t>Weiß genau was er getan hat</w:t>
      </w:r>
    </w:p>
    <w:p w14:paraId="64143EB5" w14:textId="77777777" w:rsidR="00870067" w:rsidRDefault="00870067"/>
    <w:p w14:paraId="614D200D" w14:textId="2674A615" w:rsidR="00C47E1E" w:rsidRDefault="001F2BD9">
      <w:r>
        <w:t>2. major koch argumente:</w:t>
      </w:r>
      <w:r>
        <w:br/>
        <w:t>die menschen die er getötet hat waren sowieso dem tod geweiht</w:t>
      </w:r>
    </w:p>
    <w:p w14:paraId="1771D323" w14:textId="5C73725F" w:rsidR="001F2BD9" w:rsidRDefault="007E29D3">
      <w:r>
        <w:t>Sie wurden von den terroristen zur „waffe gemacht“</w:t>
      </w:r>
    </w:p>
    <w:p w14:paraId="353F9B6F" w14:textId="7C74C032" w:rsidR="007E29D3" w:rsidRDefault="007E29D3">
      <w:r>
        <w:t>Er hat ein paar menschen getötet, damit eine menge Menschen überleben können</w:t>
      </w:r>
    </w:p>
    <w:p w14:paraId="25FE4ABB" w14:textId="39B9F368" w:rsidR="007E29D3" w:rsidRDefault="00870067">
      <w:r>
        <w:t>Wenn er es nicht getan hätte, dann hätten die terroristen öfter unschuldige als „schutzschild“ benutzt, weil sie sich damit sicher fühlen</w:t>
      </w:r>
    </w:p>
    <w:p w14:paraId="2DBBB3ED" w14:textId="4318B607" w:rsidR="00870067" w:rsidRDefault="00870067">
      <w:r>
        <w:t>3. antwort wäre Ja</w:t>
      </w:r>
    </w:p>
    <w:sectPr w:rsidR="008700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C014B"/>
    <w:multiLevelType w:val="hybridMultilevel"/>
    <w:tmpl w:val="B90CA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4"/>
    <w:rsid w:val="001F2BD9"/>
    <w:rsid w:val="005E759E"/>
    <w:rsid w:val="007E29D3"/>
    <w:rsid w:val="00870067"/>
    <w:rsid w:val="009E5959"/>
    <w:rsid w:val="00A12531"/>
    <w:rsid w:val="00BC624F"/>
    <w:rsid w:val="00C47E1E"/>
    <w:rsid w:val="00D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09A1"/>
  <w15:chartTrackingRefBased/>
  <w15:docId w15:val="{3878639B-DA24-4129-ACCA-E9F06AFC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6</cp:revision>
  <dcterms:created xsi:type="dcterms:W3CDTF">2023-01-25T13:14:00Z</dcterms:created>
  <dcterms:modified xsi:type="dcterms:W3CDTF">2023-01-25T13:22:00Z</dcterms:modified>
</cp:coreProperties>
</file>