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6D10D" w14:textId="5D8909E4" w:rsidR="00B04FA5" w:rsidRDefault="00B04FA5" w:rsidP="00B04FA5">
      <w:pPr>
        <w:pStyle w:val="Pealkiri1"/>
        <w:shd w:val="clear" w:color="auto" w:fill="FFFFFF"/>
        <w:spacing w:before="129"/>
        <w:rPr>
          <w:rFonts w:ascii="Helvetica" w:hAnsi="Helvetica" w:cs="Helvetica"/>
          <w:color w:val="000000"/>
          <w:sz w:val="39"/>
          <w:szCs w:val="39"/>
          <w:lang w:val="en-US"/>
        </w:rPr>
      </w:pPr>
      <w:bookmarkStart w:id="0" w:name="_Hlk152065306"/>
      <w:proofErr w:type="spellStart"/>
      <w:r>
        <w:rPr>
          <w:rFonts w:ascii="Helvetica" w:hAnsi="Helvetica" w:cs="Helvetica"/>
          <w:color w:val="000000"/>
          <w:sz w:val="39"/>
          <w:szCs w:val="39"/>
        </w:rPr>
        <w:t>Heart</w:t>
      </w:r>
      <w:proofErr w:type="spellEnd"/>
      <w:r>
        <w:rPr>
          <w:rFonts w:ascii="Helvetica" w:hAnsi="Helvetica" w:cs="Helvetica"/>
          <w:color w:val="000000"/>
          <w:sz w:val="39"/>
          <w:szCs w:val="3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9"/>
          <w:szCs w:val="39"/>
        </w:rPr>
        <w:t>Disease</w:t>
      </w:r>
      <w:proofErr w:type="spellEnd"/>
      <w:r>
        <w:rPr>
          <w:rFonts w:ascii="Helvetica" w:hAnsi="Helvetica" w:cs="Helvetica"/>
          <w:color w:val="000000"/>
          <w:sz w:val="39"/>
          <w:szCs w:val="3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9"/>
          <w:szCs w:val="39"/>
        </w:rPr>
        <w:t>analysis</w:t>
      </w:r>
      <w:proofErr w:type="spellEnd"/>
      <w:r>
        <w:rPr>
          <w:rFonts w:ascii="Helvetica" w:hAnsi="Helvetica" w:cs="Helvetica"/>
          <w:color w:val="000000"/>
          <w:sz w:val="39"/>
          <w:szCs w:val="3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9"/>
          <w:szCs w:val="39"/>
        </w:rPr>
        <w:t>with</w:t>
      </w:r>
      <w:proofErr w:type="spellEnd"/>
      <w:r>
        <w:rPr>
          <w:rFonts w:ascii="Helvetica" w:hAnsi="Helvetica" w:cs="Helvetica"/>
          <w:color w:val="000000"/>
          <w:sz w:val="39"/>
          <w:szCs w:val="39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9"/>
          <w:szCs w:val="39"/>
        </w:rPr>
        <w:t>classification</w:t>
      </w:r>
      <w:proofErr w:type="spellEnd"/>
    </w:p>
    <w:p w14:paraId="4CA7CD69" w14:textId="77777777" w:rsidR="00B04FA5" w:rsidRPr="00B04FA5" w:rsidRDefault="00B04FA5" w:rsidP="00B04FA5">
      <w:pPr>
        <w:rPr>
          <w:lang w:val="en-US"/>
        </w:rPr>
      </w:pPr>
    </w:p>
    <w:p w14:paraId="4238831A" w14:textId="77777777" w:rsidR="00B04FA5" w:rsidRDefault="00B04FA5" w:rsidP="00B04FA5">
      <w:pPr>
        <w:pStyle w:val="Normaallaadve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Tugev"/>
          <w:rFonts w:ascii="Helvetica" w:eastAsiaTheme="majorEastAsia" w:hAnsi="Helvetica" w:cs="Helvetica"/>
          <w:color w:val="000000"/>
          <w:sz w:val="21"/>
          <w:szCs w:val="21"/>
        </w:rPr>
        <w:t>Authors:</w:t>
      </w:r>
      <w:r>
        <w:rPr>
          <w:rFonts w:ascii="Helvetica" w:hAnsi="Helvetica" w:cs="Helvetica"/>
          <w:color w:val="000000"/>
          <w:sz w:val="21"/>
          <w:szCs w:val="21"/>
        </w:rPr>
        <w:t> Lola Sõukand, Robin Mürk</w:t>
      </w:r>
    </w:p>
    <w:p w14:paraId="0D0A54B7" w14:textId="77777777" w:rsidR="00B04FA5" w:rsidRDefault="00B04FA5" w:rsidP="00B04FA5">
      <w:pPr>
        <w:pStyle w:val="Normaallaadve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Tugev"/>
          <w:rFonts w:ascii="Helvetica" w:eastAsiaTheme="majorEastAsia" w:hAnsi="Helvetica" w:cs="Helvetica"/>
          <w:color w:val="000000"/>
          <w:sz w:val="21"/>
          <w:szCs w:val="21"/>
        </w:rPr>
        <w:t>Data: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hyperlink r:id="rId5" w:tgtFrame="_blank" w:history="1">
        <w:r>
          <w:rPr>
            <w:rStyle w:val="Hperlink"/>
            <w:rFonts w:ascii="Helvetica" w:hAnsi="Helvetica" w:cs="Helvetica"/>
            <w:color w:val="296EAA"/>
            <w:sz w:val="21"/>
            <w:szCs w:val="21"/>
          </w:rPr>
          <w:t>https://www.kaggle.com/datasets/alexteboul/heart-disease-health-indicators-dataset/discussion</w:t>
        </w:r>
      </w:hyperlink>
    </w:p>
    <w:p w14:paraId="6060A2E8" w14:textId="77777777" w:rsidR="00B04FA5" w:rsidRDefault="00B04FA5" w:rsidP="00B04FA5">
      <w:pPr>
        <w:pStyle w:val="Normaallaadve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Aim is to build a binary classifier that predicts a person's risk of a heart attack and to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analyse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individual attributes to determine what lowers and what increases the risk of heart attack using regression analysis.</w:t>
      </w:r>
    </w:p>
    <w:p w14:paraId="7656817C" w14:textId="238EC14D" w:rsidR="00B04FA5" w:rsidRDefault="00B04FA5" w:rsidP="00B04FA5">
      <w:pPr>
        <w:pStyle w:val="Normaallaadve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Tugev"/>
          <w:rFonts w:ascii="Helvetica" w:eastAsiaTheme="majorEastAsia" w:hAnsi="Helvetica" w:cs="Helvetica"/>
          <w:color w:val="000000"/>
          <w:sz w:val="21"/>
          <w:szCs w:val="21"/>
        </w:rPr>
        <w:t>Goal 1:</w:t>
      </w:r>
      <w:r>
        <w:rPr>
          <w:rFonts w:ascii="Helvetica" w:hAnsi="Helvetica" w:cs="Helvetica"/>
          <w:color w:val="000000"/>
          <w:sz w:val="21"/>
          <w:szCs w:val="21"/>
        </w:rPr>
        <w:t> train a model to predict whether or not a patient is at high risk or at low risk of a heart attack.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Style w:val="Tugev"/>
          <w:rFonts w:ascii="Helvetica" w:eastAsiaTheme="majorEastAsia" w:hAnsi="Helvetica" w:cs="Helvetica"/>
          <w:color w:val="000000"/>
          <w:sz w:val="21"/>
          <w:szCs w:val="21"/>
        </w:rPr>
        <w:t>Goal 2:</w:t>
      </w:r>
      <w:r>
        <w:rPr>
          <w:rFonts w:ascii="Helvetica" w:hAnsi="Helvetica" w:cs="Helvetica"/>
          <w:color w:val="000000"/>
          <w:sz w:val="21"/>
          <w:szCs w:val="21"/>
        </w:rPr>
        <w:t> find factors,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that lower the risk of heart attack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Style w:val="Tugev"/>
          <w:rFonts w:ascii="Helvetica" w:eastAsiaTheme="majorEastAsia" w:hAnsi="Helvetica" w:cs="Helvetica"/>
          <w:color w:val="000000"/>
          <w:sz w:val="21"/>
          <w:szCs w:val="21"/>
        </w:rPr>
        <w:t>Goal 3:</w:t>
      </w:r>
      <w:r>
        <w:rPr>
          <w:rFonts w:ascii="Helvetica" w:hAnsi="Helvetica" w:cs="Helvetica"/>
          <w:color w:val="000000"/>
          <w:sz w:val="21"/>
          <w:szCs w:val="21"/>
        </w:rPr>
        <w:t> find factors, that increase the risk of heart attack</w:t>
      </w:r>
    </w:p>
    <w:bookmarkEnd w:id="0"/>
    <w:p w14:paraId="0B715607" w14:textId="77777777" w:rsidR="00B04FA5" w:rsidRPr="00B04FA5" w:rsidRDefault="00B04FA5" w:rsidP="00B04FA5">
      <w:pPr>
        <w:rPr>
          <w:lang w:val="en-US"/>
        </w:rPr>
      </w:pPr>
    </w:p>
    <w:p w14:paraId="05ACFF61" w14:textId="1F1CAACA" w:rsidR="00F146E0" w:rsidRDefault="00F22634" w:rsidP="00B04FA5">
      <w:pPr>
        <w:pStyle w:val="Pealkiri2"/>
      </w:pPr>
      <w:proofErr w:type="spellStart"/>
      <w:r>
        <w:t>Tasks</w:t>
      </w:r>
      <w:proofErr w:type="spellEnd"/>
    </w:p>
    <w:p w14:paraId="5FDDE210" w14:textId="77777777" w:rsidR="00F22634" w:rsidRDefault="00F22634" w:rsidP="00F22634"/>
    <w:p w14:paraId="551224B7" w14:textId="093D0DCF" w:rsidR="001746FB" w:rsidRDefault="001746FB" w:rsidP="001746FB">
      <w:pPr>
        <w:pStyle w:val="Loendilik"/>
        <w:numPr>
          <w:ilvl w:val="0"/>
          <w:numId w:val="2"/>
        </w:numPr>
      </w:pPr>
      <w:proofErr w:type="spellStart"/>
      <w:r>
        <w:t>Prodect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>- Robin, Lola (4 h)</w:t>
      </w:r>
    </w:p>
    <w:p w14:paraId="49D0B274" w14:textId="35C97DDD" w:rsidR="00F22634" w:rsidRDefault="005C1F11" w:rsidP="001746FB">
      <w:pPr>
        <w:pStyle w:val="Loendilik"/>
        <w:numPr>
          <w:ilvl w:val="0"/>
          <w:numId w:val="2"/>
        </w:numPr>
      </w:pPr>
      <w:proofErr w:type="spellStart"/>
      <w:r>
        <w:t>Data</w:t>
      </w:r>
      <w:proofErr w:type="spellEnd"/>
      <w:r>
        <w:t xml:space="preserve"> </w:t>
      </w:r>
      <w:proofErr w:type="spellStart"/>
      <w:r>
        <w:t>describing</w:t>
      </w:r>
      <w:proofErr w:type="spellEnd"/>
      <w:r>
        <w:t xml:space="preserve">  and </w:t>
      </w:r>
      <w:proofErr w:type="spellStart"/>
      <w:r>
        <w:t>f</w:t>
      </w:r>
      <w:r w:rsidR="00F22634">
        <w:t>irst</w:t>
      </w:r>
      <w:proofErr w:type="spellEnd"/>
      <w:r w:rsidR="00F22634">
        <w:t xml:space="preserve"> </w:t>
      </w:r>
      <w:proofErr w:type="spellStart"/>
      <w:r w:rsidR="00F22634">
        <w:t>visualitsion</w:t>
      </w:r>
      <w:proofErr w:type="spellEnd"/>
      <w:r w:rsidR="00F22634">
        <w:t xml:space="preserve"> </w:t>
      </w:r>
      <w:r>
        <w:t>–</w:t>
      </w:r>
      <w:r w:rsidR="001746FB">
        <w:t xml:space="preserve"> Lola</w:t>
      </w:r>
      <w:r>
        <w:t xml:space="preserve"> (8 h)</w:t>
      </w:r>
    </w:p>
    <w:p w14:paraId="1A2FD3C3" w14:textId="50CBEFE0" w:rsidR="005C1F11" w:rsidRDefault="005C1F11" w:rsidP="005C1F11">
      <w:pPr>
        <w:pStyle w:val="Loendilik"/>
        <w:numPr>
          <w:ilvl w:val="1"/>
          <w:numId w:val="2"/>
        </w:numPr>
      </w:pPr>
      <w:proofErr w:type="spellStart"/>
      <w:r>
        <w:t>Seaborn</w:t>
      </w:r>
      <w:proofErr w:type="spellEnd"/>
    </w:p>
    <w:p w14:paraId="68E9E99E" w14:textId="1DF57F60" w:rsidR="005C1F11" w:rsidRDefault="005C1F11" w:rsidP="005C1F11">
      <w:pPr>
        <w:pStyle w:val="Loendilik"/>
        <w:numPr>
          <w:ilvl w:val="1"/>
          <w:numId w:val="2"/>
        </w:numPr>
      </w:pPr>
      <w:proofErr w:type="spellStart"/>
      <w:r>
        <w:t>Math.plt</w:t>
      </w:r>
      <w:proofErr w:type="spellEnd"/>
    </w:p>
    <w:p w14:paraId="2F0C1DD8" w14:textId="0F3D7D44" w:rsidR="00F22634" w:rsidRDefault="00F22634" w:rsidP="00F22634">
      <w:pPr>
        <w:pStyle w:val="Loendilik"/>
        <w:numPr>
          <w:ilvl w:val="0"/>
          <w:numId w:val="2"/>
        </w:numPr>
      </w:pPr>
      <w:proofErr w:type="spellStart"/>
      <w:r>
        <w:t>Data</w:t>
      </w:r>
      <w:proofErr w:type="spellEnd"/>
      <w:r>
        <w:t xml:space="preserve"> </w:t>
      </w:r>
      <w:proofErr w:type="spellStart"/>
      <w:r>
        <w:t>cleaning</w:t>
      </w:r>
      <w:proofErr w:type="spellEnd"/>
      <w:r w:rsidR="001746FB">
        <w:t xml:space="preserve"> - Lola (</w:t>
      </w:r>
      <w:r w:rsidR="005C1F11">
        <w:t xml:space="preserve">1 </w:t>
      </w:r>
      <w:r w:rsidR="001746FB">
        <w:t>h)</w:t>
      </w:r>
    </w:p>
    <w:p w14:paraId="209BDD05" w14:textId="7AA2C018" w:rsidR="00F22634" w:rsidRDefault="00F22634" w:rsidP="00F22634">
      <w:pPr>
        <w:pStyle w:val="Loendilik"/>
        <w:numPr>
          <w:ilvl w:val="1"/>
          <w:numId w:val="2"/>
        </w:numPr>
      </w:pPr>
      <w:r>
        <w:t xml:space="preserve">Vajadusel </w:t>
      </w:r>
    </w:p>
    <w:p w14:paraId="15F482A4" w14:textId="17D59901" w:rsidR="00F22634" w:rsidRDefault="00F22634" w:rsidP="00F22634">
      <w:pPr>
        <w:pStyle w:val="Loendilik"/>
        <w:numPr>
          <w:ilvl w:val="0"/>
          <w:numId w:val="2"/>
        </w:numPr>
      </w:pPr>
      <w:proofErr w:type="spellStart"/>
      <w:r>
        <w:t>Training</w:t>
      </w:r>
      <w:proofErr w:type="spellEnd"/>
      <w:r>
        <w:t xml:space="preserve"> ja test </w:t>
      </w:r>
      <w:proofErr w:type="spellStart"/>
      <w:r>
        <w:t>splittid</w:t>
      </w:r>
      <w:proofErr w:type="spellEnd"/>
      <w:r w:rsidR="001746FB">
        <w:t xml:space="preserve"> -Robin (2</w:t>
      </w:r>
      <w:r w:rsidR="005C1F11">
        <w:t xml:space="preserve"> </w:t>
      </w:r>
      <w:r w:rsidR="001746FB">
        <w:t>h)</w:t>
      </w:r>
    </w:p>
    <w:p w14:paraId="54D08766" w14:textId="3431D11F" w:rsidR="00F22634" w:rsidRDefault="00F22634" w:rsidP="00F22634">
      <w:pPr>
        <w:pStyle w:val="Loendilik"/>
        <w:numPr>
          <w:ilvl w:val="1"/>
          <w:numId w:val="2"/>
        </w:numPr>
      </w:pPr>
      <w:proofErr w:type="spellStart"/>
      <w:r>
        <w:t>Balazeering</w:t>
      </w:r>
      <w:proofErr w:type="spellEnd"/>
    </w:p>
    <w:p w14:paraId="033D2462" w14:textId="209F9E0B" w:rsidR="00B04FA5" w:rsidRDefault="00B04FA5" w:rsidP="00F22634">
      <w:pPr>
        <w:pStyle w:val="Loendilik"/>
        <w:numPr>
          <w:ilvl w:val="1"/>
          <w:numId w:val="2"/>
        </w:numPr>
      </w:pPr>
      <w:r>
        <w:t xml:space="preserve">For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model</w:t>
      </w:r>
      <w:proofErr w:type="spellEnd"/>
      <w:r>
        <w:t>?</w:t>
      </w:r>
    </w:p>
    <w:p w14:paraId="577C1AB0" w14:textId="7F05FE53" w:rsidR="00F22634" w:rsidRDefault="00F22634" w:rsidP="00F22634">
      <w:pPr>
        <w:pStyle w:val="Loendilik"/>
        <w:numPr>
          <w:ilvl w:val="0"/>
          <w:numId w:val="2"/>
        </w:numPr>
      </w:pPr>
      <w:r>
        <w:t>Models</w:t>
      </w:r>
      <w:r w:rsidR="00B04FA5">
        <w:t xml:space="preserve"> (</w:t>
      </w:r>
      <w:proofErr w:type="spellStart"/>
      <w:r w:rsidR="00B04FA5">
        <w:t>Goal</w:t>
      </w:r>
      <w:proofErr w:type="spellEnd"/>
      <w:r w:rsidR="00B04FA5">
        <w:t xml:space="preserve"> 1)</w:t>
      </w:r>
      <w:r w:rsidR="001746FB">
        <w:t xml:space="preserve"> – Robin (20 h)</w:t>
      </w:r>
    </w:p>
    <w:p w14:paraId="19E91217" w14:textId="4BE0E52F" w:rsidR="00F22634" w:rsidRDefault="00B04FA5" w:rsidP="00F22634">
      <w:pPr>
        <w:pStyle w:val="Loendilik"/>
        <w:numPr>
          <w:ilvl w:val="1"/>
          <w:numId w:val="2"/>
        </w:numPr>
      </w:pPr>
      <w:proofErr w:type="spellStart"/>
      <w:r>
        <w:t>RandomForest</w:t>
      </w:r>
      <w:proofErr w:type="spellEnd"/>
    </w:p>
    <w:p w14:paraId="5FE32147" w14:textId="6E9CCA06" w:rsidR="00B04FA5" w:rsidRDefault="00B04FA5" w:rsidP="00F22634">
      <w:pPr>
        <w:pStyle w:val="Loendilik"/>
        <w:numPr>
          <w:ilvl w:val="1"/>
          <w:numId w:val="2"/>
        </w:numPr>
      </w:pPr>
      <w:r>
        <w:t>K-</w:t>
      </w:r>
      <w:proofErr w:type="spellStart"/>
      <w:r>
        <w:t>neighbours</w:t>
      </w:r>
      <w:proofErr w:type="spellEnd"/>
    </w:p>
    <w:p w14:paraId="64829457" w14:textId="0965DAFD" w:rsidR="00B04FA5" w:rsidRDefault="00B04FA5" w:rsidP="00B04FA5">
      <w:pPr>
        <w:pStyle w:val="Loendilik"/>
        <w:numPr>
          <w:ilvl w:val="1"/>
          <w:numId w:val="2"/>
        </w:numPr>
      </w:pPr>
      <w:r>
        <w:t>SVC</w:t>
      </w:r>
    </w:p>
    <w:p w14:paraId="7F1336A3" w14:textId="39854011" w:rsidR="00B04FA5" w:rsidRDefault="00B04FA5" w:rsidP="00B04FA5">
      <w:pPr>
        <w:pStyle w:val="Loendilik"/>
        <w:numPr>
          <w:ilvl w:val="1"/>
          <w:numId w:val="2"/>
        </w:numPr>
      </w:pPr>
      <w:r>
        <w:t>Keras</w:t>
      </w:r>
    </w:p>
    <w:p w14:paraId="7F19821E" w14:textId="3495C263" w:rsidR="00B04FA5" w:rsidRDefault="00B04FA5" w:rsidP="00B04FA5">
      <w:pPr>
        <w:pStyle w:val="Loendilik"/>
        <w:numPr>
          <w:ilvl w:val="1"/>
          <w:numId w:val="2"/>
        </w:numPr>
      </w:pPr>
      <w:proofErr w:type="spellStart"/>
      <w:r>
        <w:t>Ansamble</w:t>
      </w:r>
      <w:proofErr w:type="spellEnd"/>
    </w:p>
    <w:p w14:paraId="5CE664BC" w14:textId="7B43ED5B" w:rsidR="00B04FA5" w:rsidRDefault="00B04FA5" w:rsidP="00B04FA5">
      <w:pPr>
        <w:pStyle w:val="Loendilik"/>
        <w:numPr>
          <w:ilvl w:val="1"/>
          <w:numId w:val="2"/>
        </w:numPr>
      </w:pPr>
      <w:proofErr w:type="spellStart"/>
      <w:r>
        <w:t>Accurasi</w:t>
      </w:r>
      <w:proofErr w:type="spellEnd"/>
    </w:p>
    <w:p w14:paraId="78D8BAB2" w14:textId="77777777" w:rsidR="001746FB" w:rsidRDefault="00B04FA5" w:rsidP="001746FB">
      <w:pPr>
        <w:pStyle w:val="Loendilik"/>
        <w:numPr>
          <w:ilvl w:val="1"/>
          <w:numId w:val="2"/>
        </w:numPr>
      </w:pPr>
      <w:r>
        <w:t>AOC</w:t>
      </w:r>
      <w:r w:rsidR="001746FB" w:rsidRPr="001746FB">
        <w:t xml:space="preserve"> </w:t>
      </w:r>
    </w:p>
    <w:p w14:paraId="4CC2E007" w14:textId="77777777" w:rsidR="001746FB" w:rsidRDefault="001746FB" w:rsidP="001746FB">
      <w:pPr>
        <w:pStyle w:val="Loendilik"/>
        <w:numPr>
          <w:ilvl w:val="1"/>
          <w:numId w:val="2"/>
        </w:numPr>
      </w:pPr>
      <w:proofErr w:type="spellStart"/>
      <w:r>
        <w:t>Hyper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1DFC1698" w14:textId="361842DB" w:rsidR="005C1F11" w:rsidRDefault="005C1F11" w:rsidP="001746FB">
      <w:pPr>
        <w:pStyle w:val="Loendilik"/>
        <w:numPr>
          <w:ilvl w:val="1"/>
          <w:numId w:val="2"/>
        </w:numPr>
      </w:pPr>
      <w:proofErr w:type="spellStart"/>
      <w:r>
        <w:t>Random</w:t>
      </w:r>
      <w:proofErr w:type="spellEnd"/>
      <w:r>
        <w:t xml:space="preserve"> </w:t>
      </w:r>
      <w:proofErr w:type="spellStart"/>
      <w:r>
        <w:t>seed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set</w:t>
      </w:r>
      <w:proofErr w:type="spellEnd"/>
    </w:p>
    <w:p w14:paraId="33AA58F8" w14:textId="191BC9A3" w:rsidR="00F22634" w:rsidRDefault="00F22634" w:rsidP="001746FB">
      <w:pPr>
        <w:pStyle w:val="Loendilik"/>
        <w:numPr>
          <w:ilvl w:val="0"/>
          <w:numId w:val="2"/>
        </w:numPr>
      </w:pPr>
      <w:proofErr w:type="spellStart"/>
      <w:r>
        <w:t>Visualistaion</w:t>
      </w:r>
      <w:proofErr w:type="spellEnd"/>
      <w:r>
        <w:t xml:space="preserve"> (</w:t>
      </w:r>
      <w:proofErr w:type="spellStart"/>
      <w:r w:rsidR="00B04FA5">
        <w:t>Goal</w:t>
      </w:r>
      <w:proofErr w:type="spellEnd"/>
      <w:r w:rsidR="00B04FA5">
        <w:t xml:space="preserve"> 2, 3)</w:t>
      </w:r>
      <w:r w:rsidR="001746FB">
        <w:t xml:space="preserve"> – Lola (12 h)</w:t>
      </w:r>
    </w:p>
    <w:p w14:paraId="1E092F44" w14:textId="51EC4482" w:rsidR="00B04FA5" w:rsidRDefault="001746FB" w:rsidP="001746FB">
      <w:pPr>
        <w:pStyle w:val="Loendilik"/>
        <w:numPr>
          <w:ilvl w:val="1"/>
          <w:numId w:val="2"/>
        </w:numPr>
      </w:pPr>
      <w:proofErr w:type="spellStart"/>
      <w:r>
        <w:t>F</w:t>
      </w:r>
      <w:r w:rsidR="00B04FA5">
        <w:t>igures</w:t>
      </w:r>
      <w:proofErr w:type="spellEnd"/>
      <w:r>
        <w:t xml:space="preserve"> (</w:t>
      </w:r>
      <w:proofErr w:type="spellStart"/>
      <w:r>
        <w:t>outliers</w:t>
      </w:r>
      <w:proofErr w:type="spellEnd"/>
      <w:r>
        <w:t xml:space="preserve">, </w:t>
      </w:r>
    </w:p>
    <w:p w14:paraId="67AC54C8" w14:textId="331AAD11" w:rsidR="005C1F11" w:rsidRDefault="005C1F11" w:rsidP="001746FB">
      <w:pPr>
        <w:pStyle w:val="Loendilik"/>
        <w:numPr>
          <w:ilvl w:val="1"/>
          <w:numId w:val="2"/>
        </w:numPr>
      </w:pPr>
    </w:p>
    <w:p w14:paraId="3EB467C3" w14:textId="7F16E909" w:rsidR="001746FB" w:rsidRDefault="001746FB" w:rsidP="001746FB">
      <w:pPr>
        <w:pStyle w:val="Loendilik"/>
        <w:numPr>
          <w:ilvl w:val="0"/>
          <w:numId w:val="2"/>
        </w:numPr>
      </w:pPr>
      <w:proofErr w:type="spellStart"/>
      <w:r>
        <w:t>Summary</w:t>
      </w:r>
      <w:proofErr w:type="spellEnd"/>
      <w:r>
        <w:t xml:space="preserve"> -Robin, Lola (1-2</w:t>
      </w:r>
      <w:r w:rsidR="005C1F11">
        <w:t xml:space="preserve"> </w:t>
      </w:r>
      <w:r>
        <w:t>h)</w:t>
      </w:r>
    </w:p>
    <w:p w14:paraId="6DE297FE" w14:textId="2CF6EC57" w:rsidR="00F22634" w:rsidRPr="00F22634" w:rsidRDefault="00F22634" w:rsidP="001746FB">
      <w:pPr>
        <w:pStyle w:val="Loendilik"/>
        <w:numPr>
          <w:ilvl w:val="0"/>
          <w:numId w:val="2"/>
        </w:numPr>
      </w:pPr>
      <w:proofErr w:type="spellStart"/>
      <w:r>
        <w:t>Making</w:t>
      </w:r>
      <w:proofErr w:type="spellEnd"/>
      <w:r>
        <w:t xml:space="preserve"> </w:t>
      </w:r>
      <w:proofErr w:type="spellStart"/>
      <w:r>
        <w:t>poster</w:t>
      </w:r>
      <w:proofErr w:type="spellEnd"/>
      <w:r>
        <w:t xml:space="preserve"> </w:t>
      </w:r>
      <w:r w:rsidR="001746FB">
        <w:t>– Robin, Lola (2</w:t>
      </w:r>
      <w:r w:rsidR="005C1F11">
        <w:t xml:space="preserve"> </w:t>
      </w:r>
      <w:r w:rsidR="001746FB">
        <w:t>h)</w:t>
      </w:r>
    </w:p>
    <w:sectPr w:rsidR="00F22634" w:rsidRPr="00F22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03CF4"/>
    <w:multiLevelType w:val="multilevel"/>
    <w:tmpl w:val="1764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9951B3"/>
    <w:multiLevelType w:val="hybridMultilevel"/>
    <w:tmpl w:val="31B08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151542">
    <w:abstractNumId w:val="0"/>
  </w:num>
  <w:num w:numId="2" w16cid:durableId="1012490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3E"/>
    <w:rsid w:val="00132D7F"/>
    <w:rsid w:val="001746FB"/>
    <w:rsid w:val="005C1F11"/>
    <w:rsid w:val="00B04FA5"/>
    <w:rsid w:val="00CD6F3E"/>
    <w:rsid w:val="00F146E0"/>
    <w:rsid w:val="00F2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B694"/>
  <w15:chartTrackingRefBased/>
  <w15:docId w15:val="{4F64E9E3-0930-40E9-AAF1-E4812CE8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Pr>
      <w:lang w:val="et-EE"/>
    </w:rPr>
  </w:style>
  <w:style w:type="paragraph" w:styleId="Pealkiri1">
    <w:name w:val="heading 1"/>
    <w:basedOn w:val="Normaallaad"/>
    <w:next w:val="Normaallaad"/>
    <w:link w:val="Pealkiri1Mrk"/>
    <w:uiPriority w:val="9"/>
    <w:qFormat/>
    <w:rsid w:val="00F22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B04F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F226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t-EE"/>
    </w:rPr>
  </w:style>
  <w:style w:type="paragraph" w:styleId="Loendilik">
    <w:name w:val="List Paragraph"/>
    <w:basedOn w:val="Normaallaad"/>
    <w:uiPriority w:val="34"/>
    <w:qFormat/>
    <w:rsid w:val="00F22634"/>
    <w:pPr>
      <w:ind w:left="720"/>
      <w:contextualSpacing/>
    </w:pPr>
  </w:style>
  <w:style w:type="character" w:customStyle="1" w:styleId="Pealkiri2Mrk">
    <w:name w:val="Pealkiri 2 Märk"/>
    <w:basedOn w:val="Liguvaikefont"/>
    <w:link w:val="Pealkiri2"/>
    <w:uiPriority w:val="9"/>
    <w:rsid w:val="00B04FA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t-EE"/>
    </w:rPr>
  </w:style>
  <w:style w:type="paragraph" w:styleId="Normaallaadveeb">
    <w:name w:val="Normal (Web)"/>
    <w:basedOn w:val="Normaallaad"/>
    <w:uiPriority w:val="99"/>
    <w:semiHidden/>
    <w:unhideWhenUsed/>
    <w:rsid w:val="00B04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Tugev">
    <w:name w:val="Strong"/>
    <w:basedOn w:val="Liguvaikefont"/>
    <w:uiPriority w:val="22"/>
    <w:qFormat/>
    <w:rsid w:val="00B04FA5"/>
    <w:rPr>
      <w:b/>
      <w:bCs/>
    </w:rPr>
  </w:style>
  <w:style w:type="character" w:styleId="Hperlink">
    <w:name w:val="Hyperlink"/>
    <w:basedOn w:val="Liguvaikefont"/>
    <w:uiPriority w:val="99"/>
    <w:semiHidden/>
    <w:unhideWhenUsed/>
    <w:rsid w:val="00B04F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2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lexteboul/heart-disease-health-indicators-dataset/discu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Lola Sõukand</dc:creator>
  <cp:keywords/>
  <dc:description/>
  <cp:lastModifiedBy>Lola Sõukand</cp:lastModifiedBy>
  <cp:revision>2</cp:revision>
  <dcterms:created xsi:type="dcterms:W3CDTF">2023-11-28T09:26:00Z</dcterms:created>
  <dcterms:modified xsi:type="dcterms:W3CDTF">2023-11-28T10:26:00Z</dcterms:modified>
</cp:coreProperties>
</file>