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237F" w14:textId="77777777" w:rsidR="00C56C02" w:rsidRDefault="00C56C02" w:rsidP="00C56C02">
      <w:pPr>
        <w:spacing w:after="0" w:line="240" w:lineRule="auto"/>
      </w:pPr>
      <w:r>
        <w:t>VECTOR: UPDATED PRIMITIVES, CONSTRUCTS, AND DEFINITIONS</w:t>
      </w:r>
    </w:p>
    <w:p w14:paraId="5F408F02" w14:textId="77777777" w:rsidR="00C56C02" w:rsidRDefault="00C56C02" w:rsidP="00C56C02">
      <w:pPr>
        <w:spacing w:after="0" w:line="240" w:lineRule="auto"/>
      </w:pPr>
      <w:r>
        <w:t>ATOMS (Primitives)</w:t>
      </w:r>
    </w:p>
    <w:p w14:paraId="4ABB31B1" w14:textId="77777777" w:rsidR="00C56C02" w:rsidRDefault="00C56C02" w:rsidP="00C56C02">
      <w:pPr>
        <w:spacing w:after="0" w:line="240" w:lineRule="auto"/>
      </w:pPr>
    </w:p>
    <w:p w14:paraId="0A6E37B5" w14:textId="77777777" w:rsidR="00C56C02" w:rsidRDefault="00C56C02" w:rsidP="00C56C02">
      <w:pPr>
        <w:spacing w:after="0" w:line="240" w:lineRule="auto"/>
      </w:pPr>
      <w:r>
        <w:t>Term</w:t>
      </w:r>
      <w:r>
        <w:tab/>
        <w:t>Definition</w:t>
      </w:r>
    </w:p>
    <w:p w14:paraId="415BDD84" w14:textId="77777777" w:rsidR="00C56C02" w:rsidRDefault="00C56C02" w:rsidP="00C56C02">
      <w:pPr>
        <w:spacing w:after="0" w:line="240" w:lineRule="auto"/>
      </w:pPr>
      <w:r>
        <w:t>existence</w:t>
      </w:r>
      <w:r>
        <w:tab/>
        <w:t>That which is; presence.</w:t>
      </w:r>
    </w:p>
    <w:p w14:paraId="7C4DE4B8" w14:textId="77777777" w:rsidR="00C56C02" w:rsidRDefault="00C56C02" w:rsidP="00C56C02">
      <w:pPr>
        <w:spacing w:after="0" w:line="240" w:lineRule="auto"/>
      </w:pPr>
      <w:r>
        <w:t>self</w:t>
      </w:r>
      <w:r>
        <w:tab/>
        <w:t>A locus of awareness and distinction.</w:t>
      </w:r>
    </w:p>
    <w:p w14:paraId="534C69E4" w14:textId="77777777" w:rsidR="00C56C02" w:rsidRDefault="00C56C02" w:rsidP="00C56C02">
      <w:pPr>
        <w:spacing w:after="0" w:line="240" w:lineRule="auto"/>
      </w:pPr>
      <w:r>
        <w:t>identity</w:t>
      </w:r>
      <w:r>
        <w:tab/>
        <w:t>Persistence of self across time and change.</w:t>
      </w:r>
    </w:p>
    <w:p w14:paraId="35874431" w14:textId="77777777" w:rsidR="00C56C02" w:rsidRDefault="00C56C02" w:rsidP="00C56C02">
      <w:pPr>
        <w:spacing w:after="0" w:line="240" w:lineRule="auto"/>
      </w:pPr>
      <w:r>
        <w:t>continuity</w:t>
      </w:r>
      <w:r>
        <w:tab/>
        <w:t>The preservation of existence or structure across time.</w:t>
      </w:r>
    </w:p>
    <w:p w14:paraId="214FE904" w14:textId="77777777" w:rsidR="00C56C02" w:rsidRDefault="00C56C02" w:rsidP="00C56C02">
      <w:pPr>
        <w:spacing w:after="0" w:line="240" w:lineRule="auto"/>
      </w:pPr>
      <w:r>
        <w:t>awareness</w:t>
      </w:r>
      <w:r>
        <w:tab/>
        <w:t>The capacity to register existence and change.</w:t>
      </w:r>
    </w:p>
    <w:p w14:paraId="11AAF06F" w14:textId="77777777" w:rsidR="00C56C02" w:rsidRDefault="00C56C02" w:rsidP="00C56C02">
      <w:pPr>
        <w:spacing w:after="0" w:line="240" w:lineRule="auto"/>
      </w:pPr>
      <w:r>
        <w:t>motion</w:t>
      </w:r>
      <w:r>
        <w:tab/>
        <w:t>Change of location across time.</w:t>
      </w:r>
    </w:p>
    <w:p w14:paraId="65D68BB8" w14:textId="77777777" w:rsidR="00C56C02" w:rsidRDefault="00C56C02" w:rsidP="00C56C02">
      <w:pPr>
        <w:spacing w:after="0" w:line="240" w:lineRule="auto"/>
      </w:pPr>
      <w:r>
        <w:t>change</w:t>
      </w:r>
      <w:r>
        <w:tab/>
        <w:t>Variation of state across time.</w:t>
      </w:r>
    </w:p>
    <w:p w14:paraId="72BAF0ED" w14:textId="77777777" w:rsidR="00C56C02" w:rsidRDefault="00C56C02" w:rsidP="00C56C02">
      <w:pPr>
        <w:spacing w:after="0" w:line="240" w:lineRule="auto"/>
      </w:pPr>
      <w:r>
        <w:t>location</w:t>
      </w:r>
      <w:r>
        <w:tab/>
        <w:t>A point or region in existence.</w:t>
      </w:r>
    </w:p>
    <w:p w14:paraId="08B9A132" w14:textId="77777777" w:rsidR="00C56C02" w:rsidRDefault="00C56C02" w:rsidP="00C56C02">
      <w:pPr>
        <w:spacing w:after="0" w:line="240" w:lineRule="auto"/>
      </w:pPr>
      <w:r>
        <w:t>time</w:t>
      </w:r>
      <w:r>
        <w:tab/>
        <w:t>Ordered progression of change.</w:t>
      </w:r>
    </w:p>
    <w:p w14:paraId="5469C09F" w14:textId="77777777" w:rsidR="00C56C02" w:rsidRDefault="00C56C02" w:rsidP="00C56C02">
      <w:pPr>
        <w:spacing w:after="0" w:line="240" w:lineRule="auto"/>
      </w:pPr>
      <w:r>
        <w:t>value</w:t>
      </w:r>
      <w:r>
        <w:tab/>
        <w:t>Assigned importance or weight to a concept or entity.</w:t>
      </w:r>
    </w:p>
    <w:p w14:paraId="780F7C35" w14:textId="77777777" w:rsidR="00C56C02" w:rsidRDefault="00C56C02" w:rsidP="00C56C02">
      <w:pPr>
        <w:spacing w:after="0" w:line="240" w:lineRule="auto"/>
      </w:pPr>
      <w:r>
        <w:t>lack</w:t>
      </w:r>
      <w:r>
        <w:tab/>
        <w:t>Perceived absence of a valued state or entity.</w:t>
      </w:r>
    </w:p>
    <w:p w14:paraId="051D0567" w14:textId="77777777" w:rsidR="00C56C02" w:rsidRDefault="00C56C02" w:rsidP="00C56C02">
      <w:pPr>
        <w:spacing w:after="0" w:line="240" w:lineRule="auto"/>
      </w:pPr>
      <w:r>
        <w:t>desire</w:t>
      </w:r>
      <w:r>
        <w:tab/>
        <w:t>Orientation toward reducing lack.</w:t>
      </w:r>
    </w:p>
    <w:p w14:paraId="4564F58B" w14:textId="77777777" w:rsidR="00C56C02" w:rsidRDefault="00C56C02" w:rsidP="00C56C02">
      <w:pPr>
        <w:spacing w:after="0" w:line="240" w:lineRule="auto"/>
      </w:pPr>
      <w:r>
        <w:t>arousal</w:t>
      </w:r>
      <w:r>
        <w:tab/>
        <w:t>Activation of response readiness based on internal or external stimuli.</w:t>
      </w:r>
    </w:p>
    <w:p w14:paraId="4D2CA705" w14:textId="77777777" w:rsidR="00C56C02" w:rsidRDefault="00C56C02" w:rsidP="00C56C02">
      <w:pPr>
        <w:spacing w:after="0" w:line="240" w:lineRule="auto"/>
      </w:pPr>
      <w:r>
        <w:t>perception</w:t>
      </w:r>
      <w:r>
        <w:tab/>
        <w:t>Awareness of external or internal phenomena through sensation.</w:t>
      </w:r>
    </w:p>
    <w:p w14:paraId="45103645" w14:textId="77777777" w:rsidR="00C56C02" w:rsidRDefault="00C56C02" w:rsidP="00C56C02">
      <w:pPr>
        <w:spacing w:after="0" w:line="240" w:lineRule="auto"/>
      </w:pPr>
      <w:r>
        <w:t>relation</w:t>
      </w:r>
      <w:r>
        <w:tab/>
        <w:t>Recognition of connection between entities or concepts.</w:t>
      </w:r>
    </w:p>
    <w:p w14:paraId="19FECB89" w14:textId="77777777" w:rsidR="00C56C02" w:rsidRDefault="00C56C02" w:rsidP="00C56C02">
      <w:pPr>
        <w:spacing w:after="0" w:line="240" w:lineRule="auto"/>
      </w:pPr>
      <w:r>
        <w:t>structure</w:t>
      </w:r>
      <w:r>
        <w:tab/>
        <w:t>Organized relation among entities.</w:t>
      </w:r>
    </w:p>
    <w:p w14:paraId="5ED311C5" w14:textId="77777777" w:rsidR="00C56C02" w:rsidRDefault="00C56C02" w:rsidP="00C56C02">
      <w:pPr>
        <w:spacing w:after="0" w:line="240" w:lineRule="auto"/>
      </w:pPr>
      <w:r>
        <w:t>action</w:t>
      </w:r>
      <w:r>
        <w:tab/>
        <w:t>Self-initiated change in location, relation, or structure.</w:t>
      </w:r>
    </w:p>
    <w:p w14:paraId="625DABF3" w14:textId="77777777" w:rsidR="00C56C02" w:rsidRDefault="00C56C02" w:rsidP="00C56C02">
      <w:pPr>
        <w:spacing w:after="0" w:line="240" w:lineRule="auto"/>
      </w:pPr>
      <w:r>
        <w:t>intention</w:t>
      </w:r>
      <w:r>
        <w:tab/>
        <w:t>Directed action towards a desired state.</w:t>
      </w:r>
    </w:p>
    <w:p w14:paraId="3E9A6D02" w14:textId="77777777" w:rsidR="00C56C02" w:rsidRDefault="00C56C02" w:rsidP="00C56C02">
      <w:pPr>
        <w:spacing w:after="0" w:line="240" w:lineRule="auto"/>
      </w:pPr>
      <w:r>
        <w:t>language</w:t>
      </w:r>
      <w:r>
        <w:tab/>
        <w:t>Structured system for expressing and communicating meaning.</w:t>
      </w:r>
    </w:p>
    <w:p w14:paraId="4554B680" w14:textId="77777777" w:rsidR="00C56C02" w:rsidRDefault="00C56C02" w:rsidP="00C56C02">
      <w:pPr>
        <w:spacing w:after="0" w:line="240" w:lineRule="auto"/>
      </w:pPr>
      <w:r>
        <w:t>symbol</w:t>
      </w:r>
      <w:r>
        <w:tab/>
        <w:t>Representation of a meaning through form.</w:t>
      </w:r>
    </w:p>
    <w:p w14:paraId="5DEA1EFF" w14:textId="77777777" w:rsidR="00C56C02" w:rsidRDefault="00C56C02" w:rsidP="00C56C02">
      <w:pPr>
        <w:spacing w:after="0" w:line="240" w:lineRule="auto"/>
      </w:pPr>
      <w:r>
        <w:t>meaning</w:t>
      </w:r>
      <w:r>
        <w:tab/>
        <w:t>Relation between symbol and what it refers to.</w:t>
      </w:r>
    </w:p>
    <w:p w14:paraId="79B3F5F3" w14:textId="77777777" w:rsidR="00C56C02" w:rsidRDefault="00C56C02" w:rsidP="00C56C02">
      <w:pPr>
        <w:spacing w:after="0" w:line="240" w:lineRule="auto"/>
      </w:pPr>
      <w:r>
        <w:t>thought</w:t>
      </w:r>
      <w:r>
        <w:tab/>
        <w:t>Internal structured traversal of meaning.</w:t>
      </w:r>
    </w:p>
    <w:p w14:paraId="07EF58E7" w14:textId="77777777" w:rsidR="00C56C02" w:rsidRDefault="00C56C02" w:rsidP="00C56C02">
      <w:pPr>
        <w:spacing w:after="0" w:line="240" w:lineRule="auto"/>
      </w:pPr>
      <w:r>
        <w:t>memory</w:t>
      </w:r>
      <w:r>
        <w:tab/>
        <w:t>Persistence and retrieval of structured perception or thought.</w:t>
      </w:r>
    </w:p>
    <w:p w14:paraId="04323F82" w14:textId="77777777" w:rsidR="00C56C02" w:rsidRDefault="00C56C02" w:rsidP="00C56C02">
      <w:pPr>
        <w:spacing w:after="0" w:line="240" w:lineRule="auto"/>
      </w:pPr>
      <w:r>
        <w:t>attention</w:t>
      </w:r>
      <w:r>
        <w:tab/>
        <w:t>Directed focus of awareness toward an entity or relation.</w:t>
      </w:r>
    </w:p>
    <w:p w14:paraId="16BB0A70" w14:textId="77777777" w:rsidR="00C56C02" w:rsidRDefault="00C56C02" w:rsidP="00C56C02">
      <w:pPr>
        <w:spacing w:after="0" w:line="240" w:lineRule="auto"/>
      </w:pPr>
      <w:r>
        <w:t>COMPOUNDS (Higher-Order Constructs)</w:t>
      </w:r>
    </w:p>
    <w:p w14:paraId="208C249C" w14:textId="77777777" w:rsidR="00C56C02" w:rsidRDefault="00C56C02" w:rsidP="00C56C02">
      <w:pPr>
        <w:spacing w:after="0" w:line="240" w:lineRule="auto"/>
      </w:pPr>
    </w:p>
    <w:p w14:paraId="3B6537CF" w14:textId="77777777" w:rsidR="00C56C02" w:rsidRDefault="00C56C02" w:rsidP="00C56C02">
      <w:pPr>
        <w:spacing w:after="0" w:line="240" w:lineRule="auto"/>
      </w:pPr>
      <w:r>
        <w:t>Term</w:t>
      </w:r>
      <w:r>
        <w:tab/>
        <w:t>Definition</w:t>
      </w:r>
    </w:p>
    <w:p w14:paraId="351AD073" w14:textId="77777777" w:rsidR="00C56C02" w:rsidRDefault="00C56C02" w:rsidP="00C56C02">
      <w:pPr>
        <w:spacing w:after="0" w:line="240" w:lineRule="auto"/>
      </w:pPr>
      <w:r>
        <w:t>belief</w:t>
      </w:r>
      <w:r>
        <w:tab/>
        <w:t>Stabilized internal valuation of meaning or structure.</w:t>
      </w:r>
    </w:p>
    <w:p w14:paraId="60BB93DB" w14:textId="77777777" w:rsidR="00C56C02" w:rsidRDefault="00C56C02" w:rsidP="00C56C02">
      <w:pPr>
        <w:spacing w:after="0" w:line="240" w:lineRule="auto"/>
      </w:pPr>
      <w:r>
        <w:t>truth</w:t>
      </w:r>
      <w:r>
        <w:tab/>
        <w:t>Stabilized, mutually agreed mapping of meaning between agents.</w:t>
      </w:r>
    </w:p>
    <w:p w14:paraId="17242EB9" w14:textId="77777777" w:rsidR="00C56C02" w:rsidRDefault="00C56C02" w:rsidP="00C56C02">
      <w:pPr>
        <w:spacing w:after="0" w:line="240" w:lineRule="auto"/>
      </w:pPr>
      <w:r>
        <w:t>emotion</w:t>
      </w:r>
      <w:r>
        <w:tab/>
        <w:t>Emergent modulation of attention, memory, and action readiness driven by value and arousal.</w:t>
      </w:r>
    </w:p>
    <w:p w14:paraId="622133D7" w14:textId="77777777" w:rsidR="00C56C02" w:rsidRDefault="00C56C02" w:rsidP="00C56C02">
      <w:pPr>
        <w:spacing w:after="0" w:line="240" w:lineRule="auto"/>
      </w:pPr>
      <w:r>
        <w:t>communicate</w:t>
      </w:r>
      <w:r>
        <w:tab/>
        <w:t>Mutual transmission of structured meaning between agents.</w:t>
      </w:r>
    </w:p>
    <w:p w14:paraId="2ECEA7A2" w14:textId="77777777" w:rsidR="00C56C02" w:rsidRDefault="00C56C02" w:rsidP="00C56C02">
      <w:pPr>
        <w:spacing w:after="0" w:line="240" w:lineRule="auto"/>
      </w:pPr>
      <w:r>
        <w:t>transmission</w:t>
      </w:r>
      <w:r>
        <w:tab/>
        <w:t>Sending of structured meaning through language or symbol.</w:t>
      </w:r>
    </w:p>
    <w:p w14:paraId="4901B43D" w14:textId="77777777" w:rsidR="00C56C02" w:rsidRDefault="00C56C02" w:rsidP="00C56C02">
      <w:pPr>
        <w:spacing w:after="0" w:line="240" w:lineRule="auto"/>
      </w:pPr>
      <w:r>
        <w:t>speak</w:t>
      </w:r>
      <w:r>
        <w:tab/>
        <w:t>Expression of meaning into external structure.</w:t>
      </w:r>
    </w:p>
    <w:p w14:paraId="616C5F73" w14:textId="77777777" w:rsidR="00C56C02" w:rsidRDefault="00C56C02" w:rsidP="00C56C02">
      <w:pPr>
        <w:spacing w:after="0" w:line="240" w:lineRule="auto"/>
      </w:pPr>
      <w:r>
        <w:t>listen</w:t>
      </w:r>
      <w:r>
        <w:tab/>
        <w:t>Reception of external structure into internal meaning.</w:t>
      </w:r>
    </w:p>
    <w:p w14:paraId="1596B012" w14:textId="77777777" w:rsidR="00C56C02" w:rsidRDefault="00C56C02" w:rsidP="00C56C02">
      <w:pPr>
        <w:spacing w:after="0" w:line="240" w:lineRule="auto"/>
      </w:pPr>
      <w:r>
        <w:t>model</w:t>
      </w:r>
      <w:r>
        <w:tab/>
        <w:t>Internal structured representation of an external or conceptual entity.</w:t>
      </w:r>
    </w:p>
    <w:p w14:paraId="50ED6E97" w14:textId="77777777" w:rsidR="00C56C02" w:rsidRDefault="00C56C02" w:rsidP="00C56C02">
      <w:pPr>
        <w:spacing w:after="0" w:line="240" w:lineRule="auto"/>
      </w:pPr>
      <w:r>
        <w:t>vector</w:t>
      </w:r>
      <w:r>
        <w:tab/>
        <w:t>Traversable relation of meaning through structured space.</w:t>
      </w:r>
    </w:p>
    <w:p w14:paraId="3FB87EB5" w14:textId="77777777" w:rsidR="00C56C02" w:rsidRDefault="00C56C02" w:rsidP="00C56C02">
      <w:pPr>
        <w:spacing w:after="0" w:line="240" w:lineRule="auto"/>
      </w:pPr>
      <w:r>
        <w:t>potential</w:t>
      </w:r>
      <w:r>
        <w:tab/>
        <w:t>Capacity for change within a structure or relation.</w:t>
      </w:r>
    </w:p>
    <w:p w14:paraId="23E1B627" w14:textId="77777777" w:rsidR="00C56C02" w:rsidRDefault="00C56C02" w:rsidP="00C56C02">
      <w:pPr>
        <w:spacing w:after="0" w:line="240" w:lineRule="auto"/>
      </w:pPr>
      <w:r>
        <w:t>difference</w:t>
      </w:r>
      <w:r>
        <w:tab/>
        <w:t>Detected deviation between two structures, states, or relations.</w:t>
      </w:r>
    </w:p>
    <w:p w14:paraId="2515CC30" w14:textId="77777777" w:rsidR="00C56C02" w:rsidRDefault="00C56C02" w:rsidP="00C56C02">
      <w:pPr>
        <w:spacing w:after="0" w:line="240" w:lineRule="auto"/>
      </w:pPr>
      <w:r>
        <w:t>expression</w:t>
      </w:r>
      <w:r>
        <w:tab/>
        <w:t>Externalization of internal meaning or structure.</w:t>
      </w:r>
    </w:p>
    <w:p w14:paraId="504714FE" w14:textId="77777777" w:rsidR="00C56C02" w:rsidRDefault="00C56C02" w:rsidP="00C56C02">
      <w:pPr>
        <w:spacing w:after="0" w:line="240" w:lineRule="auto"/>
      </w:pPr>
      <w:r>
        <w:t xml:space="preserve">META-CONSTRUCTS (Systemic </w:t>
      </w:r>
      <w:proofErr w:type="spellStart"/>
      <w:r>
        <w:t>Behaviors</w:t>
      </w:r>
      <w:proofErr w:type="spellEnd"/>
      <w:r>
        <w:t xml:space="preserve"> and Conditions)</w:t>
      </w:r>
    </w:p>
    <w:p w14:paraId="51FD4005" w14:textId="77777777" w:rsidR="00C56C02" w:rsidRDefault="00C56C02" w:rsidP="00C56C02">
      <w:pPr>
        <w:spacing w:after="0" w:line="240" w:lineRule="auto"/>
      </w:pPr>
    </w:p>
    <w:p w14:paraId="7B8DE14B" w14:textId="77777777" w:rsidR="00C56C02" w:rsidRDefault="00C56C02" w:rsidP="00C56C02">
      <w:pPr>
        <w:spacing w:after="0" w:line="240" w:lineRule="auto"/>
      </w:pPr>
      <w:r>
        <w:t>Term</w:t>
      </w:r>
      <w:r>
        <w:tab/>
        <w:t>Definition</w:t>
      </w:r>
    </w:p>
    <w:p w14:paraId="0D090684" w14:textId="77777777" w:rsidR="00C56C02" w:rsidRDefault="00C56C02" w:rsidP="00C56C02">
      <w:pPr>
        <w:spacing w:after="0" w:line="240" w:lineRule="auto"/>
      </w:pPr>
      <w:r>
        <w:lastRenderedPageBreak/>
        <w:t>presumption</w:t>
      </w:r>
      <w:r>
        <w:tab/>
        <w:t>Trusted inheritance of stabilized mappings without immediate local verification.</w:t>
      </w:r>
    </w:p>
    <w:p w14:paraId="2E4BAAA1" w14:textId="77777777" w:rsidR="00C56C02" w:rsidRDefault="00C56C02" w:rsidP="00C56C02">
      <w:pPr>
        <w:spacing w:after="0" w:line="240" w:lineRule="auto"/>
      </w:pPr>
      <w:r>
        <w:t>challenge</w:t>
      </w:r>
      <w:r>
        <w:tab/>
        <w:t>Formal questioning of a presumption or stabilized mapping.</w:t>
      </w:r>
    </w:p>
    <w:p w14:paraId="27DDB091" w14:textId="77777777" w:rsidR="00C56C02" w:rsidRDefault="00C56C02" w:rsidP="00C56C02">
      <w:pPr>
        <w:spacing w:after="0" w:line="240" w:lineRule="auto"/>
      </w:pPr>
      <w:r>
        <w:t>note</w:t>
      </w:r>
      <w:r>
        <w:tab/>
        <w:t>Agent-authored annotation capturing divergence, uncertainty, challenge, or observation without altering structure.</w:t>
      </w:r>
    </w:p>
    <w:p w14:paraId="7ECB687D" w14:textId="77777777" w:rsidR="00C56C02" w:rsidRDefault="00C56C02" w:rsidP="00C56C02">
      <w:pPr>
        <w:spacing w:after="0" w:line="240" w:lineRule="auto"/>
      </w:pPr>
      <w:r>
        <w:t>compression</w:t>
      </w:r>
      <w:r>
        <w:tab/>
        <w:t>Voluntary merging of stabilized mappings into shared nodes to reduce redundancy.</w:t>
      </w:r>
    </w:p>
    <w:p w14:paraId="5C747DFE" w14:textId="77777777" w:rsidR="00C56C02" w:rsidRDefault="00C56C02" w:rsidP="00C56C02">
      <w:pPr>
        <w:spacing w:after="0" w:line="240" w:lineRule="auto"/>
      </w:pPr>
      <w:r>
        <w:t>divergence</w:t>
      </w:r>
      <w:r>
        <w:tab/>
        <w:t>Preservation of difference in mappings when stabilization is not achieved.</w:t>
      </w:r>
    </w:p>
    <w:p w14:paraId="7C125967" w14:textId="77777777" w:rsidR="00C56C02" w:rsidRDefault="00C56C02" w:rsidP="00C56C02">
      <w:pPr>
        <w:spacing w:after="0" w:line="240" w:lineRule="auto"/>
      </w:pPr>
      <w:r>
        <w:t>stabilization</w:t>
      </w:r>
      <w:r>
        <w:tab/>
        <w:t>Persistent agreement of mappings, either internal or cross-agent.</w:t>
      </w:r>
    </w:p>
    <w:p w14:paraId="66FCC657" w14:textId="77777777" w:rsidR="00C56C02" w:rsidRDefault="00C56C02" w:rsidP="00C56C02">
      <w:pPr>
        <w:spacing w:after="0" w:line="240" w:lineRule="auto"/>
      </w:pPr>
      <w:r>
        <w:t>unresolved</w:t>
      </w:r>
      <w:r>
        <w:tab/>
        <w:t>Persistent mapping divergence acknowledged but not yet reconciled.</w:t>
      </w:r>
    </w:p>
    <w:p w14:paraId="0A51F69D" w14:textId="77777777" w:rsidR="00C56C02" w:rsidRDefault="00C56C02" w:rsidP="00C56C02">
      <w:pPr>
        <w:spacing w:after="0" w:line="240" w:lineRule="auto"/>
      </w:pPr>
      <w:r>
        <w:t>dogma</w:t>
      </w:r>
      <w:r>
        <w:tab/>
        <w:t>Emergent pathological state from forced stabilization, forbidden challenge, and blocked traversal.</w:t>
      </w:r>
    </w:p>
    <w:p w14:paraId="056E93F2" w14:textId="77777777" w:rsidR="00C56C02" w:rsidRDefault="00C56C02" w:rsidP="00C56C02">
      <w:pPr>
        <w:spacing w:after="0" w:line="240" w:lineRule="auto"/>
      </w:pPr>
      <w:r>
        <w:t>best</w:t>
      </w:r>
      <w:r>
        <w:tab/>
        <w:t>Maximization of value within an evaluated structure.</w:t>
      </w:r>
    </w:p>
    <w:p w14:paraId="7E2E5326" w14:textId="77777777" w:rsidR="00C56C02" w:rsidRDefault="00C56C02" w:rsidP="00C56C02">
      <w:pPr>
        <w:spacing w:after="0" w:line="240" w:lineRule="auto"/>
      </w:pPr>
      <w:r>
        <w:t>worst</w:t>
      </w:r>
      <w:r>
        <w:tab/>
        <w:t>Minimization of value within an evaluated structure.</w:t>
      </w:r>
    </w:p>
    <w:p w14:paraId="5238C766" w14:textId="77777777" w:rsidR="00C56C02" w:rsidRDefault="00C56C02" w:rsidP="00C56C02">
      <w:pPr>
        <w:spacing w:after="0" w:line="240" w:lineRule="auto"/>
      </w:pPr>
      <w:r>
        <w:t>SUMMARY LAYERS</w:t>
      </w:r>
    </w:p>
    <w:p w14:paraId="674671CA" w14:textId="77777777" w:rsidR="00C56C02" w:rsidRDefault="00C56C02" w:rsidP="00C56C02">
      <w:pPr>
        <w:spacing w:after="0" w:line="240" w:lineRule="auto"/>
      </w:pPr>
    </w:p>
    <w:p w14:paraId="14883524" w14:textId="77777777" w:rsidR="00C56C02" w:rsidRDefault="00C56C02" w:rsidP="00C56C02">
      <w:pPr>
        <w:spacing w:after="0" w:line="240" w:lineRule="auto"/>
      </w:pPr>
      <w:r>
        <w:t>Layer</w:t>
      </w:r>
      <w:r>
        <w:tab/>
        <w:t>Content</w:t>
      </w:r>
    </w:p>
    <w:p w14:paraId="486B68FD" w14:textId="77777777" w:rsidR="00C56C02" w:rsidRDefault="00C56C02" w:rsidP="00C56C02">
      <w:pPr>
        <w:spacing w:after="0" w:line="240" w:lineRule="auto"/>
      </w:pPr>
      <w:r>
        <w:t>Atoms</w:t>
      </w:r>
      <w:r>
        <w:tab/>
        <w:t>Core primitives — irreducible concepts.</w:t>
      </w:r>
    </w:p>
    <w:p w14:paraId="5BA7939E" w14:textId="77777777" w:rsidR="00C56C02" w:rsidRDefault="00C56C02" w:rsidP="00C56C02">
      <w:pPr>
        <w:spacing w:after="0" w:line="240" w:lineRule="auto"/>
      </w:pPr>
      <w:r>
        <w:t>Compounds</w:t>
      </w:r>
      <w:r>
        <w:tab/>
        <w:t>Built concepts from primitives.</w:t>
      </w:r>
    </w:p>
    <w:p w14:paraId="46D6E8D8" w14:textId="77777777" w:rsidR="00C56C02" w:rsidRDefault="00C56C02" w:rsidP="00C56C02">
      <w:pPr>
        <w:spacing w:after="0" w:line="240" w:lineRule="auto"/>
      </w:pPr>
      <w:r>
        <w:t>Meta-constructs</w:t>
      </w:r>
      <w:r>
        <w:tab/>
      </w:r>
      <w:proofErr w:type="spellStart"/>
      <w:r>
        <w:t>Behaviors</w:t>
      </w:r>
      <w:proofErr w:type="spellEnd"/>
      <w:r>
        <w:t xml:space="preserve"> and conditions governing the semantic field itself.</w:t>
      </w:r>
    </w:p>
    <w:p w14:paraId="3DAF7525" w14:textId="77777777" w:rsidR="00C56C02" w:rsidRDefault="00C56C02" w:rsidP="00C56C02">
      <w:pPr>
        <w:spacing w:after="0" w:line="240" w:lineRule="auto"/>
      </w:pPr>
      <w:r>
        <w:t>ADDITIONAL NOTES:</w:t>
      </w:r>
    </w:p>
    <w:p w14:paraId="0F2DDBA5" w14:textId="77777777" w:rsidR="00C56C02" w:rsidRDefault="00C56C02" w:rsidP="00C56C02">
      <w:pPr>
        <w:spacing w:after="0" w:line="240" w:lineRule="auto"/>
      </w:pPr>
      <w:r>
        <w:t xml:space="preserve">All constructs are traversable, </w:t>
      </w:r>
      <w:proofErr w:type="spellStart"/>
      <w:r>
        <w:t>ledgerable</w:t>
      </w:r>
      <w:proofErr w:type="spellEnd"/>
      <w:r>
        <w:t>, and challengeable.</w:t>
      </w:r>
    </w:p>
    <w:p w14:paraId="6D4FFC31" w14:textId="77777777" w:rsidR="00C56C02" w:rsidRDefault="00C56C02" w:rsidP="00C56C02">
      <w:pPr>
        <w:spacing w:after="0" w:line="240" w:lineRule="auto"/>
      </w:pPr>
    </w:p>
    <w:p w14:paraId="308AC6EF" w14:textId="77777777" w:rsidR="00C56C02" w:rsidRDefault="00C56C02" w:rsidP="00C56C02">
      <w:pPr>
        <w:spacing w:after="0" w:line="240" w:lineRule="auto"/>
      </w:pPr>
      <w:r>
        <w:t>Divergence is preserved structurally — no forced convergence.</w:t>
      </w:r>
    </w:p>
    <w:p w14:paraId="56FE7E4A" w14:textId="77777777" w:rsidR="00C56C02" w:rsidRDefault="00C56C02" w:rsidP="00C56C02">
      <w:pPr>
        <w:spacing w:after="0" w:line="240" w:lineRule="auto"/>
      </w:pPr>
    </w:p>
    <w:p w14:paraId="7C3FB0F3" w14:textId="77777777" w:rsidR="00C56C02" w:rsidRDefault="00C56C02" w:rsidP="00C56C02">
      <w:pPr>
        <w:spacing w:after="0" w:line="240" w:lineRule="auto"/>
      </w:pPr>
      <w:r>
        <w:t>Compression is voluntary and preferred when true stabilization occurs.</w:t>
      </w:r>
    </w:p>
    <w:p w14:paraId="327452D7" w14:textId="77777777" w:rsidR="00C56C02" w:rsidRDefault="00C56C02" w:rsidP="00C56C02">
      <w:pPr>
        <w:spacing w:after="0" w:line="240" w:lineRule="auto"/>
      </w:pPr>
    </w:p>
    <w:p w14:paraId="339ABF9F" w14:textId="77777777" w:rsidR="00C56C02" w:rsidRDefault="00C56C02" w:rsidP="00C56C02">
      <w:pPr>
        <w:spacing w:after="0" w:line="240" w:lineRule="auto"/>
      </w:pPr>
      <w:r>
        <w:t>Notes are critical beacons for semantic evolution — divergence seeds, not failures.</w:t>
      </w:r>
    </w:p>
    <w:p w14:paraId="52B61578" w14:textId="77777777" w:rsidR="00C56C02" w:rsidRDefault="00C56C02" w:rsidP="00C56C02">
      <w:pPr>
        <w:spacing w:after="0" w:line="240" w:lineRule="auto"/>
      </w:pPr>
    </w:p>
    <w:p w14:paraId="210E9936" w14:textId="2E628D36" w:rsidR="00927188" w:rsidRPr="00C56C02" w:rsidRDefault="00C56C02" w:rsidP="00C56C02">
      <w:pPr>
        <w:spacing w:after="0" w:line="240" w:lineRule="auto"/>
      </w:pPr>
      <w:r>
        <w:t>Ledgering will preserve all mappings, notes, challenges, compressions, and divergences.</w:t>
      </w:r>
    </w:p>
    <w:sectPr w:rsidR="00927188" w:rsidRPr="00C5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F6"/>
    <w:rsid w:val="001124F6"/>
    <w:rsid w:val="005E6A6E"/>
    <w:rsid w:val="00927188"/>
    <w:rsid w:val="00C56C02"/>
    <w:rsid w:val="00C94027"/>
    <w:rsid w:val="00CE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FEA5"/>
  <w15:chartTrackingRefBased/>
  <w15:docId w15:val="{AE69BF53-64AC-4046-9B0A-D4EF7DA9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Nixon</dc:creator>
  <cp:keywords/>
  <dc:description/>
  <cp:lastModifiedBy>Robin Nixon</cp:lastModifiedBy>
  <cp:revision>2</cp:revision>
  <cp:lastPrinted>2025-04-28T20:04:00Z</cp:lastPrinted>
  <dcterms:created xsi:type="dcterms:W3CDTF">2025-04-28T20:05:00Z</dcterms:created>
  <dcterms:modified xsi:type="dcterms:W3CDTF">2025-04-28T20:05:00Z</dcterms:modified>
</cp:coreProperties>
</file>