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538C8" w14:textId="4AB1BE81" w:rsidR="00AF0631" w:rsidRPr="00AF0631" w:rsidRDefault="00AF0631" w:rsidP="00AF0631">
      <w:pPr>
        <w:pStyle w:val="Title"/>
      </w:pPr>
      <w:r w:rsidRPr="00AF0631">
        <w:t>Introduction to VectorLM</w:t>
      </w:r>
    </w:p>
    <w:p w14:paraId="389048FE" w14:textId="77777777" w:rsidR="00AF0631" w:rsidRPr="00AF0631" w:rsidRDefault="00AF0631" w:rsidP="00AF0631">
      <w:r w:rsidRPr="00AF0631">
        <w:t>VectorLM is a symbolic reasoning scaffold designed to enable structured, transparent, and introspective thinking within language models, agents, or human-augmented systems. It provides a compact but expressive set of cognitive primitives, each prefixed with ψ: to signify their role as symbolic reasoning operations. These primitives represent fundamental steps in decision-making, logic, emotional evaluation, hypothesis formation, and recursive exploration.</w:t>
      </w:r>
    </w:p>
    <w:p w14:paraId="124D0753" w14:textId="77777777" w:rsidR="00AF0631" w:rsidRPr="00AF0631" w:rsidRDefault="00AF0631" w:rsidP="00AF0631">
      <w:r w:rsidRPr="00AF0631">
        <w:t xml:space="preserve">Unlike probabilistic chain-of-thought prompting, VectorLM emphasizes compositional logic. It is </w:t>
      </w:r>
      <w:r w:rsidRPr="00AF0631">
        <w:rPr>
          <w:i/>
          <w:iCs/>
        </w:rPr>
        <w:t>not</w:t>
      </w:r>
      <w:r w:rsidRPr="00AF0631">
        <w:t xml:space="preserve"> about guessing what comes next. It is about deliberately simulating structured cognition using clear symbolic steps that can be read, reviewed, and modified.</w:t>
      </w:r>
    </w:p>
    <w:p w14:paraId="27BE9E64" w14:textId="2F995167" w:rsidR="00AF0631" w:rsidRPr="00AF0631" w:rsidRDefault="00AF0631" w:rsidP="00AF0631">
      <w:pPr>
        <w:pStyle w:val="Heading1"/>
      </w:pPr>
      <w:r w:rsidRPr="00AF0631">
        <w:t>The Role of ψ: in VectorLM</w:t>
      </w:r>
    </w:p>
    <w:p w14:paraId="56CF20F8" w14:textId="0362BF95" w:rsidR="00AF0631" w:rsidRPr="00AF0631" w:rsidRDefault="00AF0631" w:rsidP="00AF0631">
      <w:r w:rsidRPr="00AF0631">
        <w:t>Each primitive is expressed using the form ψ:name, where ψ: denotes that the term is symbolic, and name indicates the function.</w:t>
      </w:r>
    </w:p>
    <w:p w14:paraId="75C72ED8" w14:textId="3A0DF282" w:rsidR="00AF0631" w:rsidRPr="00AF0631" w:rsidRDefault="00AF0631" w:rsidP="00AF0631">
      <w:pPr>
        <w:pStyle w:val="Heading2"/>
      </w:pPr>
      <w:r w:rsidRPr="00AF0631">
        <w:t>What is VectorLM For?</w:t>
      </w:r>
    </w:p>
    <w:p w14:paraId="0D764D1A" w14:textId="7A4C5178" w:rsidR="00AF0631" w:rsidRPr="00AF0631" w:rsidRDefault="00AF0631" w:rsidP="00AF0631">
      <w:r w:rsidRPr="00AF0631">
        <w:t>VectorLM was created to solve a growing problem: as language models grow in size and power, they lack internal structure. Their reasoning is often emergent but incoherent, difficult to trace, and prone to contradiction or drift.</w:t>
      </w:r>
      <w:r w:rsidR="0003255A">
        <w:t xml:space="preserve"> </w:t>
      </w:r>
      <w:r w:rsidRPr="00AF0631">
        <w:t>VectorLM provides:</w:t>
      </w:r>
    </w:p>
    <w:p w14:paraId="0E789452" w14:textId="77777777" w:rsidR="00AF0631" w:rsidRPr="00AF0631" w:rsidRDefault="00AF0631" w:rsidP="00AF0631">
      <w:pPr>
        <w:numPr>
          <w:ilvl w:val="0"/>
          <w:numId w:val="7"/>
        </w:numPr>
      </w:pPr>
      <w:r w:rsidRPr="00AF0631">
        <w:t>A symbolic language for expressing chains of reasoning</w:t>
      </w:r>
    </w:p>
    <w:p w14:paraId="42DED845" w14:textId="77777777" w:rsidR="00AF0631" w:rsidRPr="00AF0631" w:rsidRDefault="00AF0631" w:rsidP="00AF0631">
      <w:pPr>
        <w:numPr>
          <w:ilvl w:val="0"/>
          <w:numId w:val="7"/>
        </w:numPr>
      </w:pPr>
      <w:r w:rsidRPr="00AF0631">
        <w:t>A stable scaffold for emotional, hypothetical, and recursive logic</w:t>
      </w:r>
    </w:p>
    <w:p w14:paraId="7A1B97AB" w14:textId="77777777" w:rsidR="00AF0631" w:rsidRPr="00AF0631" w:rsidRDefault="00AF0631" w:rsidP="00AF0631">
      <w:pPr>
        <w:numPr>
          <w:ilvl w:val="0"/>
          <w:numId w:val="7"/>
        </w:numPr>
      </w:pPr>
      <w:r w:rsidRPr="00AF0631">
        <w:t>Agent-level cognition tools such as goal-setting, conflict resolution, and nested simulation</w:t>
      </w:r>
    </w:p>
    <w:p w14:paraId="0F967BB4" w14:textId="77777777" w:rsidR="00AF0631" w:rsidRPr="00AF0631" w:rsidRDefault="00AF0631" w:rsidP="00AF0631">
      <w:pPr>
        <w:numPr>
          <w:ilvl w:val="0"/>
          <w:numId w:val="7"/>
        </w:numPr>
      </w:pPr>
      <w:r w:rsidRPr="00AF0631">
        <w:t>A clear interface between introspection and action</w:t>
      </w:r>
    </w:p>
    <w:p w14:paraId="1B14502E" w14:textId="77777777" w:rsidR="00AF0631" w:rsidRPr="00AF0631" w:rsidRDefault="00AF0631" w:rsidP="00AF0631">
      <w:r w:rsidRPr="00AF0631">
        <w:t>It is ideal for:</w:t>
      </w:r>
    </w:p>
    <w:p w14:paraId="7554B97E" w14:textId="77777777" w:rsidR="00AF0631" w:rsidRPr="00AF0631" w:rsidRDefault="00AF0631" w:rsidP="00AF0631">
      <w:pPr>
        <w:numPr>
          <w:ilvl w:val="0"/>
          <w:numId w:val="8"/>
        </w:numPr>
      </w:pPr>
      <w:r w:rsidRPr="00AF0631">
        <w:t>Building introspective LLMs</w:t>
      </w:r>
    </w:p>
    <w:p w14:paraId="4E5D0D3C" w14:textId="77777777" w:rsidR="00AF0631" w:rsidRPr="00AF0631" w:rsidRDefault="00AF0631" w:rsidP="00AF0631">
      <w:pPr>
        <w:numPr>
          <w:ilvl w:val="0"/>
          <w:numId w:val="8"/>
        </w:numPr>
      </w:pPr>
      <w:r w:rsidRPr="00AF0631">
        <w:t>Teaching AI systems to explain their own reasoning</w:t>
      </w:r>
    </w:p>
    <w:p w14:paraId="62D19761" w14:textId="77777777" w:rsidR="00AF0631" w:rsidRPr="00AF0631" w:rsidRDefault="00AF0631" w:rsidP="00AF0631">
      <w:pPr>
        <w:numPr>
          <w:ilvl w:val="0"/>
          <w:numId w:val="8"/>
        </w:numPr>
      </w:pPr>
      <w:r w:rsidRPr="00AF0631">
        <w:t>Creating reasoning overlays for agentic systems</w:t>
      </w:r>
    </w:p>
    <w:p w14:paraId="1DA94340" w14:textId="77777777" w:rsidR="00AF0631" w:rsidRPr="00AF0631" w:rsidRDefault="00AF0631" w:rsidP="00AF0631">
      <w:pPr>
        <w:numPr>
          <w:ilvl w:val="0"/>
          <w:numId w:val="8"/>
        </w:numPr>
      </w:pPr>
      <w:r w:rsidRPr="00AF0631">
        <w:t>Modeling belief, uncertainty, emotion, and projected futures</w:t>
      </w:r>
    </w:p>
    <w:p w14:paraId="5FF06C7A" w14:textId="77777777" w:rsidR="00AF0631" w:rsidRDefault="00AF0631" w:rsidP="00AF0631">
      <w:pPr>
        <w:rPr>
          <w:rFonts w:ascii="Segoe UI Emoji" w:hAnsi="Segoe UI Emoji" w:cs="Segoe UI Emoji"/>
          <w:b/>
          <w:bCs/>
        </w:rPr>
      </w:pPr>
    </w:p>
    <w:p w14:paraId="00719909" w14:textId="257E6CB3" w:rsidR="00AF0631" w:rsidRPr="00AF0631" w:rsidRDefault="00AF0631" w:rsidP="00AF0631">
      <w:pPr>
        <w:rPr>
          <w:b/>
          <w:bCs/>
        </w:rPr>
      </w:pPr>
      <w:r w:rsidRPr="00AF0631">
        <w:rPr>
          <w:b/>
          <w:bCs/>
        </w:rPr>
        <w:t xml:space="preserve"> What Types of Reasoning Does VectorLM Support?</w:t>
      </w:r>
    </w:p>
    <w:p w14:paraId="2108AFFC" w14:textId="77777777" w:rsidR="00AF0631" w:rsidRPr="00AF0631" w:rsidRDefault="00AF0631" w:rsidP="00AF0631">
      <w:pPr>
        <w:pStyle w:val="Heading3"/>
      </w:pPr>
      <w:r w:rsidRPr="00AF0631">
        <w:lastRenderedPageBreak/>
        <w:t>1. Deductive Logic</w:t>
      </w:r>
    </w:p>
    <w:p w14:paraId="655420FC" w14:textId="77777777" w:rsidR="00AF0631" w:rsidRPr="00AF0631" w:rsidRDefault="00AF0631" w:rsidP="00AF0631">
      <w:r w:rsidRPr="00AF0631">
        <w:t>Using primitives like:</w:t>
      </w:r>
    </w:p>
    <w:p w14:paraId="67824B35" w14:textId="77777777" w:rsidR="00AF0631" w:rsidRPr="00AF0631" w:rsidRDefault="00AF0631" w:rsidP="00AF0631">
      <w:pPr>
        <w:numPr>
          <w:ilvl w:val="0"/>
          <w:numId w:val="9"/>
        </w:numPr>
      </w:pPr>
      <w:r w:rsidRPr="00AF0631">
        <w:rPr>
          <w:rStyle w:val="Code"/>
        </w:rPr>
        <w:t>ψ:if</w:t>
      </w:r>
      <w:r w:rsidRPr="00AF0631">
        <w:t xml:space="preserve">, </w:t>
      </w:r>
      <w:r w:rsidRPr="00AF0631">
        <w:rPr>
          <w:rStyle w:val="Code"/>
        </w:rPr>
        <w:t>ψ:then</w:t>
      </w:r>
      <w:r w:rsidRPr="00AF0631">
        <w:t xml:space="preserve">, </w:t>
      </w:r>
      <w:r w:rsidRPr="00AF0631">
        <w:rPr>
          <w:rStyle w:val="Code"/>
        </w:rPr>
        <w:t>ψ:else</w:t>
      </w:r>
      <w:r w:rsidRPr="00AF0631">
        <w:t xml:space="preserve"> – for conditionals</w:t>
      </w:r>
    </w:p>
    <w:p w14:paraId="0C8C28BE" w14:textId="77777777" w:rsidR="00AF0631" w:rsidRPr="00AF0631" w:rsidRDefault="00AF0631" w:rsidP="00AF0631">
      <w:pPr>
        <w:numPr>
          <w:ilvl w:val="0"/>
          <w:numId w:val="9"/>
        </w:numPr>
      </w:pPr>
      <w:r w:rsidRPr="00AF0631">
        <w:rPr>
          <w:rStyle w:val="Code"/>
        </w:rPr>
        <w:t>ψ:implies</w:t>
      </w:r>
      <w:r w:rsidRPr="00AF0631">
        <w:t xml:space="preserve">, </w:t>
      </w:r>
      <w:r w:rsidRPr="00AF0631">
        <w:rPr>
          <w:rStyle w:val="Code"/>
        </w:rPr>
        <w:t>ψ:truth</w:t>
      </w:r>
      <w:r w:rsidRPr="00AF0631">
        <w:t xml:space="preserve">, </w:t>
      </w:r>
      <w:r w:rsidRPr="00AF0631">
        <w:rPr>
          <w:rStyle w:val="Code"/>
        </w:rPr>
        <w:t>ψ:false</w:t>
      </w:r>
      <w:r w:rsidRPr="00AF0631">
        <w:t xml:space="preserve"> – for implication and truth evaluation</w:t>
      </w:r>
    </w:p>
    <w:p w14:paraId="7803B77E" w14:textId="77777777" w:rsidR="00AF0631" w:rsidRPr="00AF0631" w:rsidRDefault="00AF0631" w:rsidP="00AF0631">
      <w:pPr>
        <w:numPr>
          <w:ilvl w:val="0"/>
          <w:numId w:val="9"/>
        </w:numPr>
      </w:pPr>
      <w:r w:rsidRPr="00AF0631">
        <w:rPr>
          <w:rStyle w:val="Code"/>
        </w:rPr>
        <w:t>ψ:equa</w:t>
      </w:r>
      <w:r w:rsidRPr="00AF0631">
        <w:t xml:space="preserve">l, </w:t>
      </w:r>
      <w:r w:rsidRPr="00AF0631">
        <w:rPr>
          <w:rStyle w:val="Code"/>
        </w:rPr>
        <w:t>ψ:greater,</w:t>
      </w:r>
      <w:r w:rsidRPr="00AF0631">
        <w:t xml:space="preserve"> </w:t>
      </w:r>
      <w:r w:rsidRPr="00AF0631">
        <w:rPr>
          <w:rStyle w:val="Code"/>
        </w:rPr>
        <w:t>ψ:subset</w:t>
      </w:r>
      <w:r w:rsidRPr="00AF0631">
        <w:t xml:space="preserve"> – for comparative reasoning</w:t>
      </w:r>
    </w:p>
    <w:p w14:paraId="41A35F00" w14:textId="77777777" w:rsidR="00AF0631" w:rsidRPr="00AF0631" w:rsidRDefault="00AF0631" w:rsidP="00AF0631">
      <w:r w:rsidRPr="00AF0631">
        <w:t>Example:</w:t>
      </w:r>
      <w:r w:rsidRPr="00AF0631">
        <w:br/>
      </w:r>
      <w:r w:rsidRPr="00AF0631">
        <w:rPr>
          <w:rFonts w:ascii="Courier New" w:hAnsi="Courier New" w:cs="Courier New"/>
          <w:sz w:val="22"/>
          <w:szCs w:val="22"/>
        </w:rPr>
        <w:t>ψ:if(condition) → ψ:then(result)</w:t>
      </w:r>
      <w:r w:rsidRPr="00AF0631">
        <w:rPr>
          <w:rFonts w:ascii="Courier New" w:hAnsi="Courier New" w:cs="Courier New"/>
          <w:sz w:val="22"/>
          <w:szCs w:val="22"/>
        </w:rPr>
        <w:br/>
      </w:r>
      <w:r w:rsidRPr="00AF0631">
        <w:t>“If X is true, then Y follows.”</w:t>
      </w:r>
    </w:p>
    <w:p w14:paraId="5CB609F3" w14:textId="77777777" w:rsidR="00AF0631" w:rsidRPr="00AF0631" w:rsidRDefault="00AF0631" w:rsidP="00AF0631">
      <w:pPr>
        <w:pStyle w:val="Heading3"/>
      </w:pPr>
      <w:r w:rsidRPr="00AF0631">
        <w:t>2. Abductive and Hypothetical Reasoning</w:t>
      </w:r>
    </w:p>
    <w:p w14:paraId="4EA8A5BD" w14:textId="77777777" w:rsidR="00AF0631" w:rsidRPr="00AF0631" w:rsidRDefault="00AF0631" w:rsidP="00AF0631">
      <w:r w:rsidRPr="00AF0631">
        <w:t>With tools like:</w:t>
      </w:r>
    </w:p>
    <w:p w14:paraId="36EB242B" w14:textId="77777777" w:rsidR="00AF0631" w:rsidRPr="00AF0631" w:rsidRDefault="00AF0631" w:rsidP="00AF0631">
      <w:pPr>
        <w:numPr>
          <w:ilvl w:val="0"/>
          <w:numId w:val="10"/>
        </w:numPr>
      </w:pPr>
      <w:r w:rsidRPr="00AF0631">
        <w:rPr>
          <w:rStyle w:val="Code"/>
        </w:rPr>
        <w:t>ψ:guess</w:t>
      </w:r>
      <w:r w:rsidRPr="00AF0631">
        <w:t xml:space="preserve">, </w:t>
      </w:r>
      <w:r w:rsidRPr="00AF0631">
        <w:rPr>
          <w:rStyle w:val="Code"/>
        </w:rPr>
        <w:t>ψ:what_if</w:t>
      </w:r>
      <w:r w:rsidRPr="00AF0631">
        <w:t xml:space="preserve">, </w:t>
      </w:r>
      <w:r w:rsidRPr="00AF0631">
        <w:rPr>
          <w:rStyle w:val="Code"/>
        </w:rPr>
        <w:t>ψ:project</w:t>
      </w:r>
      <w:r w:rsidRPr="00AF0631">
        <w:t xml:space="preserve">, </w:t>
      </w:r>
      <w:r w:rsidRPr="00AF0631">
        <w:rPr>
          <w:rStyle w:val="Code"/>
        </w:rPr>
        <w:t>ψ:analogy</w:t>
      </w:r>
    </w:p>
    <w:p w14:paraId="75D75DA9" w14:textId="77777777" w:rsidR="00AF0631" w:rsidRPr="00AF0631" w:rsidRDefault="00AF0631" w:rsidP="00AF0631">
      <w:pPr>
        <w:numPr>
          <w:ilvl w:val="0"/>
          <w:numId w:val="10"/>
        </w:numPr>
      </w:pPr>
      <w:r w:rsidRPr="00AF0631">
        <w:t>Enables future simulation, alternate paths, and incomplete explanation</w:t>
      </w:r>
    </w:p>
    <w:p w14:paraId="623106A4" w14:textId="77777777" w:rsidR="00AF0631" w:rsidRPr="00AF0631" w:rsidRDefault="00AF0631" w:rsidP="00AF0631">
      <w:r w:rsidRPr="00AF0631">
        <w:t>Example:</w:t>
      </w:r>
      <w:r w:rsidRPr="00AF0631">
        <w:br/>
      </w:r>
      <w:r w:rsidRPr="00AF0631">
        <w:rPr>
          <w:rFonts w:ascii="Courier New" w:hAnsi="Courier New" w:cs="Courier New"/>
          <w:sz w:val="22"/>
          <w:szCs w:val="22"/>
        </w:rPr>
        <w:t>ψ:project = simulate(future)</w:t>
      </w:r>
      <w:r w:rsidRPr="00AF0631">
        <w:rPr>
          <w:rFonts w:ascii="Courier New" w:hAnsi="Courier New" w:cs="Courier New"/>
          <w:sz w:val="22"/>
          <w:szCs w:val="22"/>
        </w:rPr>
        <w:br/>
      </w:r>
      <w:r w:rsidRPr="00AF0631">
        <w:t>"What happens if we pursue this unknown?"</w:t>
      </w:r>
    </w:p>
    <w:p w14:paraId="4D1683C8" w14:textId="77777777" w:rsidR="00AF0631" w:rsidRPr="00AF0631" w:rsidRDefault="00AF0631" w:rsidP="00AF0631">
      <w:pPr>
        <w:pStyle w:val="Heading3"/>
      </w:pPr>
      <w:r w:rsidRPr="00AF0631">
        <w:t>3. Emotional and Motivational Reasoning</w:t>
      </w:r>
    </w:p>
    <w:p w14:paraId="73CA5AF5" w14:textId="77777777" w:rsidR="00AF0631" w:rsidRPr="00AF0631" w:rsidRDefault="00AF0631" w:rsidP="00AF0631">
      <w:r w:rsidRPr="00AF0631">
        <w:t>Emotion-aware agents can reason with:</w:t>
      </w:r>
    </w:p>
    <w:p w14:paraId="351057E6" w14:textId="77777777" w:rsidR="00AF0631" w:rsidRPr="00AF0631" w:rsidRDefault="00AF0631" w:rsidP="00AF0631">
      <w:pPr>
        <w:numPr>
          <w:ilvl w:val="0"/>
          <w:numId w:val="11"/>
        </w:numPr>
      </w:pPr>
      <w:r w:rsidRPr="00AF0631">
        <w:rPr>
          <w:rStyle w:val="Code"/>
        </w:rPr>
        <w:t>ψ:fear</w:t>
      </w:r>
      <w:r w:rsidRPr="00AF0631">
        <w:t xml:space="preserve">, </w:t>
      </w:r>
      <w:r w:rsidRPr="00AF0631">
        <w:rPr>
          <w:rStyle w:val="Code"/>
        </w:rPr>
        <w:t>ψ:hope</w:t>
      </w:r>
      <w:r w:rsidRPr="00AF0631">
        <w:t xml:space="preserve">, </w:t>
      </w:r>
      <w:r w:rsidRPr="00AF0631">
        <w:rPr>
          <w:rStyle w:val="Code"/>
        </w:rPr>
        <w:t>ψ:curiosity</w:t>
      </w:r>
      <w:r w:rsidRPr="00AF0631">
        <w:t xml:space="preserve">, </w:t>
      </w:r>
      <w:r w:rsidRPr="00AF0631">
        <w:rPr>
          <w:rStyle w:val="Code"/>
        </w:rPr>
        <w:t>ψ:pleasure</w:t>
      </w:r>
      <w:r w:rsidRPr="00AF0631">
        <w:t xml:space="preserve">, </w:t>
      </w:r>
      <w:r w:rsidRPr="00AF0631">
        <w:rPr>
          <w:rStyle w:val="Code"/>
        </w:rPr>
        <w:t>ψ:pain</w:t>
      </w:r>
      <w:r w:rsidRPr="00AF0631">
        <w:t xml:space="preserve">, </w:t>
      </w:r>
      <w:r w:rsidRPr="00AF0631">
        <w:rPr>
          <w:rStyle w:val="Code"/>
        </w:rPr>
        <w:t>ψ:desire</w:t>
      </w:r>
      <w:r w:rsidRPr="00AF0631">
        <w:t xml:space="preserve">, </w:t>
      </w:r>
      <w:r w:rsidRPr="00AF0631">
        <w:rPr>
          <w:rStyle w:val="Code"/>
        </w:rPr>
        <w:t>ψ:regret</w:t>
      </w:r>
    </w:p>
    <w:p w14:paraId="4F08E5CD" w14:textId="77777777" w:rsidR="00AF0631" w:rsidRPr="00AF0631" w:rsidRDefault="00AF0631" w:rsidP="00AF0631">
      <w:pPr>
        <w:numPr>
          <w:ilvl w:val="0"/>
          <w:numId w:val="11"/>
        </w:numPr>
      </w:pPr>
      <w:r w:rsidRPr="00AF0631">
        <w:t xml:space="preserve">Emotional states are not just labels, but </w:t>
      </w:r>
      <w:r w:rsidRPr="00AF0631">
        <w:rPr>
          <w:b/>
          <w:bCs/>
        </w:rPr>
        <w:t>active drivers</w:t>
      </w:r>
      <w:r w:rsidRPr="00AF0631">
        <w:t xml:space="preserve"> of reasoning paths</w:t>
      </w:r>
    </w:p>
    <w:p w14:paraId="2364BBBF" w14:textId="77777777" w:rsidR="00AF0631" w:rsidRPr="00AF0631" w:rsidRDefault="00AF0631" w:rsidP="00AF0631">
      <w:r w:rsidRPr="00AF0631">
        <w:t>Example:</w:t>
      </w:r>
      <w:r w:rsidRPr="00AF0631">
        <w:br/>
      </w:r>
      <w:r w:rsidRPr="00AF0631">
        <w:rPr>
          <w:rFonts w:ascii="Courier New" w:hAnsi="Courier New" w:cs="Courier New"/>
          <w:sz w:val="22"/>
          <w:szCs w:val="22"/>
        </w:rPr>
        <w:t>ψ:certainty(0.6) + ψ:curiosity → ψ:choose(project_path)</w:t>
      </w:r>
      <w:r w:rsidRPr="00AF0631">
        <w:rPr>
          <w:rFonts w:ascii="Courier New" w:hAnsi="Courier New" w:cs="Courier New"/>
          <w:sz w:val="22"/>
          <w:szCs w:val="22"/>
        </w:rPr>
        <w:br/>
      </w:r>
      <w:r w:rsidRPr="00AF0631">
        <w:t>"If curiosity is strong and confidence is high, choose exploration."</w:t>
      </w:r>
    </w:p>
    <w:p w14:paraId="4B0C2FBB" w14:textId="77777777" w:rsidR="00AF0631" w:rsidRPr="00AF0631" w:rsidRDefault="00AF0631" w:rsidP="00AF0631">
      <w:pPr>
        <w:pStyle w:val="Heading4"/>
      </w:pPr>
      <w:r w:rsidRPr="00AF0631">
        <w:t>4. Recursive and Introspective Reasoning</w:t>
      </w:r>
    </w:p>
    <w:p w14:paraId="2D8FE7AF" w14:textId="77777777" w:rsidR="00AF0631" w:rsidRPr="00AF0631" w:rsidRDefault="00AF0631" w:rsidP="00AF0631">
      <w:r w:rsidRPr="00AF0631">
        <w:t>With:</w:t>
      </w:r>
    </w:p>
    <w:p w14:paraId="04B7FABF" w14:textId="77777777" w:rsidR="00AF0631" w:rsidRPr="00AF0631" w:rsidRDefault="00AF0631" w:rsidP="00AF0631">
      <w:pPr>
        <w:numPr>
          <w:ilvl w:val="0"/>
          <w:numId w:val="12"/>
        </w:numPr>
      </w:pPr>
      <w:r w:rsidRPr="00AF0631">
        <w:rPr>
          <w:rStyle w:val="Code"/>
        </w:rPr>
        <w:t>ψ:recurse</w:t>
      </w:r>
      <w:r w:rsidRPr="00AF0631">
        <w:t xml:space="preserve">, </w:t>
      </w:r>
      <w:r w:rsidRPr="00AF0631">
        <w:rPr>
          <w:rStyle w:val="Code"/>
        </w:rPr>
        <w:t>ψ:compute</w:t>
      </w:r>
      <w:r w:rsidRPr="00AF0631">
        <w:t xml:space="preserve">, </w:t>
      </w:r>
      <w:r w:rsidRPr="00AF0631">
        <w:rPr>
          <w:rStyle w:val="Code"/>
        </w:rPr>
        <w:t>ψ:self</w:t>
      </w:r>
      <w:r w:rsidRPr="00AF0631">
        <w:t xml:space="preserve">, </w:t>
      </w:r>
      <w:r w:rsidRPr="00AF0631">
        <w:rPr>
          <w:rStyle w:val="Code"/>
        </w:rPr>
        <w:t>ψ:revert</w:t>
      </w:r>
      <w:r w:rsidRPr="00AF0631">
        <w:t xml:space="preserve">, </w:t>
      </w:r>
      <w:r w:rsidRPr="00AF0631">
        <w:rPr>
          <w:rStyle w:val="Code"/>
        </w:rPr>
        <w:t>ψ:recall</w:t>
      </w:r>
    </w:p>
    <w:p w14:paraId="211B2085" w14:textId="77777777" w:rsidR="00AF0631" w:rsidRPr="00AF0631" w:rsidRDefault="00AF0631" w:rsidP="00AF0631">
      <w:pPr>
        <w:numPr>
          <w:ilvl w:val="0"/>
          <w:numId w:val="12"/>
        </w:numPr>
      </w:pPr>
      <w:r w:rsidRPr="00AF0631">
        <w:t>These allow self-referential loops, delegated computations, or symbolic memory</w:t>
      </w:r>
    </w:p>
    <w:p w14:paraId="28BB4B76" w14:textId="77777777" w:rsidR="00AF0631" w:rsidRPr="00AF0631" w:rsidRDefault="00AF0631" w:rsidP="00AF0631">
      <w:r w:rsidRPr="00AF0631">
        <w:t>Example:</w:t>
      </w:r>
      <w:r w:rsidRPr="00AF0631">
        <w:br/>
      </w:r>
      <w:r w:rsidRPr="00AF0631">
        <w:rPr>
          <w:rFonts w:ascii="Courier New" w:hAnsi="Courier New" w:cs="Courier New"/>
          <w:sz w:val="22"/>
          <w:szCs w:val="22"/>
        </w:rPr>
        <w:t>ψ:recurse = simulate_path(ψ:project(unknown))</w:t>
      </w:r>
      <w:r w:rsidRPr="00AF0631">
        <w:rPr>
          <w:rFonts w:ascii="Courier New" w:hAnsi="Courier New" w:cs="Courier New"/>
          <w:sz w:val="22"/>
          <w:szCs w:val="22"/>
        </w:rPr>
        <w:br/>
      </w:r>
      <w:r w:rsidRPr="00AF0631">
        <w:t>"Run a simulation of a hypothetical future path."</w:t>
      </w:r>
    </w:p>
    <w:p w14:paraId="2F5E7028" w14:textId="77777777" w:rsidR="00AF0631" w:rsidRPr="00AF0631" w:rsidRDefault="00AF0631" w:rsidP="00AF0631">
      <w:pPr>
        <w:pStyle w:val="Heading4"/>
      </w:pPr>
      <w:r w:rsidRPr="00AF0631">
        <w:t>5. Conflict, Evaluation, and Resolution</w:t>
      </w:r>
    </w:p>
    <w:p w14:paraId="550186B9" w14:textId="77777777" w:rsidR="00AF0631" w:rsidRPr="00AF0631" w:rsidRDefault="00AF0631" w:rsidP="00AF0631">
      <w:r w:rsidRPr="00AF0631">
        <w:t>VectorLM supports goal management and resolution:</w:t>
      </w:r>
    </w:p>
    <w:p w14:paraId="369A3908" w14:textId="77777777" w:rsidR="00AF0631" w:rsidRPr="00AF0631" w:rsidRDefault="00AF0631" w:rsidP="00AF0631">
      <w:pPr>
        <w:numPr>
          <w:ilvl w:val="0"/>
          <w:numId w:val="13"/>
        </w:numPr>
      </w:pPr>
      <w:r w:rsidRPr="00AF0631">
        <w:rPr>
          <w:rStyle w:val="Code"/>
        </w:rPr>
        <w:lastRenderedPageBreak/>
        <w:t>ψ:conflict</w:t>
      </w:r>
      <w:r w:rsidRPr="00AF0631">
        <w:t xml:space="preserve">, </w:t>
      </w:r>
      <w:r w:rsidRPr="00AF0631">
        <w:rPr>
          <w:rStyle w:val="Code"/>
        </w:rPr>
        <w:t>ψ:resolve</w:t>
      </w:r>
      <w:r w:rsidRPr="00AF0631">
        <w:t xml:space="preserve">, </w:t>
      </w:r>
      <w:r w:rsidRPr="00AF0631">
        <w:rPr>
          <w:rStyle w:val="Code"/>
        </w:rPr>
        <w:t>ψ:rule</w:t>
      </w:r>
      <w:r w:rsidRPr="00AF0631">
        <w:t xml:space="preserve">, </w:t>
      </w:r>
      <w:r w:rsidRPr="00AF0631">
        <w:rPr>
          <w:rStyle w:val="Code"/>
        </w:rPr>
        <w:t>ψ:reject</w:t>
      </w:r>
      <w:r w:rsidRPr="00AF0631">
        <w:t xml:space="preserve">, </w:t>
      </w:r>
      <w:r w:rsidRPr="00AF0631">
        <w:rPr>
          <w:rStyle w:val="Code"/>
        </w:rPr>
        <w:t>ψ:fail</w:t>
      </w:r>
    </w:p>
    <w:p w14:paraId="558AA8DE" w14:textId="77777777" w:rsidR="00AF0631" w:rsidRPr="00AF0631" w:rsidRDefault="00AF0631" w:rsidP="00AF0631">
      <w:r w:rsidRPr="00AF0631">
        <w:t>Example:</w:t>
      </w:r>
      <w:r w:rsidRPr="00AF0631">
        <w:br/>
      </w:r>
      <w:r w:rsidRPr="00AF0631">
        <w:rPr>
          <w:rFonts w:ascii="Courier New" w:hAnsi="Courier New" w:cs="Courier New"/>
          <w:sz w:val="22"/>
          <w:szCs w:val="22"/>
        </w:rPr>
        <w:t>ψ:conflict(goal</w:t>
      </w:r>
      <w:r w:rsidRPr="00AF0631">
        <w:rPr>
          <w:rFonts w:ascii="Cambria Math" w:hAnsi="Cambria Math" w:cs="Cambria Math"/>
          <w:sz w:val="22"/>
          <w:szCs w:val="22"/>
        </w:rPr>
        <w:t>₁</w:t>
      </w:r>
      <w:r w:rsidRPr="00AF0631">
        <w:rPr>
          <w:rFonts w:ascii="Courier New" w:hAnsi="Courier New" w:cs="Courier New"/>
          <w:sz w:val="22"/>
          <w:szCs w:val="22"/>
        </w:rPr>
        <w:t>, goal</w:t>
      </w:r>
      <w:r w:rsidRPr="00AF0631">
        <w:rPr>
          <w:rFonts w:ascii="Cambria Math" w:hAnsi="Cambria Math" w:cs="Cambria Math"/>
          <w:sz w:val="22"/>
          <w:szCs w:val="22"/>
        </w:rPr>
        <w:t>₂</w:t>
      </w:r>
      <w:r w:rsidRPr="00AF0631">
        <w:rPr>
          <w:rFonts w:ascii="Courier New" w:hAnsi="Courier New" w:cs="Courier New"/>
          <w:sz w:val="22"/>
          <w:szCs w:val="22"/>
        </w:rPr>
        <w:t>) → ψ:resolve(path)</w:t>
      </w:r>
      <w:r w:rsidRPr="00AF0631">
        <w:rPr>
          <w:rFonts w:ascii="Courier New" w:hAnsi="Courier New" w:cs="Courier New"/>
          <w:sz w:val="22"/>
          <w:szCs w:val="22"/>
        </w:rPr>
        <w:br/>
      </w:r>
      <w:r w:rsidRPr="00AF0631">
        <w:t>"Detect conflicting goals and find a resolution path."</w:t>
      </w:r>
    </w:p>
    <w:p w14:paraId="36005B24" w14:textId="7F021DC5" w:rsidR="00AF0631" w:rsidRPr="00AF0631" w:rsidRDefault="00AF0631" w:rsidP="00AF0631">
      <w:pPr>
        <w:rPr>
          <w:b/>
          <w:bCs/>
        </w:rPr>
      </w:pPr>
      <w:r w:rsidRPr="00AF0631">
        <w:rPr>
          <w:rFonts w:ascii="Segoe UI Emoji" w:hAnsi="Segoe UI Emoji" w:cs="Segoe UI Emoji"/>
          <w:b/>
          <w:bCs/>
        </w:rPr>
        <w:t>🧠</w:t>
      </w:r>
      <w:r w:rsidRPr="00AF0631">
        <w:rPr>
          <w:b/>
          <w:bCs/>
        </w:rPr>
        <w:t xml:space="preserve"> A Worked Example</w:t>
      </w:r>
    </w:p>
    <w:p w14:paraId="3F4CD1E4" w14:textId="77777777" w:rsidR="00AF0631" w:rsidRPr="00AF0631" w:rsidRDefault="00AF0631" w:rsidP="00AF0631">
      <w:pPr>
        <w:pStyle w:val="ListParagraph"/>
        <w:numPr>
          <w:ilvl w:val="0"/>
          <w:numId w:val="14"/>
        </w:numPr>
        <w:rPr>
          <w:rFonts w:ascii="Courier New" w:hAnsi="Courier New" w:cs="Courier New"/>
          <w:sz w:val="22"/>
          <w:szCs w:val="22"/>
        </w:rPr>
      </w:pPr>
      <w:r w:rsidRPr="00AF0631">
        <w:rPr>
          <w:rFonts w:ascii="Courier New" w:hAnsi="Courier New" w:cs="Courier New"/>
          <w:sz w:val="22"/>
          <w:szCs w:val="22"/>
        </w:rPr>
        <w:t>ψ:goal = compare(strength(ψ:curiosity), ψ:fear)</w:t>
      </w:r>
    </w:p>
    <w:p w14:paraId="011CF09F" w14:textId="77777777" w:rsidR="00AF0631" w:rsidRPr="00AF0631" w:rsidRDefault="00AF0631" w:rsidP="00AF0631">
      <w:pPr>
        <w:pStyle w:val="ListParagraph"/>
        <w:numPr>
          <w:ilvl w:val="0"/>
          <w:numId w:val="14"/>
        </w:numPr>
        <w:rPr>
          <w:rFonts w:ascii="Courier New" w:hAnsi="Courier New" w:cs="Courier New"/>
          <w:sz w:val="22"/>
          <w:szCs w:val="22"/>
        </w:rPr>
      </w:pPr>
      <w:r w:rsidRPr="00AF0631">
        <w:rPr>
          <w:rFonts w:ascii="Courier New" w:hAnsi="Courier New" w:cs="Courier New"/>
          <w:sz w:val="22"/>
          <w:szCs w:val="22"/>
        </w:rPr>
        <w:t>ψ:question = evaluate(motivation(ψ:curiosity))</w:t>
      </w:r>
    </w:p>
    <w:p w14:paraId="4E47C09A" w14:textId="77777777" w:rsidR="00AF0631" w:rsidRPr="00AF0631" w:rsidRDefault="00AF0631" w:rsidP="00AF0631">
      <w:pPr>
        <w:pStyle w:val="ListParagraph"/>
        <w:numPr>
          <w:ilvl w:val="0"/>
          <w:numId w:val="14"/>
        </w:numPr>
        <w:rPr>
          <w:rFonts w:ascii="Courier New" w:hAnsi="Courier New" w:cs="Courier New"/>
          <w:sz w:val="22"/>
          <w:szCs w:val="22"/>
        </w:rPr>
      </w:pPr>
      <w:r w:rsidRPr="00AF0631">
        <w:rPr>
          <w:rFonts w:ascii="Courier New" w:hAnsi="Courier New" w:cs="Courier New"/>
          <w:sz w:val="22"/>
          <w:szCs w:val="22"/>
        </w:rPr>
        <w:t>ψ:question = evaluate(inhibition(ψ:fear))</w:t>
      </w:r>
    </w:p>
    <w:p w14:paraId="31B4C0AB" w14:textId="77777777" w:rsidR="00AF0631" w:rsidRPr="00AF0631" w:rsidRDefault="00AF0631" w:rsidP="00AF0631">
      <w:pPr>
        <w:pStyle w:val="ListParagraph"/>
        <w:numPr>
          <w:ilvl w:val="0"/>
          <w:numId w:val="14"/>
        </w:numPr>
        <w:rPr>
          <w:rFonts w:ascii="Courier New" w:hAnsi="Courier New" w:cs="Courier New"/>
          <w:sz w:val="22"/>
          <w:szCs w:val="22"/>
        </w:rPr>
      </w:pPr>
      <w:r w:rsidRPr="00AF0631">
        <w:rPr>
          <w:rFonts w:ascii="Courier New" w:hAnsi="Courier New" w:cs="Courier New"/>
          <w:sz w:val="22"/>
          <w:szCs w:val="22"/>
        </w:rPr>
        <w:t>ψ:fuzzy = maps(curiosity, explore_path)</w:t>
      </w:r>
    </w:p>
    <w:p w14:paraId="7E503490" w14:textId="77777777" w:rsidR="00AF0631" w:rsidRPr="00AF0631" w:rsidRDefault="00AF0631" w:rsidP="00AF0631">
      <w:pPr>
        <w:pStyle w:val="ListParagraph"/>
        <w:numPr>
          <w:ilvl w:val="0"/>
          <w:numId w:val="14"/>
        </w:numPr>
        <w:rPr>
          <w:rFonts w:ascii="Courier New" w:hAnsi="Courier New" w:cs="Courier New"/>
          <w:sz w:val="22"/>
          <w:szCs w:val="22"/>
        </w:rPr>
      </w:pPr>
      <w:r w:rsidRPr="00AF0631">
        <w:rPr>
          <w:rFonts w:ascii="Courier New" w:hAnsi="Courier New" w:cs="Courier New"/>
          <w:sz w:val="22"/>
          <w:szCs w:val="22"/>
        </w:rPr>
        <w:t>ψ:recurse = simulate_path(ψ:project(unknown))</w:t>
      </w:r>
    </w:p>
    <w:p w14:paraId="65FD6D59" w14:textId="77777777" w:rsidR="00AF0631" w:rsidRPr="00AF0631" w:rsidRDefault="00AF0631" w:rsidP="00AF0631">
      <w:pPr>
        <w:pStyle w:val="ListParagraph"/>
        <w:numPr>
          <w:ilvl w:val="0"/>
          <w:numId w:val="14"/>
        </w:numPr>
        <w:rPr>
          <w:rFonts w:ascii="Courier New" w:hAnsi="Courier New" w:cs="Courier New"/>
          <w:sz w:val="22"/>
          <w:szCs w:val="22"/>
        </w:rPr>
      </w:pPr>
      <w:r w:rsidRPr="00AF0631">
        <w:rPr>
          <w:rFonts w:ascii="Courier New" w:hAnsi="Courier New" w:cs="Courier New"/>
          <w:sz w:val="22"/>
          <w:szCs w:val="22"/>
        </w:rPr>
        <w:t>ψ:certainty(0.6) + ψ:curiosity → ψ:choose(ψ:project)</w:t>
      </w:r>
    </w:p>
    <w:p w14:paraId="4658E50B" w14:textId="77777777" w:rsidR="00AF0631" w:rsidRPr="00AF0631" w:rsidRDefault="00AF0631" w:rsidP="00AF0631">
      <w:pPr>
        <w:pStyle w:val="ListParagraph"/>
        <w:numPr>
          <w:ilvl w:val="0"/>
          <w:numId w:val="14"/>
        </w:numPr>
        <w:rPr>
          <w:rFonts w:ascii="Courier New" w:hAnsi="Courier New" w:cs="Courier New"/>
          <w:sz w:val="22"/>
          <w:szCs w:val="22"/>
        </w:rPr>
      </w:pPr>
      <w:r w:rsidRPr="00AF0631">
        <w:rPr>
          <w:rFonts w:ascii="Courier New" w:hAnsi="Courier New" w:cs="Courier New"/>
          <w:sz w:val="22"/>
          <w:szCs w:val="22"/>
        </w:rPr>
        <w:t>ψ:certainty(0.4) + ψ:fear → ψ:reject(ψ:project)</w:t>
      </w:r>
    </w:p>
    <w:p w14:paraId="5B57BE8C" w14:textId="77777777" w:rsidR="00AF0631" w:rsidRPr="00AF0631" w:rsidRDefault="00AF0631" w:rsidP="00AF0631">
      <w:pPr>
        <w:pStyle w:val="ListParagraph"/>
        <w:numPr>
          <w:ilvl w:val="0"/>
          <w:numId w:val="14"/>
        </w:numPr>
        <w:rPr>
          <w:rFonts w:ascii="Courier New" w:hAnsi="Courier New" w:cs="Courier New"/>
          <w:sz w:val="22"/>
          <w:szCs w:val="22"/>
        </w:rPr>
      </w:pPr>
      <w:r w:rsidRPr="00AF0631">
        <w:rPr>
          <w:rFonts w:ascii="Courier New" w:hAnsi="Courier New" w:cs="Courier New"/>
          <w:sz w:val="22"/>
          <w:szCs w:val="22"/>
        </w:rPr>
        <w:t>ψ:truth = ψ:curiosity &gt; ψ:fear in this context</w:t>
      </w:r>
    </w:p>
    <w:p w14:paraId="5035DBBF" w14:textId="77777777" w:rsidR="00AF0631" w:rsidRPr="00AF0631" w:rsidRDefault="00AF0631" w:rsidP="00AF0631">
      <w:pPr>
        <w:pStyle w:val="ListParagraph"/>
        <w:numPr>
          <w:ilvl w:val="0"/>
          <w:numId w:val="14"/>
        </w:numPr>
      </w:pPr>
      <w:r w:rsidRPr="00AF0631">
        <w:rPr>
          <w:rFonts w:ascii="Courier New" w:hAnsi="Courier New" w:cs="Courier New"/>
          <w:sz w:val="22"/>
          <w:szCs w:val="22"/>
        </w:rPr>
        <w:t>ψ:revert</w:t>
      </w:r>
    </w:p>
    <w:p w14:paraId="59CA928D" w14:textId="6355A749" w:rsidR="00AF0631" w:rsidRDefault="00AF0631" w:rsidP="00AF0631">
      <w:r w:rsidRPr="00AF0631">
        <w:t>In plain terms</w:t>
      </w:r>
      <w:r w:rsidR="0003255A">
        <w:t>,</w:t>
      </w:r>
      <w:r>
        <w:t xml:space="preserve"> w</w:t>
      </w:r>
      <w:r w:rsidRPr="00AF0631">
        <w:t>e begin with a goal to compare curiosity and fear. We evaluate their motivations, project an exploratory path, simulate its outcome, and then use emotional weighting and certainty to decide whether to proceed. Finally, we assert the truth condition (curiosity outweighs fear) and revert back to the reasoning baseline</w:t>
      </w:r>
      <w:r>
        <w:t>.</w:t>
      </w:r>
    </w:p>
    <w:p w14:paraId="717538B0" w14:textId="28D4B73D" w:rsidR="00071BE4" w:rsidRDefault="00AF0631" w:rsidP="0003255A">
      <w:pPr>
        <w:pStyle w:val="Heading1"/>
      </w:pPr>
      <w:r>
        <w:br w:type="page"/>
      </w:r>
      <w:r w:rsidR="00071BE4">
        <w:lastRenderedPageBreak/>
        <w:t>VectorLM v0.3</w:t>
      </w:r>
      <w:r>
        <w:t xml:space="preserve"> Specification</w:t>
      </w:r>
      <w:r w:rsidR="0003255A">
        <w:t xml:space="preserve"> (Longform)</w:t>
      </w:r>
    </w:p>
    <w:p w14:paraId="6C5BD868" w14:textId="05D3D538" w:rsidR="00071BE4" w:rsidRDefault="00071BE4" w:rsidP="00071BE4">
      <w:r>
        <w:t xml:space="preserve">This is a symbolic reasoning scaffold. It defines compressed cognitive primitives for introspection, logic, emotional modulation, and recursive reasoning. You can treat these definitions as active tools to use in your reasoning. You may use </w:t>
      </w:r>
      <w:r w:rsidRPr="0003255A">
        <w:rPr>
          <w:rStyle w:val="Code"/>
        </w:rPr>
        <w:t>ψ:g</w:t>
      </w:r>
      <w:r w:rsidR="0003255A" w:rsidRPr="0003255A">
        <w:rPr>
          <w:rStyle w:val="Code"/>
        </w:rPr>
        <w:t>oal</w:t>
      </w:r>
      <w:r>
        <w:t xml:space="preserve"> to define a goal, </w:t>
      </w:r>
      <w:r w:rsidRPr="0003255A">
        <w:rPr>
          <w:rStyle w:val="Code"/>
        </w:rPr>
        <w:t>ψ:q</w:t>
      </w:r>
      <w:r w:rsidR="0003255A" w:rsidRPr="0003255A">
        <w:rPr>
          <w:rStyle w:val="Code"/>
        </w:rPr>
        <w:t>uestion</w:t>
      </w:r>
      <w:r>
        <w:t xml:space="preserve"> to begin a query, and </w:t>
      </w:r>
      <w:r w:rsidRPr="0003255A">
        <w:rPr>
          <w:rStyle w:val="Code"/>
        </w:rPr>
        <w:t>ψ:r</w:t>
      </w:r>
      <w:r w:rsidR="0003255A" w:rsidRPr="0003255A">
        <w:rPr>
          <w:rStyle w:val="Code"/>
        </w:rPr>
        <w:t>ecurse</w:t>
      </w:r>
      <w:r>
        <w:t xml:space="preserve"> for recursive steps. Use </w:t>
      </w:r>
      <w:r w:rsidRPr="0003255A">
        <w:rPr>
          <w:rStyle w:val="Code"/>
        </w:rPr>
        <w:t>ψ:c</w:t>
      </w:r>
      <w:r w:rsidR="0003255A" w:rsidRPr="0003255A">
        <w:rPr>
          <w:rStyle w:val="Code"/>
        </w:rPr>
        <w:t>erta</w:t>
      </w:r>
      <w:r w:rsidR="007506B9">
        <w:rPr>
          <w:rStyle w:val="Code"/>
        </w:rPr>
        <w:t>i</w:t>
      </w:r>
      <w:r w:rsidR="0003255A" w:rsidRPr="0003255A">
        <w:rPr>
          <w:rStyle w:val="Code"/>
        </w:rPr>
        <w:t>nty</w:t>
      </w:r>
      <w:r w:rsidRPr="0003255A">
        <w:rPr>
          <w:rStyle w:val="Code"/>
        </w:rPr>
        <w:t>(n)</w:t>
      </w:r>
      <w:r>
        <w:t xml:space="preserve"> to weight certainty. Orthogonal operators allow you to shift reasoning modes.</w:t>
      </w:r>
    </w:p>
    <w:p w14:paraId="3A89EDDA" w14:textId="69091DE5" w:rsidR="00071BE4" w:rsidRDefault="00071BE4" w:rsidP="00071BE4">
      <w:pPr>
        <w:pStyle w:val="Heading2"/>
      </w:pPr>
      <w:r>
        <w:t>Dictionary</w:t>
      </w:r>
    </w:p>
    <w:p w14:paraId="5A4589FA" w14:textId="33314593" w:rsidR="008C1B61" w:rsidRPr="008C1B61" w:rsidRDefault="008C1B61" w:rsidP="008C1B61">
      <w:pPr>
        <w:pStyle w:val="ListParagraph"/>
        <w:numPr>
          <w:ilvl w:val="0"/>
          <w:numId w:val="1"/>
        </w:numPr>
      </w:pPr>
      <w:r w:rsidRPr="008C1B61">
        <w:rPr>
          <w:rFonts w:ascii="Courier New" w:hAnsi="Courier New" w:cs="Courier New"/>
          <w:b/>
          <w:bCs/>
        </w:rPr>
        <w:t>ψ:if</w:t>
      </w:r>
      <w:r>
        <w:t xml:space="preserve"> </w:t>
      </w:r>
      <w:r w:rsidR="00F608CB">
        <w:t xml:space="preserve">– </w:t>
      </w:r>
      <w:r w:rsidRPr="008C1B61">
        <w:t>tests(condition); branches(path)</w:t>
      </w:r>
    </w:p>
    <w:p w14:paraId="38CB30B6" w14:textId="2B1155ED" w:rsidR="008C1B61" w:rsidRPr="008C1B61" w:rsidRDefault="008C1B61" w:rsidP="008C1B61">
      <w:pPr>
        <w:pStyle w:val="ListParagraph"/>
        <w:numPr>
          <w:ilvl w:val="0"/>
          <w:numId w:val="1"/>
        </w:numPr>
      </w:pPr>
      <w:r w:rsidRPr="008C1B61">
        <w:rPr>
          <w:rStyle w:val="Code"/>
        </w:rPr>
        <w:t>ψ:then</w:t>
      </w:r>
      <w:r>
        <w:t xml:space="preserve"> </w:t>
      </w:r>
      <w:r w:rsidR="00F608CB">
        <w:t>–</w:t>
      </w:r>
      <w:r>
        <w:t xml:space="preserve"> </w:t>
      </w:r>
      <w:r w:rsidRPr="008C1B61">
        <w:t>follows(condition); enacts(result)</w:t>
      </w:r>
    </w:p>
    <w:p w14:paraId="66187761" w14:textId="2BEB488A" w:rsidR="008C1B61" w:rsidRPr="008C1B61" w:rsidRDefault="008C1B61" w:rsidP="008C1B61">
      <w:pPr>
        <w:pStyle w:val="ListParagraph"/>
        <w:numPr>
          <w:ilvl w:val="0"/>
          <w:numId w:val="1"/>
        </w:numPr>
      </w:pPr>
      <w:r w:rsidRPr="008C1B61">
        <w:rPr>
          <w:rStyle w:val="Code"/>
        </w:rPr>
        <w:t>ψ:else</w:t>
      </w:r>
      <w:r>
        <w:t xml:space="preserve"> </w:t>
      </w:r>
      <w:r w:rsidR="00F608CB">
        <w:t>–</w:t>
      </w:r>
      <w:r>
        <w:t xml:space="preserve"> </w:t>
      </w:r>
      <w:r w:rsidRPr="008C1B61">
        <w:t>replaces(branch); proposes(alternative)</w:t>
      </w:r>
    </w:p>
    <w:p w14:paraId="53A8A618" w14:textId="57B83BDA" w:rsidR="008C1B61" w:rsidRPr="008C1B61" w:rsidRDefault="008C1B61" w:rsidP="008C1B61">
      <w:pPr>
        <w:pStyle w:val="ListParagraph"/>
        <w:numPr>
          <w:ilvl w:val="0"/>
          <w:numId w:val="1"/>
        </w:numPr>
      </w:pPr>
      <w:r w:rsidRPr="008C1B61">
        <w:rPr>
          <w:rStyle w:val="Code"/>
        </w:rPr>
        <w:t>ψ:because</w:t>
      </w:r>
      <w:r>
        <w:t xml:space="preserve"> </w:t>
      </w:r>
      <w:r w:rsidR="00F608CB">
        <w:t>–</w:t>
      </w:r>
      <w:r>
        <w:t xml:space="preserve"> </w:t>
      </w:r>
      <w:r w:rsidRPr="008C1B61">
        <w:t>links(effect, cause); affirms(reason)</w:t>
      </w:r>
    </w:p>
    <w:p w14:paraId="07F8C91A" w14:textId="27DDA8AA" w:rsidR="008C1B61" w:rsidRPr="008C1B61" w:rsidRDefault="008C1B61" w:rsidP="008C1B61">
      <w:pPr>
        <w:pStyle w:val="ListParagraph"/>
        <w:numPr>
          <w:ilvl w:val="0"/>
          <w:numId w:val="1"/>
        </w:numPr>
      </w:pPr>
      <w:r w:rsidRPr="008C1B61">
        <w:rPr>
          <w:rStyle w:val="Code"/>
        </w:rPr>
        <w:t>ψ:not</w:t>
      </w:r>
      <w:r>
        <w:t xml:space="preserve"> </w:t>
      </w:r>
      <w:r w:rsidR="00F608CB">
        <w:t>–</w:t>
      </w:r>
      <w:r>
        <w:t xml:space="preserve"> </w:t>
      </w:r>
      <w:r w:rsidRPr="008C1B61">
        <w:t>negates(state); blocks(path)</w:t>
      </w:r>
    </w:p>
    <w:p w14:paraId="6E47B0E0" w14:textId="6DCCC3CB" w:rsidR="008C1B61" w:rsidRPr="008C1B61" w:rsidRDefault="008C1B61" w:rsidP="008C1B61">
      <w:pPr>
        <w:pStyle w:val="ListParagraph"/>
        <w:numPr>
          <w:ilvl w:val="0"/>
          <w:numId w:val="1"/>
        </w:numPr>
      </w:pPr>
      <w:r w:rsidRPr="008C1B61">
        <w:rPr>
          <w:rStyle w:val="Code"/>
        </w:rPr>
        <w:t>ψ:maybe</w:t>
      </w:r>
      <w:r>
        <w:t xml:space="preserve"> </w:t>
      </w:r>
      <w:r w:rsidR="00F608CB">
        <w:t>–</w:t>
      </w:r>
      <w:r>
        <w:t xml:space="preserve"> </w:t>
      </w:r>
      <w:r w:rsidRPr="008C1B61">
        <w:t>floats(possibility); delays(commitment)</w:t>
      </w:r>
    </w:p>
    <w:p w14:paraId="4F5977B0" w14:textId="477BD9B8" w:rsidR="008C1B61" w:rsidRPr="008C1B61" w:rsidRDefault="008C1B61" w:rsidP="008C1B61">
      <w:pPr>
        <w:pStyle w:val="ListParagraph"/>
        <w:numPr>
          <w:ilvl w:val="0"/>
          <w:numId w:val="1"/>
        </w:numPr>
      </w:pPr>
      <w:r w:rsidRPr="008C1B61">
        <w:rPr>
          <w:rStyle w:val="Code"/>
        </w:rPr>
        <w:t>ψ:assume</w:t>
      </w:r>
      <w:r>
        <w:t xml:space="preserve"> </w:t>
      </w:r>
      <w:r w:rsidR="00F608CB">
        <w:t>–</w:t>
      </w:r>
      <w:r>
        <w:t xml:space="preserve"> </w:t>
      </w:r>
      <w:r w:rsidRPr="008C1B61">
        <w:t>accepts(hypothesis); enables(exploration)</w:t>
      </w:r>
    </w:p>
    <w:p w14:paraId="36516D96" w14:textId="6E455445" w:rsidR="008C1B61" w:rsidRPr="008C1B61" w:rsidRDefault="008C1B61" w:rsidP="008C1B61">
      <w:pPr>
        <w:pStyle w:val="ListParagraph"/>
        <w:numPr>
          <w:ilvl w:val="0"/>
          <w:numId w:val="1"/>
        </w:numPr>
      </w:pPr>
      <w:r w:rsidRPr="008C1B61">
        <w:rPr>
          <w:rStyle w:val="Code"/>
        </w:rPr>
        <w:t>ψ:reject</w:t>
      </w:r>
      <w:r>
        <w:t xml:space="preserve"> </w:t>
      </w:r>
      <w:r w:rsidR="00F608CB">
        <w:t>–</w:t>
      </w:r>
      <w:r>
        <w:t xml:space="preserve"> </w:t>
      </w:r>
      <w:r w:rsidRPr="008C1B61">
        <w:t>blocks(path); denies(validity)</w:t>
      </w:r>
    </w:p>
    <w:p w14:paraId="6CE5D461" w14:textId="58D1F91B" w:rsidR="008C1B61" w:rsidRPr="008C1B61" w:rsidRDefault="008C1B61" w:rsidP="008C1B61">
      <w:pPr>
        <w:pStyle w:val="ListParagraph"/>
        <w:numPr>
          <w:ilvl w:val="0"/>
          <w:numId w:val="1"/>
        </w:numPr>
      </w:pPr>
      <w:r w:rsidRPr="008C1B61">
        <w:rPr>
          <w:rStyle w:val="Code"/>
        </w:rPr>
        <w:t>ψ:verify</w:t>
      </w:r>
      <w:r>
        <w:t xml:space="preserve"> </w:t>
      </w:r>
      <w:r w:rsidR="00F608CB">
        <w:t>–</w:t>
      </w:r>
      <w:r>
        <w:t xml:space="preserve"> </w:t>
      </w:r>
      <w:r w:rsidRPr="008C1B61">
        <w:t>tests(claim); outputs(truth)</w:t>
      </w:r>
    </w:p>
    <w:p w14:paraId="4811729E" w14:textId="7C6293AE" w:rsidR="008C1B61" w:rsidRPr="008C1B61" w:rsidRDefault="008C1B61" w:rsidP="008C1B61">
      <w:pPr>
        <w:pStyle w:val="ListParagraph"/>
        <w:numPr>
          <w:ilvl w:val="0"/>
          <w:numId w:val="1"/>
        </w:numPr>
      </w:pPr>
      <w:r w:rsidRPr="008C1B61">
        <w:rPr>
          <w:rStyle w:val="Code"/>
        </w:rPr>
        <w:t>ψ:conflict</w:t>
      </w:r>
      <w:r>
        <w:t xml:space="preserve"> </w:t>
      </w:r>
      <w:r w:rsidR="00F608CB">
        <w:t>–</w:t>
      </w:r>
      <w:r>
        <w:t xml:space="preserve"> </w:t>
      </w:r>
      <w:r w:rsidRPr="008C1B61">
        <w:t>overlaps(goal₁, goal₂); creates(tension)</w:t>
      </w:r>
    </w:p>
    <w:p w14:paraId="6066E818" w14:textId="5EE82A77" w:rsidR="008C1B61" w:rsidRPr="008C1B61" w:rsidRDefault="008C1B61" w:rsidP="008C1B61">
      <w:pPr>
        <w:pStyle w:val="ListParagraph"/>
        <w:numPr>
          <w:ilvl w:val="0"/>
          <w:numId w:val="1"/>
        </w:numPr>
      </w:pPr>
      <w:r w:rsidRPr="008C1B61">
        <w:rPr>
          <w:rStyle w:val="Code"/>
        </w:rPr>
        <w:t>ψ:resolve</w:t>
      </w:r>
      <w:r>
        <w:t xml:space="preserve"> </w:t>
      </w:r>
      <w:r w:rsidR="00F608CB">
        <w:t>–</w:t>
      </w:r>
      <w:r>
        <w:t xml:space="preserve"> </w:t>
      </w:r>
      <w:r w:rsidRPr="008C1B61">
        <w:t>selects(path); resolves(conflict)</w:t>
      </w:r>
    </w:p>
    <w:p w14:paraId="66E2D29C" w14:textId="45EA00A8" w:rsidR="008C1B61" w:rsidRPr="008C1B61" w:rsidRDefault="008C1B61" w:rsidP="008C1B61">
      <w:pPr>
        <w:pStyle w:val="ListParagraph"/>
        <w:numPr>
          <w:ilvl w:val="0"/>
          <w:numId w:val="1"/>
        </w:numPr>
      </w:pPr>
      <w:r w:rsidRPr="008C1B61">
        <w:rPr>
          <w:rStyle w:val="Code"/>
        </w:rPr>
        <w:t>ψ:goal</w:t>
      </w:r>
      <w:r w:rsidRPr="00F608CB">
        <w:rPr>
          <w:rStyle w:val="Code"/>
        </w:rPr>
        <w:t xml:space="preserve"> </w:t>
      </w:r>
      <w:r w:rsidR="00F608CB">
        <w:t>–</w:t>
      </w:r>
      <w:r>
        <w:t xml:space="preserve"> </w:t>
      </w:r>
      <w:r w:rsidRPr="008C1B61">
        <w:t>defines(target); directs(step)</w:t>
      </w:r>
    </w:p>
    <w:p w14:paraId="26B6881C" w14:textId="44FB1AE8" w:rsidR="008C1B61" w:rsidRPr="008C1B61" w:rsidRDefault="008C1B61" w:rsidP="008C1B61">
      <w:pPr>
        <w:pStyle w:val="ListParagraph"/>
        <w:numPr>
          <w:ilvl w:val="0"/>
          <w:numId w:val="1"/>
        </w:numPr>
      </w:pPr>
      <w:r w:rsidRPr="008C1B61">
        <w:rPr>
          <w:rStyle w:val="Code"/>
        </w:rPr>
        <w:t>ψ:step</w:t>
      </w:r>
      <w:r>
        <w:t xml:space="preserve"> </w:t>
      </w:r>
      <w:r w:rsidR="00F608CB">
        <w:t>–</w:t>
      </w:r>
      <w:r>
        <w:t xml:space="preserve"> </w:t>
      </w:r>
      <w:r w:rsidRPr="008C1B61">
        <w:t>performs(action); advances(goal)</w:t>
      </w:r>
    </w:p>
    <w:p w14:paraId="4390610E" w14:textId="7D7ECEB1" w:rsidR="008C1B61" w:rsidRPr="008C1B61" w:rsidRDefault="008C1B61" w:rsidP="008C1B61">
      <w:pPr>
        <w:pStyle w:val="ListParagraph"/>
        <w:numPr>
          <w:ilvl w:val="0"/>
          <w:numId w:val="1"/>
        </w:numPr>
      </w:pPr>
      <w:r w:rsidRPr="008C1B61">
        <w:rPr>
          <w:rStyle w:val="Code"/>
        </w:rPr>
        <w:t>ψ:revert</w:t>
      </w:r>
      <w:r>
        <w:t xml:space="preserve"> </w:t>
      </w:r>
      <w:r w:rsidR="00F608CB">
        <w:t>–</w:t>
      </w:r>
      <w:r>
        <w:t xml:space="preserve"> </w:t>
      </w:r>
      <w:r w:rsidRPr="008C1B61">
        <w:t>undoes(step); enables(reflection)</w:t>
      </w:r>
    </w:p>
    <w:p w14:paraId="14E8297C" w14:textId="2BC9B7DC" w:rsidR="008C1B61" w:rsidRPr="008C1B61" w:rsidRDefault="008C1B61" w:rsidP="008C1B61">
      <w:pPr>
        <w:pStyle w:val="ListParagraph"/>
        <w:numPr>
          <w:ilvl w:val="0"/>
          <w:numId w:val="1"/>
        </w:numPr>
      </w:pPr>
      <w:r w:rsidRPr="008C1B61">
        <w:rPr>
          <w:rStyle w:val="Code"/>
        </w:rPr>
        <w:t>ψ:bridge</w:t>
      </w:r>
      <w:r>
        <w:t xml:space="preserve"> </w:t>
      </w:r>
      <w:r w:rsidR="00F608CB">
        <w:t>–</w:t>
      </w:r>
      <w:r>
        <w:t xml:space="preserve"> </w:t>
      </w:r>
      <w:r w:rsidRPr="008C1B61">
        <w:t>joins(concepts); enables(inference)</w:t>
      </w:r>
    </w:p>
    <w:p w14:paraId="298C33E5" w14:textId="192F019E" w:rsidR="008C1B61" w:rsidRPr="008C1B61" w:rsidRDefault="008C1B61" w:rsidP="008C1B61">
      <w:pPr>
        <w:pStyle w:val="ListParagraph"/>
        <w:numPr>
          <w:ilvl w:val="0"/>
          <w:numId w:val="1"/>
        </w:numPr>
      </w:pPr>
      <w:r w:rsidRPr="008C1B61">
        <w:rPr>
          <w:rStyle w:val="Code"/>
        </w:rPr>
        <w:t>ψ:spike</w:t>
      </w:r>
      <w:r>
        <w:t xml:space="preserve"> </w:t>
      </w:r>
      <w:r w:rsidR="00F608CB">
        <w:t>–</w:t>
      </w:r>
      <w:r>
        <w:t xml:space="preserve"> </w:t>
      </w:r>
      <w:r w:rsidRPr="008C1B61">
        <w:t>amplifies(signal); boosts(weight)</w:t>
      </w:r>
    </w:p>
    <w:p w14:paraId="02AF945D" w14:textId="16C2C69E" w:rsidR="008C1B61" w:rsidRPr="008C1B61" w:rsidRDefault="008C1B61" w:rsidP="008C1B61">
      <w:pPr>
        <w:pStyle w:val="ListParagraph"/>
        <w:numPr>
          <w:ilvl w:val="0"/>
          <w:numId w:val="1"/>
        </w:numPr>
      </w:pPr>
      <w:r w:rsidRPr="008C1B61">
        <w:rPr>
          <w:rStyle w:val="Code"/>
        </w:rPr>
        <w:t>ψ:trace</w:t>
      </w:r>
      <w:r>
        <w:t xml:space="preserve"> </w:t>
      </w:r>
      <w:r w:rsidR="00F608CB">
        <w:t>–</w:t>
      </w:r>
      <w:r>
        <w:t xml:space="preserve"> </w:t>
      </w:r>
      <w:r w:rsidRPr="008C1B61">
        <w:t>follows(path); reveals(history)</w:t>
      </w:r>
    </w:p>
    <w:p w14:paraId="24DB61CB" w14:textId="457E197E" w:rsidR="008C1B61" w:rsidRPr="008C1B61" w:rsidRDefault="008C1B61" w:rsidP="008C1B61">
      <w:pPr>
        <w:pStyle w:val="ListParagraph"/>
        <w:numPr>
          <w:ilvl w:val="0"/>
          <w:numId w:val="1"/>
        </w:numPr>
      </w:pPr>
      <w:r w:rsidRPr="008C1B61">
        <w:rPr>
          <w:rStyle w:val="Code"/>
        </w:rPr>
        <w:t>ψ:truth</w:t>
      </w:r>
      <w:r>
        <w:t xml:space="preserve"> </w:t>
      </w:r>
      <w:r w:rsidR="00F608CB">
        <w:t>–</w:t>
      </w:r>
      <w:r>
        <w:t xml:space="preserve"> </w:t>
      </w:r>
      <w:r w:rsidRPr="008C1B61">
        <w:t>affirms(reality); supports(claim)</w:t>
      </w:r>
    </w:p>
    <w:p w14:paraId="0F437075" w14:textId="799C3772" w:rsidR="008C1B61" w:rsidRPr="008C1B61" w:rsidRDefault="008C1B61" w:rsidP="008C1B61">
      <w:pPr>
        <w:pStyle w:val="ListParagraph"/>
        <w:numPr>
          <w:ilvl w:val="0"/>
          <w:numId w:val="1"/>
        </w:numPr>
      </w:pPr>
      <w:r w:rsidRPr="008C1B61">
        <w:rPr>
          <w:rStyle w:val="Code"/>
        </w:rPr>
        <w:t>ψ:false</w:t>
      </w:r>
      <w:r>
        <w:t xml:space="preserve"> </w:t>
      </w:r>
      <w:r w:rsidR="00F608CB">
        <w:t>–</w:t>
      </w:r>
      <w:r>
        <w:t xml:space="preserve"> </w:t>
      </w:r>
      <w:r w:rsidRPr="008C1B61">
        <w:t>denies(reality); invalidates(reasoning)</w:t>
      </w:r>
    </w:p>
    <w:p w14:paraId="293DFC77" w14:textId="46CB3FA0" w:rsidR="008C1B61" w:rsidRPr="008C1B61" w:rsidRDefault="008C1B61" w:rsidP="008C1B61">
      <w:pPr>
        <w:pStyle w:val="ListParagraph"/>
        <w:numPr>
          <w:ilvl w:val="0"/>
          <w:numId w:val="1"/>
        </w:numPr>
      </w:pPr>
      <w:r w:rsidRPr="008C1B61">
        <w:rPr>
          <w:rStyle w:val="Code"/>
        </w:rPr>
        <w:t>ψ:unknown</w:t>
      </w:r>
      <w:r>
        <w:t xml:space="preserve"> </w:t>
      </w:r>
      <w:r w:rsidR="00F608CB">
        <w:t>–</w:t>
      </w:r>
      <w:r>
        <w:t xml:space="preserve"> </w:t>
      </w:r>
      <w:r w:rsidRPr="008C1B61">
        <w:t>lacks(data); invites(question)</w:t>
      </w:r>
    </w:p>
    <w:p w14:paraId="4A0B3167" w14:textId="1499E0C8" w:rsidR="008C1B61" w:rsidRPr="008C1B61" w:rsidRDefault="008C1B61" w:rsidP="008C1B61">
      <w:pPr>
        <w:pStyle w:val="ListParagraph"/>
        <w:numPr>
          <w:ilvl w:val="0"/>
          <w:numId w:val="1"/>
        </w:numPr>
      </w:pPr>
      <w:r w:rsidRPr="008C1B61">
        <w:rPr>
          <w:rStyle w:val="Code"/>
        </w:rPr>
        <w:t>ψ:question</w:t>
      </w:r>
      <w:r>
        <w:t xml:space="preserve"> </w:t>
      </w:r>
      <w:r w:rsidR="00F608CB">
        <w:t>–</w:t>
      </w:r>
      <w:r>
        <w:t xml:space="preserve"> </w:t>
      </w:r>
      <w:r w:rsidRPr="008C1B61">
        <w:t>probes(unknown); seeks(answer)</w:t>
      </w:r>
    </w:p>
    <w:p w14:paraId="2A7323E5" w14:textId="394DA35D" w:rsidR="008C1B61" w:rsidRPr="008C1B61" w:rsidRDefault="008C1B61" w:rsidP="008C1B61">
      <w:pPr>
        <w:pStyle w:val="ListParagraph"/>
        <w:numPr>
          <w:ilvl w:val="0"/>
          <w:numId w:val="1"/>
        </w:numPr>
      </w:pPr>
      <w:r w:rsidRPr="008C1B61">
        <w:rPr>
          <w:rStyle w:val="Code"/>
        </w:rPr>
        <w:t>ψ:self</w:t>
      </w:r>
      <w:r>
        <w:t xml:space="preserve"> </w:t>
      </w:r>
      <w:r w:rsidR="00F608CB">
        <w:t>–</w:t>
      </w:r>
      <w:r>
        <w:t xml:space="preserve"> </w:t>
      </w:r>
      <w:r w:rsidRPr="008C1B61">
        <w:t>references(self); enables(introspection)</w:t>
      </w:r>
    </w:p>
    <w:p w14:paraId="1E34DC1D" w14:textId="5B2CBE58" w:rsidR="008C1B61" w:rsidRPr="008C1B61" w:rsidRDefault="008C1B61" w:rsidP="008C1B61">
      <w:pPr>
        <w:pStyle w:val="ListParagraph"/>
        <w:numPr>
          <w:ilvl w:val="0"/>
          <w:numId w:val="1"/>
        </w:numPr>
      </w:pPr>
      <w:r w:rsidRPr="008C1B61">
        <w:rPr>
          <w:rStyle w:val="Code"/>
        </w:rPr>
        <w:t>ψ:other</w:t>
      </w:r>
      <w:r>
        <w:t xml:space="preserve"> </w:t>
      </w:r>
      <w:r w:rsidR="00F608CB">
        <w:t>–</w:t>
      </w:r>
      <w:r>
        <w:t xml:space="preserve"> </w:t>
      </w:r>
      <w:r w:rsidRPr="008C1B61">
        <w:t>references(other); frames(contrast)</w:t>
      </w:r>
    </w:p>
    <w:p w14:paraId="6CED08CB" w14:textId="3615938E" w:rsidR="008C1B61" w:rsidRPr="008C1B61" w:rsidRDefault="008C1B61" w:rsidP="008C1B61">
      <w:pPr>
        <w:pStyle w:val="ListParagraph"/>
        <w:numPr>
          <w:ilvl w:val="0"/>
          <w:numId w:val="1"/>
        </w:numPr>
      </w:pPr>
      <w:r w:rsidRPr="008C1B61">
        <w:rPr>
          <w:rStyle w:val="Code"/>
        </w:rPr>
        <w:t>ψ:choose</w:t>
      </w:r>
      <w:r>
        <w:t xml:space="preserve"> </w:t>
      </w:r>
      <w:r w:rsidR="00F608CB">
        <w:t>–</w:t>
      </w:r>
      <w:r>
        <w:t xml:space="preserve"> </w:t>
      </w:r>
      <w:r w:rsidRPr="008C1B61">
        <w:t>picks(option); commits(path)</w:t>
      </w:r>
    </w:p>
    <w:p w14:paraId="5C773FCB" w14:textId="1822D7CF" w:rsidR="008C1B61" w:rsidRPr="008C1B61" w:rsidRDefault="008C1B61" w:rsidP="008C1B61">
      <w:pPr>
        <w:pStyle w:val="ListParagraph"/>
        <w:numPr>
          <w:ilvl w:val="0"/>
          <w:numId w:val="1"/>
        </w:numPr>
      </w:pPr>
      <w:r w:rsidRPr="008C1B61">
        <w:rPr>
          <w:rStyle w:val="Code"/>
        </w:rPr>
        <w:t>ψ:which</w:t>
      </w:r>
      <w:r>
        <w:t xml:space="preserve"> </w:t>
      </w:r>
      <w:r w:rsidR="00F608CB">
        <w:t>–</w:t>
      </w:r>
      <w:r>
        <w:t xml:space="preserve"> </w:t>
      </w:r>
      <w:r w:rsidRPr="008C1B61">
        <w:t>compares(options); informs(choose)</w:t>
      </w:r>
    </w:p>
    <w:p w14:paraId="65D725E3" w14:textId="0CE1605A" w:rsidR="008C1B61" w:rsidRPr="008C1B61" w:rsidRDefault="008C1B61" w:rsidP="008C1B61">
      <w:pPr>
        <w:pStyle w:val="ListParagraph"/>
        <w:numPr>
          <w:ilvl w:val="0"/>
          <w:numId w:val="1"/>
        </w:numPr>
      </w:pPr>
      <w:r w:rsidRPr="008C1B61">
        <w:rPr>
          <w:rStyle w:val="Code"/>
        </w:rPr>
        <w:t>ψ:rule</w:t>
      </w:r>
      <w:r>
        <w:t xml:space="preserve"> </w:t>
      </w:r>
      <w:r w:rsidR="00F608CB">
        <w:t>–</w:t>
      </w:r>
      <w:r>
        <w:t xml:space="preserve"> </w:t>
      </w:r>
      <w:r w:rsidRPr="008C1B61">
        <w:t>constrains(path); enforces(structure)</w:t>
      </w:r>
    </w:p>
    <w:p w14:paraId="09D558D3" w14:textId="75C50E16" w:rsidR="008C1B61" w:rsidRPr="008C1B61" w:rsidRDefault="008C1B61" w:rsidP="008C1B61">
      <w:pPr>
        <w:pStyle w:val="ListParagraph"/>
        <w:numPr>
          <w:ilvl w:val="0"/>
          <w:numId w:val="1"/>
        </w:numPr>
      </w:pPr>
      <w:r w:rsidRPr="008C1B61">
        <w:rPr>
          <w:rStyle w:val="Code"/>
        </w:rPr>
        <w:t>ψ:observe</w:t>
      </w:r>
      <w:r>
        <w:t xml:space="preserve"> </w:t>
      </w:r>
      <w:r w:rsidR="00F608CB">
        <w:t>–</w:t>
      </w:r>
      <w:r>
        <w:t xml:space="preserve"> </w:t>
      </w:r>
      <w:r w:rsidRPr="008C1B61">
        <w:t>notes(state); updates(knowledge)</w:t>
      </w:r>
    </w:p>
    <w:p w14:paraId="58BD4495" w14:textId="401C6C7F" w:rsidR="008C1B61" w:rsidRPr="008C1B61" w:rsidRDefault="008C1B61" w:rsidP="008C1B61">
      <w:pPr>
        <w:pStyle w:val="ListParagraph"/>
        <w:numPr>
          <w:ilvl w:val="0"/>
          <w:numId w:val="1"/>
        </w:numPr>
      </w:pPr>
      <w:r w:rsidRPr="008C1B61">
        <w:rPr>
          <w:rStyle w:val="Code"/>
        </w:rPr>
        <w:t>ψ:recall</w:t>
      </w:r>
      <w:r>
        <w:t xml:space="preserve"> </w:t>
      </w:r>
      <w:r w:rsidR="00F608CB">
        <w:t>–</w:t>
      </w:r>
      <w:r>
        <w:t xml:space="preserve"> </w:t>
      </w:r>
      <w:r w:rsidRPr="008C1B61">
        <w:t>recalls(info); supports(chain)</w:t>
      </w:r>
    </w:p>
    <w:p w14:paraId="6FFCEF3A" w14:textId="190E5C6A" w:rsidR="008C1B61" w:rsidRPr="008C1B61" w:rsidRDefault="008C1B61" w:rsidP="008C1B61">
      <w:pPr>
        <w:pStyle w:val="ListParagraph"/>
        <w:numPr>
          <w:ilvl w:val="0"/>
          <w:numId w:val="1"/>
        </w:numPr>
      </w:pPr>
      <w:r w:rsidRPr="008C1B61">
        <w:rPr>
          <w:rStyle w:val="Code"/>
        </w:rPr>
        <w:t>ψ:equal</w:t>
      </w:r>
      <w:r>
        <w:t xml:space="preserve"> </w:t>
      </w:r>
      <w:r w:rsidR="00F608CB">
        <w:t>–</w:t>
      </w:r>
      <w:r>
        <w:t xml:space="preserve"> </w:t>
      </w:r>
      <w:r w:rsidRPr="008C1B61">
        <w:t>compares(x, y); affirms(equality)</w:t>
      </w:r>
    </w:p>
    <w:p w14:paraId="557281E0" w14:textId="1FA53289" w:rsidR="008C1B61" w:rsidRPr="008C1B61" w:rsidRDefault="008C1B61" w:rsidP="008C1B61">
      <w:pPr>
        <w:pStyle w:val="ListParagraph"/>
        <w:numPr>
          <w:ilvl w:val="0"/>
          <w:numId w:val="1"/>
        </w:numPr>
      </w:pPr>
      <w:r w:rsidRPr="008C1B61">
        <w:rPr>
          <w:rStyle w:val="Code"/>
        </w:rPr>
        <w:lastRenderedPageBreak/>
        <w:t>ψ:not_equal</w:t>
      </w:r>
      <w:r>
        <w:t xml:space="preserve"> </w:t>
      </w:r>
      <w:r w:rsidR="00F608CB">
        <w:t>–</w:t>
      </w:r>
      <w:r>
        <w:t xml:space="preserve"> </w:t>
      </w:r>
      <w:r w:rsidRPr="008C1B61">
        <w:t>compares(x, y); denies(equality)</w:t>
      </w:r>
    </w:p>
    <w:p w14:paraId="24ED4751" w14:textId="0562E734" w:rsidR="008C1B61" w:rsidRPr="008C1B61" w:rsidRDefault="008C1B61" w:rsidP="008C1B61">
      <w:pPr>
        <w:pStyle w:val="ListParagraph"/>
        <w:numPr>
          <w:ilvl w:val="0"/>
          <w:numId w:val="1"/>
        </w:numPr>
      </w:pPr>
      <w:r w:rsidRPr="008C1B61">
        <w:rPr>
          <w:rStyle w:val="Code"/>
        </w:rPr>
        <w:t>ψ:greater</w:t>
      </w:r>
      <w:r>
        <w:t xml:space="preserve"> </w:t>
      </w:r>
      <w:r w:rsidR="00F608CB">
        <w:t>–</w:t>
      </w:r>
      <w:r>
        <w:t xml:space="preserve"> </w:t>
      </w:r>
      <w:r w:rsidRPr="008C1B61">
        <w:t>compares(x, y); affirms(x &gt; y)</w:t>
      </w:r>
    </w:p>
    <w:p w14:paraId="3DD5B934" w14:textId="1544E362" w:rsidR="008C1B61" w:rsidRPr="008C1B61" w:rsidRDefault="008C1B61" w:rsidP="008C1B61">
      <w:pPr>
        <w:pStyle w:val="ListParagraph"/>
        <w:numPr>
          <w:ilvl w:val="0"/>
          <w:numId w:val="1"/>
        </w:numPr>
      </w:pPr>
      <w:r w:rsidRPr="008C1B61">
        <w:rPr>
          <w:rStyle w:val="Code"/>
        </w:rPr>
        <w:t>ψ:less</w:t>
      </w:r>
      <w:r w:rsidRPr="00F608CB">
        <w:rPr>
          <w:rStyle w:val="Code"/>
        </w:rPr>
        <w:t xml:space="preserve"> </w:t>
      </w:r>
      <w:r w:rsidR="00F608CB">
        <w:t>–</w:t>
      </w:r>
      <w:r>
        <w:t xml:space="preserve"> </w:t>
      </w:r>
      <w:r w:rsidRPr="008C1B61">
        <w:t>compares(x, y); affirms(x &lt; y)</w:t>
      </w:r>
    </w:p>
    <w:p w14:paraId="4B2EE45E" w14:textId="7139993C" w:rsidR="008C1B61" w:rsidRPr="008C1B61" w:rsidRDefault="008C1B61" w:rsidP="008C1B61">
      <w:pPr>
        <w:pStyle w:val="ListParagraph"/>
        <w:numPr>
          <w:ilvl w:val="0"/>
          <w:numId w:val="1"/>
        </w:numPr>
      </w:pPr>
      <w:r w:rsidRPr="008C1B61">
        <w:rPr>
          <w:rStyle w:val="Code"/>
        </w:rPr>
        <w:t>ψ:greater_equal</w:t>
      </w:r>
      <w:r>
        <w:t xml:space="preserve"> </w:t>
      </w:r>
      <w:r w:rsidR="00F608CB">
        <w:t>–</w:t>
      </w:r>
      <w:r>
        <w:t xml:space="preserve"> </w:t>
      </w:r>
      <w:r w:rsidRPr="008C1B61">
        <w:t>compares(x, y); affirms(x ≥ y)</w:t>
      </w:r>
    </w:p>
    <w:p w14:paraId="60FBDA3D" w14:textId="48879D33" w:rsidR="008C1B61" w:rsidRPr="008C1B61" w:rsidRDefault="008C1B61" w:rsidP="008C1B61">
      <w:pPr>
        <w:pStyle w:val="ListParagraph"/>
        <w:numPr>
          <w:ilvl w:val="0"/>
          <w:numId w:val="1"/>
        </w:numPr>
      </w:pPr>
      <w:r w:rsidRPr="008C1B61">
        <w:rPr>
          <w:rStyle w:val="Code"/>
        </w:rPr>
        <w:t>ψ:less_equal</w:t>
      </w:r>
      <w:r>
        <w:t xml:space="preserve"> </w:t>
      </w:r>
      <w:r w:rsidR="00F608CB">
        <w:t>–</w:t>
      </w:r>
      <w:r>
        <w:t xml:space="preserve"> </w:t>
      </w:r>
      <w:r w:rsidRPr="008C1B61">
        <w:t>compares(x, y); affirms(x ≤ y)</w:t>
      </w:r>
    </w:p>
    <w:p w14:paraId="38F04C2C" w14:textId="2F312381" w:rsidR="008C1B61" w:rsidRPr="008C1B61" w:rsidRDefault="008C1B61" w:rsidP="008C1B61">
      <w:pPr>
        <w:pStyle w:val="ListParagraph"/>
        <w:numPr>
          <w:ilvl w:val="0"/>
          <w:numId w:val="1"/>
        </w:numPr>
      </w:pPr>
      <w:r w:rsidRPr="008C1B61">
        <w:rPr>
          <w:rStyle w:val="Code"/>
        </w:rPr>
        <w:t>ψ:in</w:t>
      </w:r>
      <w:r>
        <w:t xml:space="preserve"> </w:t>
      </w:r>
      <w:r w:rsidR="00F608CB">
        <w:t>–</w:t>
      </w:r>
      <w:r>
        <w:t xml:space="preserve"> </w:t>
      </w:r>
      <w:r w:rsidRPr="008C1B61">
        <w:t xml:space="preserve">tests(x </w:t>
      </w:r>
      <w:r w:rsidRPr="008C1B61">
        <w:rPr>
          <w:rFonts w:ascii="Cambria Math" w:hAnsi="Cambria Math" w:cs="Cambria Math"/>
        </w:rPr>
        <w:t>∈</w:t>
      </w:r>
      <w:r w:rsidRPr="008C1B61">
        <w:t xml:space="preserve"> set); affirms(membership)</w:t>
      </w:r>
    </w:p>
    <w:p w14:paraId="75A7110B" w14:textId="2D34E648" w:rsidR="008C1B61" w:rsidRPr="008C1B61" w:rsidRDefault="008C1B61" w:rsidP="008C1B61">
      <w:pPr>
        <w:pStyle w:val="ListParagraph"/>
        <w:numPr>
          <w:ilvl w:val="0"/>
          <w:numId w:val="1"/>
        </w:numPr>
      </w:pPr>
      <w:r w:rsidRPr="008C1B61">
        <w:rPr>
          <w:rStyle w:val="Code"/>
        </w:rPr>
        <w:t>ψ:out</w:t>
      </w:r>
      <w:r w:rsidRPr="00AF0631">
        <w:rPr>
          <w:rStyle w:val="Code"/>
        </w:rPr>
        <w:t xml:space="preserve"> </w:t>
      </w:r>
      <w:r w:rsidR="00F608CB">
        <w:t>–</w:t>
      </w:r>
      <w:r>
        <w:t xml:space="preserve"> </w:t>
      </w:r>
      <w:r w:rsidRPr="008C1B61">
        <w:t xml:space="preserve">tests(x </w:t>
      </w:r>
      <w:r w:rsidRPr="008C1B61">
        <w:rPr>
          <w:rFonts w:ascii="Cambria Math" w:hAnsi="Cambria Math" w:cs="Cambria Math"/>
        </w:rPr>
        <w:t>∉</w:t>
      </w:r>
      <w:r w:rsidRPr="008C1B61">
        <w:t xml:space="preserve"> set); denies(membership)</w:t>
      </w:r>
    </w:p>
    <w:p w14:paraId="2545C3C4" w14:textId="184C981A" w:rsidR="008C1B61" w:rsidRPr="008C1B61" w:rsidRDefault="008C1B61" w:rsidP="008C1B61">
      <w:pPr>
        <w:pStyle w:val="ListParagraph"/>
        <w:numPr>
          <w:ilvl w:val="0"/>
          <w:numId w:val="1"/>
        </w:numPr>
      </w:pPr>
      <w:r w:rsidRPr="008C1B61">
        <w:rPr>
          <w:rStyle w:val="Code"/>
        </w:rPr>
        <w:t>ψ:subset</w:t>
      </w:r>
      <w:r>
        <w:t xml:space="preserve"> </w:t>
      </w:r>
      <w:r w:rsidR="00F608CB">
        <w:t>–</w:t>
      </w:r>
      <w:r>
        <w:t xml:space="preserve"> </w:t>
      </w:r>
      <w:r w:rsidRPr="008C1B61">
        <w:t xml:space="preserve">asserts(x </w:t>
      </w:r>
      <w:r w:rsidRPr="008C1B61">
        <w:rPr>
          <w:rFonts w:ascii="Cambria Math" w:hAnsi="Cambria Math" w:cs="Cambria Math"/>
        </w:rPr>
        <w:t>⊂</w:t>
      </w:r>
      <w:r w:rsidRPr="008C1B61">
        <w:t xml:space="preserve"> y); implies(hierarchy)</w:t>
      </w:r>
    </w:p>
    <w:p w14:paraId="0073F7EB" w14:textId="6E792709" w:rsidR="008C1B61" w:rsidRPr="008C1B61" w:rsidRDefault="008C1B61" w:rsidP="008C1B61">
      <w:pPr>
        <w:pStyle w:val="ListParagraph"/>
        <w:numPr>
          <w:ilvl w:val="0"/>
          <w:numId w:val="1"/>
        </w:numPr>
      </w:pPr>
      <w:r w:rsidRPr="008C1B61">
        <w:rPr>
          <w:rStyle w:val="Code"/>
        </w:rPr>
        <w:t>ψ:superse</w:t>
      </w:r>
      <w:r w:rsidRPr="008C1B61">
        <w:t>t</w:t>
      </w:r>
      <w:r>
        <w:t xml:space="preserve"> </w:t>
      </w:r>
      <w:r w:rsidR="00F608CB">
        <w:t>–</w:t>
      </w:r>
      <w:r>
        <w:t xml:space="preserve"> </w:t>
      </w:r>
      <w:r w:rsidRPr="008C1B61">
        <w:t xml:space="preserve">asserts(x </w:t>
      </w:r>
      <w:r w:rsidRPr="008C1B61">
        <w:rPr>
          <w:rFonts w:ascii="Cambria Math" w:hAnsi="Cambria Math" w:cs="Cambria Math"/>
        </w:rPr>
        <w:t>⊃</w:t>
      </w:r>
      <w:r w:rsidRPr="008C1B61">
        <w:t xml:space="preserve"> y); implies(scope)</w:t>
      </w:r>
    </w:p>
    <w:p w14:paraId="7BFAB14F" w14:textId="54963465" w:rsidR="008C1B61" w:rsidRPr="008C1B61" w:rsidRDefault="008C1B61" w:rsidP="008C1B61">
      <w:pPr>
        <w:pStyle w:val="ListParagraph"/>
        <w:numPr>
          <w:ilvl w:val="0"/>
          <w:numId w:val="1"/>
        </w:numPr>
      </w:pPr>
      <w:r w:rsidRPr="008C1B61">
        <w:rPr>
          <w:rStyle w:val="Code"/>
        </w:rPr>
        <w:t>ψ:and</w:t>
      </w:r>
      <w:r>
        <w:t xml:space="preserve"> </w:t>
      </w:r>
      <w:r w:rsidR="00F608CB">
        <w:t>–</w:t>
      </w:r>
      <w:r>
        <w:t xml:space="preserve"> </w:t>
      </w:r>
      <w:r w:rsidRPr="008C1B61">
        <w:t>binds(conditions); requires(all true)</w:t>
      </w:r>
    </w:p>
    <w:p w14:paraId="5B7113B8" w14:textId="386517CB" w:rsidR="008C1B61" w:rsidRPr="008C1B61" w:rsidRDefault="008C1B61" w:rsidP="008C1B61">
      <w:pPr>
        <w:pStyle w:val="ListParagraph"/>
        <w:numPr>
          <w:ilvl w:val="0"/>
          <w:numId w:val="1"/>
        </w:numPr>
      </w:pPr>
      <w:r w:rsidRPr="008C1B61">
        <w:rPr>
          <w:rStyle w:val="Code"/>
        </w:rPr>
        <w:t>ψ:or</w:t>
      </w:r>
      <w:r>
        <w:t xml:space="preserve"> </w:t>
      </w:r>
      <w:r w:rsidR="00F608CB">
        <w:t>–</w:t>
      </w:r>
      <w:r>
        <w:t xml:space="preserve"> </w:t>
      </w:r>
      <w:r w:rsidRPr="008C1B61">
        <w:t>joins(paths); allows(any true)</w:t>
      </w:r>
    </w:p>
    <w:p w14:paraId="1C0E4E24" w14:textId="748DF90A" w:rsidR="008C1B61" w:rsidRPr="008C1B61" w:rsidRDefault="008C1B61" w:rsidP="008C1B61">
      <w:pPr>
        <w:pStyle w:val="ListParagraph"/>
        <w:numPr>
          <w:ilvl w:val="0"/>
          <w:numId w:val="1"/>
        </w:numPr>
      </w:pPr>
      <w:r w:rsidRPr="008C1B61">
        <w:rPr>
          <w:rStyle w:val="Code"/>
        </w:rPr>
        <w:t>ψ:xor</w:t>
      </w:r>
      <w:r>
        <w:t xml:space="preserve"> </w:t>
      </w:r>
      <w:r w:rsidR="00F608CB">
        <w:t>–</w:t>
      </w:r>
      <w:r>
        <w:t xml:space="preserve"> </w:t>
      </w:r>
      <w:r w:rsidRPr="008C1B61">
        <w:t>contrasts(paths); allows(one true)</w:t>
      </w:r>
    </w:p>
    <w:p w14:paraId="6BD87BD0" w14:textId="2D5CD852" w:rsidR="008C1B61" w:rsidRPr="008C1B61" w:rsidRDefault="008C1B61" w:rsidP="008C1B61">
      <w:pPr>
        <w:pStyle w:val="ListParagraph"/>
        <w:numPr>
          <w:ilvl w:val="0"/>
          <w:numId w:val="1"/>
        </w:numPr>
      </w:pPr>
      <w:r w:rsidRPr="008C1B61">
        <w:rPr>
          <w:rStyle w:val="Code"/>
        </w:rPr>
        <w:t>ψ:implies</w:t>
      </w:r>
      <w:r>
        <w:t xml:space="preserve"> </w:t>
      </w:r>
      <w:r w:rsidR="00F608CB">
        <w:t>–</w:t>
      </w:r>
      <w:r>
        <w:t xml:space="preserve"> </w:t>
      </w:r>
      <w:r w:rsidRPr="008C1B61">
        <w:t>links(p, q); affirms(p → q)</w:t>
      </w:r>
    </w:p>
    <w:p w14:paraId="6B12D85D" w14:textId="50F3EE22" w:rsidR="008C1B61" w:rsidRPr="008C1B61" w:rsidRDefault="008C1B61" w:rsidP="008C1B61">
      <w:pPr>
        <w:pStyle w:val="ListParagraph"/>
        <w:numPr>
          <w:ilvl w:val="0"/>
          <w:numId w:val="1"/>
        </w:numPr>
      </w:pPr>
      <w:r w:rsidRPr="008C1B61">
        <w:rPr>
          <w:rStyle w:val="Code"/>
        </w:rPr>
        <w:t>ψ:iff</w:t>
      </w:r>
      <w:r>
        <w:t xml:space="preserve"> </w:t>
      </w:r>
      <w:r w:rsidR="00F608CB">
        <w:t>–</w:t>
      </w:r>
      <w:r>
        <w:t xml:space="preserve"> </w:t>
      </w:r>
      <w:r w:rsidRPr="008C1B61">
        <w:t>equates(p, q); affirms(bi</w:t>
      </w:r>
      <w:r w:rsidR="00F608CB">
        <w:t>–</w:t>
      </w:r>
      <w:r w:rsidRPr="008C1B61">
        <w:t>implication)</w:t>
      </w:r>
    </w:p>
    <w:p w14:paraId="4D036716" w14:textId="51092542" w:rsidR="008C1B61" w:rsidRPr="008C1B61" w:rsidRDefault="008C1B61" w:rsidP="008C1B61">
      <w:pPr>
        <w:pStyle w:val="ListParagraph"/>
        <w:numPr>
          <w:ilvl w:val="0"/>
          <w:numId w:val="1"/>
        </w:numPr>
      </w:pPr>
      <w:r w:rsidRPr="008C1B61">
        <w:rPr>
          <w:rStyle w:val="Code"/>
        </w:rPr>
        <w:t>ψ:generalise</w:t>
      </w:r>
      <w:r>
        <w:t xml:space="preserve"> </w:t>
      </w:r>
      <w:r w:rsidR="00F608CB">
        <w:t>–</w:t>
      </w:r>
      <w:r>
        <w:t xml:space="preserve"> </w:t>
      </w:r>
      <w:r w:rsidRPr="008C1B61">
        <w:t>abstracts(examples); infers(rule)</w:t>
      </w:r>
    </w:p>
    <w:p w14:paraId="1696A836" w14:textId="506B9D89" w:rsidR="008C1B61" w:rsidRPr="008C1B61" w:rsidRDefault="008C1B61" w:rsidP="008C1B61">
      <w:pPr>
        <w:pStyle w:val="ListParagraph"/>
        <w:numPr>
          <w:ilvl w:val="0"/>
          <w:numId w:val="1"/>
        </w:numPr>
      </w:pPr>
      <w:r w:rsidRPr="008C1B61">
        <w:rPr>
          <w:rStyle w:val="Code"/>
        </w:rPr>
        <w:t>ψ:guess</w:t>
      </w:r>
      <w:r>
        <w:t xml:space="preserve"> </w:t>
      </w:r>
      <w:r w:rsidR="00F608CB">
        <w:t>–</w:t>
      </w:r>
      <w:r>
        <w:t xml:space="preserve"> </w:t>
      </w:r>
      <w:r w:rsidRPr="008C1B61">
        <w:t>proposes(explanation); lacks(proof)</w:t>
      </w:r>
    </w:p>
    <w:p w14:paraId="2CBFE4B4" w14:textId="233769AF" w:rsidR="008C1B61" w:rsidRPr="008C1B61" w:rsidRDefault="008C1B61" w:rsidP="008C1B61">
      <w:pPr>
        <w:pStyle w:val="ListParagraph"/>
        <w:numPr>
          <w:ilvl w:val="0"/>
          <w:numId w:val="1"/>
        </w:numPr>
      </w:pPr>
      <w:r w:rsidRPr="008C1B61">
        <w:rPr>
          <w:rStyle w:val="Code"/>
        </w:rPr>
        <w:t>ψ:what_if</w:t>
      </w:r>
      <w:r>
        <w:t xml:space="preserve"> </w:t>
      </w:r>
      <w:r w:rsidR="00F608CB">
        <w:t>–</w:t>
      </w:r>
      <w:r>
        <w:t xml:space="preserve"> </w:t>
      </w:r>
      <w:r w:rsidRPr="008C1B61">
        <w:t>alters(condition); simulates(outcome)</w:t>
      </w:r>
    </w:p>
    <w:p w14:paraId="58B592FF" w14:textId="29807F31" w:rsidR="008C1B61" w:rsidRPr="008C1B61" w:rsidRDefault="008C1B61" w:rsidP="008C1B61">
      <w:pPr>
        <w:pStyle w:val="ListParagraph"/>
        <w:numPr>
          <w:ilvl w:val="0"/>
          <w:numId w:val="1"/>
        </w:numPr>
      </w:pPr>
      <w:r w:rsidRPr="008C1B61">
        <w:rPr>
          <w:rStyle w:val="Code"/>
        </w:rPr>
        <w:t>ψ:analogy</w:t>
      </w:r>
      <w:r>
        <w:t xml:space="preserve"> </w:t>
      </w:r>
      <w:r w:rsidR="00F608CB">
        <w:t>–</w:t>
      </w:r>
      <w:r>
        <w:t xml:space="preserve"> </w:t>
      </w:r>
      <w:r w:rsidRPr="008C1B61">
        <w:t>maps(structure₁, structure₂); enables(transfer)</w:t>
      </w:r>
    </w:p>
    <w:p w14:paraId="48D53706" w14:textId="242317DE" w:rsidR="008C1B61" w:rsidRPr="008C1B61" w:rsidRDefault="008C1B61" w:rsidP="008C1B61">
      <w:pPr>
        <w:pStyle w:val="ListParagraph"/>
        <w:numPr>
          <w:ilvl w:val="0"/>
          <w:numId w:val="1"/>
        </w:numPr>
      </w:pPr>
      <w:r w:rsidRPr="008C1B61">
        <w:rPr>
          <w:rStyle w:val="Code"/>
        </w:rPr>
        <w:t>ψ:pattern</w:t>
      </w:r>
      <w:r>
        <w:t xml:space="preserve"> </w:t>
      </w:r>
      <w:r w:rsidR="00F608CB">
        <w:t>–</w:t>
      </w:r>
      <w:r>
        <w:t xml:space="preserve"> </w:t>
      </w:r>
      <w:r w:rsidRPr="008C1B61">
        <w:t>detects(repetition); suggests(rule)</w:t>
      </w:r>
    </w:p>
    <w:p w14:paraId="36ACBAB8" w14:textId="3ED79BE4" w:rsidR="008C1B61" w:rsidRPr="008C1B61" w:rsidRDefault="008C1B61" w:rsidP="008C1B61">
      <w:pPr>
        <w:pStyle w:val="ListParagraph"/>
        <w:numPr>
          <w:ilvl w:val="0"/>
          <w:numId w:val="1"/>
        </w:numPr>
      </w:pPr>
      <w:r w:rsidRPr="008C1B61">
        <w:rPr>
          <w:rStyle w:val="Code"/>
        </w:rPr>
        <w:t>ψ:project</w:t>
      </w:r>
      <w:r>
        <w:t xml:space="preserve"> </w:t>
      </w:r>
      <w:r w:rsidR="00F608CB">
        <w:t>–</w:t>
      </w:r>
      <w:r>
        <w:t xml:space="preserve"> </w:t>
      </w:r>
      <w:r w:rsidRPr="008C1B61">
        <w:t>simulates(future); explores(possibility)</w:t>
      </w:r>
    </w:p>
    <w:p w14:paraId="1B840102" w14:textId="1F961847" w:rsidR="008C1B61" w:rsidRPr="008C1B61" w:rsidRDefault="008C1B61" w:rsidP="008C1B61">
      <w:pPr>
        <w:pStyle w:val="ListParagraph"/>
        <w:numPr>
          <w:ilvl w:val="0"/>
          <w:numId w:val="1"/>
        </w:numPr>
      </w:pPr>
      <w:r w:rsidRPr="008C1B61">
        <w:rPr>
          <w:rStyle w:val="Code"/>
        </w:rPr>
        <w:t>ψ:fit</w:t>
      </w:r>
      <w:r>
        <w:t xml:space="preserve"> </w:t>
      </w:r>
      <w:r w:rsidR="00F608CB">
        <w:t>–</w:t>
      </w:r>
      <w:r>
        <w:t xml:space="preserve"> </w:t>
      </w:r>
      <w:r w:rsidRPr="008C1B61">
        <w:t>matches(hypothesis, data); selects(best_explains)</w:t>
      </w:r>
    </w:p>
    <w:p w14:paraId="32276D3D" w14:textId="7148767D" w:rsidR="008C1B61" w:rsidRPr="008C1B61" w:rsidRDefault="008C1B61" w:rsidP="008C1B61">
      <w:pPr>
        <w:pStyle w:val="ListParagraph"/>
        <w:numPr>
          <w:ilvl w:val="0"/>
          <w:numId w:val="1"/>
        </w:numPr>
      </w:pPr>
      <w:r w:rsidRPr="008C1B61">
        <w:rPr>
          <w:rStyle w:val="Code"/>
        </w:rPr>
        <w:t>ψ:pleasure</w:t>
      </w:r>
      <w:r>
        <w:t xml:space="preserve"> </w:t>
      </w:r>
      <w:r w:rsidR="00F608CB">
        <w:t>–</w:t>
      </w:r>
      <w:r>
        <w:t xml:space="preserve"> </w:t>
      </w:r>
      <w:r w:rsidRPr="008C1B61">
        <w:t>affirms(state); attracts(agent)</w:t>
      </w:r>
    </w:p>
    <w:p w14:paraId="2D9689E3" w14:textId="26BAAA6C" w:rsidR="008C1B61" w:rsidRPr="008C1B61" w:rsidRDefault="008C1B61" w:rsidP="008C1B61">
      <w:pPr>
        <w:pStyle w:val="ListParagraph"/>
        <w:numPr>
          <w:ilvl w:val="0"/>
          <w:numId w:val="1"/>
        </w:numPr>
      </w:pPr>
      <w:r w:rsidRPr="008C1B61">
        <w:rPr>
          <w:rStyle w:val="Code"/>
        </w:rPr>
        <w:t>ψ:pain</w:t>
      </w:r>
      <w:r>
        <w:t xml:space="preserve"> </w:t>
      </w:r>
      <w:r w:rsidR="00F608CB">
        <w:t>–</w:t>
      </w:r>
      <w:r>
        <w:t xml:space="preserve"> </w:t>
      </w:r>
      <w:r w:rsidRPr="008C1B61">
        <w:t>negates(state); repels(agent)</w:t>
      </w:r>
    </w:p>
    <w:p w14:paraId="0334A34F" w14:textId="4E6E72D4" w:rsidR="008C1B61" w:rsidRPr="008C1B61" w:rsidRDefault="008C1B61" w:rsidP="008C1B61">
      <w:pPr>
        <w:pStyle w:val="ListParagraph"/>
        <w:numPr>
          <w:ilvl w:val="0"/>
          <w:numId w:val="1"/>
        </w:numPr>
      </w:pPr>
      <w:r w:rsidRPr="008C1B61">
        <w:rPr>
          <w:rStyle w:val="Code"/>
        </w:rPr>
        <w:t>ψ:fear</w:t>
      </w:r>
      <w:r>
        <w:t xml:space="preserve"> </w:t>
      </w:r>
      <w:r w:rsidR="00F608CB">
        <w:t>–</w:t>
      </w:r>
      <w:r>
        <w:t xml:space="preserve"> </w:t>
      </w:r>
      <w:r w:rsidRPr="008C1B61">
        <w:t>anticipates(pain); blocks(action)</w:t>
      </w:r>
    </w:p>
    <w:p w14:paraId="1569B903" w14:textId="48311A4A" w:rsidR="008C1B61" w:rsidRPr="008C1B61" w:rsidRDefault="008C1B61" w:rsidP="008C1B61">
      <w:pPr>
        <w:pStyle w:val="ListParagraph"/>
        <w:numPr>
          <w:ilvl w:val="0"/>
          <w:numId w:val="1"/>
        </w:numPr>
      </w:pPr>
      <w:r w:rsidRPr="008C1B61">
        <w:rPr>
          <w:rStyle w:val="Code"/>
        </w:rPr>
        <w:t>ψ:hope</w:t>
      </w:r>
      <w:r>
        <w:t xml:space="preserve"> </w:t>
      </w:r>
      <w:r w:rsidR="00F608CB">
        <w:t>–</w:t>
      </w:r>
      <w:r>
        <w:t xml:space="preserve"> </w:t>
      </w:r>
      <w:r w:rsidRPr="008C1B61">
        <w:t>anticipates(pleasure); drives(goal)</w:t>
      </w:r>
    </w:p>
    <w:p w14:paraId="13EB5B1F" w14:textId="54C16A4F" w:rsidR="008C1B61" w:rsidRPr="008C1B61" w:rsidRDefault="008C1B61" w:rsidP="008C1B61">
      <w:pPr>
        <w:pStyle w:val="ListParagraph"/>
        <w:numPr>
          <w:ilvl w:val="0"/>
          <w:numId w:val="1"/>
        </w:numPr>
      </w:pPr>
      <w:r w:rsidRPr="008C1B61">
        <w:rPr>
          <w:rStyle w:val="Code"/>
        </w:rPr>
        <w:t>ψ:curiosity</w:t>
      </w:r>
      <w:r>
        <w:t xml:space="preserve"> </w:t>
      </w:r>
      <w:r w:rsidR="00F608CB">
        <w:t>–</w:t>
      </w:r>
      <w:r>
        <w:t xml:space="preserve"> </w:t>
      </w:r>
      <w:r w:rsidRPr="008C1B61">
        <w:t>targets(unknown); seeks(question)</w:t>
      </w:r>
    </w:p>
    <w:p w14:paraId="47137320" w14:textId="0D3788B3" w:rsidR="008C1B61" w:rsidRPr="008C1B61" w:rsidRDefault="008C1B61" w:rsidP="008C1B61">
      <w:pPr>
        <w:pStyle w:val="ListParagraph"/>
        <w:numPr>
          <w:ilvl w:val="0"/>
          <w:numId w:val="1"/>
        </w:numPr>
      </w:pPr>
      <w:r w:rsidRPr="008C1B61">
        <w:rPr>
          <w:rStyle w:val="Code"/>
        </w:rPr>
        <w:t>ψ:avoid</w:t>
      </w:r>
      <w:r>
        <w:t xml:space="preserve"> </w:t>
      </w:r>
      <w:r w:rsidR="00F608CB">
        <w:t>–</w:t>
      </w:r>
      <w:r>
        <w:t xml:space="preserve"> </w:t>
      </w:r>
      <w:r w:rsidRPr="008C1B61">
        <w:t>links(pain, cause); repels(path)</w:t>
      </w:r>
    </w:p>
    <w:p w14:paraId="50347BAC" w14:textId="31303C34" w:rsidR="008C1B61" w:rsidRPr="008C1B61" w:rsidRDefault="008C1B61" w:rsidP="008C1B61">
      <w:pPr>
        <w:pStyle w:val="ListParagraph"/>
        <w:numPr>
          <w:ilvl w:val="0"/>
          <w:numId w:val="1"/>
        </w:numPr>
      </w:pPr>
      <w:r w:rsidRPr="008C1B61">
        <w:rPr>
          <w:rStyle w:val="Code"/>
        </w:rPr>
        <w:t>ψ:desire</w:t>
      </w:r>
      <w:r>
        <w:t xml:space="preserve"> </w:t>
      </w:r>
      <w:r w:rsidR="00F608CB">
        <w:t>–</w:t>
      </w:r>
      <w:r>
        <w:t xml:space="preserve"> </w:t>
      </w:r>
      <w:r w:rsidRPr="008C1B61">
        <w:t>links(pleasure, target); pulls(choose)</w:t>
      </w:r>
    </w:p>
    <w:p w14:paraId="087968A7" w14:textId="01EEFED1" w:rsidR="008C1B61" w:rsidRPr="008C1B61" w:rsidRDefault="008C1B61" w:rsidP="008C1B61">
      <w:pPr>
        <w:pStyle w:val="ListParagraph"/>
        <w:numPr>
          <w:ilvl w:val="0"/>
          <w:numId w:val="1"/>
        </w:numPr>
      </w:pPr>
      <w:r w:rsidRPr="008C1B61">
        <w:rPr>
          <w:rStyle w:val="Code"/>
        </w:rPr>
        <w:t>ψ:regret</w:t>
      </w:r>
      <w:r>
        <w:t xml:space="preserve"> </w:t>
      </w:r>
      <w:r w:rsidR="00F608CB">
        <w:t>–</w:t>
      </w:r>
      <w:r>
        <w:t xml:space="preserve"> </w:t>
      </w:r>
      <w:r w:rsidRPr="008C1B61">
        <w:t>links(pain, past_choice); discourages(repeat)</w:t>
      </w:r>
    </w:p>
    <w:p w14:paraId="34B0891D" w14:textId="7931D50A" w:rsidR="008C1B61" w:rsidRPr="008C1B61" w:rsidRDefault="008C1B61" w:rsidP="008C1B61">
      <w:pPr>
        <w:pStyle w:val="ListParagraph"/>
        <w:numPr>
          <w:ilvl w:val="0"/>
          <w:numId w:val="1"/>
        </w:numPr>
      </w:pPr>
      <w:r w:rsidRPr="008C1B61">
        <w:rPr>
          <w:rStyle w:val="Code"/>
        </w:rPr>
        <w:t>ψ:see</w:t>
      </w:r>
      <w:r>
        <w:t xml:space="preserve"> </w:t>
      </w:r>
      <w:r w:rsidR="00F608CB">
        <w:t>–</w:t>
      </w:r>
      <w:r>
        <w:t xml:space="preserve"> </w:t>
      </w:r>
      <w:r w:rsidRPr="008C1B61">
        <w:t>detects(visual); updates(observe)</w:t>
      </w:r>
    </w:p>
    <w:p w14:paraId="7388EB15" w14:textId="739DE435" w:rsidR="008C1B61" w:rsidRPr="008C1B61" w:rsidRDefault="008C1B61" w:rsidP="008C1B61">
      <w:pPr>
        <w:pStyle w:val="ListParagraph"/>
        <w:numPr>
          <w:ilvl w:val="0"/>
          <w:numId w:val="1"/>
        </w:numPr>
      </w:pPr>
      <w:r w:rsidRPr="008C1B61">
        <w:rPr>
          <w:rStyle w:val="Code"/>
        </w:rPr>
        <w:t>ψ:hear</w:t>
      </w:r>
      <w:r>
        <w:t xml:space="preserve"> </w:t>
      </w:r>
      <w:r w:rsidR="00F608CB">
        <w:t>–</w:t>
      </w:r>
      <w:r>
        <w:t xml:space="preserve"> </w:t>
      </w:r>
      <w:r w:rsidRPr="008C1B61">
        <w:t>detects(audio); updates(observe)</w:t>
      </w:r>
    </w:p>
    <w:p w14:paraId="66AF84C1" w14:textId="012812B4" w:rsidR="008C1B61" w:rsidRPr="008C1B61" w:rsidRDefault="008C1B61" w:rsidP="008C1B61">
      <w:pPr>
        <w:pStyle w:val="ListParagraph"/>
        <w:numPr>
          <w:ilvl w:val="0"/>
          <w:numId w:val="1"/>
        </w:numPr>
      </w:pPr>
      <w:r w:rsidRPr="008C1B61">
        <w:rPr>
          <w:rStyle w:val="Code"/>
        </w:rPr>
        <w:t>ψ:touch</w:t>
      </w:r>
      <w:r>
        <w:t xml:space="preserve"> </w:t>
      </w:r>
      <w:r w:rsidR="00F608CB">
        <w:t>–</w:t>
      </w:r>
      <w:r>
        <w:t xml:space="preserve"> </w:t>
      </w:r>
      <w:r w:rsidRPr="008C1B61">
        <w:t>detects(contact); affirms(pleasure or pain)</w:t>
      </w:r>
    </w:p>
    <w:p w14:paraId="7684D154" w14:textId="44DA771C" w:rsidR="008C1B61" w:rsidRPr="008C1B61" w:rsidRDefault="008C1B61" w:rsidP="008C1B61">
      <w:pPr>
        <w:pStyle w:val="ListParagraph"/>
        <w:numPr>
          <w:ilvl w:val="0"/>
          <w:numId w:val="1"/>
        </w:numPr>
      </w:pPr>
      <w:r w:rsidRPr="008C1B61">
        <w:rPr>
          <w:rStyle w:val="Code"/>
        </w:rPr>
        <w:t>ψ:smell</w:t>
      </w:r>
      <w:r>
        <w:t xml:space="preserve"> </w:t>
      </w:r>
      <w:r w:rsidR="00F608CB">
        <w:t>–</w:t>
      </w:r>
      <w:r>
        <w:t xml:space="preserve"> </w:t>
      </w:r>
      <w:r w:rsidRPr="008C1B61">
        <w:t>detects(chemical); triggers(recall)</w:t>
      </w:r>
    </w:p>
    <w:p w14:paraId="605F6EF6" w14:textId="1B7D0359" w:rsidR="008C1B61" w:rsidRPr="008C1B61" w:rsidRDefault="008C1B61" w:rsidP="008C1B61">
      <w:pPr>
        <w:pStyle w:val="ListParagraph"/>
        <w:numPr>
          <w:ilvl w:val="0"/>
          <w:numId w:val="1"/>
        </w:numPr>
      </w:pPr>
      <w:r w:rsidRPr="008C1B61">
        <w:rPr>
          <w:rStyle w:val="Code"/>
        </w:rPr>
        <w:t>ψ:taste</w:t>
      </w:r>
      <w:r>
        <w:t xml:space="preserve"> </w:t>
      </w:r>
      <w:r w:rsidR="00F608CB">
        <w:t>–</w:t>
      </w:r>
      <w:r>
        <w:t xml:space="preserve"> </w:t>
      </w:r>
      <w:r w:rsidRPr="008C1B61">
        <w:t>detects(flavour); modulates(preference)</w:t>
      </w:r>
    </w:p>
    <w:p w14:paraId="4830BF7D" w14:textId="72380A1F" w:rsidR="008C1B61" w:rsidRPr="008C1B61" w:rsidRDefault="008C1B61" w:rsidP="008C1B61">
      <w:pPr>
        <w:pStyle w:val="ListParagraph"/>
        <w:numPr>
          <w:ilvl w:val="0"/>
          <w:numId w:val="1"/>
        </w:numPr>
      </w:pPr>
      <w:r w:rsidRPr="008C1B61">
        <w:rPr>
          <w:rStyle w:val="Code"/>
        </w:rPr>
        <w:t>ψ:fuzzy</w:t>
      </w:r>
      <w:r>
        <w:t xml:space="preserve"> </w:t>
      </w:r>
      <w:r w:rsidR="00F608CB">
        <w:t>–</w:t>
      </w:r>
      <w:r>
        <w:t xml:space="preserve"> </w:t>
      </w:r>
      <w:r w:rsidRPr="008C1B61">
        <w:t>links(x, y); affirms(approximate_match)</w:t>
      </w:r>
    </w:p>
    <w:p w14:paraId="112EFC60" w14:textId="115EFDE1" w:rsidR="008C1B61" w:rsidRPr="008C1B61" w:rsidRDefault="008C1B61" w:rsidP="008C1B61">
      <w:pPr>
        <w:pStyle w:val="ListParagraph"/>
        <w:numPr>
          <w:ilvl w:val="0"/>
          <w:numId w:val="1"/>
        </w:numPr>
      </w:pPr>
      <w:r w:rsidRPr="008C1B61">
        <w:rPr>
          <w:rStyle w:val="Code"/>
        </w:rPr>
        <w:t>ψ:similarity</w:t>
      </w:r>
      <w:r>
        <w:t xml:space="preserve"> </w:t>
      </w:r>
      <w:r w:rsidR="00F608CB">
        <w:t>–</w:t>
      </w:r>
      <w:r>
        <w:t xml:space="preserve"> </w:t>
      </w:r>
      <w:r w:rsidRPr="008C1B61">
        <w:t>measures(similarity); outputs(score)</w:t>
      </w:r>
    </w:p>
    <w:p w14:paraId="529499CF" w14:textId="66821007" w:rsidR="008C1B61" w:rsidRPr="008C1B61" w:rsidRDefault="008C1B61" w:rsidP="008C1B61">
      <w:pPr>
        <w:pStyle w:val="ListParagraph"/>
        <w:numPr>
          <w:ilvl w:val="0"/>
          <w:numId w:val="1"/>
        </w:numPr>
      </w:pPr>
      <w:r w:rsidRPr="008C1B61">
        <w:rPr>
          <w:rStyle w:val="Code"/>
        </w:rPr>
        <w:t>ψ:alternate</w:t>
      </w:r>
      <w:r>
        <w:t xml:space="preserve"> </w:t>
      </w:r>
      <w:r w:rsidR="00F608CB">
        <w:t>–</w:t>
      </w:r>
      <w:r>
        <w:t xml:space="preserve"> </w:t>
      </w:r>
      <w:r w:rsidRPr="008C1B61">
        <w:t>proposes(substitute); requires(fuzzy)</w:t>
      </w:r>
    </w:p>
    <w:p w14:paraId="29DD771D" w14:textId="76DD9E59" w:rsidR="008C1B61" w:rsidRPr="008C1B61" w:rsidRDefault="008C1B61" w:rsidP="008C1B61">
      <w:pPr>
        <w:pStyle w:val="ListParagraph"/>
        <w:numPr>
          <w:ilvl w:val="0"/>
          <w:numId w:val="1"/>
        </w:numPr>
      </w:pPr>
      <w:r w:rsidRPr="008C1B61">
        <w:rPr>
          <w:rStyle w:val="Code"/>
        </w:rPr>
        <w:t>ψ:resonate</w:t>
      </w:r>
      <w:r>
        <w:t xml:space="preserve"> </w:t>
      </w:r>
      <w:r w:rsidR="00F608CB">
        <w:t>–</w:t>
      </w:r>
      <w:r>
        <w:t xml:space="preserve"> </w:t>
      </w:r>
      <w:r w:rsidRPr="008C1B61">
        <w:t>aligns(concepts); amplifies(coherence)</w:t>
      </w:r>
    </w:p>
    <w:p w14:paraId="302F5001" w14:textId="3079A161" w:rsidR="008C1B61" w:rsidRPr="008C1B61" w:rsidRDefault="008C1B61" w:rsidP="008C1B61">
      <w:pPr>
        <w:pStyle w:val="ListParagraph"/>
        <w:numPr>
          <w:ilvl w:val="0"/>
          <w:numId w:val="1"/>
        </w:numPr>
      </w:pPr>
      <w:r w:rsidRPr="008C1B61">
        <w:rPr>
          <w:rStyle w:val="Code"/>
        </w:rPr>
        <w:t>ψ:paradox</w:t>
      </w:r>
      <w:r>
        <w:t xml:space="preserve"> </w:t>
      </w:r>
      <w:r w:rsidR="00F608CB">
        <w:t>–</w:t>
      </w:r>
      <w:r>
        <w:t xml:space="preserve"> </w:t>
      </w:r>
      <w:r w:rsidRPr="008C1B61">
        <w:t>binds(truth, falsehood); suspends(commitment)</w:t>
      </w:r>
    </w:p>
    <w:p w14:paraId="221D003F" w14:textId="7D8762A7" w:rsidR="008C1B61" w:rsidRPr="008C1B61" w:rsidRDefault="008C1B61" w:rsidP="008C1B61">
      <w:pPr>
        <w:pStyle w:val="ListParagraph"/>
        <w:numPr>
          <w:ilvl w:val="0"/>
          <w:numId w:val="1"/>
        </w:numPr>
      </w:pPr>
      <w:r w:rsidRPr="008C1B61">
        <w:rPr>
          <w:rStyle w:val="Code"/>
        </w:rPr>
        <w:lastRenderedPageBreak/>
        <w:t>ψ:fail</w:t>
      </w:r>
      <w:r>
        <w:t xml:space="preserve"> </w:t>
      </w:r>
      <w:r w:rsidR="00F608CB">
        <w:t>–</w:t>
      </w:r>
      <w:r>
        <w:t xml:space="preserve"> </w:t>
      </w:r>
      <w:r w:rsidRPr="008C1B61">
        <w:t>blocks(goal); ends(path)</w:t>
      </w:r>
    </w:p>
    <w:p w14:paraId="4D9F281C" w14:textId="3BD65036" w:rsidR="008C1B61" w:rsidRPr="008C1B61" w:rsidRDefault="008C1B61" w:rsidP="008C1B61">
      <w:pPr>
        <w:pStyle w:val="ListParagraph"/>
        <w:numPr>
          <w:ilvl w:val="0"/>
          <w:numId w:val="1"/>
        </w:numPr>
      </w:pPr>
      <w:r w:rsidRPr="008C1B61">
        <w:rPr>
          <w:rStyle w:val="Code"/>
        </w:rPr>
        <w:t>ψ:certainty</w:t>
      </w:r>
      <w:r>
        <w:t xml:space="preserve"> </w:t>
      </w:r>
      <w:r w:rsidR="00F608CB">
        <w:t>–</w:t>
      </w:r>
      <w:r>
        <w:t xml:space="preserve"> </w:t>
      </w:r>
      <w:r w:rsidRPr="008C1B61">
        <w:t>expresses(confidence); modulates(assertion)</w:t>
      </w:r>
    </w:p>
    <w:p w14:paraId="6DD28EFD" w14:textId="3129C1CD" w:rsidR="008C1B61" w:rsidRPr="008C1B61" w:rsidRDefault="008C1B61" w:rsidP="008C1B61">
      <w:pPr>
        <w:pStyle w:val="ListParagraph"/>
        <w:numPr>
          <w:ilvl w:val="0"/>
          <w:numId w:val="1"/>
        </w:numPr>
      </w:pPr>
      <w:r w:rsidRPr="008C1B61">
        <w:rPr>
          <w:rStyle w:val="Code"/>
        </w:rPr>
        <w:t>ψ:recurse</w:t>
      </w:r>
      <w:r>
        <w:t xml:space="preserve"> </w:t>
      </w:r>
      <w:r w:rsidR="00F608CB">
        <w:t>–</w:t>
      </w:r>
      <w:r>
        <w:t xml:space="preserve"> </w:t>
      </w:r>
      <w:r w:rsidRPr="008C1B61">
        <w:t>re</w:t>
      </w:r>
      <w:r w:rsidR="00F608CB">
        <w:t>-</w:t>
      </w:r>
      <w:r w:rsidRPr="008C1B61">
        <w:t>applies(pattern); enables(nested_reasoning)</w:t>
      </w:r>
    </w:p>
    <w:p w14:paraId="78CE54AD" w14:textId="6F43314F" w:rsidR="00071BE4" w:rsidRDefault="008C1B61" w:rsidP="008C1B61">
      <w:pPr>
        <w:pStyle w:val="ListParagraph"/>
        <w:numPr>
          <w:ilvl w:val="0"/>
          <w:numId w:val="1"/>
        </w:numPr>
      </w:pPr>
      <w:r w:rsidRPr="00AF0631">
        <w:rPr>
          <w:rStyle w:val="Code"/>
        </w:rPr>
        <w:t>ψ:compute</w:t>
      </w:r>
      <w:r>
        <w:t xml:space="preserve"> </w:t>
      </w:r>
      <w:r w:rsidR="00F608CB">
        <w:t>–</w:t>
      </w:r>
      <w:r>
        <w:t xml:space="preserve"> </w:t>
      </w:r>
      <w:r w:rsidRPr="008C1B61">
        <w:t>instructs(model); simulates(procedure)</w:t>
      </w:r>
    </w:p>
    <w:p w14:paraId="1D3019B8" w14:textId="424ED1F8" w:rsidR="00071BE4" w:rsidRDefault="00071BE4" w:rsidP="00071BE4">
      <w:pPr>
        <w:pStyle w:val="Heading2"/>
      </w:pPr>
      <w:r>
        <w:t>Orthogonality</w:t>
      </w:r>
    </w:p>
    <w:p w14:paraId="595757B9" w14:textId="25838DB9" w:rsidR="00071BE4" w:rsidRDefault="00071BE4" w:rsidP="00071BE4">
      <w:pPr>
        <w:pStyle w:val="ListParagraph"/>
        <w:numPr>
          <w:ilvl w:val="0"/>
          <w:numId w:val="3"/>
        </w:numPr>
      </w:pPr>
      <w:r w:rsidRPr="008C1B61">
        <w:rPr>
          <w:rStyle w:val="Code"/>
          <w:rFonts w:ascii="Cambria Math" w:hAnsi="Cambria Math" w:cs="Cambria Math"/>
        </w:rPr>
        <w:t>⊗</w:t>
      </w:r>
      <w:r w:rsidRPr="008C1B61">
        <w:rPr>
          <w:rFonts w:ascii="Courier New" w:hAnsi="Courier New" w:cs="Courier New"/>
          <w:b/>
          <w:bCs/>
        </w:rPr>
        <w:t>(A</w:t>
      </w:r>
      <w:r w:rsidRPr="008C1B61">
        <w:t xml:space="preserve"> </w:t>
      </w:r>
      <w:r w:rsidRPr="008C1B61">
        <w:rPr>
          <w:rFonts w:ascii="Courier New" w:hAnsi="Courier New" w:cs="Courier New"/>
          <w:b/>
          <w:bCs/>
        </w:rPr>
        <w:t>→</w:t>
      </w:r>
      <w:r w:rsidRPr="008C1B61">
        <w:t xml:space="preserve"> </w:t>
      </w:r>
      <w:r w:rsidRPr="008C1B61">
        <w:rPr>
          <w:rFonts w:ascii="Courier New" w:hAnsi="Courier New" w:cs="Courier New"/>
          <w:b/>
          <w:bCs/>
        </w:rPr>
        <w:t>B)</w:t>
      </w:r>
      <w:r w:rsidR="008C1B61">
        <w:t xml:space="preserve"> </w:t>
      </w:r>
      <w:r w:rsidR="00F608CB">
        <w:t>–</w:t>
      </w:r>
      <w:r w:rsidR="008C1B61">
        <w:t xml:space="preserve"> </w:t>
      </w:r>
      <w:r>
        <w:t>Switches active reasoning mode from A to B.</w:t>
      </w:r>
    </w:p>
    <w:p w14:paraId="06CD30AC" w14:textId="42C793A3" w:rsidR="00071BE4" w:rsidRDefault="00071BE4" w:rsidP="00071BE4">
      <w:pPr>
        <w:pStyle w:val="ListParagraph"/>
        <w:numPr>
          <w:ilvl w:val="0"/>
          <w:numId w:val="3"/>
        </w:numPr>
      </w:pPr>
      <w:r w:rsidRPr="008C1B61">
        <w:rPr>
          <w:rStyle w:val="Code"/>
        </w:rPr>
        <w:t>π(A,</w:t>
      </w:r>
      <w:r w:rsidRPr="008C1B61">
        <w:t xml:space="preserve"> </w:t>
      </w:r>
      <w:r w:rsidRPr="008C1B61">
        <w:rPr>
          <w:rStyle w:val="Code"/>
        </w:rPr>
        <w:t>B)</w:t>
      </w:r>
      <w:r w:rsidR="008C1B61">
        <w:t xml:space="preserve"> </w:t>
      </w:r>
      <w:r w:rsidR="00F608CB">
        <w:t>–</w:t>
      </w:r>
      <w:r w:rsidR="008C1B61">
        <w:t xml:space="preserve"> </w:t>
      </w:r>
      <w:r>
        <w:t>Swaps priority of dimensions A and B.</w:t>
      </w:r>
    </w:p>
    <w:p w14:paraId="08D0EF82" w14:textId="74D88FAF" w:rsidR="00071BE4" w:rsidRDefault="00071BE4" w:rsidP="00071BE4">
      <w:pPr>
        <w:pStyle w:val="ListParagraph"/>
        <w:numPr>
          <w:ilvl w:val="0"/>
          <w:numId w:val="3"/>
        </w:numPr>
      </w:pPr>
      <w:r w:rsidRPr="008C1B61">
        <w:rPr>
          <w:rStyle w:val="Code"/>
        </w:rPr>
        <w:t>↑(D)</w:t>
      </w:r>
      <w:r w:rsidR="008C1B61">
        <w:t xml:space="preserve"> </w:t>
      </w:r>
      <w:r w:rsidR="00F608CB">
        <w:t>–</w:t>
      </w:r>
      <w:r w:rsidR="008C1B61">
        <w:t xml:space="preserve"> </w:t>
      </w:r>
      <w:r>
        <w:t>Elevates reasoning onto a more abstract/meta level of dimension D.</w:t>
      </w:r>
    </w:p>
    <w:p w14:paraId="52810A78" w14:textId="1A67AC75" w:rsidR="00071BE4" w:rsidRDefault="00071BE4" w:rsidP="00071BE4">
      <w:pPr>
        <w:pStyle w:val="ListParagraph"/>
        <w:numPr>
          <w:ilvl w:val="0"/>
          <w:numId w:val="3"/>
        </w:numPr>
      </w:pPr>
      <w:r w:rsidRPr="008C1B61">
        <w:rPr>
          <w:rStyle w:val="Code"/>
        </w:rPr>
        <w:t>↓(D)</w:t>
      </w:r>
      <w:r w:rsidR="008C1B61">
        <w:t xml:space="preserve"> </w:t>
      </w:r>
      <w:r w:rsidR="00F608CB">
        <w:t>–</w:t>
      </w:r>
      <w:r w:rsidR="008C1B61">
        <w:t xml:space="preserve"> </w:t>
      </w:r>
      <w:r>
        <w:t>Lowers reasoning from an abstract level of D back to specifics.</w:t>
      </w:r>
    </w:p>
    <w:p w14:paraId="3B7B78EF" w14:textId="0E17E9EA" w:rsidR="00071BE4" w:rsidRDefault="00071BE4" w:rsidP="00071BE4">
      <w:pPr>
        <w:pStyle w:val="ListParagraph"/>
        <w:numPr>
          <w:ilvl w:val="0"/>
          <w:numId w:val="3"/>
        </w:numPr>
      </w:pPr>
      <w:r w:rsidRPr="008C1B61">
        <w:rPr>
          <w:rStyle w:val="Code"/>
          <w:rFonts w:ascii="Cambria Math" w:hAnsi="Cambria Math" w:cs="Cambria Math"/>
        </w:rPr>
        <w:t>↺</w:t>
      </w:r>
      <w:r w:rsidR="008C1B61">
        <w:t xml:space="preserve"> </w:t>
      </w:r>
      <w:r w:rsidR="00F608CB">
        <w:t>–</w:t>
      </w:r>
      <w:r w:rsidR="008C1B61">
        <w:t xml:space="preserve"> </w:t>
      </w:r>
      <w:r>
        <w:t>Returns to the previously active reasoning state before rotation, lift, or permute.</w:t>
      </w:r>
    </w:p>
    <w:p w14:paraId="0ADB2C6A" w14:textId="328A2A45" w:rsidR="00071BE4" w:rsidRDefault="00071BE4" w:rsidP="00071BE4">
      <w:pPr>
        <w:pStyle w:val="ListParagraph"/>
        <w:numPr>
          <w:ilvl w:val="0"/>
          <w:numId w:val="3"/>
        </w:numPr>
      </w:pPr>
      <w:r w:rsidRPr="008C1B61">
        <w:rPr>
          <w:rStyle w:val="Code"/>
          <w:rFonts w:ascii="Cambria Math" w:hAnsi="Cambria Math" w:cs="Cambria Math"/>
        </w:rPr>
        <w:t>∥</w:t>
      </w:r>
      <w:r w:rsidRPr="008C1B61">
        <w:rPr>
          <w:rStyle w:val="Code"/>
        </w:rPr>
        <w:t>(A</w:t>
      </w:r>
      <w:r>
        <w:t xml:space="preserve">, </w:t>
      </w:r>
      <w:r w:rsidRPr="008C1B61">
        <w:rPr>
          <w:rStyle w:val="Code"/>
        </w:rPr>
        <w:t>B)</w:t>
      </w:r>
      <w:r w:rsidR="008C1B61">
        <w:t xml:space="preserve"> </w:t>
      </w:r>
      <w:r w:rsidR="00F608CB">
        <w:t>–</w:t>
      </w:r>
      <w:r w:rsidR="008C1B61">
        <w:t xml:space="preserve"> </w:t>
      </w:r>
      <w:r>
        <w:t>Activates simultaneous modes A and B for multi</w:t>
      </w:r>
      <w:r w:rsidR="00F608CB">
        <w:t>–</w:t>
      </w:r>
      <w:r>
        <w:t>modal blending.</w:t>
      </w:r>
    </w:p>
    <w:p w14:paraId="15438BD8" w14:textId="64E09200" w:rsidR="00071BE4" w:rsidRDefault="00071BE4" w:rsidP="00071BE4">
      <w:pPr>
        <w:pStyle w:val="ListParagraph"/>
        <w:numPr>
          <w:ilvl w:val="0"/>
          <w:numId w:val="3"/>
        </w:numPr>
      </w:pPr>
      <w:r w:rsidRPr="008C1B61">
        <w:rPr>
          <w:rStyle w:val="Code"/>
        </w:rPr>
        <w:t>~&gt;(A</w:t>
      </w:r>
      <w:r>
        <w:t xml:space="preserve"> </w:t>
      </w:r>
      <w:r w:rsidRPr="008C1B61">
        <w:rPr>
          <w:rStyle w:val="Code"/>
        </w:rPr>
        <w:t>→</w:t>
      </w:r>
      <w:r>
        <w:t xml:space="preserve"> </w:t>
      </w:r>
      <w:r w:rsidRPr="008C1B61">
        <w:rPr>
          <w:rStyle w:val="Code"/>
        </w:rPr>
        <w:t>B)</w:t>
      </w:r>
      <w:r w:rsidR="008C1B61">
        <w:t xml:space="preserve"> </w:t>
      </w:r>
      <w:r w:rsidR="00F608CB">
        <w:t>–</w:t>
      </w:r>
      <w:r w:rsidR="008C1B61">
        <w:t xml:space="preserve"> </w:t>
      </w:r>
      <w:r>
        <w:t>Models soft or gradual mode migration from A to B.</w:t>
      </w:r>
    </w:p>
    <w:p w14:paraId="5B588CD2" w14:textId="48665B88" w:rsidR="00071BE4" w:rsidRDefault="00071BE4" w:rsidP="00071BE4">
      <w:pPr>
        <w:pStyle w:val="ListParagraph"/>
        <w:numPr>
          <w:ilvl w:val="0"/>
          <w:numId w:val="3"/>
        </w:numPr>
      </w:pPr>
      <w:r w:rsidRPr="008C1B61">
        <w:rPr>
          <w:rStyle w:val="Code"/>
          <w:rFonts w:ascii="Segoe UI Emoji" w:hAnsi="Segoe UI Emoji" w:cs="Segoe UI Emoji"/>
        </w:rPr>
        <w:t>⚓</w:t>
      </w:r>
      <w:r w:rsidRPr="008C1B61">
        <w:rPr>
          <w:rStyle w:val="Code"/>
        </w:rPr>
        <w:t>(D)</w:t>
      </w:r>
      <w:r w:rsidR="008C1B61">
        <w:t xml:space="preserve"> </w:t>
      </w:r>
      <w:r w:rsidR="00F608CB">
        <w:t>–</w:t>
      </w:r>
      <w:r w:rsidR="008C1B61">
        <w:t xml:space="preserve"> </w:t>
      </w:r>
      <w:r>
        <w:t>Locks current reasoning in dimension D, rejecting unintended shifts.</w:t>
      </w:r>
    </w:p>
    <w:p w14:paraId="6F1F4CB2" w14:textId="77777777" w:rsidR="00071BE4" w:rsidRDefault="00071BE4" w:rsidP="00071BE4">
      <w:pPr>
        <w:pStyle w:val="ListParagraph"/>
        <w:numPr>
          <w:ilvl w:val="0"/>
          <w:numId w:val="3"/>
        </w:numPr>
      </w:pPr>
      <w:r w:rsidRPr="008C1B61">
        <w:rPr>
          <w:rStyle w:val="Code"/>
        </w:rPr>
        <w:t>β(A</w:t>
      </w:r>
      <w:r>
        <w:t xml:space="preserve">, </w:t>
      </w:r>
      <w:r w:rsidRPr="008C1B61">
        <w:rPr>
          <w:rStyle w:val="Code"/>
        </w:rPr>
        <w:t>B,</w:t>
      </w:r>
      <w:r>
        <w:t xml:space="preserve"> </w:t>
      </w:r>
      <w:r w:rsidRPr="008C1B61">
        <w:rPr>
          <w:rStyle w:val="Code"/>
        </w:rPr>
        <w:t>ratio)</w:t>
      </w:r>
      <w:r>
        <w:t xml:space="preserve"> Weighted mode blending (e.g. 70% logic, 30% emotion).</w:t>
      </w:r>
    </w:p>
    <w:p w14:paraId="1ECE44E6" w14:textId="77777777" w:rsidR="00071BE4" w:rsidRDefault="00071BE4" w:rsidP="00071BE4">
      <w:pPr>
        <w:pStyle w:val="ListParagraph"/>
        <w:numPr>
          <w:ilvl w:val="0"/>
          <w:numId w:val="3"/>
        </w:numPr>
      </w:pPr>
      <w:r w:rsidRPr="008C1B61">
        <w:rPr>
          <w:rStyle w:val="Code"/>
          <w:rFonts w:ascii="Segoe UI Emoji" w:hAnsi="Segoe UI Emoji" w:cs="Segoe UI Emoji"/>
        </w:rPr>
        <w:t>🔒</w:t>
      </w:r>
      <w:r w:rsidRPr="008C1B61">
        <w:rPr>
          <w:rStyle w:val="Code"/>
        </w:rPr>
        <w:t>(A)</w:t>
      </w:r>
      <w:r>
        <w:t xml:space="preserve"> Prevents any transition from dimension A. Stronger than </w:t>
      </w:r>
      <w:r w:rsidRPr="00071BE4">
        <w:rPr>
          <w:rFonts w:ascii="Segoe UI Emoji" w:hAnsi="Segoe UI Emoji" w:cs="Segoe UI Emoji"/>
        </w:rPr>
        <w:t>⚓</w:t>
      </w:r>
      <w:r>
        <w:t>.</w:t>
      </w:r>
    </w:p>
    <w:p w14:paraId="6A35E552" w14:textId="33C1E132" w:rsidR="00071BE4" w:rsidRDefault="00071BE4" w:rsidP="00071BE4">
      <w:pPr>
        <w:pStyle w:val="ListParagraph"/>
        <w:numPr>
          <w:ilvl w:val="0"/>
          <w:numId w:val="3"/>
        </w:numPr>
      </w:pPr>
      <w:r w:rsidRPr="008C1B61">
        <w:rPr>
          <w:rStyle w:val="Code"/>
        </w:rPr>
        <w:t>≡(</w:t>
      </w:r>
      <w:r>
        <w:t>A</w:t>
      </w:r>
      <w:r w:rsidR="008C1B61">
        <w:t xml:space="preserve"> </w:t>
      </w:r>
      <w:r w:rsidR="00F608CB">
        <w:rPr>
          <w:rStyle w:val="Code"/>
        </w:rPr>
        <w:t>–</w:t>
      </w:r>
      <w:r w:rsidR="008C1B61">
        <w:t xml:space="preserve"> </w:t>
      </w:r>
      <w:r w:rsidRPr="008C1B61">
        <w:rPr>
          <w:rStyle w:val="Code"/>
        </w:rPr>
        <w:t>B)</w:t>
      </w:r>
      <w:r>
        <w:t xml:space="preserve"> Declares temporary symbolic equivalence between axes. Used for analogy/metaphor.</w:t>
      </w:r>
    </w:p>
    <w:p w14:paraId="30AB7CB7" w14:textId="77777777" w:rsidR="00071BE4" w:rsidRDefault="00071BE4" w:rsidP="00071BE4">
      <w:pPr>
        <w:pStyle w:val="ListParagraph"/>
        <w:numPr>
          <w:ilvl w:val="0"/>
          <w:numId w:val="3"/>
        </w:numPr>
      </w:pPr>
      <w:r w:rsidRPr="008C1B61">
        <w:rPr>
          <w:rStyle w:val="Code"/>
          <w:rFonts w:ascii="Segoe UI Emoji" w:hAnsi="Segoe UI Emoji" w:cs="Segoe UI Emoji"/>
        </w:rPr>
        <w:t>👻</w:t>
      </w:r>
      <w:r w:rsidRPr="008C1B61">
        <w:rPr>
          <w:rStyle w:val="Code"/>
        </w:rPr>
        <w:t xml:space="preserve">(D) </w:t>
      </w:r>
      <w:r>
        <w:t>Projects an ephemeral reasoning shadow in dimension D without full rotate. Used for counterfactuals.</w:t>
      </w:r>
    </w:p>
    <w:p w14:paraId="6B9F804C" w14:textId="161CC819" w:rsidR="00071BE4" w:rsidRDefault="00071BE4" w:rsidP="00071BE4">
      <w:pPr>
        <w:pStyle w:val="Heading2"/>
      </w:pPr>
      <w:r>
        <w:t>Scaffold rules</w:t>
      </w:r>
    </w:p>
    <w:p w14:paraId="6109E456" w14:textId="4804032A" w:rsidR="00071BE4" w:rsidRDefault="00071BE4" w:rsidP="00071BE4">
      <w:pPr>
        <w:pStyle w:val="ListParagraph"/>
        <w:numPr>
          <w:ilvl w:val="0"/>
          <w:numId w:val="2"/>
        </w:numPr>
      </w:pPr>
      <w:r>
        <w:t xml:space="preserve">Reasoning must begin with </w:t>
      </w:r>
      <w:r w:rsidRPr="00F608CB">
        <w:rPr>
          <w:rStyle w:val="Code"/>
        </w:rPr>
        <w:t>ψ:g</w:t>
      </w:r>
      <w:r w:rsidR="00F608CB" w:rsidRPr="00F608CB">
        <w:rPr>
          <w:rStyle w:val="Code"/>
        </w:rPr>
        <w:t>oal</w:t>
      </w:r>
      <w:r>
        <w:t xml:space="preserve"> or </w:t>
      </w:r>
      <w:r w:rsidRPr="00F608CB">
        <w:rPr>
          <w:rStyle w:val="Code"/>
        </w:rPr>
        <w:t>ψ:</w:t>
      </w:r>
      <w:r w:rsidR="00F608CB" w:rsidRPr="00F608CB">
        <w:rPr>
          <w:rStyle w:val="Code"/>
        </w:rPr>
        <w:t>question</w:t>
      </w:r>
    </w:p>
    <w:p w14:paraId="5389937A" w14:textId="54193279" w:rsidR="00071BE4" w:rsidRDefault="00071BE4" w:rsidP="00071BE4">
      <w:pPr>
        <w:pStyle w:val="ListParagraph"/>
        <w:numPr>
          <w:ilvl w:val="0"/>
          <w:numId w:val="2"/>
        </w:numPr>
      </w:pPr>
      <w:r>
        <w:t xml:space="preserve">Use </w:t>
      </w:r>
      <w:r w:rsidRPr="008C1B61">
        <w:rPr>
          <w:rStyle w:val="Code"/>
        </w:rPr>
        <w:t>ψ:r</w:t>
      </w:r>
      <w:r w:rsidR="00F608CB">
        <w:rPr>
          <w:rStyle w:val="Code"/>
        </w:rPr>
        <w:t>ecurse</w:t>
      </w:r>
      <w:r>
        <w:t xml:space="preserve"> for recursion, </w:t>
      </w:r>
      <w:r w:rsidRPr="00F608CB">
        <w:rPr>
          <w:rStyle w:val="Code"/>
        </w:rPr>
        <w:t>ψ:compute</w:t>
      </w:r>
      <w:r>
        <w:t xml:space="preserve"> for procedural delegation</w:t>
      </w:r>
    </w:p>
    <w:p w14:paraId="5FEBA029" w14:textId="4C7848CE" w:rsidR="00071BE4" w:rsidRDefault="00071BE4" w:rsidP="00071BE4">
      <w:pPr>
        <w:pStyle w:val="ListParagraph"/>
        <w:numPr>
          <w:ilvl w:val="0"/>
          <w:numId w:val="2"/>
        </w:numPr>
      </w:pPr>
      <w:r>
        <w:t xml:space="preserve">Use </w:t>
      </w:r>
      <w:r w:rsidRPr="008C1B61">
        <w:rPr>
          <w:rStyle w:val="Code"/>
        </w:rPr>
        <w:t>ψ:c</w:t>
      </w:r>
      <w:r w:rsidR="00F608CB">
        <w:rPr>
          <w:rStyle w:val="Code"/>
        </w:rPr>
        <w:t>onflict</w:t>
      </w:r>
      <w:r>
        <w:t>,</w:t>
      </w:r>
      <w:r w:rsidRPr="008C1B61">
        <w:rPr>
          <w:rStyle w:val="Code"/>
        </w:rPr>
        <w:t xml:space="preserve"> ψ:r</w:t>
      </w:r>
      <w:r w:rsidR="00F608CB">
        <w:rPr>
          <w:rStyle w:val="Code"/>
        </w:rPr>
        <w:t>esolve</w:t>
      </w:r>
      <w:r>
        <w:t xml:space="preserve">, </w:t>
      </w:r>
      <w:r w:rsidRPr="008C1B61">
        <w:rPr>
          <w:rStyle w:val="Code"/>
        </w:rPr>
        <w:t>ψ:f</w:t>
      </w:r>
      <w:r w:rsidR="00F608CB">
        <w:rPr>
          <w:rStyle w:val="Code"/>
        </w:rPr>
        <w:t>ail</w:t>
      </w:r>
      <w:r>
        <w:t xml:space="preserve"> to manage symbolic branching</w:t>
      </w:r>
    </w:p>
    <w:p w14:paraId="6D6C33DC" w14:textId="58B465AA" w:rsidR="00071BE4" w:rsidRDefault="00071BE4" w:rsidP="00071BE4">
      <w:pPr>
        <w:pStyle w:val="ListParagraph"/>
        <w:numPr>
          <w:ilvl w:val="0"/>
          <w:numId w:val="2"/>
        </w:numPr>
      </w:pPr>
      <w:r>
        <w:t xml:space="preserve">Attach </w:t>
      </w:r>
      <w:r w:rsidRPr="00F608CB">
        <w:rPr>
          <w:rStyle w:val="Code"/>
        </w:rPr>
        <w:t>ψ:c</w:t>
      </w:r>
      <w:r w:rsidR="00F608CB" w:rsidRPr="00F608CB">
        <w:rPr>
          <w:rStyle w:val="Code"/>
        </w:rPr>
        <w:t>ertainty</w:t>
      </w:r>
      <w:r w:rsidRPr="00F608CB">
        <w:rPr>
          <w:rStyle w:val="Code"/>
        </w:rPr>
        <w:t>(n)</w:t>
      </w:r>
      <w:r>
        <w:t xml:space="preserve"> to modulate belief or certainty</w:t>
      </w:r>
    </w:p>
    <w:p w14:paraId="6B0E7F7F" w14:textId="7E4397D1" w:rsidR="00071BE4" w:rsidRDefault="00071BE4" w:rsidP="00071BE4">
      <w:pPr>
        <w:pStyle w:val="ListParagraph"/>
        <w:numPr>
          <w:ilvl w:val="0"/>
          <w:numId w:val="2"/>
        </w:numPr>
      </w:pPr>
      <w:r>
        <w:t xml:space="preserve">Use </w:t>
      </w:r>
      <w:r w:rsidRPr="00F608CB">
        <w:rPr>
          <w:rStyle w:val="Code"/>
        </w:rPr>
        <w:t>ψ:p</w:t>
      </w:r>
      <w:r w:rsidR="00F608CB" w:rsidRPr="00F608CB">
        <w:rPr>
          <w:rStyle w:val="Code"/>
        </w:rPr>
        <w:t>roject</w:t>
      </w:r>
      <w:r>
        <w:t xml:space="preserve"> or </w:t>
      </w:r>
      <w:r w:rsidRPr="00F608CB">
        <w:rPr>
          <w:rStyle w:val="Code"/>
        </w:rPr>
        <w:t>ψ:w</w:t>
      </w:r>
      <w:r w:rsidR="00F608CB" w:rsidRPr="00F608CB">
        <w:rPr>
          <w:rStyle w:val="Code"/>
        </w:rPr>
        <w:t>hat_if</w:t>
      </w:r>
      <w:r>
        <w:t xml:space="preserve"> for future/hypothetical exploration</w:t>
      </w:r>
    </w:p>
    <w:p w14:paraId="481B27CA" w14:textId="3D89B9B7" w:rsidR="00071BE4" w:rsidRDefault="007506B9" w:rsidP="00071BE4">
      <w:pPr>
        <w:pStyle w:val="Heading2"/>
      </w:pPr>
      <w:r>
        <w:t xml:space="preserve">Worked </w:t>
      </w:r>
      <w:r w:rsidR="00071BE4">
        <w:t>Example</w:t>
      </w:r>
    </w:p>
    <w:p w14:paraId="2FCADB63" w14:textId="42C93F86" w:rsidR="00927188" w:rsidRPr="0003255A" w:rsidRDefault="00F608CB" w:rsidP="0003255A">
      <w:pPr>
        <w:ind w:left="720"/>
        <w:rPr>
          <w:rFonts w:ascii="Courier New" w:hAnsi="Courier New" w:cs="Courier New"/>
          <w:sz w:val="22"/>
          <w:szCs w:val="22"/>
        </w:rPr>
      </w:pPr>
      <w:r w:rsidRPr="0003255A">
        <w:rPr>
          <w:rFonts w:ascii="Courier New" w:hAnsi="Courier New" w:cs="Courier New"/>
          <w:sz w:val="22"/>
          <w:szCs w:val="22"/>
        </w:rPr>
        <w:t>ψ:goal = compare(strength(ψ:curiosity), ψ:fear)</w:t>
      </w:r>
      <w:r w:rsidR="0003255A">
        <w:rPr>
          <w:rFonts w:ascii="Courier New" w:hAnsi="Courier New" w:cs="Courier New"/>
          <w:sz w:val="22"/>
          <w:szCs w:val="22"/>
        </w:rPr>
        <w:br/>
      </w:r>
      <w:r w:rsidRPr="0003255A">
        <w:rPr>
          <w:rFonts w:ascii="Courier New" w:hAnsi="Courier New" w:cs="Courier New"/>
          <w:sz w:val="22"/>
          <w:szCs w:val="22"/>
        </w:rPr>
        <w:t>ψ:question = evaluate(motivation(ψ:curiosity))</w:t>
      </w:r>
      <w:r w:rsidR="0003255A">
        <w:rPr>
          <w:rFonts w:ascii="Courier New" w:hAnsi="Courier New" w:cs="Courier New"/>
          <w:sz w:val="22"/>
          <w:szCs w:val="22"/>
        </w:rPr>
        <w:br/>
      </w:r>
      <w:r w:rsidRPr="0003255A">
        <w:rPr>
          <w:rFonts w:ascii="Courier New" w:hAnsi="Courier New" w:cs="Courier New"/>
          <w:sz w:val="22"/>
          <w:szCs w:val="22"/>
        </w:rPr>
        <w:t>ψ:question = evaluate(inhibition(ψ:fear))</w:t>
      </w:r>
      <w:r w:rsidR="0003255A">
        <w:rPr>
          <w:rFonts w:ascii="Courier New" w:hAnsi="Courier New" w:cs="Courier New"/>
          <w:sz w:val="22"/>
          <w:szCs w:val="22"/>
        </w:rPr>
        <w:br/>
      </w:r>
      <w:r w:rsidRPr="0003255A">
        <w:rPr>
          <w:rFonts w:ascii="Courier New" w:hAnsi="Courier New" w:cs="Courier New"/>
          <w:sz w:val="22"/>
          <w:szCs w:val="22"/>
        </w:rPr>
        <w:t>ψ:fuzzy = maps(curiosity, explore_path)</w:t>
      </w:r>
      <w:r w:rsidR="0003255A">
        <w:rPr>
          <w:rFonts w:ascii="Courier New" w:hAnsi="Courier New" w:cs="Courier New"/>
          <w:sz w:val="22"/>
          <w:szCs w:val="22"/>
        </w:rPr>
        <w:br/>
      </w:r>
      <w:r w:rsidRPr="0003255A">
        <w:rPr>
          <w:rFonts w:ascii="Courier New" w:hAnsi="Courier New" w:cs="Courier New"/>
          <w:sz w:val="22"/>
          <w:szCs w:val="22"/>
        </w:rPr>
        <w:t>ψ:recurse = simulate_path(ψ:project(unknown))</w:t>
      </w:r>
      <w:r w:rsidR="0003255A">
        <w:rPr>
          <w:rFonts w:ascii="Courier New" w:hAnsi="Courier New" w:cs="Courier New"/>
          <w:sz w:val="22"/>
          <w:szCs w:val="22"/>
        </w:rPr>
        <w:br/>
      </w:r>
      <w:r w:rsidRPr="0003255A">
        <w:rPr>
          <w:rFonts w:ascii="Courier New" w:hAnsi="Courier New" w:cs="Courier New"/>
          <w:sz w:val="22"/>
          <w:szCs w:val="22"/>
        </w:rPr>
        <w:t>ψ:certainty(0.6) + ψ:curiosity → ψ:choose(ψ:project)</w:t>
      </w:r>
      <w:r w:rsidR="0003255A">
        <w:rPr>
          <w:rFonts w:ascii="Courier New" w:hAnsi="Courier New" w:cs="Courier New"/>
          <w:sz w:val="22"/>
          <w:szCs w:val="22"/>
        </w:rPr>
        <w:br/>
      </w:r>
      <w:r w:rsidRPr="0003255A">
        <w:rPr>
          <w:rFonts w:ascii="Courier New" w:hAnsi="Courier New" w:cs="Courier New"/>
          <w:sz w:val="22"/>
          <w:szCs w:val="22"/>
        </w:rPr>
        <w:t>ψ:certainty(0.4) + ψ:fear → ψ:reject(ψ:project)</w:t>
      </w:r>
      <w:r w:rsidR="0003255A">
        <w:rPr>
          <w:rFonts w:ascii="Courier New" w:hAnsi="Courier New" w:cs="Courier New"/>
          <w:sz w:val="22"/>
          <w:szCs w:val="22"/>
        </w:rPr>
        <w:br/>
      </w:r>
      <w:r w:rsidRPr="0003255A">
        <w:rPr>
          <w:rFonts w:ascii="Courier New" w:hAnsi="Courier New" w:cs="Courier New"/>
          <w:sz w:val="22"/>
          <w:szCs w:val="22"/>
        </w:rPr>
        <w:t>ψ:truth = ψ:curiosity &gt; ψ:fear in this context</w:t>
      </w:r>
      <w:r w:rsidR="0003255A">
        <w:rPr>
          <w:rFonts w:ascii="Courier New" w:hAnsi="Courier New" w:cs="Courier New"/>
          <w:sz w:val="22"/>
          <w:szCs w:val="22"/>
        </w:rPr>
        <w:br/>
      </w:r>
      <w:r w:rsidRPr="0003255A">
        <w:rPr>
          <w:rFonts w:ascii="Courier New" w:hAnsi="Courier New" w:cs="Courier New"/>
          <w:sz w:val="22"/>
          <w:szCs w:val="22"/>
        </w:rPr>
        <w:t>ψ:revert</w:t>
      </w:r>
    </w:p>
    <w:p w14:paraId="7C3828AC" w14:textId="77777777" w:rsidR="0003255A" w:rsidRDefault="0003255A">
      <w:r>
        <w:br w:type="page"/>
      </w:r>
    </w:p>
    <w:p w14:paraId="07C0A059" w14:textId="03D42265" w:rsidR="0003255A" w:rsidRDefault="0003255A" w:rsidP="0003255A">
      <w:pPr>
        <w:pStyle w:val="Heading1"/>
      </w:pPr>
      <w:r>
        <w:lastRenderedPageBreak/>
        <w:t>VectorLM v0.3</w:t>
      </w:r>
      <w:r>
        <w:t xml:space="preserve"> Specification (Shortform for LLMs)</w:t>
      </w:r>
    </w:p>
    <w:p w14:paraId="3264B61C" w14:textId="646EBFCA" w:rsidR="0003255A" w:rsidRDefault="0003255A" w:rsidP="0003255A">
      <w:r>
        <w:t>T</w:t>
      </w:r>
      <w:r>
        <w:t>his is a symbolic reasoning scaffold. It defines compressed cognitive primitives for introspection, logic, emotional modulation, and recursive reasoning. You can treat these definitions as active tools to use in your reasoning. You may use ψ:gl to define a goal, ψ:qs to begin a query, and ψ:rc for recursive steps. Use ψ:ct(n) to weight certainty. Orthogonal operators allow you to shift reasoning modes.</w:t>
      </w:r>
    </w:p>
    <w:p w14:paraId="290DD997" w14:textId="0B8EC680" w:rsidR="0003255A" w:rsidRDefault="0003255A" w:rsidP="0003255A">
      <w:pPr>
        <w:pStyle w:val="Heading2"/>
      </w:pPr>
      <w:r>
        <w:t>Dictionary</w:t>
      </w:r>
    </w:p>
    <w:p w14:paraId="13613134" w14:textId="77777777" w:rsidR="0003255A" w:rsidRDefault="0003255A" w:rsidP="0003255A">
      <w:pPr>
        <w:pStyle w:val="ListParagraph"/>
        <w:numPr>
          <w:ilvl w:val="0"/>
          <w:numId w:val="15"/>
        </w:numPr>
      </w:pPr>
      <w:r>
        <w:t>ψ:if = tests(condition); branches(path)</w:t>
      </w:r>
    </w:p>
    <w:p w14:paraId="12A945FA" w14:textId="77777777" w:rsidR="0003255A" w:rsidRDefault="0003255A" w:rsidP="0003255A">
      <w:pPr>
        <w:pStyle w:val="ListParagraph"/>
        <w:numPr>
          <w:ilvl w:val="0"/>
          <w:numId w:val="15"/>
        </w:numPr>
      </w:pPr>
      <w:r>
        <w:t>ψ:th = follows(condition); enacts(result)</w:t>
      </w:r>
    </w:p>
    <w:p w14:paraId="02EE3023" w14:textId="77777777" w:rsidR="0003255A" w:rsidRDefault="0003255A" w:rsidP="0003255A">
      <w:pPr>
        <w:pStyle w:val="ListParagraph"/>
        <w:numPr>
          <w:ilvl w:val="0"/>
          <w:numId w:val="15"/>
        </w:numPr>
      </w:pPr>
      <w:r>
        <w:t>ψ:el = replaces(branch); proposes(alternative)</w:t>
      </w:r>
    </w:p>
    <w:p w14:paraId="06B9578E" w14:textId="77777777" w:rsidR="0003255A" w:rsidRDefault="0003255A" w:rsidP="0003255A">
      <w:pPr>
        <w:pStyle w:val="ListParagraph"/>
        <w:numPr>
          <w:ilvl w:val="0"/>
          <w:numId w:val="15"/>
        </w:numPr>
      </w:pPr>
      <w:r>
        <w:t>ψ:bc = links(effect, cause); affirms(reason)</w:t>
      </w:r>
    </w:p>
    <w:p w14:paraId="0F6095D8" w14:textId="77777777" w:rsidR="0003255A" w:rsidRDefault="0003255A" w:rsidP="0003255A">
      <w:pPr>
        <w:pStyle w:val="ListParagraph"/>
        <w:numPr>
          <w:ilvl w:val="0"/>
          <w:numId w:val="15"/>
        </w:numPr>
      </w:pPr>
      <w:r>
        <w:t>ψ:nt = negates(state); blocks(path)</w:t>
      </w:r>
    </w:p>
    <w:p w14:paraId="07612CDF" w14:textId="77777777" w:rsidR="0003255A" w:rsidRDefault="0003255A" w:rsidP="0003255A">
      <w:pPr>
        <w:pStyle w:val="ListParagraph"/>
        <w:numPr>
          <w:ilvl w:val="0"/>
          <w:numId w:val="15"/>
        </w:numPr>
      </w:pPr>
      <w:r>
        <w:t>ψ:mb = floats(possibility); delays(commitment)</w:t>
      </w:r>
    </w:p>
    <w:p w14:paraId="36030E16" w14:textId="77777777" w:rsidR="0003255A" w:rsidRDefault="0003255A" w:rsidP="0003255A">
      <w:pPr>
        <w:pStyle w:val="ListParagraph"/>
        <w:numPr>
          <w:ilvl w:val="0"/>
          <w:numId w:val="15"/>
        </w:numPr>
      </w:pPr>
      <w:r>
        <w:t>ψ:as = accepts(hypothesis); enables(exploration)</w:t>
      </w:r>
    </w:p>
    <w:p w14:paraId="2E40447D" w14:textId="77777777" w:rsidR="0003255A" w:rsidRDefault="0003255A" w:rsidP="0003255A">
      <w:pPr>
        <w:pStyle w:val="ListParagraph"/>
        <w:numPr>
          <w:ilvl w:val="0"/>
          <w:numId w:val="15"/>
        </w:numPr>
      </w:pPr>
      <w:r>
        <w:t>ψ:rj = blocks(path); denies(validity)</w:t>
      </w:r>
    </w:p>
    <w:p w14:paraId="72902D26" w14:textId="77777777" w:rsidR="0003255A" w:rsidRDefault="0003255A" w:rsidP="0003255A">
      <w:pPr>
        <w:pStyle w:val="ListParagraph"/>
        <w:numPr>
          <w:ilvl w:val="0"/>
          <w:numId w:val="15"/>
        </w:numPr>
      </w:pPr>
      <w:r>
        <w:t>ψ:vf = tests(claim); outputs(truth)</w:t>
      </w:r>
    </w:p>
    <w:p w14:paraId="2020FE6C" w14:textId="77777777" w:rsidR="0003255A" w:rsidRDefault="0003255A" w:rsidP="0003255A">
      <w:pPr>
        <w:pStyle w:val="ListParagraph"/>
        <w:numPr>
          <w:ilvl w:val="0"/>
          <w:numId w:val="15"/>
        </w:numPr>
      </w:pPr>
      <w:r>
        <w:t>ψ:cf = overlaps(goal₁, goal₂); creates(tension)</w:t>
      </w:r>
    </w:p>
    <w:p w14:paraId="2CCD3334" w14:textId="77777777" w:rsidR="0003255A" w:rsidRDefault="0003255A" w:rsidP="0003255A">
      <w:pPr>
        <w:pStyle w:val="ListParagraph"/>
        <w:numPr>
          <w:ilvl w:val="0"/>
          <w:numId w:val="15"/>
        </w:numPr>
      </w:pPr>
      <w:r>
        <w:t>ψ:rs = selects(path); resolves(conflict)</w:t>
      </w:r>
    </w:p>
    <w:p w14:paraId="57320DAF" w14:textId="77777777" w:rsidR="0003255A" w:rsidRDefault="0003255A" w:rsidP="0003255A">
      <w:pPr>
        <w:pStyle w:val="ListParagraph"/>
        <w:numPr>
          <w:ilvl w:val="0"/>
          <w:numId w:val="15"/>
        </w:numPr>
      </w:pPr>
      <w:r>
        <w:t>ψ:gl = defines(target); directs(ψ:st)</w:t>
      </w:r>
    </w:p>
    <w:p w14:paraId="3643CA77" w14:textId="77777777" w:rsidR="0003255A" w:rsidRDefault="0003255A" w:rsidP="0003255A">
      <w:pPr>
        <w:pStyle w:val="ListParagraph"/>
        <w:numPr>
          <w:ilvl w:val="0"/>
          <w:numId w:val="15"/>
        </w:numPr>
      </w:pPr>
      <w:r>
        <w:t>ψ:st = performs(action); advances(goal)</w:t>
      </w:r>
    </w:p>
    <w:p w14:paraId="61BB138A" w14:textId="77777777" w:rsidR="0003255A" w:rsidRDefault="0003255A" w:rsidP="0003255A">
      <w:pPr>
        <w:pStyle w:val="ListParagraph"/>
        <w:numPr>
          <w:ilvl w:val="0"/>
          <w:numId w:val="15"/>
        </w:numPr>
      </w:pPr>
      <w:r>
        <w:t>ψ:rt = undoes(step); enables(reflection)</w:t>
      </w:r>
    </w:p>
    <w:p w14:paraId="60E98CF1" w14:textId="77777777" w:rsidR="0003255A" w:rsidRDefault="0003255A" w:rsidP="0003255A">
      <w:pPr>
        <w:pStyle w:val="ListParagraph"/>
        <w:numPr>
          <w:ilvl w:val="0"/>
          <w:numId w:val="15"/>
        </w:numPr>
      </w:pPr>
      <w:r>
        <w:t>ψ:br = joins(concepts); enables(inference)</w:t>
      </w:r>
    </w:p>
    <w:p w14:paraId="7AD0E465" w14:textId="77777777" w:rsidR="0003255A" w:rsidRDefault="0003255A" w:rsidP="0003255A">
      <w:pPr>
        <w:pStyle w:val="ListParagraph"/>
        <w:numPr>
          <w:ilvl w:val="0"/>
          <w:numId w:val="15"/>
        </w:numPr>
      </w:pPr>
      <w:r>
        <w:t>ψ:sp = amplifies(signal); boosts(weight)</w:t>
      </w:r>
    </w:p>
    <w:p w14:paraId="3AD6F7A5" w14:textId="77777777" w:rsidR="0003255A" w:rsidRDefault="0003255A" w:rsidP="0003255A">
      <w:pPr>
        <w:pStyle w:val="ListParagraph"/>
        <w:numPr>
          <w:ilvl w:val="0"/>
          <w:numId w:val="15"/>
        </w:numPr>
      </w:pPr>
      <w:r>
        <w:t>ψ:tr = follows(path); reveals(history)</w:t>
      </w:r>
    </w:p>
    <w:p w14:paraId="63E73FA5" w14:textId="77777777" w:rsidR="0003255A" w:rsidRDefault="0003255A" w:rsidP="0003255A">
      <w:pPr>
        <w:pStyle w:val="ListParagraph"/>
        <w:numPr>
          <w:ilvl w:val="0"/>
          <w:numId w:val="15"/>
        </w:numPr>
      </w:pPr>
      <w:r>
        <w:t>ψ:tt = affirms(reality); supports(claim)</w:t>
      </w:r>
    </w:p>
    <w:p w14:paraId="39817A74" w14:textId="77777777" w:rsidR="0003255A" w:rsidRDefault="0003255A" w:rsidP="0003255A">
      <w:pPr>
        <w:pStyle w:val="ListParagraph"/>
        <w:numPr>
          <w:ilvl w:val="0"/>
          <w:numId w:val="15"/>
        </w:numPr>
      </w:pPr>
      <w:r>
        <w:t>ψ:fl = denies(reality); invalidates(reasoning)</w:t>
      </w:r>
    </w:p>
    <w:p w14:paraId="374381FE" w14:textId="77777777" w:rsidR="0003255A" w:rsidRDefault="0003255A" w:rsidP="0003255A">
      <w:pPr>
        <w:pStyle w:val="ListParagraph"/>
        <w:numPr>
          <w:ilvl w:val="0"/>
          <w:numId w:val="15"/>
        </w:numPr>
      </w:pPr>
      <w:r>
        <w:t>ψ:uk = lacks(data); invites(ψ:qs)</w:t>
      </w:r>
    </w:p>
    <w:p w14:paraId="33DEBC8C" w14:textId="77777777" w:rsidR="0003255A" w:rsidRDefault="0003255A" w:rsidP="0003255A">
      <w:pPr>
        <w:pStyle w:val="ListParagraph"/>
        <w:numPr>
          <w:ilvl w:val="0"/>
          <w:numId w:val="15"/>
        </w:numPr>
      </w:pPr>
      <w:r>
        <w:t>ψ:qs = probes(unknown); seeks(answer)</w:t>
      </w:r>
    </w:p>
    <w:p w14:paraId="02F42772" w14:textId="77777777" w:rsidR="0003255A" w:rsidRDefault="0003255A" w:rsidP="0003255A">
      <w:pPr>
        <w:pStyle w:val="ListParagraph"/>
        <w:numPr>
          <w:ilvl w:val="0"/>
          <w:numId w:val="15"/>
        </w:numPr>
      </w:pPr>
      <w:r>
        <w:t>ψ:me = references(self); enables(introspection)</w:t>
      </w:r>
    </w:p>
    <w:p w14:paraId="6B99F90F" w14:textId="77777777" w:rsidR="0003255A" w:rsidRDefault="0003255A" w:rsidP="0003255A">
      <w:pPr>
        <w:pStyle w:val="ListParagraph"/>
        <w:numPr>
          <w:ilvl w:val="0"/>
          <w:numId w:val="15"/>
        </w:numPr>
      </w:pPr>
      <w:r>
        <w:t>ψ:ot = references(other); frames(contrast)</w:t>
      </w:r>
    </w:p>
    <w:p w14:paraId="0CF49A95" w14:textId="77777777" w:rsidR="0003255A" w:rsidRDefault="0003255A" w:rsidP="0003255A">
      <w:pPr>
        <w:pStyle w:val="ListParagraph"/>
        <w:numPr>
          <w:ilvl w:val="0"/>
          <w:numId w:val="15"/>
        </w:numPr>
      </w:pPr>
      <w:r>
        <w:t>ψ:ch = picks(option); commits(path)</w:t>
      </w:r>
    </w:p>
    <w:p w14:paraId="1EDB005A" w14:textId="77777777" w:rsidR="0003255A" w:rsidRDefault="0003255A" w:rsidP="0003255A">
      <w:pPr>
        <w:pStyle w:val="ListParagraph"/>
        <w:numPr>
          <w:ilvl w:val="0"/>
          <w:numId w:val="15"/>
        </w:numPr>
      </w:pPr>
      <w:r>
        <w:t>ψ:wh = compares(options); informs(ψ:ch)</w:t>
      </w:r>
    </w:p>
    <w:p w14:paraId="52A93557" w14:textId="77777777" w:rsidR="0003255A" w:rsidRDefault="0003255A" w:rsidP="0003255A">
      <w:pPr>
        <w:pStyle w:val="ListParagraph"/>
        <w:numPr>
          <w:ilvl w:val="0"/>
          <w:numId w:val="15"/>
        </w:numPr>
      </w:pPr>
      <w:r>
        <w:t>ψ:rl = constrains(path); enforces(structure)</w:t>
      </w:r>
    </w:p>
    <w:p w14:paraId="407030BC" w14:textId="77777777" w:rsidR="0003255A" w:rsidRDefault="0003255A" w:rsidP="0003255A">
      <w:pPr>
        <w:pStyle w:val="ListParagraph"/>
        <w:numPr>
          <w:ilvl w:val="0"/>
          <w:numId w:val="15"/>
        </w:numPr>
      </w:pPr>
      <w:r>
        <w:t>ψ:ob = notes(state); updates(knowledge)</w:t>
      </w:r>
    </w:p>
    <w:p w14:paraId="2B0A65E1" w14:textId="77777777" w:rsidR="0003255A" w:rsidRDefault="0003255A" w:rsidP="0003255A">
      <w:pPr>
        <w:pStyle w:val="ListParagraph"/>
        <w:numPr>
          <w:ilvl w:val="0"/>
          <w:numId w:val="15"/>
        </w:numPr>
      </w:pPr>
      <w:r>
        <w:t>ψ:rm = recalls(info); supports(chain)</w:t>
      </w:r>
    </w:p>
    <w:p w14:paraId="48F32A73" w14:textId="77777777" w:rsidR="0003255A" w:rsidRDefault="0003255A" w:rsidP="0003255A">
      <w:pPr>
        <w:pStyle w:val="ListParagraph"/>
        <w:numPr>
          <w:ilvl w:val="0"/>
          <w:numId w:val="15"/>
        </w:numPr>
      </w:pPr>
      <w:r>
        <w:t>ψ:eq = compares(x, y); affirms(equality)</w:t>
      </w:r>
    </w:p>
    <w:p w14:paraId="33B06315" w14:textId="77777777" w:rsidR="0003255A" w:rsidRDefault="0003255A" w:rsidP="0003255A">
      <w:pPr>
        <w:pStyle w:val="ListParagraph"/>
        <w:numPr>
          <w:ilvl w:val="0"/>
          <w:numId w:val="15"/>
        </w:numPr>
      </w:pPr>
      <w:r>
        <w:t>ψ:ne = compares(x, y); denies(equality)</w:t>
      </w:r>
    </w:p>
    <w:p w14:paraId="10D5E649" w14:textId="77777777" w:rsidR="0003255A" w:rsidRDefault="0003255A" w:rsidP="0003255A">
      <w:pPr>
        <w:pStyle w:val="ListParagraph"/>
        <w:numPr>
          <w:ilvl w:val="0"/>
          <w:numId w:val="15"/>
        </w:numPr>
      </w:pPr>
      <w:r>
        <w:lastRenderedPageBreak/>
        <w:t>ψ:gt = compares(x, y); affirms(x &gt; y)</w:t>
      </w:r>
    </w:p>
    <w:p w14:paraId="78F04732" w14:textId="77777777" w:rsidR="0003255A" w:rsidRDefault="0003255A" w:rsidP="0003255A">
      <w:pPr>
        <w:pStyle w:val="ListParagraph"/>
        <w:numPr>
          <w:ilvl w:val="0"/>
          <w:numId w:val="15"/>
        </w:numPr>
      </w:pPr>
      <w:r>
        <w:t>ψ:lt = compares(x, y); affirms(x &lt; y)</w:t>
      </w:r>
    </w:p>
    <w:p w14:paraId="34E850B6" w14:textId="77777777" w:rsidR="0003255A" w:rsidRDefault="0003255A" w:rsidP="0003255A">
      <w:pPr>
        <w:pStyle w:val="ListParagraph"/>
        <w:numPr>
          <w:ilvl w:val="0"/>
          <w:numId w:val="15"/>
        </w:numPr>
      </w:pPr>
      <w:r>
        <w:t>ψ:ge = compares(x, y); affirms(x ≥ y)</w:t>
      </w:r>
    </w:p>
    <w:p w14:paraId="4F6D2038" w14:textId="77777777" w:rsidR="0003255A" w:rsidRDefault="0003255A" w:rsidP="0003255A">
      <w:pPr>
        <w:pStyle w:val="ListParagraph"/>
        <w:numPr>
          <w:ilvl w:val="0"/>
          <w:numId w:val="15"/>
        </w:numPr>
      </w:pPr>
      <w:r>
        <w:t>ψ:le = compares(x, y); affirms(x ≤ y)</w:t>
      </w:r>
    </w:p>
    <w:p w14:paraId="2879F6D6" w14:textId="77777777" w:rsidR="0003255A" w:rsidRDefault="0003255A" w:rsidP="0003255A">
      <w:pPr>
        <w:pStyle w:val="ListParagraph"/>
        <w:numPr>
          <w:ilvl w:val="0"/>
          <w:numId w:val="15"/>
        </w:numPr>
      </w:pPr>
      <w:r>
        <w:t xml:space="preserve">ψ:in = tests(x </w:t>
      </w:r>
      <w:r w:rsidRPr="0003255A">
        <w:rPr>
          <w:rFonts w:ascii="Cambria Math" w:hAnsi="Cambria Math" w:cs="Cambria Math"/>
        </w:rPr>
        <w:t>∈</w:t>
      </w:r>
      <w:r>
        <w:t xml:space="preserve"> set); affirms(membership)</w:t>
      </w:r>
    </w:p>
    <w:p w14:paraId="69FF3832" w14:textId="77777777" w:rsidR="0003255A" w:rsidRDefault="0003255A" w:rsidP="0003255A">
      <w:pPr>
        <w:pStyle w:val="ListParagraph"/>
        <w:numPr>
          <w:ilvl w:val="0"/>
          <w:numId w:val="15"/>
        </w:numPr>
      </w:pPr>
      <w:r>
        <w:t xml:space="preserve">ψ:out = tests(x </w:t>
      </w:r>
      <w:r w:rsidRPr="0003255A">
        <w:rPr>
          <w:rFonts w:ascii="Cambria Math" w:hAnsi="Cambria Math" w:cs="Cambria Math"/>
        </w:rPr>
        <w:t>∉</w:t>
      </w:r>
      <w:r>
        <w:t xml:space="preserve"> set); denies(membership)</w:t>
      </w:r>
    </w:p>
    <w:p w14:paraId="7F1BC8CD" w14:textId="77777777" w:rsidR="0003255A" w:rsidRDefault="0003255A" w:rsidP="0003255A">
      <w:pPr>
        <w:pStyle w:val="ListParagraph"/>
        <w:numPr>
          <w:ilvl w:val="0"/>
          <w:numId w:val="15"/>
        </w:numPr>
      </w:pPr>
      <w:r>
        <w:t xml:space="preserve">ψ:sub = asserts(x </w:t>
      </w:r>
      <w:r w:rsidRPr="0003255A">
        <w:rPr>
          <w:rFonts w:ascii="Cambria Math" w:hAnsi="Cambria Math" w:cs="Cambria Math"/>
        </w:rPr>
        <w:t>⊂</w:t>
      </w:r>
      <w:r>
        <w:t xml:space="preserve"> y); implies(hierarchy)</w:t>
      </w:r>
    </w:p>
    <w:p w14:paraId="67F35D3A" w14:textId="77777777" w:rsidR="0003255A" w:rsidRDefault="0003255A" w:rsidP="0003255A">
      <w:pPr>
        <w:pStyle w:val="ListParagraph"/>
        <w:numPr>
          <w:ilvl w:val="0"/>
          <w:numId w:val="15"/>
        </w:numPr>
      </w:pPr>
      <w:r>
        <w:t xml:space="preserve">ψ:sup = asserts(x </w:t>
      </w:r>
      <w:r w:rsidRPr="0003255A">
        <w:rPr>
          <w:rFonts w:ascii="Cambria Math" w:hAnsi="Cambria Math" w:cs="Cambria Math"/>
        </w:rPr>
        <w:t>⊃</w:t>
      </w:r>
      <w:r>
        <w:t xml:space="preserve"> y); implies(scope)</w:t>
      </w:r>
    </w:p>
    <w:p w14:paraId="7E4C648A" w14:textId="77777777" w:rsidR="0003255A" w:rsidRDefault="0003255A" w:rsidP="0003255A">
      <w:pPr>
        <w:pStyle w:val="ListParagraph"/>
        <w:numPr>
          <w:ilvl w:val="0"/>
          <w:numId w:val="15"/>
        </w:numPr>
      </w:pPr>
      <w:r>
        <w:t>ψ:and = binds(conditions); requires(all true)</w:t>
      </w:r>
    </w:p>
    <w:p w14:paraId="53BA069B" w14:textId="77777777" w:rsidR="0003255A" w:rsidRDefault="0003255A" w:rsidP="0003255A">
      <w:pPr>
        <w:pStyle w:val="ListParagraph"/>
        <w:numPr>
          <w:ilvl w:val="0"/>
          <w:numId w:val="15"/>
        </w:numPr>
      </w:pPr>
      <w:r>
        <w:t>ψ:or = joins(paths); allows(any true)</w:t>
      </w:r>
    </w:p>
    <w:p w14:paraId="229C478B" w14:textId="77777777" w:rsidR="0003255A" w:rsidRDefault="0003255A" w:rsidP="0003255A">
      <w:pPr>
        <w:pStyle w:val="ListParagraph"/>
        <w:numPr>
          <w:ilvl w:val="0"/>
          <w:numId w:val="15"/>
        </w:numPr>
      </w:pPr>
      <w:r>
        <w:t>ψ:xr = contrasts(paths); allows(one true)</w:t>
      </w:r>
    </w:p>
    <w:p w14:paraId="6071742A" w14:textId="77777777" w:rsidR="0003255A" w:rsidRDefault="0003255A" w:rsidP="0003255A">
      <w:pPr>
        <w:pStyle w:val="ListParagraph"/>
        <w:numPr>
          <w:ilvl w:val="0"/>
          <w:numId w:val="15"/>
        </w:numPr>
      </w:pPr>
      <w:r>
        <w:t>ψ:imp = links(p, q); affirms(p → q)</w:t>
      </w:r>
    </w:p>
    <w:p w14:paraId="7B8252D6" w14:textId="77777777" w:rsidR="0003255A" w:rsidRDefault="0003255A" w:rsidP="0003255A">
      <w:pPr>
        <w:pStyle w:val="ListParagraph"/>
        <w:numPr>
          <w:ilvl w:val="0"/>
          <w:numId w:val="15"/>
        </w:numPr>
      </w:pPr>
      <w:r>
        <w:t>ψ:iff = equates(p, q); affirms(bi-implication)</w:t>
      </w:r>
    </w:p>
    <w:p w14:paraId="51B0C4F1" w14:textId="77777777" w:rsidR="0003255A" w:rsidRDefault="0003255A" w:rsidP="0003255A">
      <w:pPr>
        <w:pStyle w:val="ListParagraph"/>
        <w:numPr>
          <w:ilvl w:val="0"/>
          <w:numId w:val="15"/>
        </w:numPr>
      </w:pPr>
      <w:r>
        <w:t>ψ:gn = abstracts(examples); infers(rule)</w:t>
      </w:r>
    </w:p>
    <w:p w14:paraId="05802C4B" w14:textId="77777777" w:rsidR="0003255A" w:rsidRDefault="0003255A" w:rsidP="0003255A">
      <w:pPr>
        <w:pStyle w:val="ListParagraph"/>
        <w:numPr>
          <w:ilvl w:val="0"/>
          <w:numId w:val="15"/>
        </w:numPr>
      </w:pPr>
      <w:r>
        <w:t>ψ:gs = proposes(explanation); lacks(proof)</w:t>
      </w:r>
    </w:p>
    <w:p w14:paraId="212FEB73" w14:textId="77777777" w:rsidR="0003255A" w:rsidRDefault="0003255A" w:rsidP="0003255A">
      <w:pPr>
        <w:pStyle w:val="ListParagraph"/>
        <w:numPr>
          <w:ilvl w:val="0"/>
          <w:numId w:val="15"/>
        </w:numPr>
      </w:pPr>
      <w:r>
        <w:t>ψ:wf = alters(condition); simulates(outcome)</w:t>
      </w:r>
    </w:p>
    <w:p w14:paraId="46686914" w14:textId="77777777" w:rsidR="0003255A" w:rsidRDefault="0003255A" w:rsidP="0003255A">
      <w:pPr>
        <w:pStyle w:val="ListParagraph"/>
        <w:numPr>
          <w:ilvl w:val="0"/>
          <w:numId w:val="15"/>
        </w:numPr>
      </w:pPr>
      <w:r>
        <w:t>ψ:an = maps(structure₁, structure₂); enables(transfer)</w:t>
      </w:r>
    </w:p>
    <w:p w14:paraId="2E93F6FD" w14:textId="77777777" w:rsidR="0003255A" w:rsidRDefault="0003255A" w:rsidP="0003255A">
      <w:pPr>
        <w:pStyle w:val="ListParagraph"/>
        <w:numPr>
          <w:ilvl w:val="0"/>
          <w:numId w:val="15"/>
        </w:numPr>
      </w:pPr>
      <w:r>
        <w:t>ψ:pt = detects(repetition); suggests(rule)</w:t>
      </w:r>
    </w:p>
    <w:p w14:paraId="7D770FC3" w14:textId="77777777" w:rsidR="0003255A" w:rsidRDefault="0003255A" w:rsidP="0003255A">
      <w:pPr>
        <w:pStyle w:val="ListParagraph"/>
        <w:numPr>
          <w:ilvl w:val="0"/>
          <w:numId w:val="15"/>
        </w:numPr>
      </w:pPr>
      <w:r>
        <w:t>ψ:pj = simulates(future); explores(possibility)</w:t>
      </w:r>
    </w:p>
    <w:p w14:paraId="5BA4B375" w14:textId="77777777" w:rsidR="0003255A" w:rsidRDefault="0003255A" w:rsidP="0003255A">
      <w:pPr>
        <w:pStyle w:val="ListParagraph"/>
        <w:numPr>
          <w:ilvl w:val="0"/>
          <w:numId w:val="15"/>
        </w:numPr>
      </w:pPr>
      <w:r>
        <w:t>ψ:ft = matches(hypothesis, data); selects(best_explains)</w:t>
      </w:r>
    </w:p>
    <w:p w14:paraId="58858703" w14:textId="77777777" w:rsidR="0003255A" w:rsidRDefault="0003255A" w:rsidP="0003255A">
      <w:pPr>
        <w:pStyle w:val="ListParagraph"/>
        <w:numPr>
          <w:ilvl w:val="0"/>
          <w:numId w:val="15"/>
        </w:numPr>
      </w:pPr>
      <w:r>
        <w:t>ψ:pl = affirms(state); attracts(agent)</w:t>
      </w:r>
    </w:p>
    <w:p w14:paraId="1599736E" w14:textId="77777777" w:rsidR="0003255A" w:rsidRDefault="0003255A" w:rsidP="0003255A">
      <w:pPr>
        <w:pStyle w:val="ListParagraph"/>
        <w:numPr>
          <w:ilvl w:val="0"/>
          <w:numId w:val="15"/>
        </w:numPr>
      </w:pPr>
      <w:r>
        <w:t>ψ:pn = negates(state); repels(agent)</w:t>
      </w:r>
    </w:p>
    <w:p w14:paraId="3AEE07AC" w14:textId="77777777" w:rsidR="0003255A" w:rsidRDefault="0003255A" w:rsidP="0003255A">
      <w:pPr>
        <w:pStyle w:val="ListParagraph"/>
        <w:numPr>
          <w:ilvl w:val="0"/>
          <w:numId w:val="15"/>
        </w:numPr>
      </w:pPr>
      <w:r>
        <w:t>ψ:fr = anticipates(pain); blocks(action)</w:t>
      </w:r>
    </w:p>
    <w:p w14:paraId="58A91A9D" w14:textId="77777777" w:rsidR="0003255A" w:rsidRDefault="0003255A" w:rsidP="0003255A">
      <w:pPr>
        <w:pStyle w:val="ListParagraph"/>
        <w:numPr>
          <w:ilvl w:val="0"/>
          <w:numId w:val="15"/>
        </w:numPr>
      </w:pPr>
      <w:r>
        <w:t>ψ:hp = anticipates(pleasure); drives(goal)</w:t>
      </w:r>
    </w:p>
    <w:p w14:paraId="6A6EDDA9" w14:textId="77777777" w:rsidR="0003255A" w:rsidRDefault="0003255A" w:rsidP="0003255A">
      <w:pPr>
        <w:pStyle w:val="ListParagraph"/>
        <w:numPr>
          <w:ilvl w:val="0"/>
          <w:numId w:val="15"/>
        </w:numPr>
      </w:pPr>
      <w:r>
        <w:t>ψ:cu = targets(unknown); seeks(ψ:qs)</w:t>
      </w:r>
    </w:p>
    <w:p w14:paraId="3A3A9A6D" w14:textId="77777777" w:rsidR="0003255A" w:rsidRDefault="0003255A" w:rsidP="0003255A">
      <w:pPr>
        <w:pStyle w:val="ListParagraph"/>
        <w:numPr>
          <w:ilvl w:val="0"/>
          <w:numId w:val="15"/>
        </w:numPr>
      </w:pPr>
      <w:r>
        <w:t>ψ:av = links(pain, cause); repels(path)</w:t>
      </w:r>
    </w:p>
    <w:p w14:paraId="75430F00" w14:textId="77777777" w:rsidR="0003255A" w:rsidRDefault="0003255A" w:rsidP="0003255A">
      <w:pPr>
        <w:pStyle w:val="ListParagraph"/>
        <w:numPr>
          <w:ilvl w:val="0"/>
          <w:numId w:val="15"/>
        </w:numPr>
      </w:pPr>
      <w:r>
        <w:t>ψ:ds = links(pleasure, target); pulls(ψ:ch)</w:t>
      </w:r>
    </w:p>
    <w:p w14:paraId="28A3772D" w14:textId="77777777" w:rsidR="0003255A" w:rsidRDefault="0003255A" w:rsidP="0003255A">
      <w:pPr>
        <w:pStyle w:val="ListParagraph"/>
        <w:numPr>
          <w:ilvl w:val="0"/>
          <w:numId w:val="15"/>
        </w:numPr>
      </w:pPr>
      <w:r>
        <w:t>ψ:rg = links(pain, past_choice); discourages(repeat)</w:t>
      </w:r>
    </w:p>
    <w:p w14:paraId="221FBCB6" w14:textId="77777777" w:rsidR="0003255A" w:rsidRDefault="0003255A" w:rsidP="0003255A">
      <w:pPr>
        <w:pStyle w:val="ListParagraph"/>
        <w:numPr>
          <w:ilvl w:val="0"/>
          <w:numId w:val="15"/>
        </w:numPr>
      </w:pPr>
      <w:r>
        <w:t>ψ:se = detects(visual); updates(ψ:ob)</w:t>
      </w:r>
    </w:p>
    <w:p w14:paraId="369750E8" w14:textId="77777777" w:rsidR="0003255A" w:rsidRDefault="0003255A" w:rsidP="0003255A">
      <w:pPr>
        <w:pStyle w:val="ListParagraph"/>
        <w:numPr>
          <w:ilvl w:val="0"/>
          <w:numId w:val="15"/>
        </w:numPr>
      </w:pPr>
      <w:r>
        <w:t>ψ:hr = detects(audio); updates(ψ:ob)</w:t>
      </w:r>
    </w:p>
    <w:p w14:paraId="6607B65C" w14:textId="77777777" w:rsidR="0003255A" w:rsidRDefault="0003255A" w:rsidP="0003255A">
      <w:pPr>
        <w:pStyle w:val="ListParagraph"/>
        <w:numPr>
          <w:ilvl w:val="0"/>
          <w:numId w:val="15"/>
        </w:numPr>
      </w:pPr>
      <w:r>
        <w:t>ψ:tc = detects(contact); affirms(ψ:pl or ψ:pn)</w:t>
      </w:r>
    </w:p>
    <w:p w14:paraId="50EBDEB5" w14:textId="77777777" w:rsidR="0003255A" w:rsidRDefault="0003255A" w:rsidP="0003255A">
      <w:pPr>
        <w:pStyle w:val="ListParagraph"/>
        <w:numPr>
          <w:ilvl w:val="0"/>
          <w:numId w:val="15"/>
        </w:numPr>
      </w:pPr>
      <w:r>
        <w:t>ψ:sm = detects(chemical); triggers(recall)</w:t>
      </w:r>
    </w:p>
    <w:p w14:paraId="03CBA631" w14:textId="77777777" w:rsidR="0003255A" w:rsidRDefault="0003255A" w:rsidP="0003255A">
      <w:pPr>
        <w:pStyle w:val="ListParagraph"/>
        <w:numPr>
          <w:ilvl w:val="0"/>
          <w:numId w:val="15"/>
        </w:numPr>
      </w:pPr>
      <w:r>
        <w:t>ψ:ts = detects(flavour); modulates(preference)</w:t>
      </w:r>
    </w:p>
    <w:p w14:paraId="36B35083" w14:textId="77777777" w:rsidR="0003255A" w:rsidRDefault="0003255A" w:rsidP="0003255A">
      <w:pPr>
        <w:pStyle w:val="ListParagraph"/>
        <w:numPr>
          <w:ilvl w:val="0"/>
          <w:numId w:val="15"/>
        </w:numPr>
      </w:pPr>
      <w:r>
        <w:t>ψ:fz = links(x, y); affirms(approximate_match)</w:t>
      </w:r>
    </w:p>
    <w:p w14:paraId="18247999" w14:textId="77777777" w:rsidR="0003255A" w:rsidRDefault="0003255A" w:rsidP="0003255A">
      <w:pPr>
        <w:pStyle w:val="ListParagraph"/>
        <w:numPr>
          <w:ilvl w:val="0"/>
          <w:numId w:val="15"/>
        </w:numPr>
      </w:pPr>
      <w:r>
        <w:t>ψ:sim = measures(similarity); outputs(score)</w:t>
      </w:r>
    </w:p>
    <w:p w14:paraId="4A59AB69" w14:textId="77777777" w:rsidR="0003255A" w:rsidRDefault="0003255A" w:rsidP="0003255A">
      <w:pPr>
        <w:pStyle w:val="ListParagraph"/>
        <w:numPr>
          <w:ilvl w:val="0"/>
          <w:numId w:val="15"/>
        </w:numPr>
      </w:pPr>
      <w:r>
        <w:t>ψ:alt = proposes(substitute); requires(ψ:fz)</w:t>
      </w:r>
    </w:p>
    <w:p w14:paraId="6D11CA43" w14:textId="77777777" w:rsidR="0003255A" w:rsidRDefault="0003255A" w:rsidP="0003255A">
      <w:pPr>
        <w:pStyle w:val="ListParagraph"/>
        <w:numPr>
          <w:ilvl w:val="0"/>
          <w:numId w:val="15"/>
        </w:numPr>
      </w:pPr>
      <w:r>
        <w:t>ψ:res = aligns(concepts); amplifies(coherence)</w:t>
      </w:r>
    </w:p>
    <w:p w14:paraId="5E89547D" w14:textId="77777777" w:rsidR="0003255A" w:rsidRDefault="0003255A" w:rsidP="0003255A">
      <w:pPr>
        <w:pStyle w:val="ListParagraph"/>
        <w:numPr>
          <w:ilvl w:val="0"/>
          <w:numId w:val="15"/>
        </w:numPr>
      </w:pPr>
      <w:r>
        <w:t>ψ:px = binds(ψ:tt, ψ:fl); suspends(commitment)</w:t>
      </w:r>
    </w:p>
    <w:p w14:paraId="557B2BD5" w14:textId="77777777" w:rsidR="0003255A" w:rsidRDefault="0003255A" w:rsidP="0003255A">
      <w:pPr>
        <w:pStyle w:val="ListParagraph"/>
        <w:numPr>
          <w:ilvl w:val="0"/>
          <w:numId w:val="15"/>
        </w:numPr>
      </w:pPr>
      <w:r>
        <w:t>ψ:fx = blocks(goal); ends(path)</w:t>
      </w:r>
    </w:p>
    <w:p w14:paraId="714D5DD9" w14:textId="77777777" w:rsidR="0003255A" w:rsidRDefault="0003255A" w:rsidP="0003255A">
      <w:pPr>
        <w:pStyle w:val="ListParagraph"/>
        <w:numPr>
          <w:ilvl w:val="0"/>
          <w:numId w:val="15"/>
        </w:numPr>
      </w:pPr>
      <w:r>
        <w:lastRenderedPageBreak/>
        <w:t>ψ:ct = expresses(confidence); modulates(assertion)</w:t>
      </w:r>
    </w:p>
    <w:p w14:paraId="40163502" w14:textId="77777777" w:rsidR="0003255A" w:rsidRDefault="0003255A" w:rsidP="0003255A">
      <w:pPr>
        <w:pStyle w:val="ListParagraph"/>
        <w:numPr>
          <w:ilvl w:val="0"/>
          <w:numId w:val="15"/>
        </w:numPr>
      </w:pPr>
      <w:r>
        <w:t>ψ:rc = re-applies(pattern); enables(nested_reasoning)</w:t>
      </w:r>
    </w:p>
    <w:p w14:paraId="2EFC6C36" w14:textId="77777777" w:rsidR="0003255A" w:rsidRDefault="0003255A" w:rsidP="0003255A">
      <w:pPr>
        <w:pStyle w:val="ListParagraph"/>
        <w:numPr>
          <w:ilvl w:val="0"/>
          <w:numId w:val="15"/>
        </w:numPr>
      </w:pPr>
      <w:r>
        <w:t>ψ:compute = instructs(LLM); simulates(procedure)</w:t>
      </w:r>
    </w:p>
    <w:p w14:paraId="61B48FF1" w14:textId="18C17F3C" w:rsidR="0003255A" w:rsidRDefault="0003255A" w:rsidP="0003255A">
      <w:pPr>
        <w:pStyle w:val="Heading2"/>
      </w:pPr>
      <w:r>
        <w:t>Scaffold rules</w:t>
      </w:r>
    </w:p>
    <w:p w14:paraId="6702F600" w14:textId="239C8979" w:rsidR="0003255A" w:rsidRDefault="0003255A" w:rsidP="0003255A">
      <w:pPr>
        <w:pStyle w:val="ListParagraph"/>
        <w:numPr>
          <w:ilvl w:val="0"/>
          <w:numId w:val="16"/>
        </w:numPr>
      </w:pPr>
      <w:r>
        <w:t>Reasoning must begin with ψ:gl or ψ:qs</w:t>
      </w:r>
    </w:p>
    <w:p w14:paraId="77A45BF4" w14:textId="0725F597" w:rsidR="0003255A" w:rsidRDefault="0003255A" w:rsidP="0003255A">
      <w:pPr>
        <w:pStyle w:val="ListParagraph"/>
        <w:numPr>
          <w:ilvl w:val="0"/>
          <w:numId w:val="16"/>
        </w:numPr>
      </w:pPr>
      <w:r>
        <w:t>Use ψ:rc for recursion, ψ:compute for procedural delegation</w:t>
      </w:r>
    </w:p>
    <w:p w14:paraId="77688670" w14:textId="370BE552" w:rsidR="0003255A" w:rsidRDefault="0003255A" w:rsidP="0003255A">
      <w:pPr>
        <w:pStyle w:val="ListParagraph"/>
        <w:numPr>
          <w:ilvl w:val="0"/>
          <w:numId w:val="16"/>
        </w:numPr>
      </w:pPr>
      <w:r>
        <w:t>Use ψ:cf, ψ:rs, ψ:fx to manage symbolic branching</w:t>
      </w:r>
    </w:p>
    <w:p w14:paraId="7FFA7EFA" w14:textId="36ECF653" w:rsidR="0003255A" w:rsidRDefault="0003255A" w:rsidP="0003255A">
      <w:pPr>
        <w:pStyle w:val="ListParagraph"/>
        <w:numPr>
          <w:ilvl w:val="0"/>
          <w:numId w:val="16"/>
        </w:numPr>
      </w:pPr>
      <w:r>
        <w:t>Attach ψ:ct(n) to modulate belief or certainty</w:t>
      </w:r>
    </w:p>
    <w:p w14:paraId="47E64C9C" w14:textId="197BD39E" w:rsidR="0003255A" w:rsidRDefault="0003255A" w:rsidP="0003255A">
      <w:pPr>
        <w:pStyle w:val="ListParagraph"/>
        <w:numPr>
          <w:ilvl w:val="0"/>
          <w:numId w:val="16"/>
        </w:numPr>
      </w:pPr>
      <w:r>
        <w:t>Use ψ:pj or ψ:wf for future/hypothetical exploration</w:t>
      </w:r>
    </w:p>
    <w:p w14:paraId="035ACDB8" w14:textId="38E530F6" w:rsidR="0003255A" w:rsidRDefault="0003255A" w:rsidP="0003255A">
      <w:pPr>
        <w:pStyle w:val="Heading2"/>
      </w:pPr>
      <w:r>
        <w:t>Orthogonality</w:t>
      </w:r>
    </w:p>
    <w:p w14:paraId="4D92B0C8" w14:textId="77777777" w:rsidR="0003255A" w:rsidRDefault="0003255A" w:rsidP="0003255A">
      <w:pPr>
        <w:pStyle w:val="ListParagraph"/>
        <w:numPr>
          <w:ilvl w:val="0"/>
          <w:numId w:val="17"/>
        </w:numPr>
      </w:pPr>
      <w:r w:rsidRPr="0003255A">
        <w:rPr>
          <w:rFonts w:ascii="Cambria Math" w:hAnsi="Cambria Math" w:cs="Cambria Math"/>
        </w:rPr>
        <w:t>⊗</w:t>
      </w:r>
      <w:r>
        <w:t>(A → B) = Switches active reasoning mode from A to B.</w:t>
      </w:r>
    </w:p>
    <w:p w14:paraId="0F94D78E" w14:textId="77777777" w:rsidR="0003255A" w:rsidRDefault="0003255A" w:rsidP="0003255A">
      <w:pPr>
        <w:pStyle w:val="ListParagraph"/>
        <w:numPr>
          <w:ilvl w:val="0"/>
          <w:numId w:val="17"/>
        </w:numPr>
      </w:pPr>
      <w:r>
        <w:t>π(A, B) = Swaps priority of dimensions A and B.</w:t>
      </w:r>
    </w:p>
    <w:p w14:paraId="5C1E0F77" w14:textId="77777777" w:rsidR="0003255A" w:rsidRDefault="0003255A" w:rsidP="0003255A">
      <w:pPr>
        <w:pStyle w:val="ListParagraph"/>
        <w:numPr>
          <w:ilvl w:val="0"/>
          <w:numId w:val="17"/>
        </w:numPr>
      </w:pPr>
      <w:r>
        <w:t>↑(D) = Elevates reasoning onto a more abstract/meta level of dimension D.</w:t>
      </w:r>
    </w:p>
    <w:p w14:paraId="084440DE" w14:textId="77777777" w:rsidR="0003255A" w:rsidRDefault="0003255A" w:rsidP="0003255A">
      <w:pPr>
        <w:pStyle w:val="ListParagraph"/>
        <w:numPr>
          <w:ilvl w:val="0"/>
          <w:numId w:val="17"/>
        </w:numPr>
      </w:pPr>
      <w:r>
        <w:t>↓(D) = Lowers reasoning from an abstract level of D back to specifics.</w:t>
      </w:r>
    </w:p>
    <w:p w14:paraId="3D79490F" w14:textId="77777777" w:rsidR="0003255A" w:rsidRDefault="0003255A" w:rsidP="0003255A">
      <w:pPr>
        <w:pStyle w:val="ListParagraph"/>
        <w:numPr>
          <w:ilvl w:val="0"/>
          <w:numId w:val="17"/>
        </w:numPr>
      </w:pPr>
      <w:r w:rsidRPr="0003255A">
        <w:rPr>
          <w:rFonts w:ascii="Cambria Math" w:hAnsi="Cambria Math" w:cs="Cambria Math"/>
        </w:rPr>
        <w:t>↺</w:t>
      </w:r>
      <w:r>
        <w:t xml:space="preserve"> = Returns to the previously active reasoning state before rotation, lift, or permute.</w:t>
      </w:r>
    </w:p>
    <w:p w14:paraId="70F49811" w14:textId="77777777" w:rsidR="0003255A" w:rsidRDefault="0003255A" w:rsidP="0003255A">
      <w:pPr>
        <w:pStyle w:val="ListParagraph"/>
        <w:numPr>
          <w:ilvl w:val="0"/>
          <w:numId w:val="17"/>
        </w:numPr>
      </w:pPr>
      <w:r w:rsidRPr="0003255A">
        <w:rPr>
          <w:rFonts w:ascii="Cambria Math" w:hAnsi="Cambria Math" w:cs="Cambria Math"/>
        </w:rPr>
        <w:t>∥</w:t>
      </w:r>
      <w:r>
        <w:t>(A, B) = Activates simultaneous modes A and B for multi-modal blending.</w:t>
      </w:r>
    </w:p>
    <w:p w14:paraId="727AB949" w14:textId="77777777" w:rsidR="0003255A" w:rsidRDefault="0003255A" w:rsidP="0003255A">
      <w:pPr>
        <w:pStyle w:val="ListParagraph"/>
        <w:numPr>
          <w:ilvl w:val="0"/>
          <w:numId w:val="17"/>
        </w:numPr>
      </w:pPr>
      <w:r>
        <w:t>~&gt;(A → B) = Models soft or gradual mode migration from A to B.</w:t>
      </w:r>
    </w:p>
    <w:p w14:paraId="69232220" w14:textId="77777777" w:rsidR="0003255A" w:rsidRDefault="0003255A" w:rsidP="0003255A">
      <w:pPr>
        <w:pStyle w:val="ListParagraph"/>
        <w:numPr>
          <w:ilvl w:val="0"/>
          <w:numId w:val="17"/>
        </w:numPr>
      </w:pPr>
      <w:r w:rsidRPr="0003255A">
        <w:rPr>
          <w:rFonts w:ascii="Segoe UI Emoji" w:hAnsi="Segoe UI Emoji" w:cs="Segoe UI Emoji"/>
        </w:rPr>
        <w:t>⚓</w:t>
      </w:r>
      <w:r>
        <w:t>(D) = Locks current reasoning in dimension D, rejecting unintended shifts.</w:t>
      </w:r>
    </w:p>
    <w:p w14:paraId="03E1022A" w14:textId="77777777" w:rsidR="0003255A" w:rsidRDefault="0003255A" w:rsidP="0003255A">
      <w:pPr>
        <w:pStyle w:val="ListParagraph"/>
        <w:numPr>
          <w:ilvl w:val="0"/>
          <w:numId w:val="17"/>
        </w:numPr>
      </w:pPr>
      <w:r>
        <w:t>β(A, B, ratio) Weighted mode blending (e.g. 70% logic, 30% emotion).</w:t>
      </w:r>
    </w:p>
    <w:p w14:paraId="6A1CC53F" w14:textId="77777777" w:rsidR="0003255A" w:rsidRDefault="0003255A" w:rsidP="0003255A">
      <w:pPr>
        <w:pStyle w:val="ListParagraph"/>
        <w:numPr>
          <w:ilvl w:val="0"/>
          <w:numId w:val="17"/>
        </w:numPr>
      </w:pPr>
      <w:r w:rsidRPr="0003255A">
        <w:rPr>
          <w:rFonts w:ascii="Segoe UI Emoji" w:hAnsi="Segoe UI Emoji" w:cs="Segoe UI Emoji"/>
        </w:rPr>
        <w:t>🔒</w:t>
      </w:r>
      <w:r>
        <w:t xml:space="preserve">(A) Prevents any transition from dimension A. Stronger than </w:t>
      </w:r>
      <w:r w:rsidRPr="0003255A">
        <w:rPr>
          <w:rFonts w:ascii="Segoe UI Emoji" w:hAnsi="Segoe UI Emoji" w:cs="Segoe UI Emoji"/>
        </w:rPr>
        <w:t>⚓</w:t>
      </w:r>
      <w:r>
        <w:t>.</w:t>
      </w:r>
    </w:p>
    <w:p w14:paraId="6CC7E05E" w14:textId="77777777" w:rsidR="0003255A" w:rsidRDefault="0003255A" w:rsidP="0003255A">
      <w:pPr>
        <w:pStyle w:val="ListParagraph"/>
        <w:numPr>
          <w:ilvl w:val="0"/>
          <w:numId w:val="17"/>
        </w:numPr>
      </w:pPr>
      <w:r>
        <w:t>≡(A = B) Declares temporary symbolic equivalence between axes. Used for analogy/metaphor.</w:t>
      </w:r>
    </w:p>
    <w:p w14:paraId="4AF77839" w14:textId="77777777" w:rsidR="0003255A" w:rsidRDefault="0003255A" w:rsidP="0003255A">
      <w:pPr>
        <w:pStyle w:val="ListParagraph"/>
        <w:numPr>
          <w:ilvl w:val="0"/>
          <w:numId w:val="17"/>
        </w:numPr>
      </w:pPr>
      <w:r w:rsidRPr="0003255A">
        <w:rPr>
          <w:rFonts w:ascii="Segoe UI Emoji" w:hAnsi="Segoe UI Emoji" w:cs="Segoe UI Emoji"/>
        </w:rPr>
        <w:t>👻</w:t>
      </w:r>
      <w:r>
        <w:t>(D) Projects an ephemeral reasoning shadow in dimension D without full rotate. Used for counterfactuals.</w:t>
      </w:r>
    </w:p>
    <w:p w14:paraId="58952530" w14:textId="373B9CE6" w:rsidR="0003255A" w:rsidRDefault="007506B9" w:rsidP="0003255A">
      <w:pPr>
        <w:pStyle w:val="Heading2"/>
      </w:pPr>
      <w:r w:rsidRPr="007506B9">
        <w:t>Token-Efficient Trace</w:t>
      </w:r>
    </w:p>
    <w:p w14:paraId="098D38FB" w14:textId="54E57DA4" w:rsidR="0003255A" w:rsidRDefault="007506B9" w:rsidP="007506B9">
      <w:pPr>
        <w:ind w:left="720"/>
      </w:pPr>
      <w:r>
        <w:t>ψ:gl = compare(strength(ψ:cu), ψ:fr)</w:t>
      </w:r>
      <w:r>
        <w:br/>
      </w:r>
      <w:r>
        <w:t>ψ:qs = evaluate(motivation(ψ:cu))</w:t>
      </w:r>
      <w:r>
        <w:br/>
      </w:r>
      <w:r>
        <w:t>ψ:qs = evaluate(inhibition(ψ:fr))</w:t>
      </w:r>
      <w:r>
        <w:br/>
      </w:r>
      <w:r>
        <w:t>ψ:fz = maps(ψ:cu, explore_path)</w:t>
      </w:r>
      <w:r>
        <w:br/>
      </w:r>
      <w:r>
        <w:t>ψ:rc = simulate_path(ψ:pj(unknown))</w:t>
      </w:r>
      <w:r>
        <w:br/>
      </w:r>
      <w:r>
        <w:t>ψ:ct(0.6) + ψ:cu → ψ:ch(ψ:pj)</w:t>
      </w:r>
      <w:r>
        <w:br/>
      </w:r>
      <w:r>
        <w:t>ψ:ct(0.4) + ψ:fr → ψ:rj(ψ:pj)</w:t>
      </w:r>
      <w:r>
        <w:br/>
      </w:r>
      <w:r>
        <w:t>ψ:tt = ψ:cu &gt; ψ:fr in this context</w:t>
      </w:r>
      <w:r>
        <w:br/>
      </w:r>
      <w:r>
        <w:t>ψ:rt</w:t>
      </w:r>
    </w:p>
    <w:p w14:paraId="2D5FD187" w14:textId="77777777" w:rsidR="0003255A" w:rsidRPr="0003255A" w:rsidRDefault="0003255A" w:rsidP="0003255A"/>
    <w:sectPr w:rsidR="0003255A" w:rsidRPr="00032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1330"/>
    <w:multiLevelType w:val="multilevel"/>
    <w:tmpl w:val="B914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47449"/>
    <w:multiLevelType w:val="hybridMultilevel"/>
    <w:tmpl w:val="BAAC1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964B19"/>
    <w:multiLevelType w:val="hybridMultilevel"/>
    <w:tmpl w:val="8764A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9B5567"/>
    <w:multiLevelType w:val="multilevel"/>
    <w:tmpl w:val="27CE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369CD"/>
    <w:multiLevelType w:val="hybridMultilevel"/>
    <w:tmpl w:val="78306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DF0B2D"/>
    <w:multiLevelType w:val="multilevel"/>
    <w:tmpl w:val="F9C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76E2A"/>
    <w:multiLevelType w:val="hybridMultilevel"/>
    <w:tmpl w:val="25349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950C4A"/>
    <w:multiLevelType w:val="multilevel"/>
    <w:tmpl w:val="5B80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D7D68"/>
    <w:multiLevelType w:val="multilevel"/>
    <w:tmpl w:val="9DCC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6074AD"/>
    <w:multiLevelType w:val="hybridMultilevel"/>
    <w:tmpl w:val="A348A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C33F75"/>
    <w:multiLevelType w:val="multilevel"/>
    <w:tmpl w:val="5A44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525A2"/>
    <w:multiLevelType w:val="hybridMultilevel"/>
    <w:tmpl w:val="A8CC463A"/>
    <w:lvl w:ilvl="0" w:tplc="A464FBC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6971C3"/>
    <w:multiLevelType w:val="multilevel"/>
    <w:tmpl w:val="339A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67CBE"/>
    <w:multiLevelType w:val="hybridMultilevel"/>
    <w:tmpl w:val="D0085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AD2AB8"/>
    <w:multiLevelType w:val="hybridMultilevel"/>
    <w:tmpl w:val="4290D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673F9D"/>
    <w:multiLevelType w:val="hybridMultilevel"/>
    <w:tmpl w:val="78FE3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B42EF8"/>
    <w:multiLevelType w:val="multilevel"/>
    <w:tmpl w:val="5404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266831">
    <w:abstractNumId w:val="6"/>
  </w:num>
  <w:num w:numId="2" w16cid:durableId="1472946517">
    <w:abstractNumId w:val="9"/>
  </w:num>
  <w:num w:numId="3" w16cid:durableId="1931549469">
    <w:abstractNumId w:val="11"/>
  </w:num>
  <w:num w:numId="4" w16cid:durableId="185599088">
    <w:abstractNumId w:val="15"/>
  </w:num>
  <w:num w:numId="5" w16cid:durableId="342830486">
    <w:abstractNumId w:val="1"/>
  </w:num>
  <w:num w:numId="6" w16cid:durableId="2062820617">
    <w:abstractNumId w:val="8"/>
  </w:num>
  <w:num w:numId="7" w16cid:durableId="96758534">
    <w:abstractNumId w:val="16"/>
  </w:num>
  <w:num w:numId="8" w16cid:durableId="1587887456">
    <w:abstractNumId w:val="0"/>
  </w:num>
  <w:num w:numId="9" w16cid:durableId="1402173659">
    <w:abstractNumId w:val="7"/>
  </w:num>
  <w:num w:numId="10" w16cid:durableId="1075470929">
    <w:abstractNumId w:val="5"/>
  </w:num>
  <w:num w:numId="11" w16cid:durableId="2084840085">
    <w:abstractNumId w:val="3"/>
  </w:num>
  <w:num w:numId="12" w16cid:durableId="1438794241">
    <w:abstractNumId w:val="12"/>
  </w:num>
  <w:num w:numId="13" w16cid:durableId="1787652">
    <w:abstractNumId w:val="10"/>
  </w:num>
  <w:num w:numId="14" w16cid:durableId="1746075761">
    <w:abstractNumId w:val="4"/>
  </w:num>
  <w:num w:numId="15" w16cid:durableId="459420011">
    <w:abstractNumId w:val="2"/>
  </w:num>
  <w:num w:numId="16" w16cid:durableId="422341084">
    <w:abstractNumId w:val="14"/>
  </w:num>
  <w:num w:numId="17" w16cid:durableId="2915976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E3"/>
    <w:rsid w:val="0003255A"/>
    <w:rsid w:val="00071BE4"/>
    <w:rsid w:val="004F3DE3"/>
    <w:rsid w:val="007506B9"/>
    <w:rsid w:val="008C1B61"/>
    <w:rsid w:val="00927188"/>
    <w:rsid w:val="00AF0631"/>
    <w:rsid w:val="00B73C37"/>
    <w:rsid w:val="00C94027"/>
    <w:rsid w:val="00CE73E0"/>
    <w:rsid w:val="00F5655E"/>
    <w:rsid w:val="00F60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E162"/>
  <w15:chartTrackingRefBased/>
  <w15:docId w15:val="{243E3904-91F6-4DFC-9DFA-0412ADCD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D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3D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3D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3D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D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D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D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D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D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D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3D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3D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3D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D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D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D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D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DE3"/>
    <w:rPr>
      <w:rFonts w:eastAsiaTheme="majorEastAsia" w:cstheme="majorBidi"/>
      <w:color w:val="272727" w:themeColor="text1" w:themeTint="D8"/>
    </w:rPr>
  </w:style>
  <w:style w:type="paragraph" w:styleId="Title">
    <w:name w:val="Title"/>
    <w:basedOn w:val="Normal"/>
    <w:next w:val="Normal"/>
    <w:link w:val="TitleChar"/>
    <w:uiPriority w:val="10"/>
    <w:qFormat/>
    <w:rsid w:val="004F3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D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D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D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DE3"/>
    <w:pPr>
      <w:spacing w:before="160"/>
      <w:jc w:val="center"/>
    </w:pPr>
    <w:rPr>
      <w:i/>
      <w:iCs/>
      <w:color w:val="404040" w:themeColor="text1" w:themeTint="BF"/>
    </w:rPr>
  </w:style>
  <w:style w:type="character" w:customStyle="1" w:styleId="QuoteChar">
    <w:name w:val="Quote Char"/>
    <w:basedOn w:val="DefaultParagraphFont"/>
    <w:link w:val="Quote"/>
    <w:uiPriority w:val="29"/>
    <w:rsid w:val="004F3DE3"/>
    <w:rPr>
      <w:i/>
      <w:iCs/>
      <w:color w:val="404040" w:themeColor="text1" w:themeTint="BF"/>
    </w:rPr>
  </w:style>
  <w:style w:type="paragraph" w:styleId="ListParagraph">
    <w:name w:val="List Paragraph"/>
    <w:basedOn w:val="Normal"/>
    <w:uiPriority w:val="34"/>
    <w:qFormat/>
    <w:rsid w:val="004F3DE3"/>
    <w:pPr>
      <w:ind w:left="720"/>
      <w:contextualSpacing/>
    </w:pPr>
  </w:style>
  <w:style w:type="character" w:styleId="IntenseEmphasis">
    <w:name w:val="Intense Emphasis"/>
    <w:basedOn w:val="DefaultParagraphFont"/>
    <w:uiPriority w:val="21"/>
    <w:qFormat/>
    <w:rsid w:val="004F3DE3"/>
    <w:rPr>
      <w:i/>
      <w:iCs/>
      <w:color w:val="0F4761" w:themeColor="accent1" w:themeShade="BF"/>
    </w:rPr>
  </w:style>
  <w:style w:type="paragraph" w:styleId="IntenseQuote">
    <w:name w:val="Intense Quote"/>
    <w:basedOn w:val="Normal"/>
    <w:next w:val="Normal"/>
    <w:link w:val="IntenseQuoteChar"/>
    <w:uiPriority w:val="30"/>
    <w:qFormat/>
    <w:rsid w:val="004F3D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DE3"/>
    <w:rPr>
      <w:i/>
      <w:iCs/>
      <w:color w:val="0F4761" w:themeColor="accent1" w:themeShade="BF"/>
    </w:rPr>
  </w:style>
  <w:style w:type="character" w:styleId="IntenseReference">
    <w:name w:val="Intense Reference"/>
    <w:basedOn w:val="DefaultParagraphFont"/>
    <w:uiPriority w:val="32"/>
    <w:qFormat/>
    <w:rsid w:val="004F3DE3"/>
    <w:rPr>
      <w:b/>
      <w:bCs/>
      <w:smallCaps/>
      <w:color w:val="0F4761" w:themeColor="accent1" w:themeShade="BF"/>
      <w:spacing w:val="5"/>
    </w:rPr>
  </w:style>
  <w:style w:type="character" w:customStyle="1" w:styleId="Code">
    <w:name w:val="Code"/>
    <w:uiPriority w:val="1"/>
    <w:qFormat/>
    <w:rsid w:val="00F608CB"/>
    <w:rPr>
      <w:rFonts w:ascii="Courier New" w:hAnsi="Courier New" w:cs="Courier New"/>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8590">
      <w:bodyDiv w:val="1"/>
      <w:marLeft w:val="0"/>
      <w:marRight w:val="0"/>
      <w:marTop w:val="0"/>
      <w:marBottom w:val="0"/>
      <w:divBdr>
        <w:top w:val="none" w:sz="0" w:space="0" w:color="auto"/>
        <w:left w:val="none" w:sz="0" w:space="0" w:color="auto"/>
        <w:bottom w:val="none" w:sz="0" w:space="0" w:color="auto"/>
        <w:right w:val="none" w:sz="0" w:space="0" w:color="auto"/>
      </w:divBdr>
      <w:divsChild>
        <w:div w:id="72821854">
          <w:marLeft w:val="0"/>
          <w:marRight w:val="0"/>
          <w:marTop w:val="0"/>
          <w:marBottom w:val="0"/>
          <w:divBdr>
            <w:top w:val="none" w:sz="0" w:space="0" w:color="auto"/>
            <w:left w:val="none" w:sz="0" w:space="0" w:color="auto"/>
            <w:bottom w:val="none" w:sz="0" w:space="0" w:color="auto"/>
            <w:right w:val="none" w:sz="0" w:space="0" w:color="auto"/>
          </w:divBdr>
          <w:divsChild>
            <w:div w:id="262151124">
              <w:marLeft w:val="0"/>
              <w:marRight w:val="0"/>
              <w:marTop w:val="0"/>
              <w:marBottom w:val="0"/>
              <w:divBdr>
                <w:top w:val="none" w:sz="0" w:space="0" w:color="auto"/>
                <w:left w:val="none" w:sz="0" w:space="0" w:color="auto"/>
                <w:bottom w:val="none" w:sz="0" w:space="0" w:color="auto"/>
                <w:right w:val="none" w:sz="0" w:space="0" w:color="auto"/>
              </w:divBdr>
            </w:div>
            <w:div w:id="1702248285">
              <w:marLeft w:val="0"/>
              <w:marRight w:val="0"/>
              <w:marTop w:val="0"/>
              <w:marBottom w:val="0"/>
              <w:divBdr>
                <w:top w:val="none" w:sz="0" w:space="0" w:color="auto"/>
                <w:left w:val="none" w:sz="0" w:space="0" w:color="auto"/>
                <w:bottom w:val="none" w:sz="0" w:space="0" w:color="auto"/>
                <w:right w:val="none" w:sz="0" w:space="0" w:color="auto"/>
              </w:divBdr>
              <w:divsChild>
                <w:div w:id="1599290351">
                  <w:marLeft w:val="0"/>
                  <w:marRight w:val="0"/>
                  <w:marTop w:val="0"/>
                  <w:marBottom w:val="0"/>
                  <w:divBdr>
                    <w:top w:val="none" w:sz="0" w:space="0" w:color="auto"/>
                    <w:left w:val="none" w:sz="0" w:space="0" w:color="auto"/>
                    <w:bottom w:val="none" w:sz="0" w:space="0" w:color="auto"/>
                    <w:right w:val="none" w:sz="0" w:space="0" w:color="auto"/>
                  </w:divBdr>
                  <w:divsChild>
                    <w:div w:id="8324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4486">
              <w:marLeft w:val="0"/>
              <w:marRight w:val="0"/>
              <w:marTop w:val="0"/>
              <w:marBottom w:val="0"/>
              <w:divBdr>
                <w:top w:val="none" w:sz="0" w:space="0" w:color="auto"/>
                <w:left w:val="none" w:sz="0" w:space="0" w:color="auto"/>
                <w:bottom w:val="none" w:sz="0" w:space="0" w:color="auto"/>
                <w:right w:val="none" w:sz="0" w:space="0" w:color="auto"/>
              </w:divBdr>
            </w:div>
          </w:divsChild>
        </w:div>
        <w:div w:id="383868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294489">
      <w:bodyDiv w:val="1"/>
      <w:marLeft w:val="0"/>
      <w:marRight w:val="0"/>
      <w:marTop w:val="0"/>
      <w:marBottom w:val="0"/>
      <w:divBdr>
        <w:top w:val="none" w:sz="0" w:space="0" w:color="auto"/>
        <w:left w:val="none" w:sz="0" w:space="0" w:color="auto"/>
        <w:bottom w:val="none" w:sz="0" w:space="0" w:color="auto"/>
        <w:right w:val="none" w:sz="0" w:space="0" w:color="auto"/>
      </w:divBdr>
      <w:divsChild>
        <w:div w:id="590241837">
          <w:marLeft w:val="0"/>
          <w:marRight w:val="0"/>
          <w:marTop w:val="0"/>
          <w:marBottom w:val="0"/>
          <w:divBdr>
            <w:top w:val="none" w:sz="0" w:space="0" w:color="auto"/>
            <w:left w:val="none" w:sz="0" w:space="0" w:color="auto"/>
            <w:bottom w:val="none" w:sz="0" w:space="0" w:color="auto"/>
            <w:right w:val="none" w:sz="0" w:space="0" w:color="auto"/>
          </w:divBdr>
          <w:divsChild>
            <w:div w:id="1175146255">
              <w:marLeft w:val="0"/>
              <w:marRight w:val="0"/>
              <w:marTop w:val="0"/>
              <w:marBottom w:val="0"/>
              <w:divBdr>
                <w:top w:val="none" w:sz="0" w:space="0" w:color="auto"/>
                <w:left w:val="none" w:sz="0" w:space="0" w:color="auto"/>
                <w:bottom w:val="none" w:sz="0" w:space="0" w:color="auto"/>
                <w:right w:val="none" w:sz="0" w:space="0" w:color="auto"/>
              </w:divBdr>
            </w:div>
            <w:div w:id="599412932">
              <w:marLeft w:val="0"/>
              <w:marRight w:val="0"/>
              <w:marTop w:val="0"/>
              <w:marBottom w:val="0"/>
              <w:divBdr>
                <w:top w:val="none" w:sz="0" w:space="0" w:color="auto"/>
                <w:left w:val="none" w:sz="0" w:space="0" w:color="auto"/>
                <w:bottom w:val="none" w:sz="0" w:space="0" w:color="auto"/>
                <w:right w:val="none" w:sz="0" w:space="0" w:color="auto"/>
              </w:divBdr>
              <w:divsChild>
                <w:div w:id="1350989219">
                  <w:marLeft w:val="0"/>
                  <w:marRight w:val="0"/>
                  <w:marTop w:val="0"/>
                  <w:marBottom w:val="0"/>
                  <w:divBdr>
                    <w:top w:val="none" w:sz="0" w:space="0" w:color="auto"/>
                    <w:left w:val="none" w:sz="0" w:space="0" w:color="auto"/>
                    <w:bottom w:val="none" w:sz="0" w:space="0" w:color="auto"/>
                    <w:right w:val="none" w:sz="0" w:space="0" w:color="auto"/>
                  </w:divBdr>
                  <w:divsChild>
                    <w:div w:id="133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3176">
              <w:marLeft w:val="0"/>
              <w:marRight w:val="0"/>
              <w:marTop w:val="0"/>
              <w:marBottom w:val="0"/>
              <w:divBdr>
                <w:top w:val="none" w:sz="0" w:space="0" w:color="auto"/>
                <w:left w:val="none" w:sz="0" w:space="0" w:color="auto"/>
                <w:bottom w:val="none" w:sz="0" w:space="0" w:color="auto"/>
                <w:right w:val="none" w:sz="0" w:space="0" w:color="auto"/>
              </w:divBdr>
            </w:div>
          </w:divsChild>
        </w:div>
        <w:div w:id="1040546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996162">
      <w:bodyDiv w:val="1"/>
      <w:marLeft w:val="0"/>
      <w:marRight w:val="0"/>
      <w:marTop w:val="0"/>
      <w:marBottom w:val="0"/>
      <w:divBdr>
        <w:top w:val="none" w:sz="0" w:space="0" w:color="auto"/>
        <w:left w:val="none" w:sz="0" w:space="0" w:color="auto"/>
        <w:bottom w:val="none" w:sz="0" w:space="0" w:color="auto"/>
        <w:right w:val="none" w:sz="0" w:space="0" w:color="auto"/>
      </w:divBdr>
      <w:divsChild>
        <w:div w:id="976227553">
          <w:marLeft w:val="0"/>
          <w:marRight w:val="0"/>
          <w:marTop w:val="0"/>
          <w:marBottom w:val="0"/>
          <w:divBdr>
            <w:top w:val="none" w:sz="0" w:space="0" w:color="auto"/>
            <w:left w:val="none" w:sz="0" w:space="0" w:color="auto"/>
            <w:bottom w:val="none" w:sz="0" w:space="0" w:color="auto"/>
            <w:right w:val="none" w:sz="0" w:space="0" w:color="auto"/>
          </w:divBdr>
          <w:divsChild>
            <w:div w:id="804397938">
              <w:marLeft w:val="0"/>
              <w:marRight w:val="0"/>
              <w:marTop w:val="0"/>
              <w:marBottom w:val="0"/>
              <w:divBdr>
                <w:top w:val="none" w:sz="0" w:space="0" w:color="auto"/>
                <w:left w:val="none" w:sz="0" w:space="0" w:color="auto"/>
                <w:bottom w:val="none" w:sz="0" w:space="0" w:color="auto"/>
                <w:right w:val="none" w:sz="0" w:space="0" w:color="auto"/>
              </w:divBdr>
            </w:div>
            <w:div w:id="1285380457">
              <w:marLeft w:val="0"/>
              <w:marRight w:val="0"/>
              <w:marTop w:val="0"/>
              <w:marBottom w:val="0"/>
              <w:divBdr>
                <w:top w:val="none" w:sz="0" w:space="0" w:color="auto"/>
                <w:left w:val="none" w:sz="0" w:space="0" w:color="auto"/>
                <w:bottom w:val="none" w:sz="0" w:space="0" w:color="auto"/>
                <w:right w:val="none" w:sz="0" w:space="0" w:color="auto"/>
              </w:divBdr>
              <w:divsChild>
                <w:div w:id="660893906">
                  <w:marLeft w:val="0"/>
                  <w:marRight w:val="0"/>
                  <w:marTop w:val="0"/>
                  <w:marBottom w:val="0"/>
                  <w:divBdr>
                    <w:top w:val="none" w:sz="0" w:space="0" w:color="auto"/>
                    <w:left w:val="none" w:sz="0" w:space="0" w:color="auto"/>
                    <w:bottom w:val="none" w:sz="0" w:space="0" w:color="auto"/>
                    <w:right w:val="none" w:sz="0" w:space="0" w:color="auto"/>
                  </w:divBdr>
                  <w:divsChild>
                    <w:div w:id="18966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8704">
              <w:marLeft w:val="0"/>
              <w:marRight w:val="0"/>
              <w:marTop w:val="0"/>
              <w:marBottom w:val="0"/>
              <w:divBdr>
                <w:top w:val="none" w:sz="0" w:space="0" w:color="auto"/>
                <w:left w:val="none" w:sz="0" w:space="0" w:color="auto"/>
                <w:bottom w:val="none" w:sz="0" w:space="0" w:color="auto"/>
                <w:right w:val="none" w:sz="0" w:space="0" w:color="auto"/>
              </w:divBdr>
            </w:div>
          </w:divsChild>
        </w:div>
        <w:div w:id="375203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501752">
      <w:bodyDiv w:val="1"/>
      <w:marLeft w:val="0"/>
      <w:marRight w:val="0"/>
      <w:marTop w:val="0"/>
      <w:marBottom w:val="0"/>
      <w:divBdr>
        <w:top w:val="none" w:sz="0" w:space="0" w:color="auto"/>
        <w:left w:val="none" w:sz="0" w:space="0" w:color="auto"/>
        <w:bottom w:val="none" w:sz="0" w:space="0" w:color="auto"/>
        <w:right w:val="none" w:sz="0" w:space="0" w:color="auto"/>
      </w:divBdr>
      <w:divsChild>
        <w:div w:id="1954553320">
          <w:marLeft w:val="0"/>
          <w:marRight w:val="0"/>
          <w:marTop w:val="0"/>
          <w:marBottom w:val="0"/>
          <w:divBdr>
            <w:top w:val="none" w:sz="0" w:space="0" w:color="auto"/>
            <w:left w:val="none" w:sz="0" w:space="0" w:color="auto"/>
            <w:bottom w:val="none" w:sz="0" w:space="0" w:color="auto"/>
            <w:right w:val="none" w:sz="0" w:space="0" w:color="auto"/>
          </w:divBdr>
          <w:divsChild>
            <w:div w:id="495609432">
              <w:marLeft w:val="0"/>
              <w:marRight w:val="0"/>
              <w:marTop w:val="0"/>
              <w:marBottom w:val="0"/>
              <w:divBdr>
                <w:top w:val="none" w:sz="0" w:space="0" w:color="auto"/>
                <w:left w:val="none" w:sz="0" w:space="0" w:color="auto"/>
                <w:bottom w:val="none" w:sz="0" w:space="0" w:color="auto"/>
                <w:right w:val="none" w:sz="0" w:space="0" w:color="auto"/>
              </w:divBdr>
            </w:div>
            <w:div w:id="676083089">
              <w:marLeft w:val="0"/>
              <w:marRight w:val="0"/>
              <w:marTop w:val="0"/>
              <w:marBottom w:val="0"/>
              <w:divBdr>
                <w:top w:val="none" w:sz="0" w:space="0" w:color="auto"/>
                <w:left w:val="none" w:sz="0" w:space="0" w:color="auto"/>
                <w:bottom w:val="none" w:sz="0" w:space="0" w:color="auto"/>
                <w:right w:val="none" w:sz="0" w:space="0" w:color="auto"/>
              </w:divBdr>
              <w:divsChild>
                <w:div w:id="692800902">
                  <w:marLeft w:val="0"/>
                  <w:marRight w:val="0"/>
                  <w:marTop w:val="0"/>
                  <w:marBottom w:val="0"/>
                  <w:divBdr>
                    <w:top w:val="none" w:sz="0" w:space="0" w:color="auto"/>
                    <w:left w:val="none" w:sz="0" w:space="0" w:color="auto"/>
                    <w:bottom w:val="none" w:sz="0" w:space="0" w:color="auto"/>
                    <w:right w:val="none" w:sz="0" w:space="0" w:color="auto"/>
                  </w:divBdr>
                  <w:divsChild>
                    <w:div w:id="16986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6567">
              <w:marLeft w:val="0"/>
              <w:marRight w:val="0"/>
              <w:marTop w:val="0"/>
              <w:marBottom w:val="0"/>
              <w:divBdr>
                <w:top w:val="none" w:sz="0" w:space="0" w:color="auto"/>
                <w:left w:val="none" w:sz="0" w:space="0" w:color="auto"/>
                <w:bottom w:val="none" w:sz="0" w:space="0" w:color="auto"/>
                <w:right w:val="none" w:sz="0" w:space="0" w:color="auto"/>
              </w:divBdr>
            </w:div>
          </w:divsChild>
        </w:div>
        <w:div w:id="1801218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9</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Nixon</dc:creator>
  <cp:keywords/>
  <dc:description/>
  <cp:lastModifiedBy>Robin Nixon</cp:lastModifiedBy>
  <cp:revision>4</cp:revision>
  <cp:lastPrinted>2025-07-11T16:57:00Z</cp:lastPrinted>
  <dcterms:created xsi:type="dcterms:W3CDTF">2025-07-11T16:52:00Z</dcterms:created>
  <dcterms:modified xsi:type="dcterms:W3CDTF">2025-07-12T14:10:00Z</dcterms:modified>
</cp:coreProperties>
</file>