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D4B3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10AE84D0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800D66E" wp14:editId="232EE2A6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D25E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69781977" w14:textId="11C77EE8" w:rsidR="00781332" w:rsidRDefault="003F3D8C" w:rsidP="00781332">
      <w:pPr>
        <w:pStyle w:val="nazevprojektu"/>
      </w:pPr>
      <w:r>
        <w:t>Driftování Auty</w:t>
      </w:r>
    </w:p>
    <w:p w14:paraId="3F75E8B6" w14:textId="1F4445DB" w:rsidR="00E40621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BD4B81">
        <w:rPr>
          <w:noProof/>
        </w:rPr>
        <w:t>2025</w:t>
      </w:r>
      <w:r>
        <w:fldChar w:fldCharType="end"/>
      </w:r>
      <w:r w:rsidR="00781332">
        <w:tab/>
      </w:r>
      <w:r w:rsidR="00BD4B81">
        <w:t>Robin Pelikán</w:t>
      </w:r>
      <w:r w:rsidR="00781332">
        <w:t xml:space="preserve">, </w:t>
      </w:r>
      <w:r w:rsidR="00FA3ABF">
        <w:br w:type="page"/>
      </w:r>
      <w:r w:rsidR="007C3804" w:rsidRPr="007C3804">
        <w:rPr>
          <w:b/>
          <w:szCs w:val="24"/>
        </w:rPr>
        <w:lastRenderedPageBreak/>
        <w:t>Vložte naskenovanou kopii zadání</w:t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296D58F9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62FB0D8A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5443531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35D802D5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3AF17EEB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5D9ED988" w14:textId="403F02D4" w:rsidR="00FA3ABF" w:rsidRPr="00043948" w:rsidRDefault="001573C0">
      <w:pPr>
        <w:rPr>
          <w:rStyle w:val="doplnittext"/>
        </w:rPr>
      </w:pPr>
      <w:proofErr w:type="spellStart"/>
      <w:r w:rsidRPr="001573C0">
        <w:rPr>
          <w:rStyle w:val="doplnittext"/>
          <w:b/>
          <w:bCs/>
        </w:rPr>
        <w:t>Always</w:t>
      </w:r>
      <w:proofErr w:type="spellEnd"/>
      <w:r w:rsidRPr="001573C0">
        <w:rPr>
          <w:rStyle w:val="doplnittext"/>
          <w:b/>
          <w:bCs/>
        </w:rPr>
        <w:t xml:space="preserve"> In A Drift</w:t>
      </w:r>
      <w:r w:rsidRPr="001573C0">
        <w:rPr>
          <w:rStyle w:val="doplnittext"/>
        </w:rPr>
        <w:t xml:space="preserve"> je </w:t>
      </w:r>
      <w:proofErr w:type="gramStart"/>
      <w:r w:rsidRPr="001573C0">
        <w:rPr>
          <w:rStyle w:val="doplnittext"/>
        </w:rPr>
        <w:t>3D</w:t>
      </w:r>
      <w:proofErr w:type="gramEnd"/>
      <w:r w:rsidRPr="001573C0">
        <w:rPr>
          <w:rStyle w:val="doplnittext"/>
        </w:rPr>
        <w:t xml:space="preserve"> závodní hra vyvinutá v Unity, zaměřená na minimalistickou</w:t>
      </w:r>
      <w:r>
        <w:rPr>
          <w:rStyle w:val="doplnittext"/>
        </w:rPr>
        <w:t xml:space="preserve"> </w:t>
      </w:r>
      <w:r w:rsidRPr="001573C0">
        <w:rPr>
          <w:rStyle w:val="doplnittext"/>
        </w:rPr>
        <w:t xml:space="preserve">stylizaci kombinovanou s atmosférickým osvětlením a </w:t>
      </w:r>
      <w:r w:rsidR="0002129C">
        <w:rPr>
          <w:rStyle w:val="doplnittext"/>
        </w:rPr>
        <w:t>na oko hezkými</w:t>
      </w:r>
      <w:r w:rsidRPr="001573C0">
        <w:rPr>
          <w:rStyle w:val="doplnittext"/>
        </w:rPr>
        <w:t xml:space="preserve"> světelnými efekty. Hráč si vybírá z minimálně tří aut, z nichž každé má odlišné jízdní vlastnosti</w:t>
      </w:r>
      <w:r w:rsidR="0002129C">
        <w:rPr>
          <w:rStyle w:val="doplnittext"/>
        </w:rPr>
        <w:t>, rychlost</w:t>
      </w:r>
      <w:r w:rsidRPr="001573C0">
        <w:rPr>
          <w:rStyle w:val="doplnittext"/>
        </w:rPr>
        <w:t xml:space="preserve"> a chování v</w:t>
      </w:r>
      <w:r w:rsidR="0002129C">
        <w:rPr>
          <w:rStyle w:val="doplnittext"/>
        </w:rPr>
        <w:t>e smyku</w:t>
      </w:r>
      <w:r w:rsidRPr="001573C0">
        <w:rPr>
          <w:rStyle w:val="doplnittext"/>
        </w:rPr>
        <w:t>. K dispozici jsou také tři rozdílné mapy s unikátním profilem</w:t>
      </w:r>
      <w:r w:rsidR="00026CAB">
        <w:rPr>
          <w:rStyle w:val="doplnittext"/>
        </w:rPr>
        <w:t>,</w:t>
      </w:r>
      <w:r w:rsidRPr="001573C0">
        <w:rPr>
          <w:rStyle w:val="doplnittext"/>
        </w:rPr>
        <w:t xml:space="preserve"> od technických klikatých cest po rychlé rovné úseky. Hra obsahuje přehledné uživatelské rozhraní zahrnující hlavní menu i nastavení. Cílem projektu je vytvořit plynulý, stylový a zábavný </w:t>
      </w:r>
      <w:proofErr w:type="spellStart"/>
      <w:r w:rsidRPr="001573C0">
        <w:rPr>
          <w:rStyle w:val="doplnittext"/>
        </w:rPr>
        <w:t>driftovací</w:t>
      </w:r>
      <w:proofErr w:type="spellEnd"/>
      <w:r w:rsidRPr="001573C0">
        <w:rPr>
          <w:rStyle w:val="doplnittext"/>
        </w:rPr>
        <w:t xml:space="preserve"> zážitek, který propojuje jednoduchý vizuální design s kvalitní fyzikou a moderním grafickým zpracováním.</w:t>
      </w:r>
    </w:p>
    <w:p w14:paraId="320C2048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163F36E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122955F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6D2D039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8AF418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C3314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64476F7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38B811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39E53CC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2A59992D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4A5628F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66F6359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5A434DAF" w14:textId="77777777" w:rsidR="00FA3ABF" w:rsidRDefault="00FA3ABF">
      <w:pPr>
        <w:sectPr w:rsidR="00FA3ABF">
          <w:headerReference w:type="even" r:id="rId8"/>
          <w:footerReference w:type="even" r:id="rId9"/>
          <w:footerReference w:type="default" r:id="rId10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6308122E" w14:textId="77777777" w:rsidR="00FA3ABF" w:rsidRDefault="00FA3ABF" w:rsidP="00043948">
      <w:pPr>
        <w:pStyle w:val="NadpisHlavniNecisl"/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47AE6639" w14:textId="77777777" w:rsidR="00FA3ABF" w:rsidRPr="00043948" w:rsidRDefault="008F4064" w:rsidP="008F4064">
      <w:pPr>
        <w:rPr>
          <w:rStyle w:val="doplnittext"/>
        </w:rPr>
      </w:pPr>
      <w:r w:rsidRPr="00043948">
        <w:rPr>
          <w:rStyle w:val="doplnittext"/>
        </w:rPr>
        <w:t>V této kapitole (0,5- 1</w:t>
      </w:r>
      <w:r w:rsidR="00FA3ABF" w:rsidRPr="00043948">
        <w:rPr>
          <w:rStyle w:val="doplnittext"/>
        </w:rPr>
        <w:t xml:space="preserve"> </w:t>
      </w:r>
      <w:r w:rsidRPr="00043948">
        <w:rPr>
          <w:rStyle w:val="doplnittext"/>
        </w:rPr>
        <w:t>strana</w:t>
      </w:r>
      <w:r w:rsidR="00FA3ABF" w:rsidRPr="00043948">
        <w:rPr>
          <w:rStyle w:val="doplnittext"/>
        </w:rPr>
        <w:t>) student uvádí do řešené problematiky (např. význam problému, důvody jeho řešení apod.).</w:t>
      </w:r>
    </w:p>
    <w:p w14:paraId="089467AF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405A6949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14:paraId="6785DEA6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15BB6AF0" w14:textId="77777777" w:rsidR="00FA3ABF" w:rsidRDefault="00043948">
      <w:r>
        <w:t>použijte styl Nadpis2 pro nadpis kapitoly</w:t>
      </w:r>
    </w:p>
    <w:p w14:paraId="52022A7D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3824EB2E" w14:textId="77777777" w:rsidR="00FA3ABF" w:rsidRDefault="00043948">
      <w:r>
        <w:t>použijte styl Nadpis3 pro nadpis podkapitoly</w:t>
      </w:r>
    </w:p>
    <w:p w14:paraId="7B5F2185" w14:textId="77777777" w:rsidR="00FA3ABF" w:rsidRDefault="00FA3ABF" w:rsidP="00043948">
      <w:pPr>
        <w:pStyle w:val="Nadpisneslovan"/>
      </w:pPr>
      <w:r>
        <w:t>Nečíslované nadpisy</w:t>
      </w:r>
    </w:p>
    <w:p w14:paraId="0B95D50B" w14:textId="77777777" w:rsidR="002C2907" w:rsidRDefault="002C2907" w:rsidP="002C2907">
      <w:r>
        <w:t>použijte styl Nadpis nečíslovaný pro nečíslované nadpisy</w:t>
      </w:r>
    </w:p>
    <w:p w14:paraId="0E1AC5DD" w14:textId="77777777"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14:paraId="342571F9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14:paraId="1B922A43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516C06C8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proofErr w:type="gramStart"/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</w:t>
        </w:r>
        <w:proofErr w:type="gramEnd"/>
        <w:r w:rsidRPr="002C2907">
          <w:t xml:space="preserve">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384D1A9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01012CCF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</w:t>
      </w:r>
      <w:proofErr w:type="spellStart"/>
      <w:r>
        <w:t>xyz</w:t>
      </w:r>
      <w:proofErr w:type="spellEnd"/>
    </w:p>
    <w:p w14:paraId="2520A58B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58B9C5FB" wp14:editId="69ED198E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7CA4" w14:textId="77777777" w:rsidR="00FA3ABF" w:rsidRDefault="00FA3ABF" w:rsidP="002C2907">
      <w:pPr>
        <w:pStyle w:val="textpoznmky"/>
      </w:pPr>
      <w:r>
        <w:t>Obrázky centrovat</w:t>
      </w:r>
    </w:p>
    <w:p w14:paraId="4C699F4B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22"/>
    </w:p>
    <w:p w14:paraId="0B10DE49" w14:textId="77777777" w:rsidR="00FA3ABF" w:rsidRDefault="00FA3ABF"/>
    <w:p w14:paraId="212C486D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23"/>
    </w:p>
    <w:p w14:paraId="3AE33006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720CAEE7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8B6396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1C45153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370A62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3A23D0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307350A3" w14:textId="77777777">
        <w:tc>
          <w:tcPr>
            <w:tcW w:w="2098" w:type="dxa"/>
            <w:tcBorders>
              <w:top w:val="single" w:sz="12" w:space="0" w:color="auto"/>
            </w:tcBorders>
          </w:tcPr>
          <w:p w14:paraId="6B9EC0F0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445C9C1E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FDDF827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7185AE0E" w14:textId="77777777" w:rsidR="00FA3ABF" w:rsidRDefault="00FA3ABF"/>
        </w:tc>
      </w:tr>
      <w:tr w:rsidR="00FA3ABF" w14:paraId="32744033" w14:textId="77777777">
        <w:tc>
          <w:tcPr>
            <w:tcW w:w="2098" w:type="dxa"/>
          </w:tcPr>
          <w:p w14:paraId="52E9594D" w14:textId="77777777" w:rsidR="00FA3ABF" w:rsidRDefault="00FA3ABF"/>
        </w:tc>
        <w:tc>
          <w:tcPr>
            <w:tcW w:w="2098" w:type="dxa"/>
          </w:tcPr>
          <w:p w14:paraId="5D13C1E0" w14:textId="77777777" w:rsidR="00FA3ABF" w:rsidRDefault="00FA3ABF"/>
        </w:tc>
        <w:tc>
          <w:tcPr>
            <w:tcW w:w="2098" w:type="dxa"/>
          </w:tcPr>
          <w:p w14:paraId="5A01A596" w14:textId="77777777" w:rsidR="00FA3ABF" w:rsidRDefault="00FA3ABF"/>
        </w:tc>
        <w:tc>
          <w:tcPr>
            <w:tcW w:w="2098" w:type="dxa"/>
          </w:tcPr>
          <w:p w14:paraId="0C3A44F6" w14:textId="77777777" w:rsidR="00FA3ABF" w:rsidRDefault="00FA3ABF"/>
        </w:tc>
      </w:tr>
    </w:tbl>
    <w:p w14:paraId="30CFAC29" w14:textId="77777777" w:rsidR="00FA3ABF" w:rsidRDefault="00FA3ABF">
      <w:r>
        <w:t>Rozměrné tabulky se vkládají do příloh, které se číslují samostatně římskými číslicemi a mají svůj název.</w:t>
      </w:r>
    </w:p>
    <w:p w14:paraId="2A0C6D40" w14:textId="77777777" w:rsidR="00FA3ABF" w:rsidRDefault="00FA3ABF">
      <w:proofErr w:type="gramStart"/>
      <w:r w:rsidRPr="003606D9">
        <w:rPr>
          <w:rStyle w:val="NadpisneslovanChar"/>
        </w:rPr>
        <w:lastRenderedPageBreak/>
        <w:t xml:space="preserve">Rovnice </w:t>
      </w:r>
      <w:r>
        <w:t>- centrovaná</w:t>
      </w:r>
      <w:proofErr w:type="gramEnd"/>
      <w:r>
        <w:t>, číslování na pravém okraji, arabskými číslicemi</w:t>
      </w:r>
      <w:r w:rsidR="00CC4D14">
        <w:t>.</w:t>
      </w:r>
      <w:r>
        <w:t xml:space="preserve"> </w:t>
      </w:r>
    </w:p>
    <w:p w14:paraId="39C7E740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gram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gram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44FF422A" w14:textId="77777777" w:rsidR="00CC4D14" w:rsidRDefault="00CC4D14">
      <w:pPr>
        <w:rPr>
          <w:b/>
        </w:rPr>
      </w:pPr>
    </w:p>
    <w:p w14:paraId="0F9A1CC7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264EB7C4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</w:t>
      </w:r>
      <w:proofErr w:type="gramStart"/>
      <w:r w:rsidR="00633F16">
        <w:t>technických</w:t>
      </w:r>
      <w:proofErr w:type="gramEnd"/>
      <w:r w:rsidR="00633F16">
        <w:t xml:space="preserve"> popř. finančních, organizačních a jiných omezení). Tato kapitola činí svým rozsahem přibližně </w:t>
      </w:r>
      <w:proofErr w:type="gramStart"/>
      <w:r w:rsidR="00633F16">
        <w:t xml:space="preserve">2 </w:t>
      </w:r>
      <w:r w:rsidR="00633F16">
        <w:rPr>
          <w:szCs w:val="24"/>
        </w:rPr>
        <w:t xml:space="preserve">- </w:t>
      </w:r>
      <w:r w:rsidR="00633F16">
        <w:t>3</w:t>
      </w:r>
      <w:proofErr w:type="gramEnd"/>
      <w:r w:rsidR="00633F16">
        <w:t xml:space="preserve"> stránky.</w:t>
      </w:r>
    </w:p>
    <w:p w14:paraId="34EC99E5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</w:t>
      </w:r>
      <w:proofErr w:type="gramStart"/>
      <w:r>
        <w:t>je</w:t>
      </w:r>
      <w:r w:rsidR="001C61A6">
        <w:t xml:space="preserve">  návrh</w:t>
      </w:r>
      <w:proofErr w:type="gramEnd"/>
      <w:r w:rsidR="001C61A6">
        <w:t xml:space="preserve">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73D8A8CD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59D0ACAB" w14:textId="77777777"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357D010D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179E1CE7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27C780D8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2BA6976A" w14:textId="77777777" w:rsidR="0066219A" w:rsidRDefault="00D5716B">
      <w:pPr>
        <w:pStyle w:val="Literatura"/>
      </w:pPr>
      <w:r>
        <w:t xml:space="preserve">Cihelková, E. a </w:t>
      </w:r>
      <w:proofErr w:type="gramStart"/>
      <w:r>
        <w:t>kol.:Světová</w:t>
      </w:r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14:paraId="310B992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24FEFFE7" w14:textId="77777777"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gramStart"/>
      <w:r>
        <w:t>D.:Ekonomie</w:t>
      </w:r>
      <w:proofErr w:type="gramEnd"/>
      <w:r>
        <w:t>, Praha, Svoboda 1991</w:t>
      </w:r>
    </w:p>
    <w:p w14:paraId="65AC0420" w14:textId="77777777" w:rsidR="0066219A" w:rsidRDefault="00D5716B">
      <w:pPr>
        <w:pStyle w:val="Literatura"/>
      </w:pPr>
      <w:r>
        <w:t xml:space="preserve">Dědič, J. a </w:t>
      </w:r>
      <w:proofErr w:type="gramStart"/>
      <w:r>
        <w:t>kol.:Učebnice</w:t>
      </w:r>
      <w:proofErr w:type="gramEnd"/>
      <w:r>
        <w:t xml:space="preserve"> práva. Praha, PROSPEKTRUM 1995.</w:t>
      </w:r>
    </w:p>
    <w:p w14:paraId="13273D35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6363DE36" w14:textId="77777777" w:rsidR="00FA3ABF" w:rsidRDefault="00FA3ABF">
      <w:pPr>
        <w:jc w:val="both"/>
      </w:pPr>
    </w:p>
    <w:p w14:paraId="0950B428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781C23A4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6A9044DC" w14:textId="77777777" w:rsidR="00FA3ABF" w:rsidRDefault="00FA3ABF">
      <w:pPr>
        <w:jc w:val="both"/>
      </w:pPr>
      <w:r>
        <w:t>Např.: (3), (18, 25, 33), (32-36, 42) ...</w:t>
      </w:r>
    </w:p>
    <w:p w14:paraId="3BAE968C" w14:textId="77777777" w:rsidR="00FA3ABF" w:rsidRDefault="00FA3ABF"/>
    <w:p w14:paraId="33D23E8B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23B6317D" w14:textId="77777777" w:rsidR="00FA3ABF" w:rsidRDefault="00FA3ABF"/>
    <w:p w14:paraId="1F955DD5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403D6A8D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0F2D8994" w14:textId="77777777" w:rsidR="00FA3ABF" w:rsidRDefault="00FA3ABF">
      <w:r>
        <w:fldChar w:fldCharType="end"/>
      </w:r>
    </w:p>
    <w:p w14:paraId="6103AAE3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64BFA22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26BD7EC7" w14:textId="77777777" w:rsidR="00FA3ABF" w:rsidRDefault="00FA3ABF">
      <w:r>
        <w:fldChar w:fldCharType="end"/>
      </w:r>
    </w:p>
    <w:p w14:paraId="4EB55762" w14:textId="77777777" w:rsidR="00FA3ABF" w:rsidRDefault="00FA3ABF">
      <w:bookmarkStart w:id="34" w:name="_Toc420374803"/>
    </w:p>
    <w:p w14:paraId="1DE62232" w14:textId="77777777" w:rsidR="00FA3ABF" w:rsidRDefault="00FA3ABF"/>
    <w:p w14:paraId="20BA989B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317D2DE1" w14:textId="77777777" w:rsidR="00FA3ABF" w:rsidRDefault="00FA3ABF">
      <w:r>
        <w:t>Pokud je jich více, na toto místo umístit jejich seznam</w:t>
      </w:r>
    </w:p>
    <w:p w14:paraId="06527F48" w14:textId="08AD12E1" w:rsidR="002335C9" w:rsidRDefault="002335C9">
      <w:r>
        <w:t xml:space="preserve">//tady bude odkaz na </w:t>
      </w:r>
      <w:proofErr w:type="spellStart"/>
      <w:r>
        <w:t>repositar</w:t>
      </w:r>
      <w:proofErr w:type="spellEnd"/>
      <w:r>
        <w:t xml:space="preserve"> na github</w:t>
      </w:r>
    </w:p>
    <w:p w14:paraId="2A55D3BA" w14:textId="77777777" w:rsidR="00FA3ABF" w:rsidRDefault="00FA3ABF"/>
    <w:p w14:paraId="39A848E2" w14:textId="77777777" w:rsidR="00FA3ABF" w:rsidRDefault="00FA3ABF"/>
    <w:sectPr w:rsidR="00FA3ABF" w:rsidSect="002C2907">
      <w:headerReference w:type="default" r:id="rId12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37C07" w14:textId="77777777" w:rsidR="00C622B6" w:rsidRDefault="00C622B6">
      <w:r>
        <w:separator/>
      </w:r>
    </w:p>
  </w:endnote>
  <w:endnote w:type="continuationSeparator" w:id="0">
    <w:p w14:paraId="7D724F58" w14:textId="77777777" w:rsidR="00C622B6" w:rsidRDefault="00C62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7B5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92BC0E3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64A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9DDC" w14:textId="77777777" w:rsidR="00C622B6" w:rsidRDefault="00C622B6">
      <w:r>
        <w:separator/>
      </w:r>
    </w:p>
  </w:footnote>
  <w:footnote w:type="continuationSeparator" w:id="0">
    <w:p w14:paraId="3100A645" w14:textId="77777777" w:rsidR="00C622B6" w:rsidRDefault="00C62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E5A3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6B9CA29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F2E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A1500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1C1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B28C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7443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E81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24B1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ECE5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827F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584B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9194461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898252391">
    <w:abstractNumId w:val="15"/>
  </w:num>
  <w:num w:numId="3" w16cid:durableId="766969094">
    <w:abstractNumId w:val="14"/>
  </w:num>
  <w:num w:numId="4" w16cid:durableId="1208027556">
    <w:abstractNumId w:val="16"/>
  </w:num>
  <w:num w:numId="5" w16cid:durableId="1515344419">
    <w:abstractNumId w:val="13"/>
  </w:num>
  <w:num w:numId="6" w16cid:durableId="884759725">
    <w:abstractNumId w:val="12"/>
  </w:num>
  <w:num w:numId="7" w16cid:durableId="2133281695">
    <w:abstractNumId w:val="8"/>
  </w:num>
  <w:num w:numId="8" w16cid:durableId="678851191">
    <w:abstractNumId w:val="3"/>
  </w:num>
  <w:num w:numId="9" w16cid:durableId="264968619">
    <w:abstractNumId w:val="2"/>
  </w:num>
  <w:num w:numId="10" w16cid:durableId="1177042093">
    <w:abstractNumId w:val="1"/>
  </w:num>
  <w:num w:numId="11" w16cid:durableId="514419314">
    <w:abstractNumId w:val="0"/>
  </w:num>
  <w:num w:numId="12" w16cid:durableId="618754580">
    <w:abstractNumId w:val="9"/>
  </w:num>
  <w:num w:numId="13" w16cid:durableId="232130904">
    <w:abstractNumId w:val="7"/>
  </w:num>
  <w:num w:numId="14" w16cid:durableId="1492410653">
    <w:abstractNumId w:val="6"/>
  </w:num>
  <w:num w:numId="15" w16cid:durableId="1733239246">
    <w:abstractNumId w:val="5"/>
  </w:num>
  <w:num w:numId="16" w16cid:durableId="609550343">
    <w:abstractNumId w:val="4"/>
  </w:num>
  <w:num w:numId="17" w16cid:durableId="1424648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2129C"/>
    <w:rsid w:val="00026CAB"/>
    <w:rsid w:val="00043948"/>
    <w:rsid w:val="00043D1B"/>
    <w:rsid w:val="0012562D"/>
    <w:rsid w:val="001573C0"/>
    <w:rsid w:val="001717A4"/>
    <w:rsid w:val="001A03ED"/>
    <w:rsid w:val="001A4A71"/>
    <w:rsid w:val="001C61A6"/>
    <w:rsid w:val="001F4BFC"/>
    <w:rsid w:val="002009FF"/>
    <w:rsid w:val="002335C9"/>
    <w:rsid w:val="002823F5"/>
    <w:rsid w:val="002A12CC"/>
    <w:rsid w:val="002C2907"/>
    <w:rsid w:val="002C5B37"/>
    <w:rsid w:val="003606D9"/>
    <w:rsid w:val="003730B1"/>
    <w:rsid w:val="003873E1"/>
    <w:rsid w:val="003B2B9F"/>
    <w:rsid w:val="003D7D11"/>
    <w:rsid w:val="003F38FC"/>
    <w:rsid w:val="003F3D8C"/>
    <w:rsid w:val="004200FD"/>
    <w:rsid w:val="00502136"/>
    <w:rsid w:val="005125D1"/>
    <w:rsid w:val="005444C8"/>
    <w:rsid w:val="00553505"/>
    <w:rsid w:val="006279D4"/>
    <w:rsid w:val="00633F16"/>
    <w:rsid w:val="0066219A"/>
    <w:rsid w:val="00665C92"/>
    <w:rsid w:val="006B5086"/>
    <w:rsid w:val="00781332"/>
    <w:rsid w:val="00795DA3"/>
    <w:rsid w:val="007C3804"/>
    <w:rsid w:val="0083359E"/>
    <w:rsid w:val="008E72AE"/>
    <w:rsid w:val="008F4064"/>
    <w:rsid w:val="0093141B"/>
    <w:rsid w:val="00946415"/>
    <w:rsid w:val="00965CED"/>
    <w:rsid w:val="009A027A"/>
    <w:rsid w:val="009B4361"/>
    <w:rsid w:val="00A53B98"/>
    <w:rsid w:val="00A54478"/>
    <w:rsid w:val="00A67D31"/>
    <w:rsid w:val="00A91930"/>
    <w:rsid w:val="00AB1737"/>
    <w:rsid w:val="00AF47F3"/>
    <w:rsid w:val="00B26B77"/>
    <w:rsid w:val="00BD3ABB"/>
    <w:rsid w:val="00BD4B81"/>
    <w:rsid w:val="00C47542"/>
    <w:rsid w:val="00C5622F"/>
    <w:rsid w:val="00C622B6"/>
    <w:rsid w:val="00C723C9"/>
    <w:rsid w:val="00C87FC8"/>
    <w:rsid w:val="00C95710"/>
    <w:rsid w:val="00CC4D14"/>
    <w:rsid w:val="00D5716B"/>
    <w:rsid w:val="00DE7910"/>
    <w:rsid w:val="00E115D1"/>
    <w:rsid w:val="00E12052"/>
    <w:rsid w:val="00E40621"/>
    <w:rsid w:val="00EC52CD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7A911C5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</Template>
  <TotalTime>0</TotalTime>
  <Pages>14</Pages>
  <Words>743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Robin Pelikán</cp:lastModifiedBy>
  <cp:revision>2</cp:revision>
  <cp:lastPrinted>2003-04-09T07:02:00Z</cp:lastPrinted>
  <dcterms:created xsi:type="dcterms:W3CDTF">2025-11-25T08:21:00Z</dcterms:created>
  <dcterms:modified xsi:type="dcterms:W3CDTF">2025-11-25T08:21:00Z</dcterms:modified>
</cp:coreProperties>
</file>