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787694"/>
        <w:docPartObj>
          <w:docPartGallery w:val="Cover Pages"/>
          <w:docPartUnique/>
        </w:docPartObj>
      </w:sdtPr>
      <w:sdtEndPr/>
      <w:sdtContent>
        <w:p w:rsidR="00C82A12" w:rsidRDefault="00C82A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82A1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A853F01D7214D23A9F6B1FAD3624A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2A12" w:rsidRDefault="00C82A1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北京交通大学</w:t>
                    </w:r>
                  </w:p>
                </w:tc>
              </w:sdtContent>
            </w:sdt>
          </w:tr>
          <w:tr w:rsidR="00C82A1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955DD7CB6564A6CA59A47BDE343C5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82A12" w:rsidRDefault="00C82A1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实验报告(2)</w:t>
                    </w:r>
                  </w:p>
                </w:sdtContent>
              </w:sdt>
            </w:tc>
          </w:tr>
          <w:tr w:rsidR="00C82A12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079A0DF8201415E803D3FEF28B4E3E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82A12" w:rsidRDefault="00C82A1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文件、链表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82A1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0D300E031FB4A1A9B5AD0A2D71E104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82A12" w:rsidRDefault="007536CD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殷盛宗</w:t>
                    </w:r>
                    <w:proofErr w:type="gram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9ABB71F85864A479C02926B460F2DA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C82A12" w:rsidRDefault="00317A1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2018-3-24</w:t>
                    </w:r>
                  </w:p>
                </w:sdtContent>
              </w:sdt>
              <w:p w:rsidR="00C82A12" w:rsidRDefault="00C82A1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7536CD" w:rsidRDefault="00C82A1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1219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53FF" w:rsidRDefault="003953FF">
          <w:pPr>
            <w:pStyle w:val="TOC"/>
          </w:pPr>
          <w:r>
            <w:rPr>
              <w:lang w:val="zh-CN"/>
            </w:rPr>
            <w:t>目录</w:t>
          </w:r>
        </w:p>
        <w:p w:rsidR="00317A14" w:rsidRDefault="00DE0E6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92521" w:history="1">
            <w:r w:rsidR="00317A14" w:rsidRPr="00A41FBB">
              <w:rPr>
                <w:rStyle w:val="ab"/>
                <w:noProof/>
              </w:rPr>
              <w:t>1.</w:t>
            </w:r>
            <w:r w:rsidR="00317A14">
              <w:rPr>
                <w:noProof/>
              </w:rPr>
              <w:tab/>
            </w:r>
            <w:r w:rsidR="00317A14" w:rsidRPr="00A41FBB">
              <w:rPr>
                <w:rStyle w:val="ab"/>
                <w:noProof/>
              </w:rPr>
              <w:t>typedef的作用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_Toc509692521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317A1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692522" w:history="1">
            <w:r w:rsidRPr="00A41FBB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A41FBB">
              <w:rPr>
                <w:rStyle w:val="ab"/>
                <w:noProof/>
              </w:rPr>
              <w:t>malloc的具体功能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692523" w:history="1">
            <w:r w:rsidRPr="00A41FBB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A41FBB">
              <w:rPr>
                <w:rStyle w:val="ab"/>
                <w:noProof/>
              </w:rPr>
              <w:t>CountWordsOfEuropeanTxtFile函数分析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692524" w:history="1">
            <w:r w:rsidRPr="00A41FBB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A41FBB">
              <w:rPr>
                <w:rStyle w:val="ab"/>
                <w:noProof/>
              </w:rPr>
              <w:t>fprintf的功能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692525" w:history="1">
            <w:r w:rsidRPr="00A41FBB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A41FBB">
              <w:rPr>
                <w:rStyle w:val="ab"/>
                <w:noProof/>
              </w:rPr>
              <w:t>实验二函数调用关系表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9692526" w:history="1">
            <w:r w:rsidRPr="00A41FBB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A41FBB">
              <w:rPr>
                <w:rStyle w:val="ab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FF" w:rsidRDefault="00DE0E66">
          <w:r>
            <w:rPr>
              <w:b/>
              <w:bCs/>
              <w:noProof/>
            </w:rPr>
            <w:fldChar w:fldCharType="end"/>
          </w:r>
        </w:p>
      </w:sdtContent>
    </w:sdt>
    <w:p w:rsidR="008E761D" w:rsidRDefault="008E761D"/>
    <w:p w:rsidR="008E761D" w:rsidRDefault="008E761D">
      <w:pPr>
        <w:widowControl/>
        <w:jc w:val="left"/>
      </w:pPr>
      <w:r>
        <w:br w:type="page"/>
      </w:r>
    </w:p>
    <w:p w:rsidR="003953FF" w:rsidRDefault="007B52DF" w:rsidP="007B52DF">
      <w:pPr>
        <w:pStyle w:val="1"/>
        <w:numPr>
          <w:ilvl w:val="0"/>
          <w:numId w:val="1"/>
        </w:numPr>
      </w:pPr>
      <w:bookmarkStart w:id="0" w:name="_Toc509692521"/>
      <w:proofErr w:type="spellStart"/>
      <w:r>
        <w:rPr>
          <w:rFonts w:hint="eastAsia"/>
        </w:rPr>
        <w:lastRenderedPageBreak/>
        <w:t>type</w:t>
      </w:r>
      <w:r>
        <w:t>def</w:t>
      </w:r>
      <w:proofErr w:type="spellEnd"/>
      <w:r>
        <w:rPr>
          <w:rFonts w:hint="eastAsia"/>
        </w:rPr>
        <w:t>的作用</w:t>
      </w:r>
      <w:bookmarkEnd w:id="0"/>
    </w:p>
    <w:p w:rsidR="00915770" w:rsidRDefault="00915770" w:rsidP="00915770">
      <w:pPr>
        <w:spacing w:line="360" w:lineRule="auto"/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E2D9A7" wp14:editId="2BC4BFC6">
            <wp:simplePos x="0" y="0"/>
            <wp:positionH relativeFrom="margin">
              <wp:posOffset>932180</wp:posOffset>
            </wp:positionH>
            <wp:positionV relativeFrom="paragraph">
              <wp:posOffset>3185795</wp:posOffset>
            </wp:positionV>
            <wp:extent cx="3430905" cy="23933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d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在本实验中，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主要起定义抽象数据类型的作用：</w:t>
      </w:r>
    </w:p>
    <w:p w:rsidR="00915770" w:rsidRDefault="00915770" w:rsidP="00915770">
      <w:pPr>
        <w:spacing w:line="360" w:lineRule="auto"/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DDC2F" wp14:editId="66F4B4F7">
                <wp:simplePos x="0" y="0"/>
                <wp:positionH relativeFrom="column">
                  <wp:posOffset>932180</wp:posOffset>
                </wp:positionH>
                <wp:positionV relativeFrom="paragraph">
                  <wp:posOffset>5325110</wp:posOffset>
                </wp:positionV>
                <wp:extent cx="3410585" cy="635"/>
                <wp:effectExtent l="0" t="0" r="0" b="0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5770" w:rsidRDefault="00915770" w:rsidP="0091577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DDC2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73.4pt;margin-top:419.3pt;width:268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" stroked="f">
                <v:textbox style="mso-fit-shape-to-text:t" inset="0,0,0,0">
                  <w:txbxContent>
                    <w:p w:rsidR="00915770" w:rsidRDefault="00915770" w:rsidP="0091577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noBreakHyphen/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F42EB" wp14:editId="2E470D62">
                <wp:simplePos x="0" y="0"/>
                <wp:positionH relativeFrom="column">
                  <wp:posOffset>864235</wp:posOffset>
                </wp:positionH>
                <wp:positionV relativeFrom="paragraph">
                  <wp:posOffset>2593975</wp:posOffset>
                </wp:positionV>
                <wp:extent cx="354584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5770" w:rsidRDefault="00915770" w:rsidP="00915770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noBreakHyphen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F42EB" id="文本框 2" o:spid="_x0000_s1027" type="#_x0000_t202" style="position:absolute;left:0;text-align:left;margin-left:68.05pt;margin-top:204.25pt;width:27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" stroked="f">
                <v:textbox style="mso-fit-shape-to-text:t" inset="0,0,0,0">
                  <w:txbxContent>
                    <w:p w:rsidR="00915770" w:rsidRDefault="00915770" w:rsidP="00915770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noBreakHyphen/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D94489" wp14:editId="0827371B">
            <wp:simplePos x="0" y="0"/>
            <wp:positionH relativeFrom="margin">
              <wp:align>center</wp:align>
            </wp:positionH>
            <wp:positionV relativeFrom="paragraph">
              <wp:posOffset>39122</wp:posOffset>
            </wp:positionV>
            <wp:extent cx="3546282" cy="249840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def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82" cy="249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t</w:t>
      </w:r>
      <w:r>
        <w:t>ypedef</w:t>
      </w:r>
      <w:proofErr w:type="spellEnd"/>
      <w:r>
        <w:rPr>
          <w:rFonts w:hint="eastAsia"/>
        </w:rPr>
        <w:t>的本质是</w:t>
      </w:r>
      <w:proofErr w:type="gramStart"/>
      <w:r>
        <w:rPr>
          <w:rFonts w:hint="eastAsia"/>
        </w:rPr>
        <w:t>给类型</w:t>
      </w:r>
      <w:proofErr w:type="gramEnd"/>
      <w:r>
        <w:rPr>
          <w:rFonts w:hint="eastAsia"/>
        </w:rPr>
        <w:t>起别名。例如，</w:t>
      </w:r>
    </w:p>
    <w:p w:rsidR="00915770" w:rsidRDefault="00915770" w:rsidP="00915770">
      <w:pPr>
        <w:spacing w:line="360" w:lineRule="auto"/>
        <w:ind w:firstLineChars="200" w:firstLine="420"/>
        <w:jc w:val="center"/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double </w:t>
      </w:r>
      <w:r>
        <w:t>R</w:t>
      </w:r>
      <w:r>
        <w:rPr>
          <w:rFonts w:hint="eastAsia"/>
        </w:rPr>
        <w:t>eal</w:t>
      </w:r>
      <w:r>
        <w:t>;</w:t>
      </w:r>
    </w:p>
    <w:p w:rsidR="008E1B29" w:rsidRDefault="00915770" w:rsidP="00915770">
      <w:pPr>
        <w:spacing w:line="360" w:lineRule="auto"/>
        <w:ind w:firstLineChars="200" w:firstLine="420"/>
        <w:jc w:val="left"/>
      </w:pPr>
      <w:r>
        <w:rPr>
          <w:rFonts w:hint="eastAsia"/>
        </w:rPr>
        <w:t>就定义了</w:t>
      </w:r>
      <w:r w:rsidR="008E1B29">
        <w:rPr>
          <w:rFonts w:hint="eastAsia"/>
        </w:rPr>
        <w:t>“实数型”，用双精度浮点数实现。</w:t>
      </w:r>
    </w:p>
    <w:p w:rsidR="00915770" w:rsidRDefault="008E1B29" w:rsidP="00915770">
      <w:pPr>
        <w:spacing w:line="360" w:lineRule="auto"/>
        <w:ind w:firstLineChars="200" w:firstLine="420"/>
        <w:jc w:val="left"/>
      </w:pPr>
      <w:r>
        <w:rPr>
          <w:rFonts w:hint="eastAsia"/>
        </w:rPr>
        <w:t>但是，双精度浮点数并不能表示所有的实数，将double称作real其实是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虚伪的“，至少是不正确的。</w:t>
      </w:r>
    </w:p>
    <w:p w:rsidR="008E1B29" w:rsidRDefault="008E1B29" w:rsidP="00915770">
      <w:pPr>
        <w:spacing w:line="360" w:lineRule="auto"/>
        <w:ind w:firstLineChars="200" w:firstLine="420"/>
        <w:jc w:val="left"/>
      </w:pPr>
      <w:r>
        <w:rPr>
          <w:rFonts w:hint="eastAsia"/>
        </w:rPr>
        <w:t>所以，虽然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在程序中的作用仅仅是给某个类型起了别名</w:t>
      </w:r>
      <w:r w:rsidR="00322D47">
        <w:rPr>
          <w:rFonts w:hint="eastAsia"/>
        </w:rPr>
        <w:t>，但这两个名字在概念上指代的不是同一个事物。前者是抽象数据类型的实现的名字，后者是抽象数据类型本身的名字——double</w:t>
      </w:r>
      <w:proofErr w:type="gramStart"/>
      <w:r w:rsidR="00322D47">
        <w:rPr>
          <w:rFonts w:hint="eastAsia"/>
        </w:rPr>
        <w:t>是实型在</w:t>
      </w:r>
      <w:proofErr w:type="gramEnd"/>
      <w:r w:rsidR="00322D47">
        <w:rPr>
          <w:rFonts w:hint="eastAsia"/>
        </w:rPr>
        <w:t>程序中的实现，而real是不依赖于程序的数学中的抽象类</w:t>
      </w:r>
      <w:r w:rsidR="00322D47">
        <w:rPr>
          <w:rFonts w:hint="eastAsia"/>
        </w:rPr>
        <w:lastRenderedPageBreak/>
        <w:t>型。这二者之间的关系有些类似于</w:t>
      </w:r>
      <w:proofErr w:type="gramStart"/>
      <w:r w:rsidR="00322D47">
        <w:rPr>
          <w:rFonts w:hint="eastAsia"/>
        </w:rPr>
        <w:t>“</w:t>
      </w:r>
      <w:proofErr w:type="gramEnd"/>
      <w:r w:rsidR="00322D47">
        <w:rPr>
          <w:rFonts w:hint="eastAsia"/>
        </w:rPr>
        <w:t>法院“和”公平正义“、”学校“和”教育“、”医院</w:t>
      </w:r>
      <w:proofErr w:type="gramStart"/>
      <w:r w:rsidR="00322D47">
        <w:rPr>
          <w:rFonts w:hint="eastAsia"/>
        </w:rPr>
        <w:t>”</w:t>
      </w:r>
      <w:proofErr w:type="gramEnd"/>
      <w:r w:rsidR="00322D47">
        <w:rPr>
          <w:rFonts w:hint="eastAsia"/>
        </w:rPr>
        <w:t>和“医疗”。</w:t>
      </w:r>
    </w:p>
    <w:p w:rsidR="00322D47" w:rsidRDefault="00322D47" w:rsidP="00915770">
      <w:pPr>
        <w:spacing w:line="360" w:lineRule="auto"/>
        <w:ind w:firstLineChars="200" w:firstLine="420"/>
        <w:jc w:val="left"/>
      </w:pPr>
      <w:r>
        <w:rPr>
          <w:rFonts w:hint="eastAsia"/>
        </w:rPr>
        <w:t>同一个抽象类型可以有多种不同的实现，实现的选择需要考虑要解决的问题</w:t>
      </w:r>
      <w:r w:rsidR="00012D87">
        <w:rPr>
          <w:rFonts w:hint="eastAsia"/>
        </w:rPr>
        <w:t>的要求，同时受到计算机硬件的限制。在计算机硬件改变时，可能需要调整抽象类型的实现。使用</w:t>
      </w:r>
      <w:proofErr w:type="spellStart"/>
      <w:r w:rsidR="00012D87">
        <w:rPr>
          <w:rFonts w:hint="eastAsia"/>
        </w:rPr>
        <w:t>typedef</w:t>
      </w:r>
      <w:proofErr w:type="spellEnd"/>
      <w:r w:rsidR="00012D87">
        <w:rPr>
          <w:rFonts w:hint="eastAsia"/>
        </w:rPr>
        <w:t>可以减少这种调整的工作量，有时甚至只需更改头文件中的定义。</w:t>
      </w:r>
    </w:p>
    <w:p w:rsidR="00DA16EC" w:rsidRDefault="00BC2755" w:rsidP="00DA16EC">
      <w:pPr>
        <w:pStyle w:val="1"/>
        <w:numPr>
          <w:ilvl w:val="0"/>
          <w:numId w:val="1"/>
        </w:numPr>
      </w:pPr>
      <w:bookmarkStart w:id="1" w:name="_Toc509692522"/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的具体功能</w:t>
      </w:r>
      <w:bookmarkEnd w:id="1"/>
    </w:p>
    <w:p w:rsidR="00DA16EC" w:rsidRDefault="00DA16EC" w:rsidP="00DA16EC">
      <w:pPr>
        <w:spacing w:line="360" w:lineRule="auto"/>
        <w:ind w:firstLineChars="200" w:firstLine="420"/>
      </w:pPr>
      <w:proofErr w:type="spellStart"/>
      <w:r w:rsidRPr="00DA16EC">
        <w:t>malloc</w:t>
      </w:r>
      <w:proofErr w:type="spellEnd"/>
      <w:r w:rsidRPr="00DA16EC">
        <w:t>，即memory allocate（内存分配）。它的功能就是动态内存分配，即，在运行过程中为变量分配内存。</w:t>
      </w:r>
    </w:p>
    <w:p w:rsidR="00DA16EC" w:rsidRDefault="0070548D" w:rsidP="00DA16EC">
      <w:pPr>
        <w:spacing w:line="360" w:lineRule="auto"/>
        <w:ind w:firstLineChars="200" w:firstLine="420"/>
      </w:pPr>
      <w:r>
        <w:rPr>
          <w:rFonts w:hint="eastAsia"/>
        </w:rPr>
        <w:t>如图，该函数</w:t>
      </w:r>
      <w:r w:rsidR="00BF2741">
        <w:rPr>
          <w:rFonts w:hint="eastAsia"/>
        </w:rPr>
        <w:t>给指向存放单个文件信息的结构体</w:t>
      </w:r>
      <w:r w:rsidR="00DA16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9B9AF" wp14:editId="4FD5553A">
                <wp:simplePos x="0" y="0"/>
                <wp:positionH relativeFrom="column">
                  <wp:posOffset>607060</wp:posOffset>
                </wp:positionH>
                <wp:positionV relativeFrom="paragraph">
                  <wp:posOffset>1840230</wp:posOffset>
                </wp:positionV>
                <wp:extent cx="4059555" cy="635"/>
                <wp:effectExtent l="0" t="0" r="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9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16EC" w:rsidRDefault="00DA16EC" w:rsidP="00DA16EC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143B6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43B68">
                              <w:noBreakHyphen/>
                            </w:r>
                            <w:fldSimple w:instr=" SEQ Figure \* ARABIC \s 1 ">
                              <w:r w:rsidR="00143B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B9AF" id="文本框 6" o:spid="_x0000_s1028" type="#_x0000_t202" style="position:absolute;left:0;text-align:left;margin-left:47.8pt;margin-top:144.9pt;width:319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" stroked="f">
                <v:textbox style="mso-fit-shape-to-text:t" inset="0,0,0,0">
                  <w:txbxContent>
                    <w:p w:rsidR="00DA16EC" w:rsidRDefault="00DA16EC" w:rsidP="00DA16EC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143B68">
                          <w:rPr>
                            <w:noProof/>
                          </w:rPr>
                          <w:t>2</w:t>
                        </w:r>
                      </w:fldSimple>
                      <w:r w:rsidR="00143B68">
                        <w:noBreakHyphen/>
                      </w:r>
                      <w:fldSimple w:instr=" SEQ Figure \* ARABIC \s 1 ">
                        <w:r w:rsidR="00143B6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16EC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6336611" wp14:editId="3CDF6568">
            <wp:simplePos x="0" y="0"/>
            <wp:positionH relativeFrom="margin">
              <wp:align>center</wp:align>
            </wp:positionH>
            <wp:positionV relativeFrom="paragraph">
              <wp:posOffset>6579</wp:posOffset>
            </wp:positionV>
            <wp:extent cx="4059936" cy="1777261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ll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77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741">
        <w:rPr>
          <w:rFonts w:hint="eastAsia"/>
        </w:rPr>
        <w:t>T</w:t>
      </w:r>
      <w:r w:rsidR="00BF2741">
        <w:t>EXTFILEINFO</w:t>
      </w:r>
      <w:r w:rsidR="00BF2741">
        <w:rPr>
          <w:rFonts w:hint="eastAsia"/>
        </w:rPr>
        <w:t>的指针</w:t>
      </w:r>
      <w:proofErr w:type="spellStart"/>
      <w:r w:rsidR="00BF2741">
        <w:rPr>
          <w:rFonts w:hint="eastAsia"/>
        </w:rPr>
        <w:t>pFileInfos</w:t>
      </w:r>
      <w:proofErr w:type="spellEnd"/>
      <w:r w:rsidR="00BF2741">
        <w:rPr>
          <w:rFonts w:hint="eastAsia"/>
        </w:rPr>
        <w:t>分配了等于文件数目的连续内存,形成了一个结构体数组.这个数组的元素个数不是在编译时确定的,而是在运行过程中由用户输入的.可以看出,</w:t>
      </w:r>
      <w:proofErr w:type="spellStart"/>
      <w:r w:rsidR="00BF2741">
        <w:rPr>
          <w:rFonts w:hint="eastAsia"/>
        </w:rPr>
        <w:t>malloc</w:t>
      </w:r>
      <w:proofErr w:type="spellEnd"/>
      <w:r w:rsidR="00BF2741">
        <w:rPr>
          <w:rFonts w:hint="eastAsia"/>
        </w:rPr>
        <w:t>的使用提高了程序的灵活性,减少了内存空间的浪费</w:t>
      </w:r>
      <w:r w:rsidR="00FB0111">
        <w:rPr>
          <w:rFonts w:hint="eastAsia"/>
        </w:rPr>
        <w:t>。</w:t>
      </w:r>
    </w:p>
    <w:p w:rsidR="00BF2741" w:rsidRDefault="00FB0111" w:rsidP="00DA16EC">
      <w:pPr>
        <w:spacing w:line="360" w:lineRule="auto"/>
        <w:ind w:firstLineChars="200" w:firstLine="420"/>
      </w:pPr>
      <w:r>
        <w:rPr>
          <w:rFonts w:hint="eastAsia"/>
        </w:rPr>
        <w:t>另外，动态内存分配在构建链表时必不可少。</w:t>
      </w:r>
    </w:p>
    <w:p w:rsidR="00FB0111" w:rsidRDefault="00FB0111" w:rsidP="00DA16EC">
      <w:pPr>
        <w:spacing w:line="360" w:lineRule="auto"/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20858" wp14:editId="3D46EF56">
                <wp:simplePos x="0" y="0"/>
                <wp:positionH relativeFrom="column">
                  <wp:posOffset>1263015</wp:posOffset>
                </wp:positionH>
                <wp:positionV relativeFrom="paragraph">
                  <wp:posOffset>2794000</wp:posOffset>
                </wp:positionV>
                <wp:extent cx="2748915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0111" w:rsidRDefault="00FB0111" w:rsidP="00FB0111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143B6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43B68">
                              <w:noBreakHyphen/>
                            </w:r>
                            <w:fldSimple w:instr=" SEQ Figure \* ARABIC \s 1 ">
                              <w:r w:rsidR="00143B6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0858" id="文本框 8" o:spid="_x0000_s1029" type="#_x0000_t202" style="position:absolute;left:0;text-align:left;margin-left:99.45pt;margin-top:220pt;width:216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" stroked="f">
                <v:textbox style="mso-fit-shape-to-text:t" inset="0,0,0,0">
                  <w:txbxContent>
                    <w:p w:rsidR="00FB0111" w:rsidRDefault="00FB0111" w:rsidP="00FB0111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143B68">
                          <w:rPr>
                            <w:noProof/>
                          </w:rPr>
                          <w:t>2</w:t>
                        </w:r>
                      </w:fldSimple>
                      <w:r w:rsidR="00143B68">
                        <w:noBreakHyphen/>
                      </w:r>
                      <w:fldSimple w:instr=" SEQ Figure \* ARABIC \s 1 ">
                        <w:r w:rsidR="00143B6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5588823" wp14:editId="106B9503">
            <wp:simplePos x="0" y="0"/>
            <wp:positionH relativeFrom="margin">
              <wp:align>center</wp:align>
            </wp:positionH>
            <wp:positionV relativeFrom="paragraph">
              <wp:posOffset>43891</wp:posOffset>
            </wp:positionV>
            <wp:extent cx="2749054" cy="2693518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llo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054" cy="2693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当需要向链表中添加项时，动态分配一段内存并将其于链表链接。</w:t>
      </w:r>
    </w:p>
    <w:p w:rsidR="00FB0111" w:rsidRDefault="00FB0111" w:rsidP="00DA16EC">
      <w:pPr>
        <w:spacing w:line="360" w:lineRule="auto"/>
        <w:ind w:firstLineChars="200" w:firstLine="420"/>
      </w:pPr>
      <w:r>
        <w:rPr>
          <w:rFonts w:hint="eastAsia"/>
        </w:rPr>
        <w:t>为防止内存泄漏，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后必须free。</w:t>
      </w:r>
    </w:p>
    <w:p w:rsidR="00D01192" w:rsidRDefault="007F5523" w:rsidP="007F5523">
      <w:pPr>
        <w:pStyle w:val="1"/>
        <w:numPr>
          <w:ilvl w:val="0"/>
          <w:numId w:val="1"/>
        </w:numPr>
      </w:pPr>
      <w:bookmarkStart w:id="2" w:name="_Toc509692523"/>
      <w:proofErr w:type="spellStart"/>
      <w:r>
        <w:t>CountWordsOfEuropeanTxtFile</w:t>
      </w:r>
      <w:proofErr w:type="spellEnd"/>
      <w:r>
        <w:rPr>
          <w:rFonts w:hint="eastAsia"/>
        </w:rPr>
        <w:t>函数分析</w:t>
      </w:r>
      <w:bookmarkEnd w:id="2"/>
    </w:p>
    <w:p w:rsidR="007F5523" w:rsidRDefault="008E77E6" w:rsidP="007F5523">
      <w:pPr>
        <w:pStyle w:val="a6"/>
        <w:spacing w:line="360" w:lineRule="auto"/>
        <w:ind w:left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055F5" wp14:editId="612E3E84">
                <wp:simplePos x="0" y="0"/>
                <wp:positionH relativeFrom="column">
                  <wp:posOffset>758190</wp:posOffset>
                </wp:positionH>
                <wp:positionV relativeFrom="paragraph">
                  <wp:posOffset>3495675</wp:posOffset>
                </wp:positionV>
                <wp:extent cx="3757930" cy="635"/>
                <wp:effectExtent l="0" t="0" r="0" b="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77E6" w:rsidRDefault="008E77E6" w:rsidP="008E77E6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143B6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143B68">
                              <w:noBreakHyphen/>
                            </w:r>
                            <w:fldSimple w:instr=" SEQ Figure \* ARABIC \s 1 ">
                              <w:r w:rsidR="00143B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055F5" id="文本框 12" o:spid="_x0000_s1030" type="#_x0000_t202" style="position:absolute;left:0;text-align:left;margin-left:59.7pt;margin-top:275.25pt;width:295.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" stroked="f">
                <v:textbox style="mso-fit-shape-to-text:t" inset="0,0,0,0">
                  <w:txbxContent>
                    <w:p w:rsidR="008E77E6" w:rsidRDefault="008E77E6" w:rsidP="008E77E6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143B68">
                          <w:rPr>
                            <w:noProof/>
                          </w:rPr>
                          <w:t>3</w:t>
                        </w:r>
                      </w:fldSimple>
                      <w:r w:rsidR="00143B68">
                        <w:noBreakHyphen/>
                      </w:r>
                      <w:fldSimple w:instr=" SEQ Figure \* ARABIC \s 1 ">
                        <w:r w:rsidR="00143B6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62135BB" wp14:editId="0317105E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3757930" cy="307213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流程图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523">
        <w:rPr>
          <w:rFonts w:hint="eastAsia"/>
        </w:rPr>
        <w:t>该函数的函数流程图如下：</w:t>
      </w:r>
    </w:p>
    <w:p w:rsidR="007F5523" w:rsidRDefault="008E77E6" w:rsidP="007F5523">
      <w:pPr>
        <w:pStyle w:val="a6"/>
        <w:spacing w:line="360" w:lineRule="auto"/>
        <w:ind w:left="357"/>
      </w:pPr>
      <w:r>
        <w:rPr>
          <w:rFonts w:hint="eastAsia"/>
        </w:rPr>
        <w:lastRenderedPageBreak/>
        <w:t>如图，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创建一个流，并把一个文件指针与之连接，使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从中得到数据。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的作用是删除文件指针指向的流，从而断开文件指针和文件的联系。</w:t>
      </w:r>
    </w:p>
    <w:p w:rsidR="008E77E6" w:rsidRDefault="008E77E6" w:rsidP="008E77E6">
      <w:pPr>
        <w:pStyle w:val="1"/>
        <w:numPr>
          <w:ilvl w:val="0"/>
          <w:numId w:val="1"/>
        </w:numPr>
      </w:pPr>
      <w:bookmarkStart w:id="3" w:name="_Toc509692524"/>
      <w:proofErr w:type="spellStart"/>
      <w:r>
        <w:t>fprintf</w:t>
      </w:r>
      <w:proofErr w:type="spellEnd"/>
      <w:r>
        <w:rPr>
          <w:rFonts w:hint="eastAsia"/>
        </w:rPr>
        <w:t>的功能</w:t>
      </w:r>
      <w:bookmarkEnd w:id="3"/>
    </w:p>
    <w:p w:rsidR="008E77E6" w:rsidRDefault="0004751A" w:rsidP="008E77E6">
      <w:pPr>
        <w:pStyle w:val="a6"/>
        <w:spacing w:line="360" w:lineRule="auto"/>
        <w:ind w:left="357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ExportFilesInfoToWebPage</w:t>
      </w:r>
      <w:proofErr w:type="spellEnd"/>
      <w:r>
        <w:rPr>
          <w:rFonts w:hint="eastAsia"/>
        </w:rPr>
        <w:t>大量调用了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。</w:t>
      </w:r>
    </w:p>
    <w:p w:rsidR="008E77E6" w:rsidRDefault="008E77E6" w:rsidP="008E77E6">
      <w:pPr>
        <w:pStyle w:val="a6"/>
        <w:spacing w:line="360" w:lineRule="auto"/>
        <w:ind w:left="357"/>
      </w:pP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26DB99ED" wp14:editId="51ACE048">
            <wp:simplePos x="0" y="0"/>
            <wp:positionH relativeFrom="margin">
              <wp:align>center</wp:align>
            </wp:positionH>
            <wp:positionV relativeFrom="paragraph">
              <wp:posOffset>71501</wp:posOffset>
            </wp:positionV>
            <wp:extent cx="3560870" cy="2428646"/>
            <wp:effectExtent l="0" t="0" r="190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printf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70" cy="242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50A10" wp14:editId="57FFF4D5">
                <wp:simplePos x="0" y="0"/>
                <wp:positionH relativeFrom="column">
                  <wp:posOffset>862330</wp:posOffset>
                </wp:positionH>
                <wp:positionV relativeFrom="paragraph">
                  <wp:posOffset>5672455</wp:posOffset>
                </wp:positionV>
                <wp:extent cx="3549650" cy="635"/>
                <wp:effectExtent l="0" t="0" r="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E77E6" w:rsidRDefault="008E77E6" w:rsidP="008E77E6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143B6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143B68">
                              <w:noBreakHyphen/>
                            </w:r>
                            <w:fldSimple w:instr=" SEQ Figure \* ARABIC \s 1 ">
                              <w:r w:rsidR="00143B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0A10" id="文本框 14" o:spid="_x0000_s1031" type="#_x0000_t202" style="position:absolute;left:0;text-align:left;margin-left:67.9pt;margin-top:446.65pt;width:279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" stroked="f">
                <v:textbox style="mso-fit-shape-to-text:t" inset="0,0,0,0">
                  <w:txbxContent>
                    <w:p w:rsidR="008E77E6" w:rsidRDefault="008E77E6" w:rsidP="008E77E6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143B68">
                          <w:rPr>
                            <w:noProof/>
                          </w:rPr>
                          <w:t>4</w:t>
                        </w:r>
                      </w:fldSimple>
                      <w:r w:rsidR="00143B68">
                        <w:noBreakHyphen/>
                      </w:r>
                      <w:fldSimple w:instr=" SEQ Figure \* ARABIC \s 1 ">
                        <w:r w:rsidR="00143B6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1160744F" wp14:editId="3C5AC7E0">
            <wp:simplePos x="0" y="0"/>
            <wp:positionH relativeFrom="margin">
              <wp:align>center</wp:align>
            </wp:positionH>
            <wp:positionV relativeFrom="paragraph">
              <wp:posOffset>2550795</wp:posOffset>
            </wp:positionV>
            <wp:extent cx="3549650" cy="306451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print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751A">
        <w:rPr>
          <w:rFonts w:hint="eastAsia"/>
        </w:rPr>
        <w:t>f</w:t>
      </w:r>
      <w:r w:rsidR="0004751A">
        <w:t>printf</w:t>
      </w:r>
      <w:proofErr w:type="spellEnd"/>
      <w:r w:rsidR="0004751A">
        <w:rPr>
          <w:rFonts w:hint="eastAsia"/>
        </w:rPr>
        <w:t>的功能是将指定格式的内容输出到文件。这里，向该文件中输出html指令，从而生成一个网页文件。可以用浏览器打开该文件。</w:t>
      </w:r>
    </w:p>
    <w:p w:rsidR="00AB2EE8" w:rsidRDefault="00496933" w:rsidP="00AB2EE8">
      <w:pPr>
        <w:pStyle w:val="1"/>
        <w:numPr>
          <w:ilvl w:val="0"/>
          <w:numId w:val="1"/>
        </w:numPr>
      </w:pPr>
      <w:bookmarkStart w:id="4" w:name="_Toc50969252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4BA8A5" wp14:editId="1891ACDE">
                <wp:simplePos x="0" y="0"/>
                <wp:positionH relativeFrom="margin">
                  <wp:posOffset>-1270</wp:posOffset>
                </wp:positionH>
                <wp:positionV relativeFrom="paragraph">
                  <wp:posOffset>2583332</wp:posOffset>
                </wp:positionV>
                <wp:extent cx="5274310" cy="198120"/>
                <wp:effectExtent l="0" t="0" r="2540" b="0"/>
                <wp:wrapTopAndBottom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B68" w:rsidRDefault="00143B68" w:rsidP="00143B68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noBreakHyphen/>
                            </w:r>
                            <w:fldSimple w:instr=" SEQ Figure \* ARABIC \s 1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A8A5" id="文本框 16" o:spid="_x0000_s1032" type="#_x0000_t202" style="position:absolute;left:0;text-align:left;margin-left:-.1pt;margin-top:203.4pt;width:415.3pt;height:15.6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" stroked="f">
                <v:textbox style="mso-fit-shape-to-text:t" inset="0,0,0,0">
                  <w:txbxContent>
                    <w:p w:rsidR="00143B68" w:rsidRDefault="00143B68" w:rsidP="00143B68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TYLEREF 1 \s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noBreakHyphen/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0979"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7ABB6628" wp14:editId="024B0851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6327775" cy="187261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调用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EE8">
        <w:rPr>
          <w:rFonts w:hint="eastAsia"/>
        </w:rPr>
        <w:t>实验二函数调用关系表</w:t>
      </w:r>
      <w:bookmarkEnd w:id="4"/>
    </w:p>
    <w:p w:rsidR="00AB2EE8" w:rsidRDefault="00143B68" w:rsidP="00143B68">
      <w:pPr>
        <w:pStyle w:val="1"/>
        <w:numPr>
          <w:ilvl w:val="0"/>
          <w:numId w:val="1"/>
        </w:numPr>
      </w:pPr>
      <w:bookmarkStart w:id="5" w:name="_Toc509692526"/>
      <w:r>
        <w:rPr>
          <w:rFonts w:hint="eastAsia"/>
        </w:rPr>
        <w:t>心得体会</w:t>
      </w:r>
      <w:bookmarkStart w:id="6" w:name="_GoBack"/>
      <w:bookmarkEnd w:id="5"/>
      <w:bookmarkEnd w:id="6"/>
    </w:p>
    <w:p w:rsidR="00143B68" w:rsidRDefault="00EC2661" w:rsidP="00143B68">
      <w:pPr>
        <w:pStyle w:val="a6"/>
        <w:spacing w:line="360" w:lineRule="auto"/>
        <w:ind w:left="357"/>
      </w:pPr>
      <w:r>
        <w:rPr>
          <w:rFonts w:hint="eastAsia"/>
        </w:rPr>
        <w:t>我</w:t>
      </w:r>
      <w:proofErr w:type="gramStart"/>
      <w:r w:rsidR="00143B68">
        <w:rPr>
          <w:rFonts w:hint="eastAsia"/>
        </w:rPr>
        <w:t>通过对样例</w:t>
      </w:r>
      <w:proofErr w:type="gramEnd"/>
      <w:r w:rsidR="00143B68">
        <w:rPr>
          <w:rFonts w:hint="eastAsia"/>
        </w:rPr>
        <w:t>代码的补充，完全实现了约定的功能。</w:t>
      </w:r>
    </w:p>
    <w:p w:rsidR="00143B68" w:rsidRDefault="00143B68" w:rsidP="00143B68">
      <w:pPr>
        <w:pStyle w:val="a6"/>
        <w:spacing w:line="360" w:lineRule="auto"/>
        <w:ind w:left="357"/>
      </w:pPr>
      <w:r>
        <w:rPr>
          <w:rFonts w:hint="eastAsia"/>
        </w:rPr>
        <w:t>这次实验，无论从规模还是实现技术上都有一定难度。如果不能理解工程的概念、理清函数之间的调用关系，实验过程将举步维艰。</w:t>
      </w:r>
    </w:p>
    <w:p w:rsidR="00EC2661" w:rsidRDefault="00143B68" w:rsidP="00EC2661">
      <w:pPr>
        <w:pStyle w:val="a6"/>
        <w:spacing w:line="360" w:lineRule="auto"/>
        <w:ind w:left="357"/>
      </w:pPr>
      <w:r>
        <w:rPr>
          <w:rFonts w:hint="eastAsia"/>
        </w:rPr>
        <w:t>运用链表</w:t>
      </w:r>
      <w:proofErr w:type="gramStart"/>
      <w:r>
        <w:rPr>
          <w:rFonts w:hint="eastAsia"/>
        </w:rPr>
        <w:t>做词频</w:t>
      </w:r>
      <w:proofErr w:type="gramEnd"/>
      <w:r>
        <w:rPr>
          <w:rFonts w:hint="eastAsia"/>
        </w:rPr>
        <w:t>统计无疑是这次实验中的难点</w:t>
      </w:r>
      <w:r w:rsidR="00EC2661">
        <w:rPr>
          <w:rFonts w:hint="eastAsia"/>
        </w:rPr>
        <w:t>。这项任务主要难在两个方面，一个是链表及相关操作本身的实现，一个是在工程中应用自己编写的链表。无论是链表的实现出错还是接口设计不当，都会使目标功能无法实现。</w:t>
      </w:r>
    </w:p>
    <w:p w:rsidR="00EC2661" w:rsidRDefault="00EC2661" w:rsidP="00EC2661">
      <w:pPr>
        <w:pStyle w:val="a6"/>
        <w:spacing w:line="360" w:lineRule="auto"/>
        <w:ind w:left="357"/>
      </w:pPr>
      <w:r>
        <w:rPr>
          <w:rFonts w:hint="eastAsia"/>
        </w:rPr>
        <w:t>文件操作是本次实验的重点，但不是难点。倒是老师给出的输出网页的函数令人眼前一亮，对“什么是网页？”的理解深入了一层。</w:t>
      </w:r>
    </w:p>
    <w:p w:rsidR="00AB0267" w:rsidRDefault="00AB0267" w:rsidP="00EC2661">
      <w:pPr>
        <w:pStyle w:val="a6"/>
        <w:spacing w:line="360" w:lineRule="auto"/>
        <w:ind w:left="357"/>
      </w:pPr>
      <w:r>
        <w:rPr>
          <w:rFonts w:hint="eastAsia"/>
        </w:rPr>
        <w:t>大规模代码的debug是一项对智力和耐力的双重考验</w:t>
      </w:r>
      <w:r w:rsidR="00464A28">
        <w:rPr>
          <w:rFonts w:hint="eastAsia"/>
        </w:rPr>
        <w:t>。</w:t>
      </w:r>
      <w:r w:rsidR="003076A1">
        <w:rPr>
          <w:rFonts w:hint="eastAsia"/>
        </w:rPr>
        <w:t>我在后期的调试中发现，自己一口气写出的几个链表操作函数几乎个个都有问题。但这时我已经在多个函数中调用了这些问题函数，修改它们令人身心俱疲。</w:t>
      </w:r>
      <w:r w:rsidR="00F426C3">
        <w:rPr>
          <w:rFonts w:hint="eastAsia"/>
        </w:rPr>
        <w:t>由此得知，没有事先良好的设计、没有为每个子函数编写的驱动程序，大型程序的编写过程绝不会一帆风顺。</w:t>
      </w:r>
    </w:p>
    <w:p w:rsidR="00F426C3" w:rsidRPr="00EC2661" w:rsidRDefault="004843D0" w:rsidP="00EC2661">
      <w:pPr>
        <w:pStyle w:val="a6"/>
        <w:spacing w:line="360" w:lineRule="auto"/>
        <w:ind w:left="357"/>
      </w:pPr>
      <w:r>
        <w:rPr>
          <w:rFonts w:hint="eastAsia"/>
        </w:rPr>
        <w:t>遗憾地是，我最终也没能实现调用库函数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对链表排序。</w:t>
      </w:r>
      <w:proofErr w:type="spellStart"/>
      <w:r>
        <w:rPr>
          <w:rFonts w:hint="eastAsia"/>
        </w:rPr>
        <w:t>qsort</w:t>
      </w:r>
      <w:proofErr w:type="spellEnd"/>
      <w:r>
        <w:rPr>
          <w:rFonts w:hint="eastAsia"/>
        </w:rPr>
        <w:t>函数运行迅速，接口设计也极具启发性</w:t>
      </w:r>
      <w:r w:rsidR="00036829">
        <w:rPr>
          <w:rFonts w:hint="eastAsia"/>
        </w:rPr>
        <w:t>，不过只对连续储存的变量有效。这意味着不能直接用</w:t>
      </w:r>
      <w:proofErr w:type="spellStart"/>
      <w:r w:rsidR="00036829">
        <w:rPr>
          <w:rFonts w:hint="eastAsia"/>
        </w:rPr>
        <w:t>qsort</w:t>
      </w:r>
      <w:proofErr w:type="spellEnd"/>
      <w:r w:rsidR="00036829">
        <w:rPr>
          <w:rFonts w:hint="eastAsia"/>
        </w:rPr>
        <w:t>对链表排序。我的对策是将链表的每个节点的指针保存在数组中，用</w:t>
      </w:r>
      <w:proofErr w:type="spellStart"/>
      <w:r w:rsidR="00036829">
        <w:rPr>
          <w:rFonts w:hint="eastAsia"/>
        </w:rPr>
        <w:t>qsort</w:t>
      </w:r>
      <w:proofErr w:type="spellEnd"/>
      <w:r w:rsidR="00036829">
        <w:rPr>
          <w:rFonts w:hint="eastAsia"/>
        </w:rPr>
        <w:t>对该指针数组排序，最后根据该数组重构链表。由于未知的错误，这个倾注了我大量时间精力的方案至今未能实现。</w:t>
      </w:r>
      <w:r w:rsidR="00CF1125">
        <w:rPr>
          <w:rFonts w:hint="eastAsia"/>
        </w:rPr>
        <w:t>上传的程序使用</w:t>
      </w:r>
      <w:r w:rsidR="00275EFE">
        <w:rPr>
          <w:rFonts w:hint="eastAsia"/>
        </w:rPr>
        <w:t>了冒泡排序的替代方案。</w:t>
      </w:r>
    </w:p>
    <w:sectPr w:rsidR="00F426C3" w:rsidRPr="00EC2661" w:rsidSect="00C82A12"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21" w:rsidRDefault="00884921" w:rsidP="00BF2741">
      <w:r>
        <w:separator/>
      </w:r>
    </w:p>
  </w:endnote>
  <w:endnote w:type="continuationSeparator" w:id="0">
    <w:p w:rsidR="00884921" w:rsidRDefault="00884921" w:rsidP="00BF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21" w:rsidRDefault="00884921" w:rsidP="00BF2741">
      <w:r>
        <w:separator/>
      </w:r>
    </w:p>
  </w:footnote>
  <w:footnote w:type="continuationSeparator" w:id="0">
    <w:p w:rsidR="00884921" w:rsidRDefault="00884921" w:rsidP="00BF2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61651"/>
      <w:docPartObj>
        <w:docPartGallery w:val="Page Numbers (Top of Page)"/>
        <w:docPartUnique/>
      </w:docPartObj>
    </w:sdtPr>
    <w:sdtContent>
      <w:p w:rsidR="00317A14" w:rsidRDefault="00317A14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933" w:rsidRPr="00496933">
          <w:rPr>
            <w:noProof/>
            <w:lang w:val="zh-CN"/>
          </w:rPr>
          <w:t>6</w:t>
        </w:r>
        <w:r>
          <w:fldChar w:fldCharType="end"/>
        </w:r>
      </w:p>
    </w:sdtContent>
  </w:sdt>
  <w:p w:rsidR="00317A14" w:rsidRDefault="00317A1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713881359"/>
      <w:docPartObj>
        <w:docPartGallery w:val="Page Numbers (Top of Page)"/>
        <w:docPartUnique/>
      </w:docPartObj>
    </w:sdtPr>
    <w:sdtContent>
      <w:p w:rsidR="00317A14" w:rsidRDefault="00317A14">
        <w:pPr>
          <w:pStyle w:val="a7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="00496933" w:rsidRPr="00496933">
          <w:rPr>
            <w:rFonts w:asciiTheme="majorHAnsi" w:eastAsiaTheme="majorEastAsia" w:hAnsiTheme="majorHAnsi" w:cstheme="majorBidi"/>
            <w:noProof/>
            <w:sz w:val="28"/>
            <w:szCs w:val="28"/>
            <w:lang w:val="zh-CN"/>
          </w:rPr>
          <w:t>0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:rsidR="00317A14" w:rsidRDefault="00317A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13555"/>
    <w:multiLevelType w:val="hybridMultilevel"/>
    <w:tmpl w:val="F7C4A86C"/>
    <w:lvl w:ilvl="0" w:tplc="3E06D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12"/>
    <w:rsid w:val="00012D87"/>
    <w:rsid w:val="00036829"/>
    <w:rsid w:val="0004751A"/>
    <w:rsid w:val="000E0979"/>
    <w:rsid w:val="001154C5"/>
    <w:rsid w:val="00143B68"/>
    <w:rsid w:val="00275EFE"/>
    <w:rsid w:val="003076A1"/>
    <w:rsid w:val="00317A14"/>
    <w:rsid w:val="00322D47"/>
    <w:rsid w:val="003953FF"/>
    <w:rsid w:val="00464A28"/>
    <w:rsid w:val="004843D0"/>
    <w:rsid w:val="00496933"/>
    <w:rsid w:val="006D51F6"/>
    <w:rsid w:val="0070548D"/>
    <w:rsid w:val="007536CD"/>
    <w:rsid w:val="007B47E7"/>
    <w:rsid w:val="007B52DF"/>
    <w:rsid w:val="007F5523"/>
    <w:rsid w:val="00884921"/>
    <w:rsid w:val="008E1B29"/>
    <w:rsid w:val="008E761D"/>
    <w:rsid w:val="008E77E6"/>
    <w:rsid w:val="00915770"/>
    <w:rsid w:val="00AB0267"/>
    <w:rsid w:val="00AB2EE8"/>
    <w:rsid w:val="00B26FC3"/>
    <w:rsid w:val="00BC2755"/>
    <w:rsid w:val="00BF2741"/>
    <w:rsid w:val="00C22D7D"/>
    <w:rsid w:val="00C82A12"/>
    <w:rsid w:val="00CE3045"/>
    <w:rsid w:val="00CF1125"/>
    <w:rsid w:val="00D01192"/>
    <w:rsid w:val="00D90C4B"/>
    <w:rsid w:val="00DA16EC"/>
    <w:rsid w:val="00DE0E66"/>
    <w:rsid w:val="00EC2661"/>
    <w:rsid w:val="00F426C3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6D4B"/>
  <w15:chartTrackingRefBased/>
  <w15:docId w15:val="{E19904E3-3A6A-4F6F-90F1-7332E159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2A1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82A1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953F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53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915770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BC275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BF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27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274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17A14"/>
  </w:style>
  <w:style w:type="character" w:styleId="ab">
    <w:name w:val="Hyperlink"/>
    <w:basedOn w:val="a0"/>
    <w:uiPriority w:val="99"/>
    <w:unhideWhenUsed/>
    <w:rsid w:val="0031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853F01D7214D23A9F6B1FAD3624A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337C2-1D08-4D7C-806B-32406CDEA386}"/>
      </w:docPartPr>
      <w:docPartBody>
        <w:p w:rsidR="00FE273C" w:rsidRDefault="000B6DE3" w:rsidP="000B6DE3">
          <w:pPr>
            <w:pStyle w:val="8A853F01D7214D23A9F6B1FAD3624A0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5955DD7CB6564A6CA59A47BDE343C5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92DE26-50A4-4C40-A5D0-C11F3FAEAAB4}"/>
      </w:docPartPr>
      <w:docPartBody>
        <w:p w:rsidR="00FE273C" w:rsidRDefault="000B6DE3" w:rsidP="000B6DE3">
          <w:pPr>
            <w:pStyle w:val="5955DD7CB6564A6CA59A47BDE343C5D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079A0DF8201415E803D3FEF28B4E3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6278F6-7DE3-4806-B1F5-F82745654E3F}"/>
      </w:docPartPr>
      <w:docPartBody>
        <w:p w:rsidR="00FE273C" w:rsidRDefault="000B6DE3" w:rsidP="000B6DE3">
          <w:pPr>
            <w:pStyle w:val="A079A0DF8201415E803D3FEF28B4E3E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0D300E031FB4A1A9B5AD0A2D71E10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384A2-B9BA-4C7F-A1BC-FD247377E4EC}"/>
      </w:docPartPr>
      <w:docPartBody>
        <w:p w:rsidR="00FE273C" w:rsidRDefault="000B6DE3" w:rsidP="000B6DE3">
          <w:pPr>
            <w:pStyle w:val="00D300E031FB4A1A9B5AD0A2D71E104A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9ABB71F85864A479C02926B460F2D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7C096-F449-4223-8DD4-E73C4BC1139F}"/>
      </w:docPartPr>
      <w:docPartBody>
        <w:p w:rsidR="00FE273C" w:rsidRDefault="000B6DE3" w:rsidP="000B6DE3">
          <w:pPr>
            <w:pStyle w:val="A9ABB71F85864A479C02926B460F2DAA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E3"/>
    <w:rsid w:val="000B6DE3"/>
    <w:rsid w:val="003F4044"/>
    <w:rsid w:val="00626727"/>
    <w:rsid w:val="008270A0"/>
    <w:rsid w:val="00882D2F"/>
    <w:rsid w:val="00934E00"/>
    <w:rsid w:val="00BF48E0"/>
    <w:rsid w:val="00C8333E"/>
    <w:rsid w:val="00F65F98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53F01D7214D23A9F6B1FAD3624A0E">
    <w:name w:val="8A853F01D7214D23A9F6B1FAD3624A0E"/>
    <w:rsid w:val="000B6DE3"/>
    <w:pPr>
      <w:widowControl w:val="0"/>
      <w:jc w:val="both"/>
    </w:pPr>
  </w:style>
  <w:style w:type="paragraph" w:customStyle="1" w:styleId="5955DD7CB6564A6CA59A47BDE343C5D7">
    <w:name w:val="5955DD7CB6564A6CA59A47BDE343C5D7"/>
    <w:rsid w:val="000B6DE3"/>
    <w:pPr>
      <w:widowControl w:val="0"/>
      <w:jc w:val="both"/>
    </w:pPr>
  </w:style>
  <w:style w:type="paragraph" w:customStyle="1" w:styleId="A079A0DF8201415E803D3FEF28B4E3E7">
    <w:name w:val="A079A0DF8201415E803D3FEF28B4E3E7"/>
    <w:rsid w:val="000B6DE3"/>
    <w:pPr>
      <w:widowControl w:val="0"/>
      <w:jc w:val="both"/>
    </w:pPr>
  </w:style>
  <w:style w:type="paragraph" w:customStyle="1" w:styleId="00D300E031FB4A1A9B5AD0A2D71E104A">
    <w:name w:val="00D300E031FB4A1A9B5AD0A2D71E104A"/>
    <w:rsid w:val="000B6DE3"/>
    <w:pPr>
      <w:widowControl w:val="0"/>
      <w:jc w:val="both"/>
    </w:pPr>
  </w:style>
  <w:style w:type="paragraph" w:customStyle="1" w:styleId="A9ABB71F85864A479C02926B460F2DAA">
    <w:name w:val="A9ABB71F85864A479C02926B460F2DAA"/>
    <w:rsid w:val="000B6DE3"/>
    <w:pPr>
      <w:widowControl w:val="0"/>
      <w:jc w:val="both"/>
    </w:pPr>
  </w:style>
  <w:style w:type="paragraph" w:customStyle="1" w:styleId="8CB6A8DA82B24A0882ADDE2C79537A9B">
    <w:name w:val="8CB6A8DA82B24A0882ADDE2C79537A9B"/>
    <w:rsid w:val="00882D2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0314D-24F0-4C79-8462-11E04611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321</Words>
  <Characters>1831</Characters>
  <Application>Microsoft Office Word</Application>
  <DocSecurity>0</DocSecurity>
  <Lines>15</Lines>
  <Paragraphs>4</Paragraphs>
  <ScaleCrop>false</ScaleCrop>
  <Company>北京交通大学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实验报告(2)</dc:title>
  <dc:subject>文件、链表</dc:subject>
  <dc:creator>殷盛宗</dc:creator>
  <cp:keywords/>
  <dc:description/>
  <cp:lastModifiedBy>2407066911@qq.com</cp:lastModifiedBy>
  <cp:revision>30</cp:revision>
  <dcterms:created xsi:type="dcterms:W3CDTF">2018-03-17T03:27:00Z</dcterms:created>
  <dcterms:modified xsi:type="dcterms:W3CDTF">2018-03-24T14:09:00Z</dcterms:modified>
</cp:coreProperties>
</file>