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CBF" w:rsidRDefault="00BD5659">
      <w:pPr>
        <w:ind w:left="708" w:firstLine="708"/>
        <w:jc w:val="center"/>
        <w:rPr>
          <w:rFonts w:ascii="Arial Narrow" w:eastAsia="Arial Narrow" w:hAnsi="Arial Narrow" w:cs="Arial Narrow"/>
          <w:sz w:val="44"/>
          <w:szCs w:val="44"/>
        </w:rPr>
      </w:pPr>
      <w:r>
        <w:rPr>
          <w:rFonts w:ascii="Arial Narrow" w:eastAsia="Arial Narrow" w:hAnsi="Arial Narrow" w:cs="Arial Narrow"/>
          <w:sz w:val="44"/>
          <w:szCs w:val="44"/>
        </w:rPr>
        <w:t>HW #5</w:t>
      </w:r>
      <w:r>
        <w:rPr>
          <w:rFonts w:ascii="Arial Narrow" w:eastAsia="Arial Narrow" w:hAnsi="Arial Narrow" w:cs="Arial Narrow"/>
          <w:sz w:val="44"/>
          <w:szCs w:val="44"/>
        </w:rPr>
        <w:t>.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-1080134</wp:posOffset>
            </wp:positionH>
            <wp:positionV relativeFrom="paragraph">
              <wp:posOffset>-996313</wp:posOffset>
            </wp:positionV>
            <wp:extent cx="1581150" cy="1600200"/>
            <wp:effectExtent l="0" t="0" r="0" b="0"/>
            <wp:wrapSquare wrapText="bothSides" distT="0" distB="0" distL="0" distR="0"/>
            <wp:docPr id="3" name="image15.jpg" descr="C:\Users\manuel\Dropbox\ITESO\hoja_portada02_o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C:\Users\manuel\Dropbox\ITESO\hoja_portada02_ok.jpg"/>
                    <pic:cNvPicPr preferRelativeResize="0"/>
                  </pic:nvPicPr>
                  <pic:blipFill>
                    <a:blip r:embed="rId5"/>
                    <a:srcRect t="77952" r="7186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B0CBF" w:rsidRDefault="00BD5659">
      <w:pPr>
        <w:jc w:val="center"/>
        <w:rPr>
          <w:rFonts w:ascii="Arial Narrow" w:eastAsia="Arial Narrow" w:hAnsi="Arial Narrow" w:cs="Arial Narrow"/>
          <w:sz w:val="44"/>
          <w:szCs w:val="4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5121275</wp:posOffset>
            </wp:positionH>
            <wp:positionV relativeFrom="paragraph">
              <wp:posOffset>-71754</wp:posOffset>
            </wp:positionV>
            <wp:extent cx="1638300" cy="1733550"/>
            <wp:effectExtent l="0" t="0" r="0" b="0"/>
            <wp:wrapSquare wrapText="bothSides" distT="0" distB="0" distL="0" distR="0"/>
            <wp:docPr id="13" name="image25.jpg" descr="C:\Users\manuel\Dropbox\ITESO\hoja_portada02_o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 descr="C:\Users\manuel\Dropbox\ITESO\hoja_portada02_ok.jpg"/>
                    <pic:cNvPicPr preferRelativeResize="0"/>
                  </pic:nvPicPr>
                  <pic:blipFill>
                    <a:blip r:embed="rId5"/>
                    <a:srcRect l="72204" t="-1050" r="-1355" b="7716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B0CBF" w:rsidRDefault="00CB0CBF">
      <w:pPr>
        <w:rPr>
          <w:b/>
        </w:rPr>
      </w:pPr>
    </w:p>
    <w:p w:rsidR="00CB0CBF" w:rsidRDefault="00CB0CBF">
      <w:pPr>
        <w:rPr>
          <w:b/>
        </w:rPr>
      </w:pPr>
    </w:p>
    <w:p w:rsidR="00CB0CBF" w:rsidRDefault="00CB0CBF">
      <w:pPr>
        <w:rPr>
          <w:b/>
        </w:rPr>
      </w:pPr>
    </w:p>
    <w:p w:rsidR="00CB0CBF" w:rsidRDefault="00CB0CBF">
      <w:pPr>
        <w:rPr>
          <w:b/>
        </w:rPr>
      </w:pPr>
    </w:p>
    <w:p w:rsidR="00CB0CBF" w:rsidRDefault="00134629">
      <w:pPr>
        <w:jc w:val="both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t>Team</w:t>
      </w:r>
      <w:r w:rsidR="00BD5659">
        <w:rPr>
          <w:rFonts w:ascii="Arial Narrow" w:eastAsia="Arial Narrow" w:hAnsi="Arial Narrow" w:cs="Arial Narrow"/>
          <w:b/>
          <w:sz w:val="32"/>
          <w:szCs w:val="32"/>
        </w:rPr>
        <w:t>:</w:t>
      </w:r>
      <w:r w:rsidR="00BD5659">
        <w:rPr>
          <w:rFonts w:ascii="Arial Narrow" w:eastAsia="Arial Narrow" w:hAnsi="Arial Narrow" w:cs="Arial Narrow"/>
          <w:sz w:val="32"/>
          <w:szCs w:val="32"/>
        </w:rPr>
        <w:t xml:space="preserve"> </w:t>
      </w:r>
    </w:p>
    <w:p w:rsidR="00CB0CBF" w:rsidRDefault="00BD5659">
      <w:pPr>
        <w:jc w:val="both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</w:t>
      </w:r>
      <w:r w:rsidR="00134629">
        <w:rPr>
          <w:rFonts w:ascii="Arial Narrow" w:eastAsia="Arial Narrow" w:hAnsi="Arial Narrow" w:cs="Arial Narrow"/>
          <w:sz w:val="32"/>
          <w:szCs w:val="32"/>
        </w:rPr>
        <w:t>Robin Moisés Salgadp</w:t>
      </w:r>
    </w:p>
    <w:p w:rsidR="00CB0CBF" w:rsidRDefault="00BD5659">
      <w:pPr>
        <w:jc w:val="both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ab/>
        <w:t xml:space="preserve">     </w:t>
      </w:r>
      <w:r w:rsidR="00134629">
        <w:rPr>
          <w:rFonts w:ascii="Arial Narrow" w:eastAsia="Arial Narrow" w:hAnsi="Arial Narrow" w:cs="Arial Narrow"/>
          <w:sz w:val="32"/>
          <w:szCs w:val="32"/>
        </w:rPr>
        <w:t xml:space="preserve">Esteban </w:t>
      </w:r>
      <w:r w:rsidR="00134629">
        <w:rPr>
          <w:rFonts w:ascii="Arial Narrow" w:eastAsia="Arial Narrow" w:hAnsi="Arial Narrow" w:cs="Arial Narrow"/>
          <w:sz w:val="32"/>
          <w:szCs w:val="32"/>
        </w:rPr>
        <w:t>González</w:t>
      </w:r>
      <w:r w:rsidR="00134629">
        <w:rPr>
          <w:rFonts w:ascii="Arial Narrow" w:eastAsia="Arial Narrow" w:hAnsi="Arial Narrow" w:cs="Arial Narrow"/>
          <w:sz w:val="32"/>
          <w:szCs w:val="32"/>
        </w:rPr>
        <w:t xml:space="preserve"> Moreno</w:t>
      </w:r>
      <w:r>
        <w:rPr>
          <w:rFonts w:ascii="Arial Narrow" w:eastAsia="Arial Narrow" w:hAnsi="Arial Narrow" w:cs="Arial Narrow"/>
          <w:sz w:val="32"/>
          <w:szCs w:val="32"/>
        </w:rPr>
        <w:t>.</w:t>
      </w:r>
    </w:p>
    <w:p w:rsidR="00CB0CBF" w:rsidRDefault="00CB0CBF">
      <w:pPr>
        <w:rPr>
          <w:b/>
        </w:rPr>
      </w:pPr>
    </w:p>
    <w:p w:rsidR="00CB0CBF" w:rsidRDefault="00CB0CBF">
      <w:pPr>
        <w:rPr>
          <w:rFonts w:ascii="Arial Narrow" w:eastAsia="Arial Narrow" w:hAnsi="Arial Narrow" w:cs="Arial Narrow"/>
          <w:b/>
          <w:sz w:val="32"/>
          <w:szCs w:val="32"/>
        </w:rPr>
      </w:pPr>
    </w:p>
    <w:p w:rsidR="00CB0CBF" w:rsidRDefault="00CB0CBF">
      <w:pPr>
        <w:rPr>
          <w:rFonts w:ascii="Arial Narrow" w:eastAsia="Arial Narrow" w:hAnsi="Arial Narrow" w:cs="Arial Narrow"/>
          <w:sz w:val="32"/>
          <w:szCs w:val="32"/>
        </w:rPr>
      </w:pPr>
    </w:p>
    <w:p w:rsidR="00CB0CBF" w:rsidRDefault="00134629">
      <w:pPr>
        <w:jc w:val="both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t>Date</w:t>
      </w:r>
      <w:r w:rsidR="00BD5659">
        <w:rPr>
          <w:rFonts w:ascii="Arial Narrow" w:eastAsia="Arial Narrow" w:hAnsi="Arial Narrow" w:cs="Arial Narrow"/>
          <w:b/>
          <w:sz w:val="32"/>
          <w:szCs w:val="32"/>
        </w:rPr>
        <w:t xml:space="preserve">:  </w:t>
      </w:r>
      <w:r>
        <w:rPr>
          <w:rFonts w:ascii="Arial Narrow" w:eastAsia="Arial Narrow" w:hAnsi="Arial Narrow" w:cs="Arial Narrow"/>
          <w:sz w:val="32"/>
          <w:szCs w:val="32"/>
        </w:rPr>
        <w:t>2 de marzo de 2019</w:t>
      </w:r>
      <w:r w:rsidR="00BD5659">
        <w:rPr>
          <w:rFonts w:ascii="Arial Narrow" w:eastAsia="Arial Narrow" w:hAnsi="Arial Narrow" w:cs="Arial Narrow"/>
          <w:sz w:val="32"/>
          <w:szCs w:val="32"/>
        </w:rPr>
        <w:t>.</w:t>
      </w:r>
    </w:p>
    <w:p w:rsidR="00CB0CBF" w:rsidRDefault="00CB0CBF">
      <w:pPr>
        <w:jc w:val="both"/>
        <w:rPr>
          <w:rFonts w:ascii="Arial Narrow" w:eastAsia="Arial Narrow" w:hAnsi="Arial Narrow" w:cs="Arial Narrow"/>
          <w:sz w:val="32"/>
          <w:szCs w:val="32"/>
        </w:rPr>
      </w:pPr>
    </w:p>
    <w:p w:rsidR="00CB0CBF" w:rsidRDefault="00CB0CBF">
      <w:pPr>
        <w:jc w:val="both"/>
        <w:rPr>
          <w:rFonts w:ascii="Arial Narrow" w:eastAsia="Arial Narrow" w:hAnsi="Arial Narrow" w:cs="Arial Narrow"/>
          <w:sz w:val="32"/>
          <w:szCs w:val="32"/>
        </w:rPr>
      </w:pPr>
    </w:p>
    <w:p w:rsidR="00CB0CBF" w:rsidRDefault="00CB0CBF">
      <w:pPr>
        <w:jc w:val="both"/>
        <w:rPr>
          <w:rFonts w:ascii="Arial Narrow" w:eastAsia="Arial Narrow" w:hAnsi="Arial Narrow" w:cs="Arial Narrow"/>
          <w:sz w:val="32"/>
          <w:szCs w:val="32"/>
        </w:rPr>
      </w:pPr>
    </w:p>
    <w:p w:rsidR="00CB0CBF" w:rsidRDefault="00134629">
      <w:pPr>
        <w:jc w:val="both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t>Teacher</w:t>
      </w:r>
      <w:r w:rsidR="00BD5659">
        <w:rPr>
          <w:rFonts w:ascii="Arial Narrow" w:eastAsia="Arial Narrow" w:hAnsi="Arial Narrow" w:cs="Arial Narrow"/>
          <w:b/>
          <w:sz w:val="32"/>
          <w:szCs w:val="32"/>
        </w:rPr>
        <w:t>:</w:t>
      </w:r>
      <w:r w:rsidR="00BD5659">
        <w:rPr>
          <w:rFonts w:ascii="Arial Narrow" w:eastAsia="Arial Narrow" w:hAnsi="Arial Narrow" w:cs="Arial Narrow"/>
          <w:sz w:val="32"/>
          <w:szCs w:val="32"/>
        </w:rPr>
        <w:t xml:space="preserve"> </w:t>
      </w:r>
      <w:r>
        <w:rPr>
          <w:rFonts w:ascii="Arial Narrow" w:eastAsia="Arial Narrow" w:hAnsi="Arial Narrow" w:cs="Arial Narrow"/>
          <w:sz w:val="32"/>
          <w:szCs w:val="32"/>
        </w:rPr>
        <w:t>Ramírez Pérez Abisai.</w:t>
      </w:r>
    </w:p>
    <w:p w:rsidR="00CB0CBF" w:rsidRDefault="00BD5659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margin">
              <wp:posOffset>4425950</wp:posOffset>
            </wp:positionH>
            <wp:positionV relativeFrom="paragraph">
              <wp:posOffset>7620</wp:posOffset>
            </wp:positionV>
            <wp:extent cx="1529080" cy="2632710"/>
            <wp:effectExtent l="0" t="0" r="0" b="0"/>
            <wp:wrapNone/>
            <wp:docPr id="11" name="image23.jpg" descr="C:\Users\manuel\Desktop\ites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 descr="C:\Users\manuel\Desktop\ites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2632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  <w:r>
        <w:br w:type="page"/>
      </w:r>
    </w:p>
    <w:p w:rsidR="00134629" w:rsidRDefault="00BD5659">
      <w:pPr>
        <w:jc w:val="both"/>
        <w:rPr>
          <w:noProof/>
        </w:rPr>
      </w:pPr>
      <w:r>
        <w:rPr>
          <w:noProof/>
        </w:rPr>
        <w:lastRenderedPageBreak/>
        <w:t>In Magenta is the signal “out”, in cyan is the “Selector” and in yellow is the “inp”</w:t>
      </w:r>
    </w:p>
    <w:p w:rsidR="00CB0CBF" w:rsidRDefault="0013462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E89C88" wp14:editId="4FAA1973">
            <wp:extent cx="6115050" cy="2828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611"/>
                    <a:stretch/>
                  </pic:blipFill>
                  <pic:spPr bwMode="auto">
                    <a:xfrm>
                      <a:off x="0" y="0"/>
                      <a:ext cx="611505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629" w:rsidRDefault="00134629">
      <w:pPr>
        <w:jc w:val="both"/>
        <w:rPr>
          <w:rFonts w:ascii="Arial" w:eastAsia="Arial" w:hAnsi="Arial" w:cs="Arial"/>
          <w:sz w:val="24"/>
          <w:szCs w:val="24"/>
        </w:rPr>
      </w:pPr>
    </w:p>
    <w:p w:rsidR="00134629" w:rsidRDefault="00134629">
      <w:pPr>
        <w:jc w:val="both"/>
        <w:rPr>
          <w:noProof/>
        </w:rPr>
      </w:pPr>
      <w:r>
        <w:rPr>
          <w:noProof/>
        </w:rPr>
        <w:t>Continuation of the simulation in time . . .</w:t>
      </w:r>
    </w:p>
    <w:p w:rsidR="00134629" w:rsidRDefault="0013462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7E5689" wp14:editId="74D28826">
            <wp:extent cx="6276975" cy="26574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050"/>
                    <a:stretch/>
                  </pic:blipFill>
                  <pic:spPr bwMode="auto">
                    <a:xfrm>
                      <a:off x="0" y="0"/>
                      <a:ext cx="627697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462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3AA4"/>
    <w:multiLevelType w:val="multilevel"/>
    <w:tmpl w:val="C5BAE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550C"/>
    <w:multiLevelType w:val="multilevel"/>
    <w:tmpl w:val="F8903D32"/>
    <w:lvl w:ilvl="0">
      <w:start w:val="1"/>
      <w:numFmt w:val="upperLetter"/>
      <w:lvlText w:val="%1.)"/>
      <w:lvlJc w:val="left"/>
      <w:pPr>
        <w:ind w:left="735" w:hanging="37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2485A"/>
    <w:multiLevelType w:val="multilevel"/>
    <w:tmpl w:val="B6FEDBC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14A9E"/>
    <w:multiLevelType w:val="multilevel"/>
    <w:tmpl w:val="9BF6939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BF"/>
    <w:rsid w:val="00134629"/>
    <w:rsid w:val="00BD5659"/>
    <w:rsid w:val="00CB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AD59"/>
  <w15:docId w15:val="{A6F374E0-2EB1-45D8-85A6-D5F8AF55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SALGADO DE ANDA, MOISES ROBIN</dc:creator>
  <cp:lastModifiedBy>SALGADO DE ANDA, MOISES ROBIN</cp:lastModifiedBy>
  <cp:revision>2</cp:revision>
  <dcterms:created xsi:type="dcterms:W3CDTF">2019-03-02T21:35:00Z</dcterms:created>
  <dcterms:modified xsi:type="dcterms:W3CDTF">2019-03-02T21:35:00Z</dcterms:modified>
</cp:coreProperties>
</file>