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34CA" w14:textId="4666D370" w:rsidR="00D76697" w:rsidRDefault="007D5804" w:rsidP="00D76697">
      <w:pPr>
        <w:pStyle w:val="Heading1"/>
        <w:rPr>
          <w:lang w:val="en-GB"/>
        </w:rPr>
      </w:pPr>
      <w:r w:rsidRPr="007D5804">
        <w:rPr>
          <w:lang w:val="en-GB"/>
        </w:rPr>
        <w:t xml:space="preserve">Exercise </w:t>
      </w:r>
      <w:r w:rsidR="0041639B">
        <w:rPr>
          <w:lang w:val="en-GB"/>
        </w:rPr>
        <w:t>2</w:t>
      </w:r>
      <w:r w:rsidR="00D76697">
        <w:rPr>
          <w:lang w:val="en-GB"/>
        </w:rPr>
        <w:t xml:space="preserve"> (</w:t>
      </w:r>
      <w:r w:rsidR="00F153C2">
        <w:rPr>
          <w:lang w:val="en-GB"/>
        </w:rPr>
        <w:t>1</w:t>
      </w:r>
      <w:r w:rsidR="00E24840">
        <w:rPr>
          <w:lang w:val="en-GB"/>
        </w:rPr>
        <w:t>8</w:t>
      </w:r>
      <w:r w:rsidR="00D76697">
        <w:rPr>
          <w:lang w:val="en-GB"/>
        </w:rPr>
        <w:t xml:space="preserve"> pts in total)</w:t>
      </w:r>
    </w:p>
    <w:p w14:paraId="6345687D" w14:textId="3F115BEE" w:rsidR="00BA5B3E" w:rsidRPr="00000601" w:rsidRDefault="007351E7" w:rsidP="00000601">
      <w:pPr>
        <w:rPr>
          <w:lang w:val="en-GB"/>
        </w:rPr>
      </w:pPr>
      <w:r w:rsidRPr="00000601">
        <w:rPr>
          <w:lang w:val="en-GB"/>
        </w:rPr>
        <w:br/>
      </w:r>
      <w:r w:rsidR="00CE2BB2" w:rsidRPr="00000601">
        <w:rPr>
          <w:lang w:val="en-GB"/>
        </w:rPr>
        <w:t>HH_single.py/m</w:t>
      </w:r>
      <w:r w:rsidRPr="00000601">
        <w:rPr>
          <w:lang w:val="en-GB"/>
        </w:rPr>
        <w:t xml:space="preserve"> i</w:t>
      </w:r>
      <w:r w:rsidR="00000601" w:rsidRPr="00000601">
        <w:rPr>
          <w:lang w:val="en-GB"/>
        </w:rPr>
        <w:t>mplement</w:t>
      </w:r>
      <w:r w:rsidR="007D7E1E">
        <w:rPr>
          <w:lang w:val="en-GB"/>
        </w:rPr>
        <w:t>s</w:t>
      </w:r>
      <w:r w:rsidRPr="00000601">
        <w:rPr>
          <w:lang w:val="en-GB"/>
        </w:rPr>
        <w:t xml:space="preserve"> </w:t>
      </w:r>
      <w:r w:rsidR="008C11E8">
        <w:rPr>
          <w:lang w:val="en-GB"/>
        </w:rPr>
        <w:t xml:space="preserve">a </w:t>
      </w:r>
      <w:r w:rsidRPr="00000601">
        <w:rPr>
          <w:lang w:val="en-GB"/>
        </w:rPr>
        <w:t>single compartment Hodgkin-Huxley model.</w:t>
      </w:r>
      <w:r w:rsidR="008C11E8">
        <w:rPr>
          <w:lang w:val="en-GB"/>
        </w:rPr>
        <w:t xml:space="preserve"> A current clamp, i.e., an injection of current into the compartment, stimulates the neuron.</w:t>
      </w:r>
      <w:r w:rsidRPr="00000601">
        <w:rPr>
          <w:lang w:val="en-GB"/>
        </w:rPr>
        <w:t xml:space="preserve"> For the stepwise integration</w:t>
      </w:r>
      <w:r w:rsidR="00626A62" w:rsidRPr="00000601">
        <w:rPr>
          <w:lang w:val="en-GB"/>
        </w:rPr>
        <w:t>,</w:t>
      </w:r>
      <w:r w:rsidRPr="00000601">
        <w:rPr>
          <w:lang w:val="en-GB"/>
        </w:rPr>
        <w:t xml:space="preserve"> the forward</w:t>
      </w:r>
      <w:r w:rsidR="002B67DB" w:rsidRPr="00000601">
        <w:rPr>
          <w:lang w:val="en-GB"/>
        </w:rPr>
        <w:t xml:space="preserve"> and</w:t>
      </w:r>
      <w:r w:rsidRPr="00000601">
        <w:rPr>
          <w:lang w:val="en-GB"/>
        </w:rPr>
        <w:t xml:space="preserve"> backward Euler method</w:t>
      </w:r>
      <w:r w:rsidR="002B67DB" w:rsidRPr="00000601">
        <w:rPr>
          <w:lang w:val="en-GB"/>
        </w:rPr>
        <w:t xml:space="preserve">s </w:t>
      </w:r>
      <w:r w:rsidRPr="00000601">
        <w:rPr>
          <w:lang w:val="en-GB"/>
        </w:rPr>
        <w:t xml:space="preserve">are </w:t>
      </w:r>
      <w:r w:rsidR="00364499" w:rsidRPr="00000601">
        <w:rPr>
          <w:lang w:val="en-GB"/>
        </w:rPr>
        <w:t>implemented (</w:t>
      </w:r>
      <w:r w:rsidR="007A2A2C">
        <w:rPr>
          <w:lang w:val="en-GB"/>
        </w:rPr>
        <w:t>variable</w:t>
      </w:r>
      <w:r w:rsidR="00364499" w:rsidRPr="00000601">
        <w:rPr>
          <w:lang w:val="en-GB"/>
        </w:rPr>
        <w:t xml:space="preserve"> </w:t>
      </w:r>
      <w:r w:rsidR="007A2A2C" w:rsidRPr="007A2A2C">
        <w:rPr>
          <w:i/>
          <w:iCs/>
          <w:lang w:val="en-GB"/>
        </w:rPr>
        <w:t>s</w:t>
      </w:r>
      <w:r w:rsidR="00364499" w:rsidRPr="007A2A2C">
        <w:rPr>
          <w:i/>
          <w:iCs/>
          <w:lang w:val="en-GB"/>
        </w:rPr>
        <w:t>olver</w:t>
      </w:r>
      <w:r w:rsidR="00364499" w:rsidRPr="00000601">
        <w:rPr>
          <w:lang w:val="en-GB"/>
        </w:rPr>
        <w:t>)</w:t>
      </w:r>
      <w:r w:rsidRPr="00000601">
        <w:rPr>
          <w:lang w:val="en-GB"/>
        </w:rPr>
        <w:t>.</w:t>
      </w:r>
      <w:r w:rsidRPr="00000601">
        <w:rPr>
          <w:lang w:val="en-GB"/>
        </w:rPr>
        <w:br/>
      </w:r>
    </w:p>
    <w:p w14:paraId="78C67FF0" w14:textId="7DF7A7B8" w:rsidR="00271EC8" w:rsidRDefault="00271EC8" w:rsidP="008A674B">
      <w:pPr>
        <w:pStyle w:val="ListParagraph"/>
        <w:numPr>
          <w:ilvl w:val="0"/>
          <w:numId w:val="2"/>
        </w:numPr>
        <w:rPr>
          <w:lang w:val="en-GB"/>
        </w:rPr>
      </w:pPr>
      <w:r w:rsidRPr="00B4747E">
        <w:rPr>
          <w:lang w:val="en-GB"/>
        </w:rPr>
        <w:t xml:space="preserve">Vary the amplitude of the applied stimulus </w:t>
      </w:r>
      <w:r w:rsidR="001A5296" w:rsidRPr="00392CCA">
        <w:rPr>
          <w:i/>
          <w:iCs/>
          <w:lang w:val="en-GB"/>
        </w:rPr>
        <w:t>I</w:t>
      </w:r>
      <w:r w:rsidR="001A5296">
        <w:rPr>
          <w:lang w:val="en-GB"/>
        </w:rPr>
        <w:t xml:space="preserve"> </w:t>
      </w:r>
      <w:r w:rsidRPr="00B4747E">
        <w:rPr>
          <w:lang w:val="en-GB"/>
        </w:rPr>
        <w:t>to find the spiking threshold</w:t>
      </w:r>
      <w:r w:rsidR="00CE2D5C" w:rsidRPr="00B4747E">
        <w:rPr>
          <w:lang w:val="en-GB"/>
        </w:rPr>
        <w:t>, i.e.</w:t>
      </w:r>
      <w:r w:rsidR="00CE2D5C">
        <w:rPr>
          <w:lang w:val="en-GB"/>
        </w:rPr>
        <w:t>,</w:t>
      </w:r>
      <w:r w:rsidR="00CE2D5C" w:rsidRPr="00B4747E">
        <w:rPr>
          <w:lang w:val="en-GB"/>
        </w:rPr>
        <w:t xml:space="preserve"> the </w:t>
      </w:r>
      <w:r w:rsidR="00CE2D5C">
        <w:rPr>
          <w:lang w:val="en-GB"/>
        </w:rPr>
        <w:t xml:space="preserve">minimum </w:t>
      </w:r>
      <w:r w:rsidR="00442F95">
        <w:rPr>
          <w:lang w:val="en-GB"/>
        </w:rPr>
        <w:t xml:space="preserve">stimulus </w:t>
      </w:r>
      <w:r w:rsidR="00CE2D5C" w:rsidRPr="00B4747E">
        <w:rPr>
          <w:lang w:val="en-GB"/>
        </w:rPr>
        <w:t xml:space="preserve">amplitude </w:t>
      </w:r>
      <w:r w:rsidR="00CE2D5C">
        <w:rPr>
          <w:lang w:val="en-GB"/>
        </w:rPr>
        <w:t>that</w:t>
      </w:r>
      <w:r w:rsidR="00CE2D5C" w:rsidRPr="00B4747E">
        <w:rPr>
          <w:lang w:val="en-GB"/>
        </w:rPr>
        <w:t xml:space="preserve"> </w:t>
      </w:r>
      <w:r w:rsidR="00CE2D5C">
        <w:rPr>
          <w:lang w:val="en-GB"/>
        </w:rPr>
        <w:t>results in</w:t>
      </w:r>
      <w:r w:rsidR="00CE2D5C" w:rsidRPr="00B4747E">
        <w:rPr>
          <w:lang w:val="en-GB"/>
        </w:rPr>
        <w:t xml:space="preserve"> an action potential</w:t>
      </w:r>
      <w:r w:rsidR="00CE2D5C">
        <w:rPr>
          <w:lang w:val="en-GB"/>
        </w:rPr>
        <w:t>,</w:t>
      </w:r>
      <w:r w:rsidRPr="00B4747E">
        <w:rPr>
          <w:lang w:val="en-GB"/>
        </w:rPr>
        <w:t xml:space="preserve"> </w:t>
      </w:r>
      <w:r w:rsidR="00811347">
        <w:rPr>
          <w:lang w:val="en-GB"/>
        </w:rPr>
        <w:t>for</w:t>
      </w:r>
      <w:r w:rsidRPr="00B4747E">
        <w:rPr>
          <w:lang w:val="en-GB"/>
        </w:rPr>
        <w:t xml:space="preserve"> a </w:t>
      </w:r>
      <w:r w:rsidR="001A5296">
        <w:rPr>
          <w:lang w:val="en-GB"/>
        </w:rPr>
        <w:t xml:space="preserve">0.5 </w:t>
      </w:r>
      <w:r w:rsidRPr="00B4747E">
        <w:rPr>
          <w:lang w:val="en-GB"/>
        </w:rPr>
        <w:t>ms long pulse</w:t>
      </w:r>
      <w:r w:rsidR="00DE619C">
        <w:rPr>
          <w:lang w:val="en-GB"/>
        </w:rPr>
        <w:t xml:space="preserve"> (</w:t>
      </w:r>
      <w:r w:rsidR="00DE619C" w:rsidRPr="00DE619C">
        <w:rPr>
          <w:i/>
          <w:iCs/>
          <w:lang w:val="en-GB"/>
        </w:rPr>
        <w:t>tDur</w:t>
      </w:r>
      <w:r w:rsidR="00DE619C">
        <w:rPr>
          <w:lang w:val="en-GB"/>
        </w:rPr>
        <w:t xml:space="preserve"> = 0.5)</w:t>
      </w:r>
      <w:r w:rsidRPr="00B4747E">
        <w:rPr>
          <w:lang w:val="en-GB"/>
        </w:rPr>
        <w:t xml:space="preserve">. </w:t>
      </w:r>
      <w:r w:rsidR="00BF2361">
        <w:rPr>
          <w:lang w:val="en-GB"/>
        </w:rPr>
        <w:t>C</w:t>
      </w:r>
      <w:r w:rsidR="006901F3">
        <w:rPr>
          <w:lang w:val="en-GB"/>
        </w:rPr>
        <w:t xml:space="preserve">ompare </w:t>
      </w:r>
      <w:r w:rsidR="00BF2361">
        <w:rPr>
          <w:lang w:val="en-GB"/>
        </w:rPr>
        <w:t>elicited action potentials for threshold amplitude as well as 2x threshold amplitude</w:t>
      </w:r>
      <w:r w:rsidR="000418F7">
        <w:rPr>
          <w:lang w:val="en-GB"/>
        </w:rPr>
        <w:t>.</w:t>
      </w:r>
      <w:r w:rsidR="00D76697">
        <w:rPr>
          <w:lang w:val="en-GB"/>
        </w:rPr>
        <w:t xml:space="preserve"> What are the differences?</w:t>
      </w:r>
      <w:r w:rsidRPr="00B4747E">
        <w:rPr>
          <w:lang w:val="en-GB"/>
        </w:rPr>
        <w:t xml:space="preserve"> </w:t>
      </w:r>
      <w:r w:rsidR="008C7478">
        <w:rPr>
          <w:lang w:val="en-GB"/>
        </w:rPr>
        <w:t>(</w:t>
      </w:r>
      <w:r w:rsidR="00CF155C" w:rsidRPr="00825F6D">
        <w:rPr>
          <w:b/>
          <w:bCs/>
          <w:lang w:val="en-GB"/>
        </w:rPr>
        <w:t>1</w:t>
      </w:r>
      <w:r w:rsidR="008C7478" w:rsidRPr="00825F6D">
        <w:rPr>
          <w:b/>
          <w:bCs/>
          <w:lang w:val="en-GB"/>
        </w:rPr>
        <w:t xml:space="preserve"> pt</w:t>
      </w:r>
      <w:r w:rsidR="008C7478">
        <w:rPr>
          <w:lang w:val="en-GB"/>
        </w:rPr>
        <w:t>)</w:t>
      </w:r>
    </w:p>
    <w:p w14:paraId="6B878174" w14:textId="77777777" w:rsidR="003B22C6" w:rsidRPr="003B22C6" w:rsidRDefault="003B22C6" w:rsidP="003B22C6">
      <w:pPr>
        <w:pStyle w:val="ListParagraph"/>
        <w:ind w:left="375"/>
      </w:pPr>
    </w:p>
    <w:p w14:paraId="27C5F722" w14:textId="6A30C1CB" w:rsidR="00D76697" w:rsidRDefault="00D76697" w:rsidP="008A674B">
      <w:pPr>
        <w:pStyle w:val="ListParagraph"/>
        <w:numPr>
          <w:ilvl w:val="0"/>
          <w:numId w:val="2"/>
        </w:numPr>
      </w:pPr>
      <w:r>
        <w:t>What happens if you set</w:t>
      </w:r>
      <w:r w:rsidR="00E271E2">
        <w:t xml:space="preserve"> the time step</w:t>
      </w:r>
      <w:r>
        <w:t xml:space="preserve"> </w:t>
      </w:r>
      <w:r w:rsidR="00A93007" w:rsidRPr="00392CCA">
        <w:rPr>
          <w:i/>
          <w:iCs/>
        </w:rPr>
        <w:t>tD</w:t>
      </w:r>
      <w:r w:rsidRPr="00392CCA">
        <w:rPr>
          <w:i/>
          <w:iCs/>
        </w:rPr>
        <w:t>t</w:t>
      </w:r>
      <w:r>
        <w:t xml:space="preserve"> = 0.1 a</w:t>
      </w:r>
      <w:r w:rsidR="001A5296">
        <w:t>nd</w:t>
      </w:r>
      <w:r w:rsidRPr="00392CCA">
        <w:rPr>
          <w:i/>
          <w:iCs/>
        </w:rPr>
        <w:t xml:space="preserve"> I</w:t>
      </w:r>
      <w:r>
        <w:t xml:space="preserve"> = 20</w:t>
      </w:r>
      <w:r w:rsidR="001A5296">
        <w:t xml:space="preserve"> </w:t>
      </w:r>
      <w:r>
        <w:t xml:space="preserve">µA/cm². Compare both, forward and backward Euler </w:t>
      </w:r>
      <w:r w:rsidR="004A7E8A">
        <w:t>method. Why is there such a difference in the plots? (</w:t>
      </w:r>
      <w:r w:rsidR="004A7E8A" w:rsidRPr="00825F6D">
        <w:rPr>
          <w:b/>
          <w:bCs/>
        </w:rPr>
        <w:t>1 pt</w:t>
      </w:r>
      <w:r w:rsidR="004A7E8A">
        <w:t>)</w:t>
      </w:r>
    </w:p>
    <w:p w14:paraId="1C5A7EE6" w14:textId="77777777" w:rsidR="003B22C6" w:rsidRPr="003B22C6" w:rsidRDefault="003B22C6" w:rsidP="003B22C6">
      <w:pPr>
        <w:pStyle w:val="ListParagraph"/>
        <w:ind w:left="375"/>
      </w:pPr>
    </w:p>
    <w:p w14:paraId="5A9B0997" w14:textId="657B409F" w:rsidR="00A16EB2" w:rsidRPr="00BA7640" w:rsidRDefault="00945F64" w:rsidP="008A674B">
      <w:pPr>
        <w:pStyle w:val="ListParagraph"/>
        <w:numPr>
          <w:ilvl w:val="0"/>
          <w:numId w:val="2"/>
        </w:numPr>
      </w:pPr>
      <w:r w:rsidRPr="0039155B">
        <w:rPr>
          <w:lang w:val="en-GB"/>
        </w:rPr>
        <w:t>An a</w:t>
      </w:r>
      <w:r w:rsidR="002F5B14" w:rsidRPr="0039155B">
        <w:rPr>
          <w:lang w:val="en-GB"/>
        </w:rPr>
        <w:t xml:space="preserve">ction potential is </w:t>
      </w:r>
      <w:r w:rsidRPr="0039155B">
        <w:rPr>
          <w:lang w:val="en-GB"/>
        </w:rPr>
        <w:t>driven by ionic currents crossing the cell membrane through ion channels</w:t>
      </w:r>
      <w:r w:rsidR="002F5B14" w:rsidRPr="0039155B">
        <w:rPr>
          <w:lang w:val="en-GB"/>
        </w:rPr>
        <w:t xml:space="preserve">. </w:t>
      </w:r>
      <w:r w:rsidR="002538DA" w:rsidRPr="0039155B">
        <w:rPr>
          <w:lang w:val="en-GB"/>
        </w:rPr>
        <w:t>For a stimulus amplitude which causes an action potential for a 0.5 ms long pulse</w:t>
      </w:r>
      <w:r w:rsidR="00A16EB2" w:rsidRPr="0039155B">
        <w:rPr>
          <w:lang w:val="en-GB"/>
        </w:rPr>
        <w:t>:</w:t>
      </w:r>
      <w:r w:rsidR="007D7B5F" w:rsidRPr="0039155B">
        <w:rPr>
          <w:lang w:val="en-GB"/>
        </w:rPr>
        <w:t xml:space="preserve"> Provide</w:t>
      </w:r>
      <w:r w:rsidR="00271EC8" w:rsidRPr="0039155B">
        <w:rPr>
          <w:lang w:val="en-GB"/>
        </w:rPr>
        <w:t xml:space="preserve"> a plot </w:t>
      </w:r>
      <w:r w:rsidR="002538DA" w:rsidRPr="0039155B">
        <w:rPr>
          <w:lang w:val="en-GB"/>
        </w:rPr>
        <w:t>which contains</w:t>
      </w:r>
      <w:r w:rsidR="00271EC8" w:rsidRPr="0039155B">
        <w:rPr>
          <w:lang w:val="en-GB"/>
        </w:rPr>
        <w:t xml:space="preserve"> </w:t>
      </w:r>
      <w:r w:rsidR="007D7B5F" w:rsidRPr="0039155B">
        <w:rPr>
          <w:lang w:val="en-GB"/>
        </w:rPr>
        <w:t xml:space="preserve">(a) the membrane voltage and </w:t>
      </w:r>
      <w:r w:rsidR="00A16EB2" w:rsidRPr="0039155B">
        <w:rPr>
          <w:lang w:val="en-GB"/>
        </w:rPr>
        <w:t>(</w:t>
      </w:r>
      <w:r w:rsidR="007D7B5F" w:rsidRPr="0039155B">
        <w:rPr>
          <w:lang w:val="en-GB"/>
        </w:rPr>
        <w:t>b</w:t>
      </w:r>
      <w:r w:rsidR="00A16EB2" w:rsidRPr="0039155B">
        <w:rPr>
          <w:lang w:val="en-GB"/>
        </w:rPr>
        <w:t>) the</w:t>
      </w:r>
      <w:r w:rsidR="00640AF3" w:rsidRPr="0039155B">
        <w:rPr>
          <w:lang w:val="en-GB"/>
        </w:rPr>
        <w:t xml:space="preserve"> sodium and potassium current densities</w:t>
      </w:r>
      <w:r w:rsidR="00714040" w:rsidRPr="0039155B">
        <w:rPr>
          <w:lang w:val="en-GB"/>
        </w:rPr>
        <w:t xml:space="preserve"> (iNa</w:t>
      </w:r>
      <w:r w:rsidR="00714040">
        <w:rPr>
          <w:lang w:val="en-GB"/>
        </w:rPr>
        <w:t>,</w:t>
      </w:r>
      <w:r w:rsidR="00714040" w:rsidRPr="0039155B">
        <w:rPr>
          <w:lang w:val="en-GB"/>
        </w:rPr>
        <w:t xml:space="preserve"> iK)</w:t>
      </w:r>
      <w:r w:rsidR="001E424B">
        <w:rPr>
          <w:lang w:val="en-GB"/>
        </w:rPr>
        <w:t xml:space="preserve"> over time</w:t>
      </w:r>
      <w:r w:rsidR="001C3D22">
        <w:rPr>
          <w:lang w:val="en-GB"/>
        </w:rPr>
        <w:t xml:space="preserve"> (</w:t>
      </w:r>
      <w:r w:rsidR="00A52711">
        <w:rPr>
          <w:lang w:val="en-GB"/>
        </w:rPr>
        <w:t>H</w:t>
      </w:r>
      <w:r w:rsidR="001C3D22">
        <w:rPr>
          <w:lang w:val="en-GB"/>
        </w:rPr>
        <w:t xml:space="preserve">int: </w:t>
      </w:r>
      <w:r w:rsidR="00532854">
        <w:rPr>
          <w:lang w:val="en-GB"/>
        </w:rPr>
        <w:t>A</w:t>
      </w:r>
      <w:r w:rsidR="001C3D22">
        <w:rPr>
          <w:lang w:val="en-GB"/>
        </w:rPr>
        <w:t>ll state variables</w:t>
      </w:r>
      <w:r w:rsidR="006C04EF">
        <w:rPr>
          <w:lang w:val="en-GB"/>
        </w:rPr>
        <w:t xml:space="preserve"> </w:t>
      </w:r>
      <w:r w:rsidR="006C04EF" w:rsidRPr="002201F2">
        <w:rPr>
          <w:i/>
          <w:iCs/>
          <w:lang w:val="en-GB"/>
        </w:rPr>
        <w:t>m,</w:t>
      </w:r>
      <w:r w:rsidR="00810864" w:rsidRPr="002201F2">
        <w:rPr>
          <w:i/>
          <w:iCs/>
          <w:lang w:val="en-GB"/>
        </w:rPr>
        <w:t xml:space="preserve"> </w:t>
      </w:r>
      <w:r w:rsidR="006C04EF" w:rsidRPr="002201F2">
        <w:rPr>
          <w:i/>
          <w:iCs/>
          <w:lang w:val="en-GB"/>
        </w:rPr>
        <w:t>h &amp; n</w:t>
      </w:r>
      <w:r w:rsidR="001C3D22">
        <w:rPr>
          <w:lang w:val="en-GB"/>
        </w:rPr>
        <w:t xml:space="preserve"> are returned by the function</w:t>
      </w:r>
      <w:r w:rsidR="00760745">
        <w:rPr>
          <w:lang w:val="en-GB"/>
        </w:rPr>
        <w:t xml:space="preserve"> so use them</w:t>
      </w:r>
      <w:r w:rsidR="001C3D22">
        <w:rPr>
          <w:lang w:val="en-GB"/>
        </w:rPr>
        <w:t>)</w:t>
      </w:r>
      <w:r w:rsidR="005921B5">
        <w:rPr>
          <w:lang w:val="en-GB"/>
        </w:rPr>
        <w:t xml:space="preserve"> (</w:t>
      </w:r>
      <w:r w:rsidR="005921B5" w:rsidRPr="00825F6D">
        <w:rPr>
          <w:b/>
          <w:bCs/>
          <w:lang w:val="en-GB"/>
        </w:rPr>
        <w:t>1 pt</w:t>
      </w:r>
      <w:r w:rsidR="005921B5">
        <w:rPr>
          <w:lang w:val="en-GB"/>
        </w:rPr>
        <w:t>)</w:t>
      </w:r>
      <w:r w:rsidR="002F5B14" w:rsidRPr="0039155B">
        <w:rPr>
          <w:lang w:val="en-GB"/>
        </w:rPr>
        <w:t>.</w:t>
      </w:r>
      <w:r w:rsidR="00FC10E2" w:rsidRPr="0039155B">
        <w:rPr>
          <w:lang w:val="en-GB"/>
        </w:rPr>
        <w:t xml:space="preserve"> </w:t>
      </w:r>
      <w:r w:rsidR="00A16EB2" w:rsidRPr="0039155B">
        <w:rPr>
          <w:lang w:val="en-GB"/>
        </w:rPr>
        <w:t>By th</w:t>
      </w:r>
      <w:r w:rsidR="0030677D" w:rsidRPr="0039155B">
        <w:rPr>
          <w:lang w:val="en-GB"/>
        </w:rPr>
        <w:t>e</w:t>
      </w:r>
      <w:r w:rsidR="00A16EB2" w:rsidRPr="0039155B">
        <w:rPr>
          <w:lang w:val="en-GB"/>
        </w:rPr>
        <w:t xml:space="preserve"> help of the plot describe</w:t>
      </w:r>
      <w:r w:rsidR="0030677D" w:rsidRPr="0039155B">
        <w:rPr>
          <w:lang w:val="en-GB"/>
        </w:rPr>
        <w:t xml:space="preserve"> </w:t>
      </w:r>
      <w:r w:rsidR="00FC10E2" w:rsidRPr="0039155B">
        <w:rPr>
          <w:lang w:val="en-GB"/>
        </w:rPr>
        <w:t>why the membrane voltage</w:t>
      </w:r>
      <w:r w:rsidRPr="0039155B">
        <w:rPr>
          <w:lang w:val="en-GB"/>
        </w:rPr>
        <w:t xml:space="preserve"> rises for an action potential, and what causes the drop back to</w:t>
      </w:r>
      <w:r w:rsidR="001452A5" w:rsidRPr="0039155B">
        <w:rPr>
          <w:lang w:val="en-GB"/>
        </w:rPr>
        <w:t xml:space="preserve"> the</w:t>
      </w:r>
      <w:r w:rsidRPr="0039155B">
        <w:rPr>
          <w:lang w:val="en-GB"/>
        </w:rPr>
        <w:t xml:space="preserve"> resting voltage </w:t>
      </w:r>
      <w:r w:rsidR="004A7E8A" w:rsidRPr="0039155B">
        <w:rPr>
          <w:lang w:val="en-GB"/>
        </w:rPr>
        <w:t>after a while</w:t>
      </w:r>
      <w:r w:rsidR="007D7B5F" w:rsidRPr="0039155B">
        <w:rPr>
          <w:lang w:val="en-GB"/>
        </w:rPr>
        <w:t xml:space="preserve"> (</w:t>
      </w:r>
      <w:r w:rsidR="007D7B5F" w:rsidRPr="00825F6D">
        <w:rPr>
          <w:b/>
          <w:bCs/>
          <w:lang w:val="en-GB"/>
        </w:rPr>
        <w:t>1 pt</w:t>
      </w:r>
      <w:r w:rsidR="007D7B5F" w:rsidRPr="0039155B">
        <w:rPr>
          <w:lang w:val="en-GB"/>
        </w:rPr>
        <w:t>)</w:t>
      </w:r>
      <w:r w:rsidR="0030677D" w:rsidRPr="0039155B">
        <w:rPr>
          <w:lang w:val="en-GB"/>
        </w:rPr>
        <w:t xml:space="preserve">. </w:t>
      </w:r>
      <w:r w:rsidR="007D7B5F" w:rsidRPr="0039155B">
        <w:rPr>
          <w:lang w:val="en-GB"/>
        </w:rPr>
        <w:t>(</w:t>
      </w:r>
      <w:r w:rsidR="002538DA" w:rsidRPr="0039155B">
        <w:rPr>
          <w:lang w:val="en-GB"/>
        </w:rPr>
        <w:t xml:space="preserve">Hints: set </w:t>
      </w:r>
      <w:r w:rsidR="00E42355" w:rsidRPr="00E42355">
        <w:rPr>
          <w:i/>
          <w:iCs/>
          <w:lang w:val="en-GB"/>
        </w:rPr>
        <w:t>tDt</w:t>
      </w:r>
      <w:r w:rsidR="009640D2" w:rsidRPr="009640D2">
        <w:rPr>
          <w:lang w:val="en-GB"/>
        </w:rPr>
        <w:t xml:space="preserve"> back</w:t>
      </w:r>
      <w:r w:rsidR="002538DA" w:rsidRPr="0039155B">
        <w:rPr>
          <w:lang w:val="en-GB"/>
        </w:rPr>
        <w:t xml:space="preserve"> to 0.0</w:t>
      </w:r>
      <w:r w:rsidR="006A7D31">
        <w:rPr>
          <w:lang w:val="en-GB"/>
        </w:rPr>
        <w:t>25</w:t>
      </w:r>
      <w:r w:rsidR="00242687">
        <w:rPr>
          <w:lang w:val="en-GB"/>
        </w:rPr>
        <w:t xml:space="preserve"> ms</w:t>
      </w:r>
      <w:r w:rsidR="00D42340">
        <w:rPr>
          <w:lang w:val="en-GB"/>
        </w:rPr>
        <w:t xml:space="preserve"> or smaller</w:t>
      </w:r>
      <w:r w:rsidR="00B53095">
        <w:rPr>
          <w:lang w:val="en-GB"/>
        </w:rPr>
        <w:t>.</w:t>
      </w:r>
      <w:r w:rsidR="002538DA" w:rsidRPr="0039155B">
        <w:rPr>
          <w:lang w:val="en-GB"/>
        </w:rPr>
        <w:t xml:space="preserve"> The plot </w:t>
      </w:r>
      <w:r w:rsidR="00A16EB2" w:rsidRPr="0039155B">
        <w:rPr>
          <w:lang w:val="en-GB"/>
        </w:rPr>
        <w:t>requires</w:t>
      </w:r>
      <w:r w:rsidR="002538DA" w:rsidRPr="0039155B">
        <w:rPr>
          <w:lang w:val="en-GB"/>
        </w:rPr>
        <w:t xml:space="preserve"> two y-axes</w:t>
      </w:r>
      <w:r w:rsidR="007D7B5F" w:rsidRPr="0039155B">
        <w:rPr>
          <w:lang w:val="en-GB"/>
        </w:rPr>
        <w:t>)</w:t>
      </w:r>
    </w:p>
    <w:p w14:paraId="14E1958C" w14:textId="77777777" w:rsidR="003B22C6" w:rsidRPr="003B22C6" w:rsidRDefault="003B22C6" w:rsidP="003B22C6">
      <w:pPr>
        <w:pStyle w:val="ListParagraph"/>
        <w:ind w:left="375"/>
      </w:pPr>
    </w:p>
    <w:p w14:paraId="60858793" w14:textId="28E5D9CF" w:rsidR="00B4747E" w:rsidRDefault="00B4747E" w:rsidP="008A674B">
      <w:pPr>
        <w:pStyle w:val="ListParagraph"/>
        <w:numPr>
          <w:ilvl w:val="0"/>
          <w:numId w:val="2"/>
        </w:numPr>
      </w:pPr>
      <w:r w:rsidRPr="00B4747E">
        <w:t xml:space="preserve">Temperature influences action potential generation. The classical Hodgkin and Huxley model was developed </w:t>
      </w:r>
      <w:r w:rsidR="00D5204E">
        <w:t>at</w:t>
      </w:r>
      <w:r w:rsidRPr="00B4747E">
        <w:t xml:space="preserve"> 6.3°C. For higher temperatures</w:t>
      </w:r>
      <w:r w:rsidR="007115C9">
        <w:t>,</w:t>
      </w:r>
      <w:r w:rsidRPr="00B4747E">
        <w:t xml:space="preserve"> the temperature coefficient </w:t>
      </w:r>
      <w:r w:rsidRPr="00AB4412">
        <w:rPr>
          <w:i/>
          <w:iCs/>
        </w:rPr>
        <w:t>kT</w:t>
      </w:r>
      <w:r w:rsidR="00C250AB">
        <w:t>(emp)</w:t>
      </w:r>
      <w:r w:rsidRPr="00C250AB">
        <w:t xml:space="preserve"> </w:t>
      </w:r>
      <w:r w:rsidRPr="00B4747E">
        <w:t>has the form</w:t>
      </w:r>
      <w:r w:rsidR="007115C9">
        <w:t xml:space="preserve"> of:</w:t>
      </w:r>
      <w:r>
        <w:br/>
      </w:r>
      <w:r w:rsidRPr="00B4747E">
        <w:t xml:space="preserve"> </w:t>
      </w:r>
      <w:r>
        <w:br/>
      </w:r>
      <w:r w:rsidR="0039155B">
        <w:t xml:space="preserve">                    </w:t>
      </w:r>
      <w:r w:rsidRPr="00B4747E">
        <w:t>kT = 3</w:t>
      </w:r>
      <w:r w:rsidRPr="00B4747E">
        <w:rPr>
          <w:vertAlign w:val="superscript"/>
        </w:rPr>
        <w:t>((T-6.3)/10)</w:t>
      </w:r>
      <w:r w:rsidRPr="00B4747E">
        <w:t xml:space="preserve"> with T … temperature in °C</w:t>
      </w:r>
      <w:r>
        <w:br/>
      </w:r>
      <w:r w:rsidRPr="00B4747E">
        <w:t xml:space="preserve"> </w:t>
      </w:r>
      <w:r>
        <w:br/>
      </w:r>
      <w:r w:rsidR="00FB58B7">
        <w:t>D</w:t>
      </w:r>
      <w:r w:rsidRPr="00B4747E">
        <w:t>escribe the influence of temperature on the generated action potentials (</w:t>
      </w:r>
      <w:r w:rsidR="00F171B7">
        <w:t>action potential width</w:t>
      </w:r>
      <w:r w:rsidR="002156FE">
        <w:t xml:space="preserve"> &amp;</w:t>
      </w:r>
      <w:r w:rsidRPr="00B4747E">
        <w:t xml:space="preserve"> height) </w:t>
      </w:r>
      <w:r w:rsidR="00F171B7">
        <w:t>(</w:t>
      </w:r>
      <w:r w:rsidR="00F171B7" w:rsidRPr="00825F6D">
        <w:rPr>
          <w:b/>
          <w:bCs/>
        </w:rPr>
        <w:t>1 pt</w:t>
      </w:r>
      <w:r w:rsidR="00F171B7">
        <w:t>)</w:t>
      </w:r>
      <w:r w:rsidR="00E57C45">
        <w:t xml:space="preserve">. </w:t>
      </w:r>
      <w:r w:rsidRPr="00B4747E">
        <w:t>What happens at temperature 3</w:t>
      </w:r>
      <w:r w:rsidR="00D94B71">
        <w:t>7</w:t>
      </w:r>
      <w:r w:rsidRPr="00B4747E">
        <w:t>°C</w:t>
      </w:r>
      <w:r w:rsidR="00D94B71">
        <w:t>, is the model valid for humans</w:t>
      </w:r>
      <w:r w:rsidRPr="00B4747E">
        <w:t xml:space="preserve">? </w:t>
      </w:r>
      <w:r w:rsidR="00D76697">
        <w:t>(</w:t>
      </w:r>
      <w:r w:rsidR="00F171B7" w:rsidRPr="00825F6D">
        <w:rPr>
          <w:b/>
          <w:bCs/>
        </w:rPr>
        <w:t>1</w:t>
      </w:r>
      <w:r w:rsidR="008C7478" w:rsidRPr="00825F6D">
        <w:rPr>
          <w:b/>
          <w:bCs/>
        </w:rPr>
        <w:t xml:space="preserve"> pt</w:t>
      </w:r>
      <w:r w:rsidR="008C7478">
        <w:t>)</w:t>
      </w:r>
    </w:p>
    <w:p w14:paraId="1079F13B" w14:textId="77777777" w:rsidR="003B22C6" w:rsidRPr="003B22C6" w:rsidRDefault="003B22C6" w:rsidP="003B22C6">
      <w:pPr>
        <w:pStyle w:val="ListParagraph"/>
        <w:ind w:left="375"/>
      </w:pPr>
    </w:p>
    <w:p w14:paraId="2F820234" w14:textId="2D32C9F1" w:rsidR="002B67DB" w:rsidRPr="00081A68" w:rsidRDefault="00100BBD" w:rsidP="001A33E2">
      <w:pPr>
        <w:pStyle w:val="ListParagraph"/>
        <w:numPr>
          <w:ilvl w:val="0"/>
          <w:numId w:val="2"/>
        </w:numPr>
      </w:pPr>
      <w:r>
        <w:t xml:space="preserve">The sodium current (density) </w:t>
      </w:r>
      <w:r w:rsidRPr="00C97319">
        <w:rPr>
          <w:i/>
          <w:iCs/>
        </w:rPr>
        <w:t>iNa</w:t>
      </w:r>
      <w:r>
        <w:t xml:space="preserve"> is given by:</w:t>
      </w:r>
      <w:r>
        <w:br/>
      </w:r>
      <w:r>
        <w:br/>
        <w:t xml:space="preserve">                    </w:t>
      </w:r>
      <w:r w:rsidRPr="002B67DB">
        <w:rPr>
          <w:rFonts w:cstheme="minorHAnsi"/>
          <w:color w:val="000000"/>
        </w:rPr>
        <w:t>iNa = gNa*m³h*(</w:t>
      </w:r>
      <w:r w:rsidR="0027563E">
        <w:rPr>
          <w:rFonts w:cstheme="minorHAnsi"/>
          <w:color w:val="000000"/>
        </w:rPr>
        <w:t>v</w:t>
      </w:r>
      <w:r w:rsidRPr="002B67DB">
        <w:rPr>
          <w:rFonts w:cstheme="minorHAnsi"/>
          <w:color w:val="000000"/>
        </w:rPr>
        <w:t>-</w:t>
      </w:r>
      <w:r w:rsidR="0027563E">
        <w:rPr>
          <w:rFonts w:cstheme="minorHAnsi"/>
          <w:color w:val="000000"/>
        </w:rPr>
        <w:t>e</w:t>
      </w:r>
      <w:r w:rsidRPr="002B67DB">
        <w:rPr>
          <w:rFonts w:cstheme="minorHAnsi"/>
          <w:color w:val="000000"/>
        </w:rPr>
        <w:t>Na)</w:t>
      </w:r>
      <w:r w:rsidRPr="002B67DB">
        <w:rPr>
          <w:rFonts w:cstheme="minorHAnsi"/>
          <w:color w:val="000000"/>
        </w:rPr>
        <w:br/>
      </w:r>
      <w:r w:rsidRPr="002B67DB">
        <w:rPr>
          <w:rFonts w:cstheme="minorHAnsi"/>
          <w:color w:val="000000"/>
        </w:rPr>
        <w:br/>
      </w:r>
      <w:r w:rsidR="00BC5D48" w:rsidRPr="00BC5D48">
        <w:rPr>
          <w:i/>
          <w:iCs/>
        </w:rPr>
        <w:t>iNa</w:t>
      </w:r>
      <w:r w:rsidR="00BC5D48">
        <w:t xml:space="preserve"> normally</w:t>
      </w:r>
      <w:r>
        <w:t xml:space="preserve"> </w:t>
      </w:r>
      <w:r w:rsidR="00BC5D48">
        <w:t>has</w:t>
      </w:r>
      <w:r>
        <w:t xml:space="preserve"> a depolarizing effect on the cell as it is inward directed (negative sign). At which condition the sodium </w:t>
      </w:r>
      <w:r w:rsidR="00D3482F">
        <w:t>flux</w:t>
      </w:r>
      <w:r>
        <w:t xml:space="preserve"> </w:t>
      </w:r>
      <w:r w:rsidR="006D3C30">
        <w:t>revert</w:t>
      </w:r>
      <w:r w:rsidR="00FC41EE">
        <w:t>s</w:t>
      </w:r>
      <w:r w:rsidR="006D3C30">
        <w:t xml:space="preserve"> </w:t>
      </w:r>
      <w:r w:rsidR="00FC41EE">
        <w:t>its</w:t>
      </w:r>
      <w:r>
        <w:t xml:space="preserve"> direction and therefore </w:t>
      </w:r>
      <w:r w:rsidR="00CD7EF2">
        <w:t>has</w:t>
      </w:r>
      <w:r>
        <w:t xml:space="preserve"> a repolarizing effect on the cell</w:t>
      </w:r>
      <w:r w:rsidR="00C9035B">
        <w:t>?</w:t>
      </w:r>
      <w:r>
        <w:t xml:space="preserve"> (</w:t>
      </w:r>
      <w:r w:rsidRPr="00825F6D">
        <w:rPr>
          <w:b/>
          <w:bCs/>
        </w:rPr>
        <w:t>1 pt</w:t>
      </w:r>
      <w:r>
        <w:t xml:space="preserve">) </w:t>
      </w:r>
      <w:r w:rsidR="00E234BB">
        <w:t>How do t</w:t>
      </w:r>
      <w:r w:rsidR="002B67DB" w:rsidRPr="001A33E2">
        <w:rPr>
          <w:rFonts w:cstheme="minorHAnsi"/>
          <w:color w:val="000000"/>
        </w:rPr>
        <w:t xml:space="preserve">he gating variables </w:t>
      </w:r>
      <w:r w:rsidR="002B67DB" w:rsidRPr="00081A68">
        <w:rPr>
          <w:rFonts w:cstheme="minorHAnsi"/>
          <w:i/>
          <w:iCs/>
          <w:color w:val="000000"/>
        </w:rPr>
        <w:t>m</w:t>
      </w:r>
      <w:r w:rsidR="002B67DB" w:rsidRPr="001A33E2">
        <w:rPr>
          <w:rFonts w:cstheme="minorHAnsi"/>
          <w:color w:val="000000"/>
        </w:rPr>
        <w:t xml:space="preserve"> (</w:t>
      </w:r>
      <w:r w:rsidR="00DF5BBC">
        <w:rPr>
          <w:rFonts w:cstheme="minorHAnsi"/>
          <w:color w:val="000000"/>
        </w:rPr>
        <w:t>activation</w:t>
      </w:r>
      <w:r w:rsidR="002B67DB" w:rsidRPr="001A33E2">
        <w:rPr>
          <w:rFonts w:cstheme="minorHAnsi"/>
          <w:color w:val="000000"/>
        </w:rPr>
        <w:t xml:space="preserve">) and </w:t>
      </w:r>
      <w:r w:rsidR="002B67DB" w:rsidRPr="00081A68">
        <w:rPr>
          <w:rFonts w:cstheme="minorHAnsi"/>
          <w:i/>
          <w:iCs/>
          <w:color w:val="000000"/>
        </w:rPr>
        <w:t>h</w:t>
      </w:r>
      <w:r w:rsidR="002B67DB" w:rsidRPr="001A33E2">
        <w:rPr>
          <w:rFonts w:cstheme="minorHAnsi"/>
          <w:color w:val="000000"/>
        </w:rPr>
        <w:t xml:space="preserve"> (inactivation). re</w:t>
      </w:r>
      <w:r w:rsidR="00E234BB">
        <w:rPr>
          <w:rFonts w:cstheme="minorHAnsi"/>
          <w:color w:val="000000"/>
        </w:rPr>
        <w:t>spond</w:t>
      </w:r>
      <w:r w:rsidR="002B67DB" w:rsidRPr="001A33E2">
        <w:rPr>
          <w:rFonts w:cstheme="minorHAnsi"/>
          <w:color w:val="000000"/>
        </w:rPr>
        <w:t xml:space="preserve"> </w:t>
      </w:r>
      <w:r w:rsidR="0091383A">
        <w:rPr>
          <w:rFonts w:cstheme="minorHAnsi"/>
          <w:color w:val="000000"/>
        </w:rPr>
        <w:t>to</w:t>
      </w:r>
      <w:r w:rsidR="002B67DB" w:rsidRPr="001A33E2">
        <w:rPr>
          <w:rFonts w:cstheme="minorHAnsi"/>
          <w:color w:val="000000"/>
        </w:rPr>
        <w:t xml:space="preserve"> an increase in the membrane voltage? (</w:t>
      </w:r>
      <w:r w:rsidR="002B67DB" w:rsidRPr="00825F6D">
        <w:rPr>
          <w:rFonts w:cstheme="minorHAnsi"/>
          <w:b/>
          <w:bCs/>
          <w:color w:val="000000"/>
        </w:rPr>
        <w:t>1 pt</w:t>
      </w:r>
      <w:r w:rsidR="002B67DB" w:rsidRPr="001A33E2">
        <w:rPr>
          <w:rFonts w:cstheme="minorHAnsi"/>
          <w:color w:val="000000"/>
        </w:rPr>
        <w:t>)</w:t>
      </w:r>
    </w:p>
    <w:p w14:paraId="4C92FDD7" w14:textId="3E20FE2B" w:rsidR="008F073C" w:rsidRDefault="008F073C" w:rsidP="00081A68">
      <w:pPr>
        <w:pStyle w:val="ListParagraph"/>
        <w:ind w:left="375"/>
        <w:rPr>
          <w:rFonts w:cstheme="minorHAnsi"/>
          <w:color w:val="FF0000"/>
        </w:rPr>
      </w:pPr>
    </w:p>
    <w:p w14:paraId="12C38207" w14:textId="7AD000D6" w:rsidR="008F073C" w:rsidRDefault="003606AC" w:rsidP="00A63ED9">
      <w:pPr>
        <w:pStyle w:val="ListParagraph"/>
        <w:numPr>
          <w:ilvl w:val="0"/>
          <w:numId w:val="2"/>
        </w:numPr>
      </w:pPr>
      <w:r w:rsidRPr="003606AC">
        <w:lastRenderedPageBreak/>
        <w:t xml:space="preserve">A common way to characterize neurons is to compute a </w:t>
      </w:r>
      <w:r w:rsidR="00E43172" w:rsidRPr="003606AC">
        <w:t>so-called</w:t>
      </w:r>
      <w:r w:rsidRPr="003606AC">
        <w:t xml:space="preserve"> Strength-Duration (SD) curve</w:t>
      </w:r>
      <w:r w:rsidR="00DB442D">
        <w:t xml:space="preserve"> - i</w:t>
      </w:r>
      <w:r w:rsidR="005B2896">
        <w:t>t plots threshold versus pulse duration</w:t>
      </w:r>
      <w:r w:rsidR="00E76AF2">
        <w:t xml:space="preserve">. </w:t>
      </w:r>
      <w:r w:rsidR="0009312F">
        <w:t xml:space="preserve">Write a script that computes </w:t>
      </w:r>
      <w:r w:rsidR="00BB6CFC">
        <w:t>the</w:t>
      </w:r>
      <w:r w:rsidR="0009312F">
        <w:t xml:space="preserve"> SD curve for the single compartment Hodgkin Huxley model</w:t>
      </w:r>
      <w:r w:rsidR="005A31F4">
        <w:t>;</w:t>
      </w:r>
      <w:r w:rsidR="006E159E">
        <w:t xml:space="preserve"> you should use HH_single.py/m as a template</w:t>
      </w:r>
      <w:r w:rsidR="00027DDD">
        <w:t xml:space="preserve">. </w:t>
      </w:r>
      <w:r w:rsidR="00080E02">
        <w:t xml:space="preserve">Compute thresholds for pulse durations of 0.01 to 100 ms in 20 logarithmic steps (Hint: Use </w:t>
      </w:r>
      <w:r w:rsidR="00080E02" w:rsidRPr="00BB7D48">
        <w:rPr>
          <w:i/>
          <w:iCs/>
        </w:rPr>
        <w:t>logspace</w:t>
      </w:r>
      <w:r w:rsidR="00080E02">
        <w:t xml:space="preserve"> in Matlab and </w:t>
      </w:r>
      <w:r w:rsidR="00080E02" w:rsidRPr="00BB7D48">
        <w:rPr>
          <w:i/>
          <w:iCs/>
        </w:rPr>
        <w:t>numpy.logspace</w:t>
      </w:r>
      <w:r w:rsidR="00080E02">
        <w:t xml:space="preserve"> in Python). </w:t>
      </w:r>
      <w:r w:rsidR="00D825FD">
        <w:t>Thresholds can be found efficiently by a binary search algorithm (</w:t>
      </w:r>
      <w:hyperlink r:id="rId8" w:history="1">
        <w:r w:rsidR="00D825FD" w:rsidRPr="00C31A15">
          <w:rPr>
            <w:rStyle w:val="Hyperlink"/>
          </w:rPr>
          <w:t>https://en.wikipedia.org/wiki/Binary_search_algorithm</w:t>
        </w:r>
      </w:hyperlink>
      <w:r w:rsidR="00D825FD">
        <w:t>).</w:t>
      </w:r>
      <w:r w:rsidR="00213C29">
        <w:t xml:space="preserve"> </w:t>
      </w:r>
      <w:r w:rsidR="00A3387A" w:rsidRPr="003606AC">
        <w:t>(</w:t>
      </w:r>
      <w:r w:rsidR="00A3387A" w:rsidRPr="00BB7D48">
        <w:rPr>
          <w:b/>
          <w:bCs/>
        </w:rPr>
        <w:t>4 pts</w:t>
      </w:r>
      <w:r w:rsidR="00A3387A" w:rsidRPr="003606AC">
        <w:t>)</w:t>
      </w:r>
      <w:r w:rsidR="00A3387A">
        <w:t xml:space="preserve"> </w:t>
      </w:r>
      <w:r w:rsidR="00213C29">
        <w:t xml:space="preserve">An SD curve is characterized by two parameters: 1) the rheobase </w:t>
      </w:r>
      <w:r w:rsidR="001F0374">
        <w:t>(</w:t>
      </w:r>
      <w:hyperlink r:id="rId9" w:history="1">
        <w:r w:rsidR="001F0374" w:rsidRPr="00C31A15">
          <w:rPr>
            <w:rStyle w:val="Hyperlink"/>
          </w:rPr>
          <w:t>https://en.wikipedia.org/wiki/Rheobase</w:t>
        </w:r>
      </w:hyperlink>
      <w:r w:rsidR="001F0374">
        <w:t xml:space="preserve">) which is the threshold for an infinitely long (in our case 100 ms) pulse </w:t>
      </w:r>
      <w:r w:rsidR="00213C29">
        <w:t>and 2) the chronaxie</w:t>
      </w:r>
      <w:r w:rsidR="001F0374">
        <w:t xml:space="preserve"> (</w:t>
      </w:r>
      <w:hyperlink r:id="rId10" w:history="1">
        <w:r w:rsidR="001F0374" w:rsidRPr="00C31A15">
          <w:rPr>
            <w:rStyle w:val="Hyperlink"/>
          </w:rPr>
          <w:t>https://en.wikipedia.org/wiki/Chronaxie</w:t>
        </w:r>
      </w:hyperlink>
      <w:r w:rsidR="001F0374">
        <w:t>) which is the minimum time required for a pulse amplitude double the</w:t>
      </w:r>
      <w:r w:rsidR="00FB4627">
        <w:t xml:space="preserve"> strength of the</w:t>
      </w:r>
      <w:r w:rsidR="001F0374">
        <w:t xml:space="preserve"> rheobase </w:t>
      </w:r>
      <w:r w:rsidR="00FB4627">
        <w:t>to activate a neuron.</w:t>
      </w:r>
      <w:r w:rsidR="00D727CC">
        <w:t xml:space="preserve"> </w:t>
      </w:r>
      <w:r w:rsidR="00B75E37">
        <w:t>Extract the rheobase and chronaxie from the Hodgkin Huxley SD curve. (</w:t>
      </w:r>
      <w:r w:rsidR="00B75E37" w:rsidRPr="00B75E37">
        <w:rPr>
          <w:b/>
          <w:bCs/>
        </w:rPr>
        <w:t>2 pts</w:t>
      </w:r>
      <w:r w:rsidR="00B75E37">
        <w:t>)</w:t>
      </w:r>
    </w:p>
    <w:p w14:paraId="5BBEC2F1" w14:textId="77777777" w:rsidR="00374575" w:rsidRDefault="00374575" w:rsidP="00374575">
      <w:pPr>
        <w:pStyle w:val="ListParagraph"/>
        <w:ind w:left="375"/>
      </w:pPr>
    </w:p>
    <w:p w14:paraId="3AB3EEAD" w14:textId="3558BD42" w:rsidR="00374575" w:rsidRDefault="00374575" w:rsidP="00374575">
      <w:pPr>
        <w:pStyle w:val="ListParagraph"/>
        <w:numPr>
          <w:ilvl w:val="0"/>
          <w:numId w:val="2"/>
        </w:numPr>
      </w:pPr>
      <w:r w:rsidRPr="00CB421E">
        <w:t>Threshold in</w:t>
      </w:r>
      <w:r>
        <w:t xml:space="preserve"> real</w:t>
      </w:r>
      <w:r w:rsidRPr="00CB421E">
        <w:t xml:space="preserve"> experiments is not at a fixed level but </w:t>
      </w:r>
      <w:r w:rsidR="003B0A17">
        <w:t>a</w:t>
      </w:r>
      <w:r w:rsidRPr="00CB421E">
        <w:t xml:space="preserve"> spiking probability increases monotonically with increasing stimulus amplitude. The</w:t>
      </w:r>
      <w:r>
        <w:t xml:space="preserve"> recorded</w:t>
      </w:r>
      <w:r w:rsidRPr="00CB421E">
        <w:t xml:space="preserve"> data ('x') can be best fitted with a logistic curve (dashed):</w:t>
      </w:r>
    </w:p>
    <w:p w14:paraId="23D8357F" w14:textId="77777777" w:rsidR="00374575" w:rsidRPr="00CB421E" w:rsidRDefault="00374575" w:rsidP="00951A03">
      <w:pPr>
        <w:pStyle w:val="ListParagraph"/>
        <w:ind w:left="375"/>
        <w:jc w:val="center"/>
      </w:pPr>
      <w:r>
        <w:rPr>
          <w:noProof/>
        </w:rPr>
        <w:drawing>
          <wp:inline distT="0" distB="0" distL="0" distR="0" wp14:anchorId="4A7C1549" wp14:editId="15497314">
            <wp:extent cx="2257740" cy="1743318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CCFA" w14:textId="77777777" w:rsidR="004E7F06" w:rsidRDefault="004E7F06" w:rsidP="00374575">
      <w:pPr>
        <w:pStyle w:val="ListParagraph"/>
        <w:ind w:left="375"/>
        <w:rPr>
          <w:rFonts w:cstheme="minorHAnsi"/>
        </w:rPr>
      </w:pPr>
    </w:p>
    <w:p w14:paraId="38892107" w14:textId="20AA6410" w:rsidR="00374575" w:rsidRDefault="00374575" w:rsidP="00374575">
      <w:pPr>
        <w:pStyle w:val="ListParagraph"/>
        <w:ind w:left="375"/>
        <w:rPr>
          <w:rFonts w:cstheme="minorHAnsi"/>
        </w:rPr>
      </w:pPr>
      <w:r w:rsidRPr="00374575">
        <w:rPr>
          <w:rFonts w:cstheme="minorHAnsi"/>
        </w:rPr>
        <w:t xml:space="preserve">In order to also incorporate randomness in the model </w:t>
      </w:r>
      <w:r w:rsidR="00F01C82">
        <w:rPr>
          <w:rFonts w:cstheme="minorHAnsi"/>
        </w:rPr>
        <w:t>(</w:t>
      </w:r>
      <w:r w:rsidR="00DE20DA" w:rsidRPr="00DE619C">
        <w:rPr>
          <w:i/>
          <w:iCs/>
          <w:lang w:val="en-GB"/>
        </w:rPr>
        <w:t>tDur</w:t>
      </w:r>
      <w:r w:rsidR="00DE20DA">
        <w:rPr>
          <w:lang w:val="en-GB"/>
        </w:rPr>
        <w:t xml:space="preserve"> = 0.5 </w:t>
      </w:r>
      <w:r w:rsidR="002E3B1C">
        <w:rPr>
          <w:rFonts w:cstheme="minorHAnsi"/>
        </w:rPr>
        <w:t xml:space="preserve">ms, </w:t>
      </w:r>
      <w:r w:rsidR="003135ED" w:rsidRPr="003135ED">
        <w:rPr>
          <w:rFonts w:cstheme="minorHAnsi"/>
          <w:i/>
          <w:iCs/>
        </w:rPr>
        <w:t>temp</w:t>
      </w:r>
      <w:r w:rsidR="003135ED">
        <w:rPr>
          <w:rFonts w:cstheme="minorHAnsi"/>
        </w:rPr>
        <w:t xml:space="preserve"> </w:t>
      </w:r>
      <w:r w:rsidR="002E3B1C">
        <w:rPr>
          <w:rFonts w:cstheme="minorHAnsi"/>
        </w:rPr>
        <w:t>=</w:t>
      </w:r>
      <w:r w:rsidR="003135ED">
        <w:rPr>
          <w:rFonts w:cstheme="minorHAnsi"/>
        </w:rPr>
        <w:t xml:space="preserve"> </w:t>
      </w:r>
      <w:r w:rsidR="00F01C82">
        <w:rPr>
          <w:rFonts w:cstheme="minorHAnsi"/>
        </w:rPr>
        <w:t>6.7 degree</w:t>
      </w:r>
      <w:r w:rsidR="009F1A9B">
        <w:rPr>
          <w:rFonts w:cstheme="minorHAnsi"/>
        </w:rPr>
        <w:t>s</w:t>
      </w:r>
      <w:r w:rsidR="00F01C82">
        <w:rPr>
          <w:rFonts w:cstheme="minorHAnsi"/>
        </w:rPr>
        <w:t xml:space="preserve"> Celsius) </w:t>
      </w:r>
      <w:r w:rsidRPr="00374575">
        <w:rPr>
          <w:rFonts w:cstheme="minorHAnsi"/>
        </w:rPr>
        <w:t>a simple noise term</w:t>
      </w:r>
      <w:r w:rsidR="00991097">
        <w:rPr>
          <w:rFonts w:cstheme="minorHAnsi"/>
        </w:rPr>
        <w:t xml:space="preserve"> (Hint: This is a current</w:t>
      </w:r>
      <w:r w:rsidR="006020BF">
        <w:rPr>
          <w:rFonts w:cstheme="minorHAnsi"/>
        </w:rPr>
        <w:t xml:space="preserve"> density</w:t>
      </w:r>
      <w:r w:rsidR="00991097">
        <w:rPr>
          <w:rFonts w:cstheme="minorHAnsi"/>
        </w:rPr>
        <w:t xml:space="preserve"> so it must be added to other current</w:t>
      </w:r>
      <w:r w:rsidR="005E4FCB">
        <w:rPr>
          <w:rFonts w:cstheme="minorHAnsi"/>
        </w:rPr>
        <w:t xml:space="preserve"> densities</w:t>
      </w:r>
      <w:r w:rsidR="00991097">
        <w:rPr>
          <w:rFonts w:cstheme="minorHAnsi"/>
        </w:rPr>
        <w:t>)</w:t>
      </w:r>
    </w:p>
    <w:p w14:paraId="0EB633DC" w14:textId="77777777" w:rsidR="00374575" w:rsidRPr="00374575" w:rsidRDefault="00374575" w:rsidP="00374575">
      <w:pPr>
        <w:pStyle w:val="ListParagraph"/>
        <w:ind w:left="375"/>
        <w:rPr>
          <w:rFonts w:cstheme="minorHAnsi"/>
        </w:rPr>
      </w:pPr>
    </w:p>
    <w:p w14:paraId="7FC4E5DA" w14:textId="27A7F035" w:rsidR="00374575" w:rsidRDefault="00374575" w:rsidP="00374575">
      <w:pPr>
        <w:pStyle w:val="ListParagraph"/>
        <w:ind w:left="375" w:firstLine="345"/>
        <w:rPr>
          <w:rFonts w:cstheme="minorHAnsi"/>
        </w:rPr>
      </w:pPr>
      <w:r w:rsidRPr="00374575">
        <w:rPr>
          <w:rFonts w:cstheme="minorHAnsi"/>
        </w:rPr>
        <w:t xml:space="preserve">iNoise = </w:t>
      </w:r>
      <w:r w:rsidR="00C53C94">
        <w:rPr>
          <w:rFonts w:cstheme="minorHAnsi"/>
        </w:rPr>
        <w:t>2</w:t>
      </w:r>
      <w:r w:rsidRPr="00374575">
        <w:rPr>
          <w:rFonts w:cstheme="minorHAnsi"/>
        </w:rPr>
        <w:t xml:space="preserve">0*randn </w:t>
      </w:r>
      <w:r w:rsidR="002D580B">
        <w:rPr>
          <w:rFonts w:cstheme="minorHAnsi"/>
        </w:rPr>
        <w:t xml:space="preserve">… </w:t>
      </w:r>
      <w:r w:rsidRPr="00374575">
        <w:rPr>
          <w:rFonts w:cstheme="minorHAnsi"/>
        </w:rPr>
        <w:t xml:space="preserve">with randn </w:t>
      </w:r>
      <w:r>
        <w:rPr>
          <w:rFonts w:cstheme="minorHAnsi"/>
        </w:rPr>
        <w:t>being a</w:t>
      </w:r>
      <w:r w:rsidRPr="00374575">
        <w:rPr>
          <w:rFonts w:cstheme="minorHAnsi"/>
        </w:rPr>
        <w:t xml:space="preserve"> normally distributed random number</w:t>
      </w:r>
    </w:p>
    <w:p w14:paraId="45A43506" w14:textId="77777777" w:rsidR="00374575" w:rsidRPr="00374575" w:rsidRDefault="00374575" w:rsidP="00374575">
      <w:pPr>
        <w:pStyle w:val="ListParagraph"/>
        <w:ind w:left="375" w:firstLine="345"/>
        <w:rPr>
          <w:rFonts w:cstheme="minorHAnsi"/>
        </w:rPr>
      </w:pPr>
    </w:p>
    <w:p w14:paraId="3FB2D402" w14:textId="092AB417" w:rsidR="00374575" w:rsidRPr="00374575" w:rsidRDefault="00374575" w:rsidP="00374575">
      <w:pPr>
        <w:pStyle w:val="ListParagraph"/>
        <w:ind w:left="375"/>
        <w:rPr>
          <w:rFonts w:cstheme="minorHAnsi"/>
        </w:rPr>
      </w:pPr>
      <w:r w:rsidRPr="00374575">
        <w:rPr>
          <w:rFonts w:cstheme="minorHAnsi"/>
        </w:rPr>
        <w:t>should be added. Now compute the spiking probability in % for amplitudes between 0-30µA/cm² in 1µA/cm</w:t>
      </w:r>
      <w:r w:rsidRPr="00374575">
        <w:rPr>
          <w:rFonts w:cstheme="minorHAnsi"/>
          <w:vertAlign w:val="superscript"/>
        </w:rPr>
        <w:t>2</w:t>
      </w:r>
      <w:r w:rsidRPr="00374575">
        <w:rPr>
          <w:rFonts w:cstheme="minorHAnsi"/>
        </w:rPr>
        <w:t xml:space="preserve"> steps. At each amplitude run the simulation 50 times </w:t>
      </w:r>
      <w:r w:rsidR="00CC63F1">
        <w:rPr>
          <w:rFonts w:cstheme="minorHAnsi"/>
        </w:rPr>
        <w:t xml:space="preserve">and </w:t>
      </w:r>
      <w:r w:rsidRPr="00374575">
        <w:rPr>
          <w:rFonts w:cstheme="minorHAnsi"/>
        </w:rPr>
        <w:t>fit a logistic curve to your simulated data.</w:t>
      </w:r>
      <w:r w:rsidR="00803FDA">
        <w:rPr>
          <w:rFonts w:cstheme="minorHAnsi"/>
        </w:rPr>
        <w:t xml:space="preserve"> (</w:t>
      </w:r>
      <w:r w:rsidR="00803FDA" w:rsidRPr="00803FDA">
        <w:rPr>
          <w:rFonts w:cstheme="minorHAnsi"/>
          <w:b/>
          <w:bCs/>
        </w:rPr>
        <w:t>4 pts</w:t>
      </w:r>
      <w:r w:rsidR="00803FDA">
        <w:rPr>
          <w:rFonts w:cstheme="minorHAnsi"/>
        </w:rPr>
        <w:t>)</w:t>
      </w:r>
    </w:p>
    <w:p w14:paraId="5ED5A4CD" w14:textId="77777777" w:rsidR="006B3F5A" w:rsidRPr="003606AC" w:rsidRDefault="006B3F5A" w:rsidP="00803FDA"/>
    <w:p w14:paraId="7FA887CF" w14:textId="77777777" w:rsidR="0013417E" w:rsidRDefault="0013417E" w:rsidP="0013417E">
      <w:pPr>
        <w:rPr>
          <w:lang w:val="en-GB"/>
        </w:rPr>
      </w:pPr>
      <w:r>
        <w:rPr>
          <w:lang w:val="en-GB"/>
        </w:rPr>
        <w:t>Short meaningful answers underlined with screenshots of the results are appreciated. For programming tasks, also provide the source code.</w:t>
      </w:r>
    </w:p>
    <w:p w14:paraId="1CC1C92B" w14:textId="064200A2" w:rsidR="00623F1C" w:rsidRPr="0013417E" w:rsidRDefault="0013417E" w:rsidP="0013417E">
      <w:pPr>
        <w:rPr>
          <w:lang w:val="en-GB"/>
        </w:rPr>
      </w:pPr>
      <w:r>
        <w:rPr>
          <w:lang w:val="en-GB"/>
        </w:rPr>
        <w:t xml:space="preserve">After completion of all four exercises, send your reports including your name and student ID to </w:t>
      </w:r>
      <w:hyperlink r:id="rId12" w:history="1">
        <w:r>
          <w:rPr>
            <w:rStyle w:val="Hyperlink"/>
            <w:lang w:val="en-GB"/>
          </w:rPr>
          <w:t>paul.werginz@tuwien.ac.at</w:t>
        </w:r>
      </w:hyperlink>
      <w:r w:rsidRPr="00D90B1F">
        <w:rPr>
          <w:rStyle w:val="Hyperlink"/>
          <w:color w:val="auto"/>
          <w:u w:val="none"/>
          <w:lang w:val="en-GB"/>
        </w:rPr>
        <w:t>.</w:t>
      </w:r>
    </w:p>
    <w:sectPr w:rsidR="00623F1C" w:rsidRPr="0013417E" w:rsidSect="002D6DCE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B6134" w14:textId="77777777" w:rsidR="00B1708B" w:rsidRDefault="00B1708B" w:rsidP="00CF3790">
      <w:pPr>
        <w:spacing w:after="0" w:line="240" w:lineRule="auto"/>
      </w:pPr>
      <w:r>
        <w:separator/>
      </w:r>
    </w:p>
  </w:endnote>
  <w:endnote w:type="continuationSeparator" w:id="0">
    <w:p w14:paraId="38EB4928" w14:textId="77777777" w:rsidR="00B1708B" w:rsidRDefault="00B1708B" w:rsidP="00CF3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2F0D8" w14:textId="115E75F3" w:rsidR="00C97B1B" w:rsidRPr="00CF3790" w:rsidRDefault="00C97B1B" w:rsidP="00E01A1B">
    <w:pPr>
      <w:pStyle w:val="Footer"/>
      <w:jc w:val="center"/>
      <w:rPr>
        <w:lang w:val="en-GB"/>
      </w:rPr>
    </w:pPr>
    <w:r>
      <w:rPr>
        <w:lang w:val="en-GB"/>
      </w:rPr>
      <w:t>363</w:t>
    </w:r>
    <w:r w:rsidR="00CF3790" w:rsidRPr="00CF3790">
      <w:rPr>
        <w:lang w:val="en-GB"/>
      </w:rPr>
      <w:t>.</w:t>
    </w:r>
    <w:r>
      <w:rPr>
        <w:lang w:val="en-GB"/>
      </w:rPr>
      <w:t>002</w:t>
    </w:r>
    <w:r w:rsidR="00CF3790" w:rsidRPr="00CF3790">
      <w:rPr>
        <w:lang w:val="en-GB"/>
      </w:rPr>
      <w:t xml:space="preserve"> VU Comput</w:t>
    </w:r>
    <w:r>
      <w:rPr>
        <w:lang w:val="en-GB"/>
      </w:rPr>
      <w:t>ational Methods in Neural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DD723" w14:textId="77777777" w:rsidR="00B1708B" w:rsidRDefault="00B1708B" w:rsidP="00CF3790">
      <w:pPr>
        <w:spacing w:after="0" w:line="240" w:lineRule="auto"/>
      </w:pPr>
      <w:r>
        <w:separator/>
      </w:r>
    </w:p>
  </w:footnote>
  <w:footnote w:type="continuationSeparator" w:id="0">
    <w:p w14:paraId="4C612804" w14:textId="77777777" w:rsidR="00B1708B" w:rsidRDefault="00B1708B" w:rsidP="00CF3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36FD"/>
    <w:multiLevelType w:val="hybridMultilevel"/>
    <w:tmpl w:val="7C7C0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E01EE"/>
    <w:multiLevelType w:val="multilevel"/>
    <w:tmpl w:val="4BAC576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4CC00C4"/>
    <w:multiLevelType w:val="hybridMultilevel"/>
    <w:tmpl w:val="F886B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990D69"/>
    <w:multiLevelType w:val="multilevel"/>
    <w:tmpl w:val="44467DD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xNzC3NLUwMTM2MzJU0lEKTi0uzszPAykwrgUAwqufFCwAAAA="/>
  </w:docVars>
  <w:rsids>
    <w:rsidRoot w:val="007D5804"/>
    <w:rsid w:val="00000601"/>
    <w:rsid w:val="00004203"/>
    <w:rsid w:val="0000562F"/>
    <w:rsid w:val="00012704"/>
    <w:rsid w:val="00020AAF"/>
    <w:rsid w:val="00027DDD"/>
    <w:rsid w:val="0003027F"/>
    <w:rsid w:val="000418F7"/>
    <w:rsid w:val="00041BF5"/>
    <w:rsid w:val="00050D04"/>
    <w:rsid w:val="00052E92"/>
    <w:rsid w:val="00052FC5"/>
    <w:rsid w:val="000532FF"/>
    <w:rsid w:val="000668E3"/>
    <w:rsid w:val="00066FA8"/>
    <w:rsid w:val="00070514"/>
    <w:rsid w:val="00076AE3"/>
    <w:rsid w:val="00080E02"/>
    <w:rsid w:val="00081A68"/>
    <w:rsid w:val="0008228C"/>
    <w:rsid w:val="000840BE"/>
    <w:rsid w:val="0009070F"/>
    <w:rsid w:val="0009312F"/>
    <w:rsid w:val="00093B25"/>
    <w:rsid w:val="000A34FC"/>
    <w:rsid w:val="000A60B8"/>
    <w:rsid w:val="000B0034"/>
    <w:rsid w:val="000B718A"/>
    <w:rsid w:val="000B7C76"/>
    <w:rsid w:val="000D1014"/>
    <w:rsid w:val="000D5239"/>
    <w:rsid w:val="000E1766"/>
    <w:rsid w:val="000E1E56"/>
    <w:rsid w:val="000E76FB"/>
    <w:rsid w:val="00100BBD"/>
    <w:rsid w:val="00103B9B"/>
    <w:rsid w:val="00104B4D"/>
    <w:rsid w:val="00111EB0"/>
    <w:rsid w:val="00112960"/>
    <w:rsid w:val="0012672F"/>
    <w:rsid w:val="001267D5"/>
    <w:rsid w:val="0013417E"/>
    <w:rsid w:val="00140955"/>
    <w:rsid w:val="001452A5"/>
    <w:rsid w:val="00154CEF"/>
    <w:rsid w:val="00163084"/>
    <w:rsid w:val="00182634"/>
    <w:rsid w:val="00190320"/>
    <w:rsid w:val="00195743"/>
    <w:rsid w:val="001A33E2"/>
    <w:rsid w:val="001A5296"/>
    <w:rsid w:val="001A6E16"/>
    <w:rsid w:val="001A772A"/>
    <w:rsid w:val="001B56C2"/>
    <w:rsid w:val="001B5E65"/>
    <w:rsid w:val="001C02F5"/>
    <w:rsid w:val="001C3D22"/>
    <w:rsid w:val="001C662D"/>
    <w:rsid w:val="001E424B"/>
    <w:rsid w:val="001E4F92"/>
    <w:rsid w:val="001E5C7B"/>
    <w:rsid w:val="001E7667"/>
    <w:rsid w:val="001F0374"/>
    <w:rsid w:val="001F4A49"/>
    <w:rsid w:val="002120F9"/>
    <w:rsid w:val="00213C29"/>
    <w:rsid w:val="002156FE"/>
    <w:rsid w:val="002201F2"/>
    <w:rsid w:val="00221B22"/>
    <w:rsid w:val="002244F7"/>
    <w:rsid w:val="002367E7"/>
    <w:rsid w:val="002368DB"/>
    <w:rsid w:val="002421B8"/>
    <w:rsid w:val="00242687"/>
    <w:rsid w:val="002538DA"/>
    <w:rsid w:val="00261A18"/>
    <w:rsid w:val="00265184"/>
    <w:rsid w:val="00271EC8"/>
    <w:rsid w:val="0027563E"/>
    <w:rsid w:val="00275CC7"/>
    <w:rsid w:val="002816E5"/>
    <w:rsid w:val="00287FBE"/>
    <w:rsid w:val="002911E3"/>
    <w:rsid w:val="0029239B"/>
    <w:rsid w:val="00295AC3"/>
    <w:rsid w:val="002B67DB"/>
    <w:rsid w:val="002C2EE5"/>
    <w:rsid w:val="002C4247"/>
    <w:rsid w:val="002D1994"/>
    <w:rsid w:val="002D580B"/>
    <w:rsid w:val="002D6DCE"/>
    <w:rsid w:val="002D7A4D"/>
    <w:rsid w:val="002E2D2C"/>
    <w:rsid w:val="002E3B1C"/>
    <w:rsid w:val="002E3B63"/>
    <w:rsid w:val="002E440F"/>
    <w:rsid w:val="002F5B14"/>
    <w:rsid w:val="00303AF8"/>
    <w:rsid w:val="0030677D"/>
    <w:rsid w:val="003135ED"/>
    <w:rsid w:val="00321695"/>
    <w:rsid w:val="00326E59"/>
    <w:rsid w:val="0034675C"/>
    <w:rsid w:val="0035213D"/>
    <w:rsid w:val="003606AC"/>
    <w:rsid w:val="00361F13"/>
    <w:rsid w:val="003623E4"/>
    <w:rsid w:val="00364499"/>
    <w:rsid w:val="00374575"/>
    <w:rsid w:val="00376DDC"/>
    <w:rsid w:val="0039155B"/>
    <w:rsid w:val="00391642"/>
    <w:rsid w:val="00391A0B"/>
    <w:rsid w:val="003923A3"/>
    <w:rsid w:val="00392CCA"/>
    <w:rsid w:val="003A3927"/>
    <w:rsid w:val="003A5FD6"/>
    <w:rsid w:val="003B0A17"/>
    <w:rsid w:val="003B22C6"/>
    <w:rsid w:val="003B3565"/>
    <w:rsid w:val="003C4F28"/>
    <w:rsid w:val="003C5BC6"/>
    <w:rsid w:val="003E1483"/>
    <w:rsid w:val="00401DBA"/>
    <w:rsid w:val="00412218"/>
    <w:rsid w:val="00413955"/>
    <w:rsid w:val="00414DAE"/>
    <w:rsid w:val="0041639B"/>
    <w:rsid w:val="00417730"/>
    <w:rsid w:val="00442F95"/>
    <w:rsid w:val="00444B09"/>
    <w:rsid w:val="00444E44"/>
    <w:rsid w:val="00451209"/>
    <w:rsid w:val="00455979"/>
    <w:rsid w:val="0046033B"/>
    <w:rsid w:val="00460500"/>
    <w:rsid w:val="00463037"/>
    <w:rsid w:val="00465CB6"/>
    <w:rsid w:val="00467B9F"/>
    <w:rsid w:val="00473E7E"/>
    <w:rsid w:val="00475E60"/>
    <w:rsid w:val="0049120C"/>
    <w:rsid w:val="004A7E8A"/>
    <w:rsid w:val="004B5A6D"/>
    <w:rsid w:val="004B735B"/>
    <w:rsid w:val="004E7F06"/>
    <w:rsid w:val="004F0CEB"/>
    <w:rsid w:val="00500200"/>
    <w:rsid w:val="00504C51"/>
    <w:rsid w:val="0050580E"/>
    <w:rsid w:val="00507B27"/>
    <w:rsid w:val="0051084D"/>
    <w:rsid w:val="00511A12"/>
    <w:rsid w:val="0053049A"/>
    <w:rsid w:val="00532854"/>
    <w:rsid w:val="005472E1"/>
    <w:rsid w:val="0055779E"/>
    <w:rsid w:val="00576A88"/>
    <w:rsid w:val="0057781B"/>
    <w:rsid w:val="005921B5"/>
    <w:rsid w:val="00592E46"/>
    <w:rsid w:val="0059462D"/>
    <w:rsid w:val="005A05D8"/>
    <w:rsid w:val="005A0948"/>
    <w:rsid w:val="005A31F4"/>
    <w:rsid w:val="005B120D"/>
    <w:rsid w:val="005B16F9"/>
    <w:rsid w:val="005B2896"/>
    <w:rsid w:val="005C168E"/>
    <w:rsid w:val="005D2039"/>
    <w:rsid w:val="005D3216"/>
    <w:rsid w:val="005D5DEB"/>
    <w:rsid w:val="005D63A6"/>
    <w:rsid w:val="005E4A48"/>
    <w:rsid w:val="005E4FCB"/>
    <w:rsid w:val="005F04C5"/>
    <w:rsid w:val="006020BF"/>
    <w:rsid w:val="00603A6E"/>
    <w:rsid w:val="006054DE"/>
    <w:rsid w:val="00610942"/>
    <w:rsid w:val="00610B48"/>
    <w:rsid w:val="00623F1C"/>
    <w:rsid w:val="00626A62"/>
    <w:rsid w:val="00640AF3"/>
    <w:rsid w:val="0064181F"/>
    <w:rsid w:val="00643FEA"/>
    <w:rsid w:val="00644715"/>
    <w:rsid w:val="00660200"/>
    <w:rsid w:val="00660CAB"/>
    <w:rsid w:val="00672662"/>
    <w:rsid w:val="00675D82"/>
    <w:rsid w:val="006829AE"/>
    <w:rsid w:val="006901F3"/>
    <w:rsid w:val="006A4EEE"/>
    <w:rsid w:val="006A7D31"/>
    <w:rsid w:val="006B01E5"/>
    <w:rsid w:val="006B3F5A"/>
    <w:rsid w:val="006B51CE"/>
    <w:rsid w:val="006B63B2"/>
    <w:rsid w:val="006B7B85"/>
    <w:rsid w:val="006C04EF"/>
    <w:rsid w:val="006D3C30"/>
    <w:rsid w:val="006E159E"/>
    <w:rsid w:val="006E3229"/>
    <w:rsid w:val="006F4265"/>
    <w:rsid w:val="006F52E0"/>
    <w:rsid w:val="00705E35"/>
    <w:rsid w:val="007115C9"/>
    <w:rsid w:val="00714040"/>
    <w:rsid w:val="007218F9"/>
    <w:rsid w:val="00726300"/>
    <w:rsid w:val="00727666"/>
    <w:rsid w:val="007351E7"/>
    <w:rsid w:val="00742069"/>
    <w:rsid w:val="00750EA2"/>
    <w:rsid w:val="00755C8C"/>
    <w:rsid w:val="0075737A"/>
    <w:rsid w:val="00760745"/>
    <w:rsid w:val="00764BA3"/>
    <w:rsid w:val="00780AA6"/>
    <w:rsid w:val="00783399"/>
    <w:rsid w:val="007955F0"/>
    <w:rsid w:val="007A2A2C"/>
    <w:rsid w:val="007B4FA4"/>
    <w:rsid w:val="007D270D"/>
    <w:rsid w:val="007D4F23"/>
    <w:rsid w:val="007D5804"/>
    <w:rsid w:val="007D7B5F"/>
    <w:rsid w:val="007D7E1E"/>
    <w:rsid w:val="007D7FFA"/>
    <w:rsid w:val="007F064C"/>
    <w:rsid w:val="007F3821"/>
    <w:rsid w:val="007F7325"/>
    <w:rsid w:val="00803FDA"/>
    <w:rsid w:val="00810864"/>
    <w:rsid w:val="00811347"/>
    <w:rsid w:val="00815DB1"/>
    <w:rsid w:val="008165FD"/>
    <w:rsid w:val="008223B1"/>
    <w:rsid w:val="00825F6D"/>
    <w:rsid w:val="0084697F"/>
    <w:rsid w:val="008470A5"/>
    <w:rsid w:val="008549FA"/>
    <w:rsid w:val="00860EF3"/>
    <w:rsid w:val="008702EC"/>
    <w:rsid w:val="008710D5"/>
    <w:rsid w:val="008759F0"/>
    <w:rsid w:val="008872A0"/>
    <w:rsid w:val="00890A48"/>
    <w:rsid w:val="008918DD"/>
    <w:rsid w:val="00894C58"/>
    <w:rsid w:val="008A2224"/>
    <w:rsid w:val="008A266B"/>
    <w:rsid w:val="008A3787"/>
    <w:rsid w:val="008A674B"/>
    <w:rsid w:val="008B2213"/>
    <w:rsid w:val="008B53E2"/>
    <w:rsid w:val="008B7F1B"/>
    <w:rsid w:val="008C11E8"/>
    <w:rsid w:val="008C7478"/>
    <w:rsid w:val="008D7455"/>
    <w:rsid w:val="008E16D6"/>
    <w:rsid w:val="008F073C"/>
    <w:rsid w:val="008F3533"/>
    <w:rsid w:val="008F5C89"/>
    <w:rsid w:val="008F5CD9"/>
    <w:rsid w:val="0091383A"/>
    <w:rsid w:val="0092119B"/>
    <w:rsid w:val="00940E5A"/>
    <w:rsid w:val="00945F64"/>
    <w:rsid w:val="00951298"/>
    <w:rsid w:val="00951A03"/>
    <w:rsid w:val="009640D2"/>
    <w:rsid w:val="00970026"/>
    <w:rsid w:val="00970FF6"/>
    <w:rsid w:val="00977CC0"/>
    <w:rsid w:val="00991097"/>
    <w:rsid w:val="009A037F"/>
    <w:rsid w:val="009A5997"/>
    <w:rsid w:val="009C1696"/>
    <w:rsid w:val="009D7536"/>
    <w:rsid w:val="009E2760"/>
    <w:rsid w:val="009F1A9B"/>
    <w:rsid w:val="009F6CC3"/>
    <w:rsid w:val="00A0440A"/>
    <w:rsid w:val="00A04612"/>
    <w:rsid w:val="00A05DFB"/>
    <w:rsid w:val="00A16364"/>
    <w:rsid w:val="00A16EB2"/>
    <w:rsid w:val="00A1718C"/>
    <w:rsid w:val="00A22055"/>
    <w:rsid w:val="00A239CD"/>
    <w:rsid w:val="00A23F29"/>
    <w:rsid w:val="00A3387A"/>
    <w:rsid w:val="00A34F0B"/>
    <w:rsid w:val="00A36786"/>
    <w:rsid w:val="00A36E6F"/>
    <w:rsid w:val="00A4317F"/>
    <w:rsid w:val="00A52711"/>
    <w:rsid w:val="00A542CD"/>
    <w:rsid w:val="00A549A7"/>
    <w:rsid w:val="00A93007"/>
    <w:rsid w:val="00A97C0D"/>
    <w:rsid w:val="00AB4412"/>
    <w:rsid w:val="00AC0B44"/>
    <w:rsid w:val="00AD7BD8"/>
    <w:rsid w:val="00AE02B3"/>
    <w:rsid w:val="00AE26F1"/>
    <w:rsid w:val="00AE42ED"/>
    <w:rsid w:val="00AF0053"/>
    <w:rsid w:val="00B01497"/>
    <w:rsid w:val="00B054BA"/>
    <w:rsid w:val="00B069DF"/>
    <w:rsid w:val="00B1708B"/>
    <w:rsid w:val="00B17178"/>
    <w:rsid w:val="00B22CF2"/>
    <w:rsid w:val="00B26C68"/>
    <w:rsid w:val="00B2769D"/>
    <w:rsid w:val="00B27B9D"/>
    <w:rsid w:val="00B31C3C"/>
    <w:rsid w:val="00B323B3"/>
    <w:rsid w:val="00B41242"/>
    <w:rsid w:val="00B4747E"/>
    <w:rsid w:val="00B47B40"/>
    <w:rsid w:val="00B53095"/>
    <w:rsid w:val="00B57A68"/>
    <w:rsid w:val="00B62ABF"/>
    <w:rsid w:val="00B658A6"/>
    <w:rsid w:val="00B75993"/>
    <w:rsid w:val="00B75E37"/>
    <w:rsid w:val="00B816E3"/>
    <w:rsid w:val="00B8253E"/>
    <w:rsid w:val="00B82589"/>
    <w:rsid w:val="00B84BFC"/>
    <w:rsid w:val="00B9123B"/>
    <w:rsid w:val="00B95663"/>
    <w:rsid w:val="00BA5B3E"/>
    <w:rsid w:val="00BA7640"/>
    <w:rsid w:val="00BB411B"/>
    <w:rsid w:val="00BB574B"/>
    <w:rsid w:val="00BB6CFC"/>
    <w:rsid w:val="00BB7D48"/>
    <w:rsid w:val="00BC3C77"/>
    <w:rsid w:val="00BC50D8"/>
    <w:rsid w:val="00BC5D48"/>
    <w:rsid w:val="00BC65FB"/>
    <w:rsid w:val="00BD07F0"/>
    <w:rsid w:val="00BD47AB"/>
    <w:rsid w:val="00BE173F"/>
    <w:rsid w:val="00BE3104"/>
    <w:rsid w:val="00BF2361"/>
    <w:rsid w:val="00BF2C2B"/>
    <w:rsid w:val="00BF3717"/>
    <w:rsid w:val="00C00B0B"/>
    <w:rsid w:val="00C1495C"/>
    <w:rsid w:val="00C24E07"/>
    <w:rsid w:val="00C250AB"/>
    <w:rsid w:val="00C41AC2"/>
    <w:rsid w:val="00C53C94"/>
    <w:rsid w:val="00C61B33"/>
    <w:rsid w:val="00C76084"/>
    <w:rsid w:val="00C81A29"/>
    <w:rsid w:val="00C9035B"/>
    <w:rsid w:val="00C97319"/>
    <w:rsid w:val="00C97B1B"/>
    <w:rsid w:val="00CA0EB3"/>
    <w:rsid w:val="00CA0EF2"/>
    <w:rsid w:val="00CA2900"/>
    <w:rsid w:val="00CA3684"/>
    <w:rsid w:val="00CA7042"/>
    <w:rsid w:val="00CB603F"/>
    <w:rsid w:val="00CC3BFA"/>
    <w:rsid w:val="00CC63F1"/>
    <w:rsid w:val="00CD6512"/>
    <w:rsid w:val="00CD7EF2"/>
    <w:rsid w:val="00CE2A16"/>
    <w:rsid w:val="00CE2BB2"/>
    <w:rsid w:val="00CE2D5C"/>
    <w:rsid w:val="00CE4072"/>
    <w:rsid w:val="00CE5AF6"/>
    <w:rsid w:val="00CF155C"/>
    <w:rsid w:val="00CF3790"/>
    <w:rsid w:val="00D170D3"/>
    <w:rsid w:val="00D26594"/>
    <w:rsid w:val="00D31E47"/>
    <w:rsid w:val="00D342DA"/>
    <w:rsid w:val="00D3482F"/>
    <w:rsid w:val="00D42340"/>
    <w:rsid w:val="00D45E64"/>
    <w:rsid w:val="00D5204E"/>
    <w:rsid w:val="00D71248"/>
    <w:rsid w:val="00D727CC"/>
    <w:rsid w:val="00D73EAD"/>
    <w:rsid w:val="00D748F6"/>
    <w:rsid w:val="00D74D2D"/>
    <w:rsid w:val="00D76697"/>
    <w:rsid w:val="00D825FD"/>
    <w:rsid w:val="00D849B9"/>
    <w:rsid w:val="00D93ED3"/>
    <w:rsid w:val="00D94B71"/>
    <w:rsid w:val="00D9640A"/>
    <w:rsid w:val="00D976AB"/>
    <w:rsid w:val="00DA1EB5"/>
    <w:rsid w:val="00DA388D"/>
    <w:rsid w:val="00DA3F65"/>
    <w:rsid w:val="00DA716E"/>
    <w:rsid w:val="00DB442D"/>
    <w:rsid w:val="00DB7185"/>
    <w:rsid w:val="00DC3A08"/>
    <w:rsid w:val="00DC6D25"/>
    <w:rsid w:val="00DE20DA"/>
    <w:rsid w:val="00DE619C"/>
    <w:rsid w:val="00DF5BBC"/>
    <w:rsid w:val="00DF6541"/>
    <w:rsid w:val="00E01A1B"/>
    <w:rsid w:val="00E02C11"/>
    <w:rsid w:val="00E0379A"/>
    <w:rsid w:val="00E11B3C"/>
    <w:rsid w:val="00E13D85"/>
    <w:rsid w:val="00E13EA8"/>
    <w:rsid w:val="00E13EBD"/>
    <w:rsid w:val="00E153C3"/>
    <w:rsid w:val="00E234BB"/>
    <w:rsid w:val="00E24840"/>
    <w:rsid w:val="00E271E2"/>
    <w:rsid w:val="00E31DA2"/>
    <w:rsid w:val="00E40AB9"/>
    <w:rsid w:val="00E42355"/>
    <w:rsid w:val="00E42849"/>
    <w:rsid w:val="00E43172"/>
    <w:rsid w:val="00E4470B"/>
    <w:rsid w:val="00E47589"/>
    <w:rsid w:val="00E57C45"/>
    <w:rsid w:val="00E621F7"/>
    <w:rsid w:val="00E62ACB"/>
    <w:rsid w:val="00E72294"/>
    <w:rsid w:val="00E76AF2"/>
    <w:rsid w:val="00E80BE5"/>
    <w:rsid w:val="00E82BB4"/>
    <w:rsid w:val="00E8453F"/>
    <w:rsid w:val="00E85808"/>
    <w:rsid w:val="00E90B17"/>
    <w:rsid w:val="00E92A2C"/>
    <w:rsid w:val="00E96E48"/>
    <w:rsid w:val="00E97187"/>
    <w:rsid w:val="00EA1914"/>
    <w:rsid w:val="00EB3145"/>
    <w:rsid w:val="00EB7101"/>
    <w:rsid w:val="00EC24F3"/>
    <w:rsid w:val="00ED3AB5"/>
    <w:rsid w:val="00EE04F8"/>
    <w:rsid w:val="00EF4CFE"/>
    <w:rsid w:val="00F0007C"/>
    <w:rsid w:val="00F01C82"/>
    <w:rsid w:val="00F040E0"/>
    <w:rsid w:val="00F06173"/>
    <w:rsid w:val="00F14D1F"/>
    <w:rsid w:val="00F153C2"/>
    <w:rsid w:val="00F171B7"/>
    <w:rsid w:val="00F265E1"/>
    <w:rsid w:val="00F30504"/>
    <w:rsid w:val="00F316A9"/>
    <w:rsid w:val="00F40955"/>
    <w:rsid w:val="00F53E13"/>
    <w:rsid w:val="00F567C1"/>
    <w:rsid w:val="00F573BD"/>
    <w:rsid w:val="00F6092F"/>
    <w:rsid w:val="00F727D4"/>
    <w:rsid w:val="00F85B07"/>
    <w:rsid w:val="00F90B0D"/>
    <w:rsid w:val="00F9449B"/>
    <w:rsid w:val="00F94E64"/>
    <w:rsid w:val="00F973CB"/>
    <w:rsid w:val="00F97907"/>
    <w:rsid w:val="00FA6842"/>
    <w:rsid w:val="00FA709A"/>
    <w:rsid w:val="00FB1C00"/>
    <w:rsid w:val="00FB4627"/>
    <w:rsid w:val="00FB58B7"/>
    <w:rsid w:val="00FB709E"/>
    <w:rsid w:val="00FC10E2"/>
    <w:rsid w:val="00FC41EE"/>
    <w:rsid w:val="00FC50AD"/>
    <w:rsid w:val="00FC6B78"/>
    <w:rsid w:val="00FD3FD1"/>
    <w:rsid w:val="00FD72FD"/>
    <w:rsid w:val="00FD74FF"/>
    <w:rsid w:val="00FF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3090FD4"/>
  <w15:chartTrackingRefBased/>
  <w15:docId w15:val="{24A1C586-D9E8-4A52-9A4E-2B42ECB4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5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5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5804"/>
    <w:pPr>
      <w:ind w:left="720"/>
      <w:contextualSpacing/>
    </w:pPr>
  </w:style>
  <w:style w:type="character" w:styleId="Hyperlink">
    <w:name w:val="Hyperlink"/>
    <w:basedOn w:val="DefaultParagraphFont"/>
    <w:rsid w:val="00CF3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79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rsid w:val="00CF37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F379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F37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790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F3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4163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2244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nary_search_algorith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aul.werginz@tuwien.ac.a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Chronaxi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heoba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E3851-0EF8-6240-8FCF-4BD40F8D6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bsrpof</dc:creator>
  <cp:keywords/>
  <dc:description/>
  <cp:lastModifiedBy>Paul Werginz</cp:lastModifiedBy>
  <cp:revision>260</cp:revision>
  <dcterms:created xsi:type="dcterms:W3CDTF">2017-12-11T07:33:00Z</dcterms:created>
  <dcterms:modified xsi:type="dcterms:W3CDTF">2023-11-21T12:38:00Z</dcterms:modified>
</cp:coreProperties>
</file>