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6FF6" w14:textId="0C535687" w:rsidR="005A338F" w:rsidRPr="003B4CC8" w:rsidRDefault="00832BD0" w:rsidP="001E21CD">
      <w:pPr>
        <w:pStyle w:val="Heading1"/>
        <w:rPr>
          <w:rFonts w:ascii="Times New Roman" w:hAnsi="Times New Roman" w:cs="Times New Roman"/>
          <w:sz w:val="24"/>
          <w:szCs w:val="24"/>
        </w:rPr>
      </w:pPr>
      <w:r w:rsidRPr="003B4CC8">
        <w:rPr>
          <w:rFonts w:ascii="Times New Roman" w:hAnsi="Times New Roman" w:cs="Times New Roman"/>
          <w:sz w:val="24"/>
          <w:szCs w:val="24"/>
        </w:rPr>
        <w:t>CS 5110/611</w:t>
      </w:r>
      <w:r w:rsidR="00F42F0C" w:rsidRPr="003B4CC8">
        <w:rPr>
          <w:rFonts w:ascii="Times New Roman" w:hAnsi="Times New Roman" w:cs="Times New Roman"/>
          <w:sz w:val="24"/>
          <w:szCs w:val="24"/>
        </w:rPr>
        <w:t xml:space="preserve">0 Program 4:  </w:t>
      </w:r>
      <w:r w:rsidR="003E0DD2" w:rsidRPr="003B4CC8">
        <w:rPr>
          <w:rFonts w:ascii="Times New Roman" w:hAnsi="Times New Roman" w:cs="Times New Roman"/>
          <w:sz w:val="24"/>
          <w:szCs w:val="24"/>
        </w:rPr>
        <w:t xml:space="preserve">Vickrey Clark Grove </w:t>
      </w:r>
      <w:r w:rsidR="000741EA" w:rsidRPr="003B4CC8">
        <w:rPr>
          <w:rFonts w:ascii="Times New Roman" w:hAnsi="Times New Roman" w:cs="Times New Roman"/>
          <w:sz w:val="24"/>
          <w:szCs w:val="24"/>
        </w:rPr>
        <w:t>Auctions</w:t>
      </w:r>
      <w:r w:rsidR="00F42F0C" w:rsidRPr="003B4CC8">
        <w:rPr>
          <w:rFonts w:ascii="Times New Roman" w:hAnsi="Times New Roman" w:cs="Times New Roman"/>
          <w:sz w:val="24"/>
          <w:szCs w:val="24"/>
        </w:rPr>
        <w:t xml:space="preserve"> </w:t>
      </w:r>
      <w:r w:rsidR="001E21CD">
        <w:rPr>
          <w:rFonts w:ascii="Times New Roman" w:hAnsi="Times New Roman" w:cs="Times New Roman"/>
          <w:sz w:val="24"/>
          <w:szCs w:val="24"/>
        </w:rPr>
        <w:t>`</w:t>
      </w:r>
    </w:p>
    <w:p w14:paraId="0B49069D" w14:textId="7CB999DB" w:rsidR="0032765B" w:rsidRDefault="003B4CC8" w:rsidP="003B4CC8">
      <w:pPr>
        <w:rPr>
          <w:rFonts w:ascii="Times New Roman" w:hAnsi="Times New Roman" w:cs="Times New Roman"/>
          <w:color w:val="333333"/>
          <w:sz w:val="24"/>
          <w:szCs w:val="24"/>
        </w:rPr>
      </w:pPr>
      <w:r w:rsidRPr="003B4CC8">
        <w:rPr>
          <w:rFonts w:ascii="Times New Roman" w:hAnsi="Times New Roman" w:cs="Times New Roman"/>
          <w:color w:val="333333"/>
          <w:sz w:val="24"/>
          <w:szCs w:val="24"/>
        </w:rPr>
        <w:t>Y</w:t>
      </w:r>
      <w:r w:rsidR="00CA17E8" w:rsidRPr="003B4CC8">
        <w:rPr>
          <w:rFonts w:ascii="Times New Roman" w:hAnsi="Times New Roman" w:cs="Times New Roman"/>
          <w:color w:val="333333"/>
          <w:sz w:val="24"/>
          <w:szCs w:val="24"/>
        </w:rPr>
        <w:t>ou want to sell weekly placements of ads on your website. You have three slots, call them S1, S2, and S3, where you will display the ads. From past experience, you know that the ad in S1 will get 500 clicks per week, S2 will get 300 clicks per week, and S3 will get 100 clicks per week. (For simplicity, we'll assume you don't want to run the same ad in two different spots, that the number of clicks per week is constant and independent of the ad, and that you're running the same ad in each spot for the entire week.)</w:t>
      </w:r>
      <w:r w:rsidR="00CA17E8" w:rsidRPr="003B4CC8">
        <w:rPr>
          <w:rFonts w:ascii="Times New Roman" w:hAnsi="Times New Roman" w:cs="Times New Roman"/>
          <w:color w:val="333333"/>
          <w:sz w:val="24"/>
          <w:szCs w:val="24"/>
        </w:rPr>
        <w:br/>
      </w:r>
      <w:r w:rsidR="00CA17E8" w:rsidRPr="003B4CC8">
        <w:rPr>
          <w:rFonts w:ascii="Times New Roman" w:hAnsi="Times New Roman" w:cs="Times New Roman"/>
          <w:color w:val="333333"/>
          <w:sz w:val="24"/>
          <w:szCs w:val="24"/>
        </w:rPr>
        <w:br/>
        <w:t xml:space="preserve">Suppose you have found </w:t>
      </w:r>
      <w:r w:rsidR="00E24D98">
        <w:rPr>
          <w:rFonts w:ascii="Times New Roman" w:hAnsi="Times New Roman" w:cs="Times New Roman"/>
          <w:color w:val="333333"/>
          <w:sz w:val="24"/>
          <w:szCs w:val="24"/>
        </w:rPr>
        <w:t>ten</w:t>
      </w:r>
      <w:r w:rsidR="00CA17E8" w:rsidRPr="003B4CC8">
        <w:rPr>
          <w:rFonts w:ascii="Times New Roman" w:hAnsi="Times New Roman" w:cs="Times New Roman"/>
          <w:color w:val="333333"/>
          <w:sz w:val="24"/>
          <w:szCs w:val="24"/>
        </w:rPr>
        <w:t xml:space="preserve"> advertisers, A1, A2, ... A</w:t>
      </w:r>
      <w:r w:rsidR="00E24D98">
        <w:rPr>
          <w:rFonts w:ascii="Times New Roman" w:hAnsi="Times New Roman" w:cs="Times New Roman"/>
          <w:color w:val="333333"/>
          <w:sz w:val="24"/>
          <w:szCs w:val="24"/>
        </w:rPr>
        <w:t>10</w:t>
      </w:r>
      <w:r w:rsidR="00CA17E8" w:rsidRPr="003B4CC8">
        <w:rPr>
          <w:rFonts w:ascii="Times New Roman" w:hAnsi="Times New Roman" w:cs="Times New Roman"/>
          <w:color w:val="333333"/>
          <w:sz w:val="24"/>
          <w:szCs w:val="24"/>
        </w:rPr>
        <w:t>, who want to advertise on your site. You decide to use VCG to determine whose ads are placed in each slot</w:t>
      </w:r>
      <w:r w:rsidR="00DB3AE7">
        <w:rPr>
          <w:rFonts w:ascii="Times New Roman" w:hAnsi="Times New Roman" w:cs="Times New Roman"/>
          <w:color w:val="333333"/>
          <w:sz w:val="24"/>
          <w:szCs w:val="24"/>
        </w:rPr>
        <w:t xml:space="preserve"> and what </w:t>
      </w:r>
      <w:r w:rsidR="00C35D15">
        <w:rPr>
          <w:rFonts w:ascii="Times New Roman" w:hAnsi="Times New Roman" w:cs="Times New Roman"/>
          <w:color w:val="333333"/>
          <w:sz w:val="24"/>
          <w:szCs w:val="24"/>
        </w:rPr>
        <w:t>rate to charge them.</w:t>
      </w:r>
      <w:r w:rsidR="00CA17E8" w:rsidRPr="003B4CC8">
        <w:rPr>
          <w:rFonts w:ascii="Times New Roman" w:hAnsi="Times New Roman" w:cs="Times New Roman"/>
          <w:color w:val="333333"/>
          <w:sz w:val="24"/>
          <w:szCs w:val="24"/>
        </w:rPr>
        <w:br/>
      </w:r>
      <w:r w:rsidR="00CA17E8" w:rsidRPr="003B4CC8">
        <w:rPr>
          <w:rFonts w:ascii="Times New Roman" w:hAnsi="Times New Roman" w:cs="Times New Roman"/>
          <w:color w:val="333333"/>
          <w:sz w:val="24"/>
          <w:szCs w:val="24"/>
        </w:rPr>
        <w:br/>
        <w:t>You ask each advertiser to make a bid of how much they are willing to pa</w:t>
      </w:r>
      <w:r w:rsidRPr="003B4CC8">
        <w:rPr>
          <w:rFonts w:ascii="Times New Roman" w:hAnsi="Times New Roman" w:cs="Times New Roman"/>
          <w:color w:val="333333"/>
          <w:sz w:val="24"/>
          <w:szCs w:val="24"/>
        </w:rPr>
        <w:t xml:space="preserve">y per click.  We will assume that they are willing to pay for any of the slots.  </w:t>
      </w:r>
      <w:r w:rsidR="00CA17E8" w:rsidRPr="003B4CC8">
        <w:rPr>
          <w:rFonts w:ascii="Times New Roman" w:hAnsi="Times New Roman" w:cs="Times New Roman"/>
          <w:color w:val="333333"/>
          <w:sz w:val="24"/>
          <w:szCs w:val="24"/>
        </w:rPr>
        <w:t>The bids you get back are:</w:t>
      </w:r>
      <w:r w:rsidR="00CA17E8" w:rsidRPr="003B4CC8">
        <w:rPr>
          <w:rFonts w:ascii="Times New Roman" w:hAnsi="Times New Roman" w:cs="Times New Roman"/>
          <w:color w:val="333333"/>
          <w:sz w:val="24"/>
          <w:szCs w:val="24"/>
        </w:rPr>
        <w:br/>
      </w:r>
      <w:r w:rsidR="00CA17E8" w:rsidRPr="003B4CC8">
        <w:rPr>
          <w:rFonts w:ascii="Times New Roman" w:hAnsi="Times New Roman" w:cs="Times New Roman"/>
          <w:color w:val="333333"/>
          <w:sz w:val="24"/>
          <w:szCs w:val="24"/>
        </w:rPr>
        <w:br/>
        <w:t>A1: $</w:t>
      </w:r>
      <w:r w:rsidR="003E0DD2" w:rsidRPr="003B4CC8">
        <w:rPr>
          <w:rFonts w:ascii="Times New Roman" w:hAnsi="Times New Roman" w:cs="Times New Roman"/>
          <w:color w:val="333333"/>
          <w:sz w:val="24"/>
          <w:szCs w:val="24"/>
        </w:rPr>
        <w:t>.</w:t>
      </w:r>
      <w:r w:rsidR="00CA17E8" w:rsidRPr="003B4CC8">
        <w:rPr>
          <w:rFonts w:ascii="Times New Roman" w:hAnsi="Times New Roman" w:cs="Times New Roman"/>
          <w:color w:val="333333"/>
          <w:sz w:val="24"/>
          <w:szCs w:val="24"/>
        </w:rPr>
        <w:t>5</w:t>
      </w:r>
      <w:r w:rsidR="003E0DD2" w:rsidRPr="003B4CC8">
        <w:rPr>
          <w:rFonts w:ascii="Times New Roman" w:hAnsi="Times New Roman" w:cs="Times New Roman"/>
          <w:color w:val="333333"/>
          <w:sz w:val="24"/>
          <w:szCs w:val="24"/>
        </w:rPr>
        <w:t>0</w:t>
      </w:r>
      <w:r w:rsidR="00CA17E8" w:rsidRPr="003B4CC8">
        <w:rPr>
          <w:rFonts w:ascii="Times New Roman" w:hAnsi="Times New Roman" w:cs="Times New Roman"/>
          <w:color w:val="333333"/>
          <w:sz w:val="24"/>
          <w:szCs w:val="24"/>
        </w:rPr>
        <w:br/>
        <w:t>A2: $</w:t>
      </w:r>
      <w:r w:rsidR="003E0DD2" w:rsidRPr="003B4CC8">
        <w:rPr>
          <w:rFonts w:ascii="Times New Roman" w:hAnsi="Times New Roman" w:cs="Times New Roman"/>
          <w:color w:val="333333"/>
          <w:sz w:val="24"/>
          <w:szCs w:val="24"/>
        </w:rPr>
        <w:t>.</w:t>
      </w:r>
      <w:r w:rsidR="00CA17E8" w:rsidRPr="003B4CC8">
        <w:rPr>
          <w:rFonts w:ascii="Times New Roman" w:hAnsi="Times New Roman" w:cs="Times New Roman"/>
          <w:color w:val="333333"/>
          <w:sz w:val="24"/>
          <w:szCs w:val="24"/>
        </w:rPr>
        <w:t>4</w:t>
      </w:r>
      <w:r w:rsidR="003E0DD2" w:rsidRPr="003B4CC8">
        <w:rPr>
          <w:rFonts w:ascii="Times New Roman" w:hAnsi="Times New Roman" w:cs="Times New Roman"/>
          <w:color w:val="333333"/>
          <w:sz w:val="24"/>
          <w:szCs w:val="24"/>
        </w:rPr>
        <w:t>0</w:t>
      </w:r>
      <w:r w:rsidR="00CA17E8" w:rsidRPr="003B4CC8">
        <w:rPr>
          <w:rFonts w:ascii="Times New Roman" w:hAnsi="Times New Roman" w:cs="Times New Roman"/>
          <w:color w:val="333333"/>
          <w:sz w:val="24"/>
          <w:szCs w:val="24"/>
        </w:rPr>
        <w:br/>
        <w:t>A3: $</w:t>
      </w:r>
      <w:r w:rsidR="003E0DD2" w:rsidRPr="003B4CC8">
        <w:rPr>
          <w:rFonts w:ascii="Times New Roman" w:hAnsi="Times New Roman" w:cs="Times New Roman"/>
          <w:color w:val="333333"/>
          <w:sz w:val="24"/>
          <w:szCs w:val="24"/>
        </w:rPr>
        <w:t>.</w:t>
      </w:r>
      <w:r w:rsidR="00CA17E8" w:rsidRPr="003B4CC8">
        <w:rPr>
          <w:rFonts w:ascii="Times New Roman" w:hAnsi="Times New Roman" w:cs="Times New Roman"/>
          <w:color w:val="333333"/>
          <w:sz w:val="24"/>
          <w:szCs w:val="24"/>
        </w:rPr>
        <w:t>3</w:t>
      </w:r>
      <w:r w:rsidR="003E0DD2" w:rsidRPr="003B4CC8">
        <w:rPr>
          <w:rFonts w:ascii="Times New Roman" w:hAnsi="Times New Roman" w:cs="Times New Roman"/>
          <w:color w:val="333333"/>
          <w:sz w:val="24"/>
          <w:szCs w:val="24"/>
        </w:rPr>
        <w:t>0</w:t>
      </w:r>
      <w:r w:rsidR="00CA17E8" w:rsidRPr="003B4CC8">
        <w:rPr>
          <w:rFonts w:ascii="Times New Roman" w:hAnsi="Times New Roman" w:cs="Times New Roman"/>
          <w:color w:val="333333"/>
          <w:sz w:val="24"/>
          <w:szCs w:val="24"/>
        </w:rPr>
        <w:br/>
        <w:t>A4: $</w:t>
      </w:r>
      <w:r w:rsidR="003E0DD2" w:rsidRPr="003B4CC8">
        <w:rPr>
          <w:rFonts w:ascii="Times New Roman" w:hAnsi="Times New Roman" w:cs="Times New Roman"/>
          <w:color w:val="333333"/>
          <w:sz w:val="24"/>
          <w:szCs w:val="24"/>
        </w:rPr>
        <w:t>.</w:t>
      </w:r>
      <w:r w:rsidR="00CA17E8" w:rsidRPr="003B4CC8">
        <w:rPr>
          <w:rFonts w:ascii="Times New Roman" w:hAnsi="Times New Roman" w:cs="Times New Roman"/>
          <w:color w:val="333333"/>
          <w:sz w:val="24"/>
          <w:szCs w:val="24"/>
        </w:rPr>
        <w:t>2</w:t>
      </w:r>
      <w:r w:rsidR="003E0DD2" w:rsidRPr="003B4CC8">
        <w:rPr>
          <w:rFonts w:ascii="Times New Roman" w:hAnsi="Times New Roman" w:cs="Times New Roman"/>
          <w:color w:val="333333"/>
          <w:sz w:val="24"/>
          <w:szCs w:val="24"/>
        </w:rPr>
        <w:t>0</w:t>
      </w:r>
      <w:r w:rsidR="00CA17E8" w:rsidRPr="003B4CC8">
        <w:rPr>
          <w:rFonts w:ascii="Times New Roman" w:hAnsi="Times New Roman" w:cs="Times New Roman"/>
          <w:color w:val="333333"/>
          <w:sz w:val="24"/>
          <w:szCs w:val="24"/>
        </w:rPr>
        <w:br/>
        <w:t>A5: $</w:t>
      </w:r>
      <w:r w:rsidR="003E0DD2" w:rsidRPr="003B4CC8">
        <w:rPr>
          <w:rFonts w:ascii="Times New Roman" w:hAnsi="Times New Roman" w:cs="Times New Roman"/>
          <w:color w:val="333333"/>
          <w:sz w:val="24"/>
          <w:szCs w:val="24"/>
        </w:rPr>
        <w:t>.</w:t>
      </w:r>
      <w:r w:rsidR="00CA17E8" w:rsidRPr="003B4CC8">
        <w:rPr>
          <w:rFonts w:ascii="Times New Roman" w:hAnsi="Times New Roman" w:cs="Times New Roman"/>
          <w:color w:val="333333"/>
          <w:sz w:val="24"/>
          <w:szCs w:val="24"/>
        </w:rPr>
        <w:t>1</w:t>
      </w:r>
      <w:r w:rsidR="003E0DD2" w:rsidRPr="003B4CC8">
        <w:rPr>
          <w:rFonts w:ascii="Times New Roman" w:hAnsi="Times New Roman" w:cs="Times New Roman"/>
          <w:color w:val="333333"/>
          <w:sz w:val="24"/>
          <w:szCs w:val="24"/>
        </w:rPr>
        <w:t>0</w:t>
      </w:r>
    </w:p>
    <w:p w14:paraId="28B4990E" w14:textId="6783CBD2" w:rsidR="00E24D98" w:rsidRDefault="00E24D98" w:rsidP="003B4CC8">
      <w:pPr>
        <w:rPr>
          <w:rFonts w:ascii="Times New Roman" w:hAnsi="Times New Roman" w:cs="Times New Roman"/>
          <w:color w:val="333333"/>
          <w:sz w:val="24"/>
          <w:szCs w:val="24"/>
        </w:rPr>
      </w:pPr>
      <w:r>
        <w:rPr>
          <w:rFonts w:ascii="Times New Roman" w:hAnsi="Times New Roman" w:cs="Times New Roman"/>
          <w:color w:val="333333"/>
          <w:sz w:val="24"/>
          <w:szCs w:val="24"/>
        </w:rPr>
        <w:t>A6: $.09</w:t>
      </w:r>
    </w:p>
    <w:p w14:paraId="1C84CD8B" w14:textId="1FE74354" w:rsidR="00E24D98" w:rsidRPr="003B4CC8" w:rsidRDefault="00E24D98" w:rsidP="00E24D98">
      <w:pPr>
        <w:rPr>
          <w:rFonts w:ascii="Times New Roman" w:hAnsi="Times New Roman" w:cs="Times New Roman"/>
          <w:sz w:val="24"/>
          <w:szCs w:val="24"/>
        </w:rPr>
      </w:pPr>
      <w:r>
        <w:rPr>
          <w:rFonts w:ascii="Times New Roman" w:hAnsi="Times New Roman" w:cs="Times New Roman"/>
          <w:color w:val="333333"/>
          <w:sz w:val="24"/>
          <w:szCs w:val="24"/>
        </w:rPr>
        <w:t>A7: $.09</w:t>
      </w:r>
    </w:p>
    <w:p w14:paraId="195A3227" w14:textId="65043A75" w:rsidR="00E24D98" w:rsidRPr="003B4CC8" w:rsidRDefault="00E24D98" w:rsidP="00E24D98">
      <w:pPr>
        <w:rPr>
          <w:rFonts w:ascii="Times New Roman" w:hAnsi="Times New Roman" w:cs="Times New Roman"/>
          <w:sz w:val="24"/>
          <w:szCs w:val="24"/>
        </w:rPr>
      </w:pPr>
      <w:r>
        <w:rPr>
          <w:rFonts w:ascii="Times New Roman" w:hAnsi="Times New Roman" w:cs="Times New Roman"/>
          <w:color w:val="333333"/>
          <w:sz w:val="24"/>
          <w:szCs w:val="24"/>
        </w:rPr>
        <w:t>A8: $.08</w:t>
      </w:r>
    </w:p>
    <w:p w14:paraId="3442B100" w14:textId="0D3D396D" w:rsidR="00E24D98" w:rsidRPr="003B4CC8" w:rsidRDefault="00E24D98" w:rsidP="00E24D98">
      <w:pPr>
        <w:rPr>
          <w:rFonts w:ascii="Times New Roman" w:hAnsi="Times New Roman" w:cs="Times New Roman"/>
          <w:sz w:val="24"/>
          <w:szCs w:val="24"/>
        </w:rPr>
      </w:pPr>
      <w:r>
        <w:rPr>
          <w:rFonts w:ascii="Times New Roman" w:hAnsi="Times New Roman" w:cs="Times New Roman"/>
          <w:color w:val="333333"/>
          <w:sz w:val="24"/>
          <w:szCs w:val="24"/>
        </w:rPr>
        <w:t>A9: $.08</w:t>
      </w:r>
    </w:p>
    <w:p w14:paraId="7D8D14A1" w14:textId="755ED1CD" w:rsidR="00E24D98" w:rsidRPr="003B4CC8" w:rsidRDefault="00E24D98" w:rsidP="00E24D98">
      <w:pPr>
        <w:rPr>
          <w:rFonts w:ascii="Times New Roman" w:hAnsi="Times New Roman" w:cs="Times New Roman"/>
          <w:sz w:val="24"/>
          <w:szCs w:val="24"/>
        </w:rPr>
      </w:pPr>
      <w:r>
        <w:rPr>
          <w:rFonts w:ascii="Times New Roman" w:hAnsi="Times New Roman" w:cs="Times New Roman"/>
          <w:color w:val="333333"/>
          <w:sz w:val="24"/>
          <w:szCs w:val="24"/>
        </w:rPr>
        <w:t>A10: $.05</w:t>
      </w:r>
    </w:p>
    <w:p w14:paraId="5463F27B" w14:textId="77777777" w:rsidR="00E24D98" w:rsidRPr="003B4CC8" w:rsidRDefault="00E24D98" w:rsidP="003B4CC8">
      <w:pPr>
        <w:rPr>
          <w:rFonts w:ascii="Times New Roman" w:hAnsi="Times New Roman" w:cs="Times New Roman"/>
          <w:sz w:val="24"/>
          <w:szCs w:val="24"/>
        </w:rPr>
      </w:pPr>
    </w:p>
    <w:p w14:paraId="0B8F6B23" w14:textId="77777777" w:rsidR="00F42F0C" w:rsidRPr="003B4CC8" w:rsidRDefault="00F42F0C" w:rsidP="000741EA">
      <w:pPr>
        <w:rPr>
          <w:rFonts w:ascii="Times New Roman" w:hAnsi="Times New Roman" w:cs="Times New Roman"/>
          <w:sz w:val="24"/>
          <w:szCs w:val="24"/>
        </w:rPr>
      </w:pPr>
    </w:p>
    <w:p w14:paraId="38714AB6" w14:textId="77777777" w:rsidR="00290EB9" w:rsidRDefault="003E0DD2" w:rsidP="000741EA">
      <w:pPr>
        <w:rPr>
          <w:rFonts w:ascii="Times New Roman" w:hAnsi="Times New Roman" w:cs="Times New Roman"/>
          <w:color w:val="333333"/>
          <w:sz w:val="24"/>
          <w:szCs w:val="24"/>
        </w:rPr>
      </w:pPr>
      <w:r w:rsidRPr="003B4CC8">
        <w:rPr>
          <w:rFonts w:ascii="Times New Roman" w:hAnsi="Times New Roman" w:cs="Times New Roman"/>
          <w:color w:val="333333"/>
          <w:sz w:val="24"/>
          <w:szCs w:val="24"/>
        </w:rPr>
        <w:t xml:space="preserve">For convenience, let's call </w:t>
      </w:r>
      <w:proofErr w:type="spellStart"/>
      <w:r w:rsidRPr="003B4CC8">
        <w:rPr>
          <w:rFonts w:ascii="Times New Roman" w:hAnsi="Times New Roman" w:cs="Times New Roman"/>
          <w:color w:val="333333"/>
          <w:sz w:val="24"/>
          <w:szCs w:val="24"/>
        </w:rPr>
        <w:t>Pn</w:t>
      </w:r>
      <w:proofErr w:type="spellEnd"/>
      <w:r w:rsidRPr="003B4CC8">
        <w:rPr>
          <w:rFonts w:ascii="Times New Roman" w:hAnsi="Times New Roman" w:cs="Times New Roman"/>
          <w:color w:val="333333"/>
          <w:sz w:val="24"/>
          <w:szCs w:val="24"/>
        </w:rPr>
        <w:t xml:space="preserve"> the price that advertiser </w:t>
      </w:r>
      <w:proofErr w:type="gramStart"/>
      <w:r w:rsidRPr="003B4CC8">
        <w:rPr>
          <w:rFonts w:ascii="Times New Roman" w:hAnsi="Times New Roman" w:cs="Times New Roman"/>
          <w:color w:val="333333"/>
          <w:sz w:val="24"/>
          <w:szCs w:val="24"/>
        </w:rPr>
        <w:t>An</w:t>
      </w:r>
      <w:proofErr w:type="gramEnd"/>
      <w:r w:rsidRPr="003B4CC8">
        <w:rPr>
          <w:rFonts w:ascii="Times New Roman" w:hAnsi="Times New Roman" w:cs="Times New Roman"/>
          <w:color w:val="333333"/>
          <w:sz w:val="24"/>
          <w:szCs w:val="24"/>
        </w:rPr>
        <w:t xml:space="preserve"> is willing to pay". For example, P2 = .40. We'll also call C1 = 500, C2 = 300, and C3 = 100, the number of clicks for each ad </w:t>
      </w:r>
      <w:r w:rsidR="00844607">
        <w:rPr>
          <w:rFonts w:ascii="Times New Roman" w:hAnsi="Times New Roman" w:cs="Times New Roman"/>
          <w:color w:val="333333"/>
          <w:sz w:val="24"/>
          <w:szCs w:val="24"/>
        </w:rPr>
        <w:t>slot (S1,S2, S3)</w:t>
      </w:r>
      <w:r w:rsidRPr="003B4CC8">
        <w:rPr>
          <w:rFonts w:ascii="Times New Roman" w:hAnsi="Times New Roman" w:cs="Times New Roman"/>
          <w:color w:val="333333"/>
          <w:sz w:val="24"/>
          <w:szCs w:val="24"/>
        </w:rPr>
        <w:t>.</w:t>
      </w:r>
      <w:r w:rsidRPr="003B4CC8">
        <w:rPr>
          <w:rFonts w:ascii="Times New Roman" w:hAnsi="Times New Roman" w:cs="Times New Roman"/>
          <w:color w:val="333333"/>
          <w:sz w:val="24"/>
          <w:szCs w:val="24"/>
        </w:rPr>
        <w:br/>
      </w:r>
    </w:p>
    <w:p w14:paraId="59FC0F4B" w14:textId="77777777" w:rsidR="00290EB9" w:rsidRDefault="00290EB9" w:rsidP="000741EA">
      <w:pPr>
        <w:rPr>
          <w:rFonts w:ascii="Times New Roman" w:hAnsi="Times New Roman" w:cs="Times New Roman"/>
          <w:color w:val="333333"/>
          <w:sz w:val="24"/>
          <w:szCs w:val="24"/>
        </w:rPr>
      </w:pPr>
      <w:r>
        <w:rPr>
          <w:rFonts w:ascii="Times New Roman" w:hAnsi="Times New Roman" w:cs="Times New Roman"/>
          <w:color w:val="333333"/>
          <w:sz w:val="24"/>
          <w:szCs w:val="24"/>
        </w:rPr>
        <w:t>Part 1</w:t>
      </w:r>
    </w:p>
    <w:p w14:paraId="0ECB1C7C" w14:textId="77777777" w:rsidR="00290EB9" w:rsidRDefault="00290EB9" w:rsidP="000741EA">
      <w:pPr>
        <w:rPr>
          <w:rFonts w:ascii="Times New Roman" w:hAnsi="Times New Roman" w:cs="Times New Roman"/>
          <w:color w:val="333333"/>
          <w:sz w:val="24"/>
          <w:szCs w:val="24"/>
        </w:rPr>
      </w:pPr>
    </w:p>
    <w:p w14:paraId="5C429D29" w14:textId="6EA926D3" w:rsidR="00E24D98" w:rsidRDefault="00E24D98" w:rsidP="000741EA">
      <w:pPr>
        <w:rPr>
          <w:rFonts w:ascii="Times New Roman" w:hAnsi="Times New Roman" w:cs="Times New Roman"/>
          <w:color w:val="333333"/>
          <w:sz w:val="24"/>
          <w:szCs w:val="24"/>
        </w:rPr>
      </w:pPr>
      <w:r>
        <w:rPr>
          <w:rFonts w:ascii="Times New Roman" w:hAnsi="Times New Roman" w:cs="Times New Roman"/>
          <w:color w:val="333333"/>
          <w:sz w:val="24"/>
          <w:szCs w:val="24"/>
        </w:rPr>
        <w:t>Repeat for each of the three bid distributions shown in the starte</w:t>
      </w:r>
      <w:r w:rsidR="002C6BEA">
        <w:rPr>
          <w:rFonts w:ascii="Times New Roman" w:hAnsi="Times New Roman" w:cs="Times New Roman"/>
          <w:color w:val="333333"/>
          <w:sz w:val="24"/>
          <w:szCs w:val="24"/>
        </w:rPr>
        <w:t>r</w:t>
      </w:r>
      <w:r>
        <w:rPr>
          <w:rFonts w:ascii="Times New Roman" w:hAnsi="Times New Roman" w:cs="Times New Roman"/>
          <w:color w:val="333333"/>
          <w:sz w:val="24"/>
          <w:szCs w:val="24"/>
        </w:rPr>
        <w:t xml:space="preserve"> code.</w:t>
      </w:r>
    </w:p>
    <w:p w14:paraId="6E25D34C" w14:textId="75AE3A75" w:rsidR="00E24D98" w:rsidRDefault="00290EB9" w:rsidP="00E24D98">
      <w:pPr>
        <w:pStyle w:val="ListParagraph"/>
        <w:numPr>
          <w:ilvl w:val="0"/>
          <w:numId w:val="6"/>
        </w:numPr>
        <w:rPr>
          <w:rFonts w:ascii="Times New Roman" w:hAnsi="Times New Roman" w:cs="Times New Roman"/>
          <w:color w:val="333333"/>
          <w:sz w:val="24"/>
          <w:szCs w:val="24"/>
        </w:rPr>
      </w:pPr>
      <w:r w:rsidRPr="00E24D98">
        <w:rPr>
          <w:rFonts w:ascii="Times New Roman" w:hAnsi="Times New Roman" w:cs="Times New Roman"/>
          <w:color w:val="333333"/>
          <w:sz w:val="24"/>
          <w:szCs w:val="24"/>
        </w:rPr>
        <w:t xml:space="preserve">Generate </w:t>
      </w:r>
      <w:r w:rsidR="00E24D98" w:rsidRPr="00E24D98">
        <w:rPr>
          <w:rFonts w:ascii="Times New Roman" w:hAnsi="Times New Roman" w:cs="Times New Roman"/>
          <w:color w:val="333333"/>
          <w:sz w:val="24"/>
          <w:szCs w:val="24"/>
        </w:rPr>
        <w:t>10</w:t>
      </w:r>
      <w:r w:rsidRPr="00E24D98">
        <w:rPr>
          <w:rFonts w:ascii="Times New Roman" w:hAnsi="Times New Roman" w:cs="Times New Roman"/>
          <w:color w:val="333333"/>
          <w:sz w:val="24"/>
          <w:szCs w:val="24"/>
        </w:rPr>
        <w:t xml:space="preserve"> bid prices (for A</w:t>
      </w:r>
      <w:proofErr w:type="gramStart"/>
      <w:r w:rsidRPr="00E24D98">
        <w:rPr>
          <w:rFonts w:ascii="Times New Roman" w:hAnsi="Times New Roman" w:cs="Times New Roman"/>
          <w:color w:val="333333"/>
          <w:sz w:val="24"/>
          <w:szCs w:val="24"/>
        </w:rPr>
        <w:t>1..</w:t>
      </w:r>
      <w:proofErr w:type="gramEnd"/>
      <w:r w:rsidRPr="00E24D98">
        <w:rPr>
          <w:rFonts w:ascii="Times New Roman" w:hAnsi="Times New Roman" w:cs="Times New Roman"/>
          <w:color w:val="333333"/>
          <w:sz w:val="24"/>
          <w:szCs w:val="24"/>
        </w:rPr>
        <w:t>A</w:t>
      </w:r>
      <w:r w:rsidR="00C35D15">
        <w:rPr>
          <w:rFonts w:ascii="Times New Roman" w:hAnsi="Times New Roman" w:cs="Times New Roman"/>
          <w:color w:val="333333"/>
          <w:sz w:val="24"/>
          <w:szCs w:val="24"/>
        </w:rPr>
        <w:t>10</w:t>
      </w:r>
      <w:r w:rsidRPr="00E24D98">
        <w:rPr>
          <w:rFonts w:ascii="Times New Roman" w:hAnsi="Times New Roman" w:cs="Times New Roman"/>
          <w:color w:val="333333"/>
          <w:sz w:val="24"/>
          <w:szCs w:val="24"/>
        </w:rPr>
        <w:t xml:space="preserve">) from </w:t>
      </w:r>
      <w:r w:rsidR="00E24D98" w:rsidRPr="00E24D98">
        <w:rPr>
          <w:rFonts w:ascii="Times New Roman" w:hAnsi="Times New Roman" w:cs="Times New Roman"/>
          <w:color w:val="333333"/>
          <w:sz w:val="24"/>
          <w:szCs w:val="24"/>
        </w:rPr>
        <w:t>the given distribution</w:t>
      </w:r>
    </w:p>
    <w:p w14:paraId="3121A058" w14:textId="01F2A054" w:rsidR="00E56F35" w:rsidRDefault="003E0DD2" w:rsidP="00E24D98">
      <w:pPr>
        <w:pStyle w:val="ListParagraph"/>
        <w:numPr>
          <w:ilvl w:val="0"/>
          <w:numId w:val="6"/>
        </w:numPr>
        <w:rPr>
          <w:rFonts w:ascii="Times New Roman" w:hAnsi="Times New Roman" w:cs="Times New Roman"/>
          <w:color w:val="333333"/>
          <w:sz w:val="24"/>
          <w:szCs w:val="24"/>
        </w:rPr>
      </w:pPr>
      <w:r w:rsidRPr="00E24D98">
        <w:rPr>
          <w:rFonts w:ascii="Times New Roman" w:hAnsi="Times New Roman" w:cs="Times New Roman"/>
          <w:color w:val="333333"/>
          <w:sz w:val="24"/>
          <w:szCs w:val="24"/>
        </w:rPr>
        <w:t xml:space="preserve">Under VCG, the rule for assigning the winners is what you would expect: you give the better slots to the better bids. </w:t>
      </w:r>
      <w:r w:rsidR="00AB7662">
        <w:rPr>
          <w:rFonts w:ascii="Times New Roman" w:hAnsi="Times New Roman" w:cs="Times New Roman"/>
          <w:color w:val="333333"/>
          <w:sz w:val="24"/>
          <w:szCs w:val="24"/>
        </w:rPr>
        <w:t>Thus,</w:t>
      </w:r>
      <w:r w:rsidRPr="00E24D98">
        <w:rPr>
          <w:rFonts w:ascii="Times New Roman" w:hAnsi="Times New Roman" w:cs="Times New Roman"/>
          <w:color w:val="333333"/>
          <w:sz w:val="24"/>
          <w:szCs w:val="24"/>
        </w:rPr>
        <w:t xml:space="preserve"> you would assign slots S1, S2, and S3 to advertisers A1, A2, and A3 respectively. </w:t>
      </w:r>
      <w:r w:rsidR="00E24D98" w:rsidRPr="00E24D98">
        <w:rPr>
          <w:rFonts w:ascii="Times New Roman" w:hAnsi="Times New Roman" w:cs="Times New Roman"/>
          <w:color w:val="333333"/>
          <w:sz w:val="24"/>
          <w:szCs w:val="24"/>
        </w:rPr>
        <w:t>Other</w:t>
      </w:r>
      <w:r w:rsidRPr="00E24D98">
        <w:rPr>
          <w:rFonts w:ascii="Times New Roman" w:hAnsi="Times New Roman" w:cs="Times New Roman"/>
          <w:color w:val="333333"/>
          <w:sz w:val="24"/>
          <w:szCs w:val="24"/>
        </w:rPr>
        <w:t xml:space="preserve"> ads would not appear at all.</w:t>
      </w:r>
      <w:r w:rsidR="00E56F35">
        <w:rPr>
          <w:rFonts w:ascii="Times New Roman" w:hAnsi="Times New Roman" w:cs="Times New Roman"/>
          <w:color w:val="333333"/>
          <w:sz w:val="24"/>
          <w:szCs w:val="24"/>
        </w:rPr>
        <w:t xml:space="preserve">  Let </w:t>
      </w:r>
      <w:r w:rsidR="00D326B3">
        <w:rPr>
          <w:rFonts w:ascii="Times New Roman" w:hAnsi="Times New Roman" w:cs="Times New Roman"/>
          <w:color w:val="333333"/>
          <w:sz w:val="24"/>
          <w:szCs w:val="24"/>
        </w:rPr>
        <w:t>R</w:t>
      </w:r>
      <w:r w:rsidR="00E56F35">
        <w:rPr>
          <w:rFonts w:ascii="Times New Roman" w:hAnsi="Times New Roman" w:cs="Times New Roman"/>
          <w:color w:val="333333"/>
          <w:sz w:val="24"/>
          <w:szCs w:val="24"/>
        </w:rPr>
        <w:t xml:space="preserve">1, </w:t>
      </w:r>
      <w:r w:rsidR="00D326B3">
        <w:rPr>
          <w:rFonts w:ascii="Times New Roman" w:hAnsi="Times New Roman" w:cs="Times New Roman"/>
          <w:color w:val="333333"/>
          <w:sz w:val="24"/>
          <w:szCs w:val="24"/>
        </w:rPr>
        <w:t>R</w:t>
      </w:r>
      <w:r w:rsidR="00E56F35">
        <w:rPr>
          <w:rFonts w:ascii="Times New Roman" w:hAnsi="Times New Roman" w:cs="Times New Roman"/>
          <w:color w:val="333333"/>
          <w:sz w:val="24"/>
          <w:szCs w:val="24"/>
        </w:rPr>
        <w:t xml:space="preserve">2, </w:t>
      </w:r>
      <w:r w:rsidR="00D326B3">
        <w:rPr>
          <w:rFonts w:ascii="Times New Roman" w:hAnsi="Times New Roman" w:cs="Times New Roman"/>
          <w:color w:val="333333"/>
          <w:sz w:val="24"/>
          <w:szCs w:val="24"/>
        </w:rPr>
        <w:t>R</w:t>
      </w:r>
      <w:r w:rsidR="00E56F35">
        <w:rPr>
          <w:rFonts w:ascii="Times New Roman" w:hAnsi="Times New Roman" w:cs="Times New Roman"/>
          <w:color w:val="333333"/>
          <w:sz w:val="24"/>
          <w:szCs w:val="24"/>
        </w:rPr>
        <w:t xml:space="preserve">3 be the </w:t>
      </w:r>
      <w:r w:rsidR="00D326B3">
        <w:rPr>
          <w:rFonts w:ascii="Times New Roman" w:hAnsi="Times New Roman" w:cs="Times New Roman"/>
          <w:color w:val="333333"/>
          <w:sz w:val="24"/>
          <w:szCs w:val="24"/>
        </w:rPr>
        <w:t>rate charged</w:t>
      </w:r>
      <w:r w:rsidR="00E56F35">
        <w:rPr>
          <w:rFonts w:ascii="Times New Roman" w:hAnsi="Times New Roman" w:cs="Times New Roman"/>
          <w:color w:val="333333"/>
          <w:sz w:val="24"/>
          <w:szCs w:val="24"/>
        </w:rPr>
        <w:t xml:space="preserve"> for each slot (per click).</w:t>
      </w:r>
    </w:p>
    <w:p w14:paraId="180DD6BD" w14:textId="76138D3B" w:rsidR="003E0DD2" w:rsidRDefault="00E56F35" w:rsidP="008F3A37">
      <w:pPr>
        <w:pStyle w:val="ListParagraph"/>
        <w:numPr>
          <w:ilvl w:val="0"/>
          <w:numId w:val="6"/>
        </w:numPr>
        <w:rPr>
          <w:rFonts w:ascii="Times New Roman" w:hAnsi="Times New Roman" w:cs="Times New Roman"/>
          <w:color w:val="333333"/>
          <w:sz w:val="24"/>
          <w:szCs w:val="24"/>
        </w:rPr>
      </w:pPr>
      <w:r w:rsidRPr="00D326B3">
        <w:rPr>
          <w:rFonts w:ascii="Times New Roman" w:hAnsi="Times New Roman" w:cs="Times New Roman"/>
          <w:color w:val="333333"/>
          <w:sz w:val="24"/>
          <w:szCs w:val="24"/>
        </w:rPr>
        <w:t xml:space="preserve">Compute the social welfare of the allocation which is </w:t>
      </w:r>
      <w:r w:rsidR="00D326B3">
        <w:rPr>
          <w:rFonts w:ascii="Times New Roman" w:hAnsi="Times New Roman" w:cs="Times New Roman"/>
          <w:color w:val="333333"/>
          <w:sz w:val="24"/>
          <w:szCs w:val="24"/>
        </w:rPr>
        <w:t xml:space="preserve">   </w:t>
      </w:r>
      <m:oMath>
        <m:nary>
          <m:naryPr>
            <m:chr m:val="∑"/>
            <m:limLoc m:val="undOvr"/>
            <m:ctrlPr>
              <w:rPr>
                <w:rFonts w:ascii="Cambria Math" w:hAnsi="Cambria Math" w:cs="Times New Roman"/>
                <w:i/>
                <w:color w:val="333333"/>
                <w:sz w:val="24"/>
                <w:szCs w:val="24"/>
              </w:rPr>
            </m:ctrlPr>
          </m:naryPr>
          <m:sub>
            <m:r>
              <w:rPr>
                <w:rFonts w:ascii="Cambria Math" w:hAnsi="Cambria Math" w:cs="Times New Roman"/>
                <w:color w:val="333333"/>
                <w:sz w:val="24"/>
                <w:szCs w:val="24"/>
              </w:rPr>
              <m:t>i=1</m:t>
            </m:r>
          </m:sub>
          <m:sup>
            <m:r>
              <w:rPr>
                <w:rFonts w:ascii="Cambria Math" w:hAnsi="Cambria Math" w:cs="Times New Roman"/>
                <w:color w:val="333333"/>
                <w:sz w:val="24"/>
                <w:szCs w:val="24"/>
              </w:rPr>
              <m:t>i=3</m:t>
            </m:r>
          </m:sup>
          <m:e>
            <m:r>
              <w:rPr>
                <w:rFonts w:ascii="Cambria Math" w:hAnsi="Cambria Math" w:cs="Times New Roman"/>
                <w:color w:val="333333"/>
                <w:sz w:val="24"/>
                <w:szCs w:val="24"/>
              </w:rPr>
              <m:t>Ci(Wi-Ri)</m:t>
            </m:r>
          </m:e>
        </m:nary>
      </m:oMath>
      <w:r w:rsidRPr="00D326B3">
        <w:rPr>
          <w:rFonts w:ascii="Times New Roman" w:eastAsiaTheme="minorEastAsia" w:hAnsi="Times New Roman" w:cs="Times New Roman"/>
          <w:color w:val="333333"/>
          <w:sz w:val="24"/>
          <w:szCs w:val="24"/>
        </w:rPr>
        <w:t xml:space="preserve">  </w:t>
      </w:r>
      <w:r w:rsidR="00366A78">
        <w:rPr>
          <w:rFonts w:ascii="Times New Roman" w:eastAsiaTheme="minorEastAsia" w:hAnsi="Times New Roman" w:cs="Times New Roman"/>
          <w:color w:val="333333"/>
          <w:sz w:val="24"/>
          <w:szCs w:val="24"/>
        </w:rPr>
        <w:t xml:space="preserve">  where Wi is the price the agent who </w:t>
      </w:r>
      <w:r w:rsidR="001E21CD">
        <w:rPr>
          <w:rFonts w:ascii="Times New Roman" w:eastAsiaTheme="minorEastAsia" w:hAnsi="Times New Roman" w:cs="Times New Roman"/>
          <w:color w:val="333333"/>
          <w:sz w:val="24"/>
          <w:szCs w:val="24"/>
        </w:rPr>
        <w:t>g</w:t>
      </w:r>
      <w:r w:rsidR="00366A78">
        <w:rPr>
          <w:rFonts w:ascii="Times New Roman" w:eastAsiaTheme="minorEastAsia" w:hAnsi="Times New Roman" w:cs="Times New Roman"/>
          <w:color w:val="333333"/>
          <w:sz w:val="24"/>
          <w:szCs w:val="24"/>
        </w:rPr>
        <w:t>ot slot i was willing to pay.</w:t>
      </w:r>
      <w:r w:rsidR="001E21CD">
        <w:rPr>
          <w:rFonts w:ascii="Times New Roman" w:eastAsiaTheme="minorEastAsia" w:hAnsi="Times New Roman" w:cs="Times New Roman"/>
          <w:color w:val="333333"/>
          <w:sz w:val="24"/>
          <w:szCs w:val="24"/>
        </w:rPr>
        <w:t xml:space="preserve">  In our case, Wi=Pi because the bids are ordered.</w:t>
      </w:r>
      <w:r w:rsidR="003E0DD2" w:rsidRPr="00D326B3">
        <w:rPr>
          <w:rFonts w:ascii="Times New Roman" w:hAnsi="Times New Roman" w:cs="Times New Roman"/>
          <w:color w:val="333333"/>
          <w:sz w:val="24"/>
          <w:szCs w:val="24"/>
        </w:rPr>
        <w:br/>
      </w:r>
      <w:r w:rsidR="003E0DD2" w:rsidRPr="00D326B3">
        <w:rPr>
          <w:rFonts w:ascii="Times New Roman" w:hAnsi="Times New Roman" w:cs="Times New Roman"/>
          <w:color w:val="333333"/>
          <w:sz w:val="24"/>
          <w:szCs w:val="24"/>
        </w:rPr>
        <w:br/>
        <w:t>The rules for determining what each winner pays are more complicated. Think of each winner as "displacing" the bidders below it. For example, if A3 hadn't bid, A4 would have taken the slot S3 i</w:t>
      </w:r>
      <w:r w:rsidR="00844607" w:rsidRPr="00D326B3">
        <w:rPr>
          <w:rFonts w:ascii="Times New Roman" w:hAnsi="Times New Roman" w:cs="Times New Roman"/>
          <w:color w:val="333333"/>
          <w:sz w:val="24"/>
          <w:szCs w:val="24"/>
        </w:rPr>
        <w:t>nstead of getting nothing. Thus A3’s bid represents</w:t>
      </w:r>
      <w:r w:rsidR="003E0DD2" w:rsidRPr="00D326B3">
        <w:rPr>
          <w:rFonts w:ascii="Times New Roman" w:hAnsi="Times New Roman" w:cs="Times New Roman"/>
          <w:color w:val="333333"/>
          <w:sz w:val="24"/>
          <w:szCs w:val="24"/>
        </w:rPr>
        <w:t xml:space="preserve"> a loss of C3 clicks to A4, the displacement deprives A4 of clicks worth C3 * P4 = 100 * $</w:t>
      </w:r>
      <w:r w:rsidR="003B4CC8" w:rsidRPr="00D326B3">
        <w:rPr>
          <w:rFonts w:ascii="Times New Roman" w:hAnsi="Times New Roman" w:cs="Times New Roman"/>
          <w:color w:val="333333"/>
          <w:sz w:val="24"/>
          <w:szCs w:val="24"/>
        </w:rPr>
        <w:t>.</w:t>
      </w:r>
      <w:r w:rsidR="003E0DD2" w:rsidRPr="00D326B3">
        <w:rPr>
          <w:rFonts w:ascii="Times New Roman" w:hAnsi="Times New Roman" w:cs="Times New Roman"/>
          <w:color w:val="333333"/>
          <w:sz w:val="24"/>
          <w:szCs w:val="24"/>
        </w:rPr>
        <w:t>2</w:t>
      </w:r>
      <w:r w:rsidR="003B4CC8" w:rsidRPr="00D326B3">
        <w:rPr>
          <w:rFonts w:ascii="Times New Roman" w:hAnsi="Times New Roman" w:cs="Times New Roman"/>
          <w:color w:val="333333"/>
          <w:sz w:val="24"/>
          <w:szCs w:val="24"/>
        </w:rPr>
        <w:t>0</w:t>
      </w:r>
      <w:r w:rsidR="003E0DD2" w:rsidRPr="00D326B3">
        <w:rPr>
          <w:rFonts w:ascii="Times New Roman" w:hAnsi="Times New Roman" w:cs="Times New Roman"/>
          <w:color w:val="333333"/>
          <w:sz w:val="24"/>
          <w:szCs w:val="24"/>
        </w:rPr>
        <w:t xml:space="preserve"> = $20. A3 pays $20, the "cost" of its displacement</w:t>
      </w:r>
      <w:r w:rsidR="002C6BEA">
        <w:rPr>
          <w:rFonts w:ascii="Times New Roman" w:hAnsi="Times New Roman" w:cs="Times New Roman"/>
          <w:color w:val="333333"/>
          <w:sz w:val="24"/>
          <w:szCs w:val="24"/>
        </w:rPr>
        <w:t xml:space="preserve"> for the C3 clicks</w:t>
      </w:r>
      <w:r w:rsidR="003E0DD2" w:rsidRPr="00D326B3">
        <w:rPr>
          <w:rFonts w:ascii="Times New Roman" w:hAnsi="Times New Roman" w:cs="Times New Roman"/>
          <w:color w:val="333333"/>
          <w:sz w:val="24"/>
          <w:szCs w:val="24"/>
        </w:rPr>
        <w:br/>
      </w:r>
      <w:r w:rsidR="003E0DD2" w:rsidRPr="00D326B3">
        <w:rPr>
          <w:rFonts w:ascii="Times New Roman" w:hAnsi="Times New Roman" w:cs="Times New Roman"/>
          <w:color w:val="333333"/>
          <w:sz w:val="24"/>
          <w:szCs w:val="24"/>
        </w:rPr>
        <w:br/>
        <w:t>Likewise, if A2 hadn't bid, A4 would have taken S3 as before, but additionally A3 would have taken S2. Since being in S2 would result in (C2 - C3) = 200 more clicks than slot S3, A3 is deprived of clicks worth 200 * $</w:t>
      </w:r>
      <w:r w:rsidR="003B4CC8" w:rsidRPr="00D326B3">
        <w:rPr>
          <w:rFonts w:ascii="Times New Roman" w:hAnsi="Times New Roman" w:cs="Times New Roman"/>
          <w:color w:val="333333"/>
          <w:sz w:val="24"/>
          <w:szCs w:val="24"/>
        </w:rPr>
        <w:t>.</w:t>
      </w:r>
      <w:r w:rsidR="003E0DD2" w:rsidRPr="00D326B3">
        <w:rPr>
          <w:rFonts w:ascii="Times New Roman" w:hAnsi="Times New Roman" w:cs="Times New Roman"/>
          <w:color w:val="333333"/>
          <w:sz w:val="24"/>
          <w:szCs w:val="24"/>
        </w:rPr>
        <w:t>3 = $60. We have already calculated the cost of depriving A4 of S3 to be $20 above, so the amount A2 pays is $60 + $20 = $80</w:t>
      </w:r>
      <w:r w:rsidR="002C6BEA">
        <w:rPr>
          <w:rFonts w:ascii="Times New Roman" w:hAnsi="Times New Roman" w:cs="Times New Roman"/>
          <w:color w:val="333333"/>
          <w:sz w:val="24"/>
          <w:szCs w:val="24"/>
        </w:rPr>
        <w:t xml:space="preserve"> for the C2 clicks</w:t>
      </w:r>
      <w:r w:rsidR="003E0DD2" w:rsidRPr="00D326B3">
        <w:rPr>
          <w:rFonts w:ascii="Times New Roman" w:hAnsi="Times New Roman" w:cs="Times New Roman"/>
          <w:color w:val="333333"/>
          <w:sz w:val="24"/>
          <w:szCs w:val="24"/>
        </w:rPr>
        <w:t>.</w:t>
      </w:r>
      <w:r w:rsidR="003E0DD2" w:rsidRPr="00D326B3">
        <w:rPr>
          <w:rFonts w:ascii="Times New Roman" w:hAnsi="Times New Roman" w:cs="Times New Roman"/>
          <w:color w:val="333333"/>
          <w:sz w:val="24"/>
          <w:szCs w:val="24"/>
        </w:rPr>
        <w:br/>
      </w:r>
      <w:r w:rsidR="003E0DD2" w:rsidRPr="00D326B3">
        <w:rPr>
          <w:rFonts w:ascii="Times New Roman" w:hAnsi="Times New Roman" w:cs="Times New Roman"/>
          <w:color w:val="333333"/>
          <w:sz w:val="24"/>
          <w:szCs w:val="24"/>
        </w:rPr>
        <w:br/>
        <w:t>Algebraically, you start to see a pattern:</w:t>
      </w:r>
      <w:r w:rsidR="003E0DD2" w:rsidRPr="00D326B3">
        <w:rPr>
          <w:rFonts w:ascii="Times New Roman" w:hAnsi="Times New Roman" w:cs="Times New Roman"/>
          <w:color w:val="333333"/>
          <w:sz w:val="24"/>
          <w:szCs w:val="24"/>
        </w:rPr>
        <w:br/>
      </w:r>
      <w:r w:rsidR="003E0DD2" w:rsidRPr="00D326B3">
        <w:rPr>
          <w:rFonts w:ascii="Times New Roman" w:hAnsi="Times New Roman" w:cs="Times New Roman"/>
          <w:color w:val="333333"/>
          <w:sz w:val="24"/>
          <w:szCs w:val="24"/>
        </w:rPr>
        <w:br/>
      </w:r>
      <w:proofErr w:type="spellStart"/>
      <w:r w:rsidR="003E0DD2" w:rsidRPr="00D326B3">
        <w:rPr>
          <w:rFonts w:ascii="Times New Roman" w:hAnsi="Times New Roman" w:cs="Times New Roman"/>
          <w:color w:val="333333"/>
          <w:sz w:val="24"/>
          <w:szCs w:val="24"/>
        </w:rPr>
        <w:lastRenderedPageBreak/>
        <w:t>A3</w:t>
      </w:r>
      <w:proofErr w:type="spellEnd"/>
      <w:r w:rsidR="003E0DD2" w:rsidRPr="00D326B3">
        <w:rPr>
          <w:rFonts w:ascii="Times New Roman" w:hAnsi="Times New Roman" w:cs="Times New Roman"/>
          <w:color w:val="333333"/>
          <w:sz w:val="24"/>
          <w:szCs w:val="24"/>
        </w:rPr>
        <w:t xml:space="preserve"> pays </w:t>
      </w:r>
      <w:proofErr w:type="spellStart"/>
      <w:r w:rsidR="003E0DD2" w:rsidRPr="00D326B3">
        <w:rPr>
          <w:rFonts w:ascii="Times New Roman" w:hAnsi="Times New Roman" w:cs="Times New Roman"/>
          <w:color w:val="333333"/>
          <w:sz w:val="24"/>
          <w:szCs w:val="24"/>
        </w:rPr>
        <w:t>P4</w:t>
      </w:r>
      <w:proofErr w:type="spellEnd"/>
      <w:r w:rsidR="003E0DD2" w:rsidRPr="00D326B3">
        <w:rPr>
          <w:rFonts w:ascii="Times New Roman" w:hAnsi="Times New Roman" w:cs="Times New Roman"/>
          <w:color w:val="333333"/>
          <w:sz w:val="24"/>
          <w:szCs w:val="24"/>
        </w:rPr>
        <w:t xml:space="preserve"> * (</w:t>
      </w:r>
      <w:proofErr w:type="spellStart"/>
      <w:r w:rsidR="003E0DD2" w:rsidRPr="00D326B3">
        <w:rPr>
          <w:rFonts w:ascii="Times New Roman" w:hAnsi="Times New Roman" w:cs="Times New Roman"/>
          <w:color w:val="333333"/>
          <w:sz w:val="24"/>
          <w:szCs w:val="24"/>
        </w:rPr>
        <w:t>C3</w:t>
      </w:r>
      <w:proofErr w:type="spellEnd"/>
      <w:r w:rsidR="003E0DD2" w:rsidRPr="00D326B3">
        <w:rPr>
          <w:rFonts w:ascii="Times New Roman" w:hAnsi="Times New Roman" w:cs="Times New Roman"/>
          <w:color w:val="333333"/>
          <w:sz w:val="24"/>
          <w:szCs w:val="24"/>
        </w:rPr>
        <w:t xml:space="preserve"> - 0) </w:t>
      </w:r>
      <w:r w:rsidR="003E0DD2" w:rsidRPr="00D326B3">
        <w:rPr>
          <w:rFonts w:ascii="Times New Roman" w:hAnsi="Times New Roman" w:cs="Times New Roman"/>
          <w:color w:val="333333"/>
          <w:sz w:val="24"/>
          <w:szCs w:val="24"/>
        </w:rPr>
        <w:br/>
        <w:t xml:space="preserve">= .2 * (100 - 0) </w:t>
      </w:r>
      <w:r w:rsidR="003E0DD2" w:rsidRPr="00D326B3">
        <w:rPr>
          <w:rFonts w:ascii="Times New Roman" w:hAnsi="Times New Roman" w:cs="Times New Roman"/>
          <w:color w:val="333333"/>
          <w:sz w:val="24"/>
          <w:szCs w:val="24"/>
        </w:rPr>
        <w:br/>
        <w:t>= .2 * 100</w:t>
      </w:r>
      <w:r w:rsidR="003E0DD2" w:rsidRPr="00D326B3">
        <w:rPr>
          <w:rFonts w:ascii="Times New Roman" w:hAnsi="Times New Roman" w:cs="Times New Roman"/>
          <w:color w:val="333333"/>
          <w:sz w:val="24"/>
          <w:szCs w:val="24"/>
        </w:rPr>
        <w:br/>
        <w:t>= 20</w:t>
      </w:r>
      <w:r w:rsidRPr="00D326B3">
        <w:rPr>
          <w:rFonts w:ascii="Times New Roman" w:hAnsi="Times New Roman" w:cs="Times New Roman"/>
          <w:color w:val="333333"/>
          <w:sz w:val="24"/>
          <w:szCs w:val="24"/>
        </w:rPr>
        <w:t xml:space="preserve">    (</w:t>
      </w:r>
      <w:proofErr w:type="spellStart"/>
      <w:r w:rsidR="00E451B2">
        <w:rPr>
          <w:rFonts w:ascii="Times New Roman" w:hAnsi="Times New Roman" w:cs="Times New Roman"/>
          <w:color w:val="333333"/>
          <w:sz w:val="24"/>
          <w:szCs w:val="24"/>
        </w:rPr>
        <w:t>R</w:t>
      </w:r>
      <w:r w:rsidRPr="00D326B3">
        <w:rPr>
          <w:rFonts w:ascii="Times New Roman" w:hAnsi="Times New Roman" w:cs="Times New Roman"/>
          <w:color w:val="333333"/>
          <w:sz w:val="24"/>
          <w:szCs w:val="24"/>
        </w:rPr>
        <w:t>3</w:t>
      </w:r>
      <w:proofErr w:type="spellEnd"/>
      <w:r w:rsidRPr="00D326B3">
        <w:rPr>
          <w:rFonts w:ascii="Times New Roman" w:hAnsi="Times New Roman" w:cs="Times New Roman"/>
          <w:color w:val="333333"/>
          <w:sz w:val="24"/>
          <w:szCs w:val="24"/>
        </w:rPr>
        <w:t xml:space="preserve"> = 20</w:t>
      </w:r>
      <w:r w:rsidR="00C35D15">
        <w:rPr>
          <w:rFonts w:ascii="Times New Roman" w:hAnsi="Times New Roman" w:cs="Times New Roman"/>
          <w:color w:val="333333"/>
          <w:sz w:val="24"/>
          <w:szCs w:val="24"/>
        </w:rPr>
        <w:t>/</w:t>
      </w:r>
      <w:proofErr w:type="spellStart"/>
      <w:r w:rsidR="00C35D15">
        <w:rPr>
          <w:rFonts w:ascii="Times New Roman" w:hAnsi="Times New Roman" w:cs="Times New Roman"/>
          <w:color w:val="333333"/>
          <w:sz w:val="24"/>
          <w:szCs w:val="24"/>
        </w:rPr>
        <w:t>C3</w:t>
      </w:r>
      <w:proofErr w:type="spellEnd"/>
      <w:r w:rsidR="0051389C">
        <w:rPr>
          <w:rFonts w:ascii="Times New Roman" w:hAnsi="Times New Roman" w:cs="Times New Roman"/>
          <w:color w:val="333333"/>
          <w:sz w:val="24"/>
          <w:szCs w:val="24"/>
        </w:rPr>
        <w:t xml:space="preserve">  = .2</w:t>
      </w:r>
      <w:r w:rsidRPr="00D326B3">
        <w:rPr>
          <w:rFonts w:ascii="Times New Roman" w:hAnsi="Times New Roman" w:cs="Times New Roman"/>
          <w:color w:val="333333"/>
          <w:sz w:val="24"/>
          <w:szCs w:val="24"/>
        </w:rPr>
        <w:t>)</w:t>
      </w:r>
      <w:r w:rsidR="003E0DD2" w:rsidRPr="00D326B3">
        <w:rPr>
          <w:rFonts w:ascii="Times New Roman" w:hAnsi="Times New Roman" w:cs="Times New Roman"/>
          <w:color w:val="333333"/>
          <w:sz w:val="24"/>
          <w:szCs w:val="24"/>
        </w:rPr>
        <w:br/>
      </w:r>
      <w:r w:rsidR="003E0DD2" w:rsidRPr="00D326B3">
        <w:rPr>
          <w:rFonts w:ascii="Times New Roman" w:hAnsi="Times New Roman" w:cs="Times New Roman"/>
          <w:color w:val="333333"/>
          <w:sz w:val="24"/>
          <w:szCs w:val="24"/>
        </w:rPr>
        <w:br/>
      </w:r>
      <w:proofErr w:type="spellStart"/>
      <w:r w:rsidR="003E0DD2" w:rsidRPr="00D326B3">
        <w:rPr>
          <w:rFonts w:ascii="Times New Roman" w:hAnsi="Times New Roman" w:cs="Times New Roman"/>
          <w:color w:val="333333"/>
          <w:sz w:val="24"/>
          <w:szCs w:val="24"/>
        </w:rPr>
        <w:t>A2</w:t>
      </w:r>
      <w:proofErr w:type="spellEnd"/>
      <w:r w:rsidR="003E0DD2" w:rsidRPr="00D326B3">
        <w:rPr>
          <w:rFonts w:ascii="Times New Roman" w:hAnsi="Times New Roman" w:cs="Times New Roman"/>
          <w:color w:val="333333"/>
          <w:sz w:val="24"/>
          <w:szCs w:val="24"/>
        </w:rPr>
        <w:t xml:space="preserve"> pays </w:t>
      </w:r>
      <w:proofErr w:type="spellStart"/>
      <w:r w:rsidR="003E0DD2" w:rsidRPr="00D326B3">
        <w:rPr>
          <w:rFonts w:ascii="Times New Roman" w:hAnsi="Times New Roman" w:cs="Times New Roman"/>
          <w:color w:val="333333"/>
          <w:sz w:val="24"/>
          <w:szCs w:val="24"/>
        </w:rPr>
        <w:t>P3</w:t>
      </w:r>
      <w:proofErr w:type="spellEnd"/>
      <w:r w:rsidR="003E0DD2" w:rsidRPr="00D326B3">
        <w:rPr>
          <w:rFonts w:ascii="Times New Roman" w:hAnsi="Times New Roman" w:cs="Times New Roman"/>
          <w:color w:val="333333"/>
          <w:sz w:val="24"/>
          <w:szCs w:val="24"/>
        </w:rPr>
        <w:t xml:space="preserve"> * (C2 - C3) + P4 * (C3 - 0) </w:t>
      </w:r>
      <w:r w:rsidR="003E0DD2" w:rsidRPr="00D326B3">
        <w:rPr>
          <w:rFonts w:ascii="Times New Roman" w:hAnsi="Times New Roman" w:cs="Times New Roman"/>
          <w:color w:val="333333"/>
          <w:sz w:val="24"/>
          <w:szCs w:val="24"/>
        </w:rPr>
        <w:br/>
        <w:t xml:space="preserve">= .3 * (300 - 100) + </w:t>
      </w:r>
      <w:r w:rsidR="0051389C">
        <w:rPr>
          <w:rFonts w:ascii="Times New Roman" w:hAnsi="Times New Roman" w:cs="Times New Roman"/>
          <w:color w:val="333333"/>
          <w:sz w:val="24"/>
          <w:szCs w:val="24"/>
        </w:rPr>
        <w:t>.</w:t>
      </w:r>
      <w:r w:rsidR="003E0DD2" w:rsidRPr="00D326B3">
        <w:rPr>
          <w:rFonts w:ascii="Times New Roman" w:hAnsi="Times New Roman" w:cs="Times New Roman"/>
          <w:color w:val="333333"/>
          <w:sz w:val="24"/>
          <w:szCs w:val="24"/>
        </w:rPr>
        <w:t xml:space="preserve">2 * (100 - 0) </w:t>
      </w:r>
      <w:r w:rsidR="003E0DD2" w:rsidRPr="00D326B3">
        <w:rPr>
          <w:rFonts w:ascii="Times New Roman" w:hAnsi="Times New Roman" w:cs="Times New Roman"/>
          <w:color w:val="333333"/>
          <w:sz w:val="24"/>
          <w:szCs w:val="24"/>
        </w:rPr>
        <w:br/>
        <w:t>= .3 * 200 + .2 * 100</w:t>
      </w:r>
      <w:r w:rsidR="003E0DD2" w:rsidRPr="00D326B3">
        <w:rPr>
          <w:rFonts w:ascii="Times New Roman" w:hAnsi="Times New Roman" w:cs="Times New Roman"/>
          <w:color w:val="333333"/>
          <w:sz w:val="24"/>
          <w:szCs w:val="24"/>
        </w:rPr>
        <w:br/>
        <w:t>= 60 + 20</w:t>
      </w:r>
      <w:r w:rsidR="003E0DD2" w:rsidRPr="00D326B3">
        <w:rPr>
          <w:rFonts w:ascii="Times New Roman" w:hAnsi="Times New Roman" w:cs="Times New Roman"/>
          <w:color w:val="333333"/>
          <w:sz w:val="24"/>
          <w:szCs w:val="24"/>
        </w:rPr>
        <w:br/>
        <w:t>= 80</w:t>
      </w:r>
      <w:r w:rsidRPr="00D326B3">
        <w:rPr>
          <w:rFonts w:ascii="Times New Roman" w:hAnsi="Times New Roman" w:cs="Times New Roman"/>
          <w:color w:val="333333"/>
          <w:sz w:val="24"/>
          <w:szCs w:val="24"/>
        </w:rPr>
        <w:t xml:space="preserve"> (</w:t>
      </w:r>
      <w:proofErr w:type="spellStart"/>
      <w:r w:rsidR="00E451B2">
        <w:rPr>
          <w:rFonts w:ascii="Times New Roman" w:hAnsi="Times New Roman" w:cs="Times New Roman"/>
          <w:color w:val="333333"/>
          <w:sz w:val="24"/>
          <w:szCs w:val="24"/>
        </w:rPr>
        <w:t>R</w:t>
      </w:r>
      <w:r w:rsidRPr="00D326B3">
        <w:rPr>
          <w:rFonts w:ascii="Times New Roman" w:hAnsi="Times New Roman" w:cs="Times New Roman"/>
          <w:color w:val="333333"/>
          <w:sz w:val="24"/>
          <w:szCs w:val="24"/>
        </w:rPr>
        <w:t>2</w:t>
      </w:r>
      <w:proofErr w:type="spellEnd"/>
      <w:r w:rsidRPr="00D326B3">
        <w:rPr>
          <w:rFonts w:ascii="Times New Roman" w:hAnsi="Times New Roman" w:cs="Times New Roman"/>
          <w:color w:val="333333"/>
          <w:sz w:val="24"/>
          <w:szCs w:val="24"/>
        </w:rPr>
        <w:t>=80</w:t>
      </w:r>
      <w:r w:rsidR="00C35D15">
        <w:rPr>
          <w:rFonts w:ascii="Times New Roman" w:hAnsi="Times New Roman" w:cs="Times New Roman"/>
          <w:color w:val="333333"/>
          <w:sz w:val="24"/>
          <w:szCs w:val="24"/>
        </w:rPr>
        <w:t>/</w:t>
      </w:r>
      <w:proofErr w:type="spellStart"/>
      <w:r w:rsidR="00C35D15">
        <w:rPr>
          <w:rFonts w:ascii="Times New Roman" w:hAnsi="Times New Roman" w:cs="Times New Roman"/>
          <w:color w:val="333333"/>
          <w:sz w:val="24"/>
          <w:szCs w:val="24"/>
        </w:rPr>
        <w:t>C2</w:t>
      </w:r>
      <w:proofErr w:type="spellEnd"/>
      <w:r w:rsidR="0051389C">
        <w:rPr>
          <w:rFonts w:ascii="Times New Roman" w:hAnsi="Times New Roman" w:cs="Times New Roman"/>
          <w:color w:val="333333"/>
          <w:sz w:val="24"/>
          <w:szCs w:val="24"/>
        </w:rPr>
        <w:t xml:space="preserve"> = .2667</w:t>
      </w:r>
      <w:r w:rsidRPr="00D326B3">
        <w:rPr>
          <w:rFonts w:ascii="Times New Roman" w:hAnsi="Times New Roman" w:cs="Times New Roman"/>
          <w:color w:val="333333"/>
          <w:sz w:val="24"/>
          <w:szCs w:val="24"/>
        </w:rPr>
        <w:t>)</w:t>
      </w:r>
      <w:r w:rsidR="003E0DD2" w:rsidRPr="00D326B3">
        <w:rPr>
          <w:rFonts w:ascii="Times New Roman" w:hAnsi="Times New Roman" w:cs="Times New Roman"/>
          <w:color w:val="333333"/>
          <w:sz w:val="24"/>
          <w:szCs w:val="24"/>
        </w:rPr>
        <w:br/>
      </w:r>
      <w:r w:rsidR="003E0DD2" w:rsidRPr="00D326B3">
        <w:rPr>
          <w:rFonts w:ascii="Times New Roman" w:hAnsi="Times New Roman" w:cs="Times New Roman"/>
          <w:color w:val="333333"/>
          <w:sz w:val="24"/>
          <w:szCs w:val="24"/>
        </w:rPr>
        <w:br/>
        <w:t xml:space="preserve">A1 pays </w:t>
      </w:r>
      <w:proofErr w:type="spellStart"/>
      <w:r w:rsidR="003E0DD2" w:rsidRPr="00D326B3">
        <w:rPr>
          <w:rFonts w:ascii="Times New Roman" w:hAnsi="Times New Roman" w:cs="Times New Roman"/>
          <w:color w:val="333333"/>
          <w:sz w:val="24"/>
          <w:szCs w:val="24"/>
        </w:rPr>
        <w:t>P2</w:t>
      </w:r>
      <w:proofErr w:type="spellEnd"/>
      <w:r w:rsidR="003E0DD2" w:rsidRPr="00D326B3">
        <w:rPr>
          <w:rFonts w:ascii="Times New Roman" w:hAnsi="Times New Roman" w:cs="Times New Roman"/>
          <w:color w:val="333333"/>
          <w:sz w:val="24"/>
          <w:szCs w:val="24"/>
        </w:rPr>
        <w:t xml:space="preserve"> * (</w:t>
      </w:r>
      <w:proofErr w:type="spellStart"/>
      <w:r w:rsidR="003E0DD2" w:rsidRPr="00D326B3">
        <w:rPr>
          <w:rFonts w:ascii="Times New Roman" w:hAnsi="Times New Roman" w:cs="Times New Roman"/>
          <w:color w:val="333333"/>
          <w:sz w:val="24"/>
          <w:szCs w:val="24"/>
        </w:rPr>
        <w:t>C1</w:t>
      </w:r>
      <w:proofErr w:type="spellEnd"/>
      <w:r w:rsidR="003E0DD2" w:rsidRPr="00D326B3">
        <w:rPr>
          <w:rFonts w:ascii="Times New Roman" w:hAnsi="Times New Roman" w:cs="Times New Roman"/>
          <w:color w:val="333333"/>
          <w:sz w:val="24"/>
          <w:szCs w:val="24"/>
        </w:rPr>
        <w:t xml:space="preserve"> - C2) + P3 * (C2 - C3) + P4 * (C3 - 0) </w:t>
      </w:r>
      <w:r w:rsidR="003E0DD2" w:rsidRPr="00D326B3">
        <w:rPr>
          <w:rFonts w:ascii="Times New Roman" w:hAnsi="Times New Roman" w:cs="Times New Roman"/>
          <w:color w:val="333333"/>
          <w:sz w:val="24"/>
          <w:szCs w:val="24"/>
        </w:rPr>
        <w:br/>
        <w:t>= .4 * (500 - 300) + .3 * (300 - 100) + .2 * (100 - 0)</w:t>
      </w:r>
      <w:r w:rsidR="003E0DD2" w:rsidRPr="00D326B3">
        <w:rPr>
          <w:rFonts w:ascii="Times New Roman" w:hAnsi="Times New Roman" w:cs="Times New Roman"/>
          <w:color w:val="333333"/>
          <w:sz w:val="24"/>
          <w:szCs w:val="24"/>
        </w:rPr>
        <w:br/>
        <w:t>= .4 * 200 + .3 * 200 + .2 * 100</w:t>
      </w:r>
      <w:r w:rsidR="003E0DD2" w:rsidRPr="00D326B3">
        <w:rPr>
          <w:rFonts w:ascii="Times New Roman" w:hAnsi="Times New Roman" w:cs="Times New Roman"/>
          <w:color w:val="333333"/>
          <w:sz w:val="24"/>
          <w:szCs w:val="24"/>
        </w:rPr>
        <w:br/>
        <w:t>= 80 + 60 + 20</w:t>
      </w:r>
      <w:r w:rsidR="003E0DD2" w:rsidRPr="00D326B3">
        <w:rPr>
          <w:rFonts w:ascii="Times New Roman" w:hAnsi="Times New Roman" w:cs="Times New Roman"/>
          <w:color w:val="333333"/>
          <w:sz w:val="24"/>
          <w:szCs w:val="24"/>
        </w:rPr>
        <w:br/>
        <w:t>= 160</w:t>
      </w:r>
      <w:r w:rsidRPr="00D326B3">
        <w:rPr>
          <w:rFonts w:ascii="Times New Roman" w:hAnsi="Times New Roman" w:cs="Times New Roman"/>
          <w:color w:val="333333"/>
          <w:sz w:val="24"/>
          <w:szCs w:val="24"/>
        </w:rPr>
        <w:t xml:space="preserve"> (</w:t>
      </w:r>
      <w:proofErr w:type="spellStart"/>
      <w:r w:rsidR="00E451B2">
        <w:rPr>
          <w:rFonts w:ascii="Times New Roman" w:hAnsi="Times New Roman" w:cs="Times New Roman"/>
          <w:color w:val="333333"/>
          <w:sz w:val="24"/>
          <w:szCs w:val="24"/>
        </w:rPr>
        <w:t>R</w:t>
      </w:r>
      <w:r w:rsidRPr="00D326B3">
        <w:rPr>
          <w:rFonts w:ascii="Times New Roman" w:hAnsi="Times New Roman" w:cs="Times New Roman"/>
          <w:color w:val="333333"/>
          <w:sz w:val="24"/>
          <w:szCs w:val="24"/>
        </w:rPr>
        <w:t>1</w:t>
      </w:r>
      <w:proofErr w:type="spellEnd"/>
      <w:r w:rsidRPr="00D326B3">
        <w:rPr>
          <w:rFonts w:ascii="Times New Roman" w:hAnsi="Times New Roman" w:cs="Times New Roman"/>
          <w:color w:val="333333"/>
          <w:sz w:val="24"/>
          <w:szCs w:val="24"/>
        </w:rPr>
        <w:t>=160</w:t>
      </w:r>
      <w:r w:rsidR="00C35D15">
        <w:rPr>
          <w:rFonts w:ascii="Times New Roman" w:hAnsi="Times New Roman" w:cs="Times New Roman"/>
          <w:color w:val="333333"/>
          <w:sz w:val="24"/>
          <w:szCs w:val="24"/>
        </w:rPr>
        <w:t>/</w:t>
      </w:r>
      <w:proofErr w:type="spellStart"/>
      <w:r w:rsidR="00C35D15">
        <w:rPr>
          <w:rFonts w:ascii="Times New Roman" w:hAnsi="Times New Roman" w:cs="Times New Roman"/>
          <w:color w:val="333333"/>
          <w:sz w:val="24"/>
          <w:szCs w:val="24"/>
        </w:rPr>
        <w:t>C1</w:t>
      </w:r>
      <w:proofErr w:type="spellEnd"/>
      <w:r w:rsidR="0051389C">
        <w:rPr>
          <w:rFonts w:ascii="Times New Roman" w:hAnsi="Times New Roman" w:cs="Times New Roman"/>
          <w:color w:val="333333"/>
          <w:sz w:val="24"/>
          <w:szCs w:val="24"/>
        </w:rPr>
        <w:t xml:space="preserve"> = .32</w:t>
      </w:r>
      <w:r w:rsidRPr="00D326B3">
        <w:rPr>
          <w:rFonts w:ascii="Times New Roman" w:hAnsi="Times New Roman" w:cs="Times New Roman"/>
          <w:color w:val="333333"/>
          <w:sz w:val="24"/>
          <w:szCs w:val="24"/>
        </w:rPr>
        <w:t>)</w:t>
      </w:r>
      <w:r w:rsidR="003E0DD2" w:rsidRPr="00D326B3">
        <w:rPr>
          <w:rFonts w:ascii="Times New Roman" w:hAnsi="Times New Roman" w:cs="Times New Roman"/>
          <w:color w:val="333333"/>
          <w:sz w:val="24"/>
          <w:szCs w:val="24"/>
        </w:rPr>
        <w:br/>
      </w:r>
      <w:r w:rsidR="003E0DD2" w:rsidRPr="00D326B3">
        <w:rPr>
          <w:rFonts w:ascii="Times New Roman" w:hAnsi="Times New Roman" w:cs="Times New Roman"/>
          <w:color w:val="333333"/>
          <w:sz w:val="24"/>
          <w:szCs w:val="24"/>
        </w:rPr>
        <w:br/>
      </w:r>
      <w:r w:rsidR="00E24D98" w:rsidRPr="00D326B3">
        <w:rPr>
          <w:rFonts w:ascii="Times New Roman" w:hAnsi="Times New Roman" w:cs="Times New Roman"/>
          <w:color w:val="333333"/>
          <w:sz w:val="24"/>
          <w:szCs w:val="24"/>
        </w:rPr>
        <w:t>Other</w:t>
      </w:r>
      <w:r w:rsidR="003E0DD2" w:rsidRPr="00D326B3">
        <w:rPr>
          <w:rFonts w:ascii="Times New Roman" w:hAnsi="Times New Roman" w:cs="Times New Roman"/>
          <w:color w:val="333333"/>
          <w:sz w:val="24"/>
          <w:szCs w:val="24"/>
        </w:rPr>
        <w:t xml:space="preserve"> ads don't run, so they pay nothing.</w:t>
      </w:r>
    </w:p>
    <w:p w14:paraId="0F91923A" w14:textId="77777777" w:rsidR="00DC7F40" w:rsidRDefault="00DC7F40" w:rsidP="00DC7F40">
      <w:pPr>
        <w:ind w:left="360"/>
        <w:rPr>
          <w:rFonts w:ascii="Times New Roman" w:hAnsi="Times New Roman" w:cs="Times New Roman"/>
          <w:color w:val="333333"/>
          <w:sz w:val="24"/>
          <w:szCs w:val="24"/>
        </w:rPr>
      </w:pPr>
    </w:p>
    <w:p w14:paraId="671DF5F6" w14:textId="7F1CD12C" w:rsidR="00DC7F40" w:rsidRPr="00DC7F40" w:rsidRDefault="00DC7F40" w:rsidP="00DC7F40">
      <w:pPr>
        <w:ind w:left="360"/>
        <w:rPr>
          <w:rFonts w:ascii="Times New Roman" w:hAnsi="Times New Roman" w:cs="Times New Roman"/>
          <w:color w:val="333333"/>
          <w:sz w:val="24"/>
          <w:szCs w:val="24"/>
        </w:rPr>
      </w:pPr>
      <w:proofErr w:type="gramStart"/>
      <w:r w:rsidRPr="00DC7F40">
        <w:rPr>
          <w:rFonts w:ascii="Times New Roman" w:hAnsi="Times New Roman" w:cs="Times New Roman"/>
          <w:color w:val="333333"/>
          <w:sz w:val="24"/>
          <w:szCs w:val="24"/>
        </w:rPr>
        <w:t>So</w:t>
      </w:r>
      <w:proofErr w:type="gramEnd"/>
      <w:r w:rsidRPr="00DC7F40">
        <w:rPr>
          <w:rFonts w:ascii="Times New Roman" w:hAnsi="Times New Roman" w:cs="Times New Roman"/>
          <w:color w:val="333333"/>
          <w:sz w:val="24"/>
          <w:szCs w:val="24"/>
        </w:rPr>
        <w:t xml:space="preserve"> to compute social welfare:</w:t>
      </w:r>
    </w:p>
    <w:p w14:paraId="65F3CCE7" w14:textId="77777777" w:rsidR="003E0DD2" w:rsidRPr="003B4CC8" w:rsidRDefault="003E0DD2" w:rsidP="000741EA">
      <w:pPr>
        <w:rPr>
          <w:rFonts w:ascii="Times New Roman" w:hAnsi="Times New Roman" w:cs="Times New Roman"/>
          <w:color w:val="333333"/>
          <w:sz w:val="24"/>
          <w:szCs w:val="24"/>
        </w:rPr>
      </w:pPr>
    </w:p>
    <w:p w14:paraId="55089541" w14:textId="0F96BDCB" w:rsidR="003E0DD2" w:rsidRDefault="003E0DD2" w:rsidP="000741EA">
      <w:pPr>
        <w:rPr>
          <w:rFonts w:ascii="Times New Roman" w:hAnsi="Times New Roman" w:cs="Times New Roman"/>
          <w:color w:val="333333"/>
          <w:sz w:val="24"/>
          <w:szCs w:val="24"/>
        </w:rPr>
      </w:pPr>
    </w:p>
    <w:tbl>
      <w:tblPr>
        <w:tblW w:w="5400" w:type="dxa"/>
        <w:tblLook w:val="04A0" w:firstRow="1" w:lastRow="0" w:firstColumn="1" w:lastColumn="0" w:noHBand="0" w:noVBand="1"/>
      </w:tblPr>
      <w:tblGrid>
        <w:gridCol w:w="960"/>
        <w:gridCol w:w="960"/>
        <w:gridCol w:w="960"/>
        <w:gridCol w:w="960"/>
        <w:gridCol w:w="1560"/>
      </w:tblGrid>
      <w:tr w:rsidR="00DC7F40" w:rsidRPr="00DC7F40" w14:paraId="1EF6C4A9" w14:textId="77777777" w:rsidTr="00DC7F40">
        <w:trPr>
          <w:trHeight w:val="300"/>
        </w:trPr>
        <w:tc>
          <w:tcPr>
            <w:tcW w:w="960" w:type="dxa"/>
            <w:tcBorders>
              <w:top w:val="nil"/>
              <w:left w:val="nil"/>
              <w:bottom w:val="nil"/>
              <w:right w:val="nil"/>
            </w:tcBorders>
            <w:shd w:val="clear" w:color="auto" w:fill="auto"/>
            <w:noWrap/>
            <w:vAlign w:val="bottom"/>
            <w:hideMark/>
          </w:tcPr>
          <w:p w14:paraId="4678EAE3" w14:textId="77777777" w:rsidR="00DC7F40" w:rsidRPr="00DC7F40" w:rsidRDefault="00DC7F40" w:rsidP="00DC7F40">
            <w:pP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7D7E94C" w14:textId="77777777" w:rsidR="00DC7F40" w:rsidRPr="00DC7F40" w:rsidRDefault="00DC7F40" w:rsidP="00DC7F4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11DD27E" w14:textId="77777777" w:rsidR="00DC7F40" w:rsidRPr="00DC7F40" w:rsidRDefault="00DC7F40" w:rsidP="00DC7F4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20E300" w14:textId="77777777" w:rsidR="00DC7F40" w:rsidRPr="00DC7F40" w:rsidRDefault="00DC7F40" w:rsidP="00DC7F40">
            <w:pPr>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58B12574" w14:textId="77777777" w:rsidR="00DC7F40" w:rsidRPr="00DC7F40" w:rsidRDefault="00DC7F40" w:rsidP="00DC7F40">
            <w:pPr>
              <w:rPr>
                <w:rFonts w:ascii="Times New Roman" w:eastAsia="Times New Roman" w:hAnsi="Times New Roman" w:cs="Times New Roman"/>
                <w:sz w:val="20"/>
                <w:szCs w:val="20"/>
              </w:rPr>
            </w:pPr>
          </w:p>
        </w:tc>
      </w:tr>
      <w:tr w:rsidR="00DC7F40" w:rsidRPr="00DC7F40" w14:paraId="71C65DD7" w14:textId="77777777" w:rsidTr="00DC7F40">
        <w:trPr>
          <w:trHeight w:val="300"/>
        </w:trPr>
        <w:tc>
          <w:tcPr>
            <w:tcW w:w="960" w:type="dxa"/>
            <w:tcBorders>
              <w:top w:val="nil"/>
              <w:left w:val="nil"/>
              <w:bottom w:val="nil"/>
              <w:right w:val="nil"/>
            </w:tcBorders>
            <w:shd w:val="clear" w:color="auto" w:fill="auto"/>
            <w:noWrap/>
            <w:vAlign w:val="bottom"/>
            <w:hideMark/>
          </w:tcPr>
          <w:p w14:paraId="7BE341FC" w14:textId="77777777" w:rsidR="00DC7F40" w:rsidRPr="00DC7F40" w:rsidRDefault="00DC7F40" w:rsidP="00DC7F40">
            <w:pPr>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76265" w14:textId="77777777" w:rsidR="00DC7F40" w:rsidRPr="00DC7F40" w:rsidRDefault="00DC7F40" w:rsidP="00DC7F40">
            <w:pPr>
              <w:rPr>
                <w:rFonts w:ascii="Calibri" w:eastAsia="Times New Roman" w:hAnsi="Calibri" w:cs="Calibri"/>
                <w:color w:val="000000"/>
              </w:rPr>
            </w:pPr>
            <w:r w:rsidRPr="00DC7F40">
              <w:rPr>
                <w:rFonts w:ascii="Calibri" w:eastAsia="Times New Roman" w:hAnsi="Calibri" w:cs="Calibri"/>
                <w:color w:val="000000"/>
              </w:rPr>
              <w:t>Ci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36B4A8" w14:textId="77777777" w:rsidR="00DC7F40" w:rsidRPr="00DC7F40" w:rsidRDefault="00DC7F40" w:rsidP="00DC7F40">
            <w:pPr>
              <w:rPr>
                <w:rFonts w:ascii="Calibri" w:eastAsia="Times New Roman" w:hAnsi="Calibri" w:cs="Calibri"/>
                <w:color w:val="000000"/>
              </w:rPr>
            </w:pPr>
            <w:r w:rsidRPr="00DC7F40">
              <w:rPr>
                <w:rFonts w:ascii="Calibri" w:eastAsia="Times New Roman" w:hAnsi="Calibri" w:cs="Calibri"/>
                <w:color w:val="000000"/>
              </w:rPr>
              <w:t>Wi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BD3D16" w14:textId="77777777" w:rsidR="00DC7F40" w:rsidRPr="00DC7F40" w:rsidRDefault="00DC7F40" w:rsidP="00DC7F40">
            <w:pPr>
              <w:rPr>
                <w:rFonts w:ascii="Calibri" w:eastAsia="Times New Roman" w:hAnsi="Calibri" w:cs="Calibri"/>
                <w:color w:val="000000"/>
              </w:rPr>
            </w:pPr>
            <w:r w:rsidRPr="00DC7F40">
              <w:rPr>
                <w:rFonts w:ascii="Calibri" w:eastAsia="Times New Roman" w:hAnsi="Calibri" w:cs="Calibri"/>
                <w:color w:val="000000"/>
              </w:rPr>
              <w:t>Ri</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48DD6DB4" w14:textId="77777777" w:rsidR="00DC7F40" w:rsidRPr="00DC7F40" w:rsidRDefault="00DC7F40" w:rsidP="00DC7F40">
            <w:pPr>
              <w:rPr>
                <w:rFonts w:ascii="Calibri" w:eastAsia="Times New Roman" w:hAnsi="Calibri" w:cs="Calibri"/>
                <w:color w:val="000000"/>
              </w:rPr>
            </w:pPr>
            <w:r w:rsidRPr="00DC7F40">
              <w:rPr>
                <w:rFonts w:ascii="Calibri" w:eastAsia="Times New Roman" w:hAnsi="Calibri" w:cs="Calibri"/>
                <w:color w:val="000000"/>
              </w:rPr>
              <w:t>Ci(Wi-Ri)</w:t>
            </w:r>
          </w:p>
        </w:tc>
      </w:tr>
      <w:tr w:rsidR="00DC7F40" w:rsidRPr="00DC7F40" w14:paraId="7C7C1B16" w14:textId="77777777" w:rsidTr="00DC7F40">
        <w:trPr>
          <w:trHeight w:val="300"/>
        </w:trPr>
        <w:tc>
          <w:tcPr>
            <w:tcW w:w="960" w:type="dxa"/>
            <w:tcBorders>
              <w:top w:val="nil"/>
              <w:left w:val="nil"/>
              <w:bottom w:val="nil"/>
              <w:right w:val="nil"/>
            </w:tcBorders>
            <w:shd w:val="clear" w:color="auto" w:fill="auto"/>
            <w:noWrap/>
            <w:vAlign w:val="bottom"/>
            <w:hideMark/>
          </w:tcPr>
          <w:p w14:paraId="620AFDEF" w14:textId="77777777" w:rsidR="00DC7F40" w:rsidRPr="00DC7F40" w:rsidRDefault="00DC7F40" w:rsidP="00DC7F40">
            <w:pPr>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BCAB57"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500</w:t>
            </w:r>
          </w:p>
        </w:tc>
        <w:tc>
          <w:tcPr>
            <w:tcW w:w="960" w:type="dxa"/>
            <w:tcBorders>
              <w:top w:val="nil"/>
              <w:left w:val="nil"/>
              <w:bottom w:val="single" w:sz="4" w:space="0" w:color="auto"/>
              <w:right w:val="single" w:sz="4" w:space="0" w:color="auto"/>
            </w:tcBorders>
            <w:shd w:val="clear" w:color="auto" w:fill="auto"/>
            <w:noWrap/>
            <w:vAlign w:val="bottom"/>
            <w:hideMark/>
          </w:tcPr>
          <w:p w14:paraId="13060991"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14:paraId="69A9B4CC"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0.32</w:t>
            </w:r>
          </w:p>
        </w:tc>
        <w:tc>
          <w:tcPr>
            <w:tcW w:w="1560" w:type="dxa"/>
            <w:tcBorders>
              <w:top w:val="nil"/>
              <w:left w:val="nil"/>
              <w:bottom w:val="single" w:sz="4" w:space="0" w:color="auto"/>
              <w:right w:val="single" w:sz="4" w:space="0" w:color="auto"/>
            </w:tcBorders>
            <w:shd w:val="clear" w:color="auto" w:fill="auto"/>
            <w:noWrap/>
            <w:vAlign w:val="bottom"/>
            <w:hideMark/>
          </w:tcPr>
          <w:p w14:paraId="2E89EDFF"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90</w:t>
            </w:r>
          </w:p>
        </w:tc>
      </w:tr>
      <w:tr w:rsidR="00DC7F40" w:rsidRPr="00DC7F40" w14:paraId="37B9C63E" w14:textId="77777777" w:rsidTr="00DC7F40">
        <w:trPr>
          <w:trHeight w:val="300"/>
        </w:trPr>
        <w:tc>
          <w:tcPr>
            <w:tcW w:w="960" w:type="dxa"/>
            <w:tcBorders>
              <w:top w:val="nil"/>
              <w:left w:val="nil"/>
              <w:bottom w:val="nil"/>
              <w:right w:val="nil"/>
            </w:tcBorders>
            <w:shd w:val="clear" w:color="auto" w:fill="auto"/>
            <w:noWrap/>
            <w:vAlign w:val="bottom"/>
            <w:hideMark/>
          </w:tcPr>
          <w:p w14:paraId="402817D3" w14:textId="77777777" w:rsidR="00DC7F40" w:rsidRPr="00DC7F40" w:rsidRDefault="00DC7F40" w:rsidP="00DC7F40">
            <w:pPr>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26C4CE"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300</w:t>
            </w:r>
          </w:p>
        </w:tc>
        <w:tc>
          <w:tcPr>
            <w:tcW w:w="960" w:type="dxa"/>
            <w:tcBorders>
              <w:top w:val="nil"/>
              <w:left w:val="nil"/>
              <w:bottom w:val="single" w:sz="4" w:space="0" w:color="auto"/>
              <w:right w:val="single" w:sz="4" w:space="0" w:color="auto"/>
            </w:tcBorders>
            <w:shd w:val="clear" w:color="auto" w:fill="auto"/>
            <w:noWrap/>
            <w:vAlign w:val="bottom"/>
            <w:hideMark/>
          </w:tcPr>
          <w:p w14:paraId="3358F3CB"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0.4</w:t>
            </w:r>
          </w:p>
        </w:tc>
        <w:tc>
          <w:tcPr>
            <w:tcW w:w="960" w:type="dxa"/>
            <w:tcBorders>
              <w:top w:val="nil"/>
              <w:left w:val="nil"/>
              <w:bottom w:val="single" w:sz="4" w:space="0" w:color="auto"/>
              <w:right w:val="single" w:sz="4" w:space="0" w:color="auto"/>
            </w:tcBorders>
            <w:shd w:val="clear" w:color="auto" w:fill="auto"/>
            <w:noWrap/>
            <w:vAlign w:val="bottom"/>
            <w:hideMark/>
          </w:tcPr>
          <w:p w14:paraId="768D8E3B"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0.2667</w:t>
            </w:r>
          </w:p>
        </w:tc>
        <w:tc>
          <w:tcPr>
            <w:tcW w:w="1560" w:type="dxa"/>
            <w:tcBorders>
              <w:top w:val="nil"/>
              <w:left w:val="nil"/>
              <w:bottom w:val="single" w:sz="4" w:space="0" w:color="auto"/>
              <w:right w:val="single" w:sz="4" w:space="0" w:color="auto"/>
            </w:tcBorders>
            <w:shd w:val="clear" w:color="auto" w:fill="auto"/>
            <w:noWrap/>
            <w:vAlign w:val="bottom"/>
            <w:hideMark/>
          </w:tcPr>
          <w:p w14:paraId="2F966552"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39.99</w:t>
            </w:r>
          </w:p>
        </w:tc>
      </w:tr>
      <w:tr w:rsidR="00DC7F40" w:rsidRPr="00DC7F40" w14:paraId="111CCE85" w14:textId="77777777" w:rsidTr="00DC7F40">
        <w:trPr>
          <w:trHeight w:val="300"/>
        </w:trPr>
        <w:tc>
          <w:tcPr>
            <w:tcW w:w="960" w:type="dxa"/>
            <w:tcBorders>
              <w:top w:val="nil"/>
              <w:left w:val="nil"/>
              <w:bottom w:val="nil"/>
              <w:right w:val="nil"/>
            </w:tcBorders>
            <w:shd w:val="clear" w:color="auto" w:fill="auto"/>
            <w:noWrap/>
            <w:vAlign w:val="bottom"/>
            <w:hideMark/>
          </w:tcPr>
          <w:p w14:paraId="6CF70EFD" w14:textId="77777777" w:rsidR="00DC7F40" w:rsidRPr="00DC7F40" w:rsidRDefault="00DC7F40" w:rsidP="00DC7F40">
            <w:pPr>
              <w:jc w:val="right"/>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06F146"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E6303E3"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67990629"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0.2</w:t>
            </w:r>
          </w:p>
        </w:tc>
        <w:tc>
          <w:tcPr>
            <w:tcW w:w="1560" w:type="dxa"/>
            <w:tcBorders>
              <w:top w:val="nil"/>
              <w:left w:val="nil"/>
              <w:bottom w:val="single" w:sz="4" w:space="0" w:color="auto"/>
              <w:right w:val="single" w:sz="4" w:space="0" w:color="auto"/>
            </w:tcBorders>
            <w:shd w:val="clear" w:color="auto" w:fill="auto"/>
            <w:noWrap/>
            <w:vAlign w:val="bottom"/>
            <w:hideMark/>
          </w:tcPr>
          <w:p w14:paraId="748E45E8"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10</w:t>
            </w:r>
          </w:p>
        </w:tc>
      </w:tr>
      <w:tr w:rsidR="00DC7F40" w:rsidRPr="00DC7F40" w14:paraId="58C758CD" w14:textId="77777777" w:rsidTr="00DC7F40">
        <w:trPr>
          <w:trHeight w:val="300"/>
        </w:trPr>
        <w:tc>
          <w:tcPr>
            <w:tcW w:w="960" w:type="dxa"/>
            <w:tcBorders>
              <w:top w:val="nil"/>
              <w:left w:val="nil"/>
              <w:bottom w:val="nil"/>
              <w:right w:val="nil"/>
            </w:tcBorders>
            <w:shd w:val="clear" w:color="auto" w:fill="auto"/>
            <w:noWrap/>
            <w:vAlign w:val="bottom"/>
            <w:hideMark/>
          </w:tcPr>
          <w:p w14:paraId="192B73E6" w14:textId="77777777" w:rsidR="00DC7F40" w:rsidRPr="00DC7F40" w:rsidRDefault="00DC7F40" w:rsidP="00DC7F40">
            <w:pPr>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309FF25" w14:textId="77777777" w:rsidR="00DC7F40" w:rsidRPr="00DC7F40" w:rsidRDefault="00DC7F40" w:rsidP="00DC7F4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18DF7F3" w14:textId="77777777" w:rsidR="00DC7F40" w:rsidRPr="00DC7F40" w:rsidRDefault="00DC7F40" w:rsidP="00DC7F4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E6DE005" w14:textId="77777777" w:rsidR="00DC7F40" w:rsidRPr="00DC7F40" w:rsidRDefault="00DC7F40" w:rsidP="00DC7F40">
            <w:pPr>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3838093E" w14:textId="77777777" w:rsidR="00DC7F40" w:rsidRPr="00DC7F40" w:rsidRDefault="00DC7F40" w:rsidP="00DC7F40">
            <w:pPr>
              <w:rPr>
                <w:rFonts w:ascii="Times New Roman" w:eastAsia="Times New Roman" w:hAnsi="Times New Roman" w:cs="Times New Roman"/>
                <w:sz w:val="20"/>
                <w:szCs w:val="20"/>
              </w:rPr>
            </w:pPr>
          </w:p>
        </w:tc>
      </w:tr>
      <w:tr w:rsidR="00DC7F40" w:rsidRPr="00DC7F40" w14:paraId="63956A15" w14:textId="77777777" w:rsidTr="00DC7F40">
        <w:trPr>
          <w:trHeight w:val="300"/>
        </w:trPr>
        <w:tc>
          <w:tcPr>
            <w:tcW w:w="960" w:type="dxa"/>
            <w:tcBorders>
              <w:top w:val="nil"/>
              <w:left w:val="nil"/>
              <w:bottom w:val="nil"/>
              <w:right w:val="nil"/>
            </w:tcBorders>
            <w:shd w:val="clear" w:color="auto" w:fill="auto"/>
            <w:noWrap/>
            <w:vAlign w:val="bottom"/>
            <w:hideMark/>
          </w:tcPr>
          <w:p w14:paraId="72A6A309" w14:textId="77777777" w:rsidR="00DC7F40" w:rsidRPr="00DC7F40" w:rsidRDefault="00DC7F40" w:rsidP="00DC7F4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DC9860E" w14:textId="77777777" w:rsidR="00DC7F40" w:rsidRPr="00DC7F40" w:rsidRDefault="00DC7F40" w:rsidP="00DC7F4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728B59B" w14:textId="77777777" w:rsidR="00DC7F40" w:rsidRPr="00DC7F40" w:rsidRDefault="00DC7F40" w:rsidP="00DC7F40">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CBD227" w14:textId="77777777" w:rsidR="00DC7F40" w:rsidRPr="00DC7F40" w:rsidRDefault="00DC7F40" w:rsidP="00DC7F40">
            <w:pPr>
              <w:rPr>
                <w:rFonts w:ascii="Calibri" w:eastAsia="Times New Roman" w:hAnsi="Calibri" w:cs="Calibri"/>
                <w:color w:val="000000"/>
              </w:rPr>
            </w:pPr>
            <w:r w:rsidRPr="00DC7F40">
              <w:rPr>
                <w:rFonts w:ascii="Calibri" w:eastAsia="Times New Roman" w:hAnsi="Calibri" w:cs="Calibri"/>
                <w:color w:val="000000"/>
              </w:rPr>
              <w:t>TOTAL</w:t>
            </w:r>
          </w:p>
        </w:tc>
        <w:tc>
          <w:tcPr>
            <w:tcW w:w="1560" w:type="dxa"/>
            <w:tcBorders>
              <w:top w:val="nil"/>
              <w:left w:val="nil"/>
              <w:bottom w:val="nil"/>
              <w:right w:val="nil"/>
            </w:tcBorders>
            <w:shd w:val="clear" w:color="auto" w:fill="auto"/>
            <w:noWrap/>
            <w:vAlign w:val="bottom"/>
            <w:hideMark/>
          </w:tcPr>
          <w:p w14:paraId="3949E9A6" w14:textId="77777777" w:rsidR="00DC7F40" w:rsidRPr="00DC7F40" w:rsidRDefault="00DC7F40" w:rsidP="00DC7F40">
            <w:pPr>
              <w:jc w:val="right"/>
              <w:rPr>
                <w:rFonts w:ascii="Calibri" w:eastAsia="Times New Roman" w:hAnsi="Calibri" w:cs="Calibri"/>
                <w:color w:val="000000"/>
              </w:rPr>
            </w:pPr>
            <w:r w:rsidRPr="00DC7F40">
              <w:rPr>
                <w:rFonts w:ascii="Calibri" w:eastAsia="Times New Roman" w:hAnsi="Calibri" w:cs="Calibri"/>
                <w:color w:val="000000"/>
              </w:rPr>
              <w:t>139.99</w:t>
            </w:r>
          </w:p>
        </w:tc>
      </w:tr>
    </w:tbl>
    <w:p w14:paraId="24FBC1EE" w14:textId="694B8F3D" w:rsidR="00DC7F40" w:rsidRDefault="00DC7F40" w:rsidP="000741EA">
      <w:pPr>
        <w:rPr>
          <w:rFonts w:ascii="Times New Roman" w:hAnsi="Times New Roman" w:cs="Times New Roman"/>
          <w:color w:val="333333"/>
          <w:sz w:val="24"/>
          <w:szCs w:val="24"/>
        </w:rPr>
      </w:pPr>
    </w:p>
    <w:p w14:paraId="12C317D1" w14:textId="77777777" w:rsidR="00DC7F40" w:rsidRPr="003B4CC8" w:rsidRDefault="00DC7F40" w:rsidP="000741EA">
      <w:pPr>
        <w:rPr>
          <w:rFonts w:ascii="Times New Roman" w:hAnsi="Times New Roman" w:cs="Times New Roman"/>
          <w:color w:val="333333"/>
          <w:sz w:val="24"/>
          <w:szCs w:val="24"/>
        </w:rPr>
      </w:pPr>
    </w:p>
    <w:p w14:paraId="4552C890" w14:textId="77777777" w:rsidR="003E0DD2" w:rsidRPr="003B4CC8" w:rsidRDefault="007B54C1" w:rsidP="000741EA">
      <w:pPr>
        <w:rPr>
          <w:rFonts w:ascii="Times New Roman" w:hAnsi="Times New Roman" w:cs="Times New Roman"/>
          <w:color w:val="333333"/>
          <w:sz w:val="24"/>
          <w:szCs w:val="24"/>
        </w:rPr>
      </w:pPr>
      <w:r w:rsidRPr="003B4CC8">
        <w:rPr>
          <w:rFonts w:ascii="Times New Roman" w:hAnsi="Times New Roman" w:cs="Times New Roman"/>
          <w:color w:val="333333"/>
          <w:sz w:val="24"/>
          <w:szCs w:val="24"/>
        </w:rPr>
        <w:t xml:space="preserve">Consider </w:t>
      </w:r>
      <w:r w:rsidR="00844607">
        <w:rPr>
          <w:rFonts w:ascii="Times New Roman" w:hAnsi="Times New Roman" w:cs="Times New Roman"/>
          <w:color w:val="333333"/>
          <w:sz w:val="24"/>
          <w:szCs w:val="24"/>
        </w:rPr>
        <w:t xml:space="preserve">controlling the </w:t>
      </w:r>
      <w:r w:rsidRPr="003B4CC8">
        <w:rPr>
          <w:rFonts w:ascii="Times New Roman" w:hAnsi="Times New Roman" w:cs="Times New Roman"/>
          <w:color w:val="333333"/>
          <w:sz w:val="24"/>
          <w:szCs w:val="24"/>
        </w:rPr>
        <w:t>following parameters:</w:t>
      </w:r>
    </w:p>
    <w:p w14:paraId="13E51003" w14:textId="77777777" w:rsidR="003E0DD2" w:rsidRPr="003B4CC8" w:rsidRDefault="003E0DD2" w:rsidP="003E0DD2">
      <w:pPr>
        <w:pStyle w:val="ListParagraph"/>
        <w:numPr>
          <w:ilvl w:val="0"/>
          <w:numId w:val="5"/>
        </w:numPr>
        <w:rPr>
          <w:rFonts w:ascii="Times New Roman" w:hAnsi="Times New Roman" w:cs="Times New Roman"/>
          <w:sz w:val="24"/>
          <w:szCs w:val="24"/>
        </w:rPr>
      </w:pPr>
      <w:r w:rsidRPr="003B4CC8">
        <w:rPr>
          <w:rFonts w:ascii="Times New Roman" w:hAnsi="Times New Roman" w:cs="Times New Roman"/>
          <w:sz w:val="24"/>
          <w:szCs w:val="24"/>
        </w:rPr>
        <w:t>Number of bidders</w:t>
      </w:r>
      <w:r w:rsidR="003B4CC8" w:rsidRPr="003B4CC8">
        <w:rPr>
          <w:rFonts w:ascii="Times New Roman" w:hAnsi="Times New Roman" w:cs="Times New Roman"/>
          <w:sz w:val="24"/>
          <w:szCs w:val="24"/>
        </w:rPr>
        <w:t xml:space="preserve"> and the value per click for each bidder.</w:t>
      </w:r>
    </w:p>
    <w:p w14:paraId="55A3F272" w14:textId="77777777" w:rsidR="007B54C1" w:rsidRPr="003B4CC8" w:rsidRDefault="007B54C1" w:rsidP="003E0DD2">
      <w:pPr>
        <w:pStyle w:val="ListParagraph"/>
        <w:numPr>
          <w:ilvl w:val="0"/>
          <w:numId w:val="5"/>
        </w:numPr>
        <w:rPr>
          <w:rFonts w:ascii="Times New Roman" w:hAnsi="Times New Roman" w:cs="Times New Roman"/>
          <w:sz w:val="24"/>
          <w:szCs w:val="24"/>
        </w:rPr>
      </w:pPr>
      <w:r w:rsidRPr="003B4CC8">
        <w:rPr>
          <w:rFonts w:ascii="Times New Roman" w:hAnsi="Times New Roman" w:cs="Times New Roman"/>
          <w:sz w:val="24"/>
          <w:szCs w:val="24"/>
        </w:rPr>
        <w:t>Closeness of bids (or pattern of bids)</w:t>
      </w:r>
      <w:r w:rsidR="003B4CC8">
        <w:rPr>
          <w:rFonts w:ascii="Times New Roman" w:hAnsi="Times New Roman" w:cs="Times New Roman"/>
          <w:sz w:val="24"/>
          <w:szCs w:val="24"/>
        </w:rPr>
        <w:t>.  For example, (.5,.4,.3, .2, .1) or (.5, .45, .2, .1, .1)</w:t>
      </w:r>
    </w:p>
    <w:p w14:paraId="0D98D177" w14:textId="77777777" w:rsidR="003E0DD2" w:rsidRPr="003B4CC8" w:rsidRDefault="003E0DD2" w:rsidP="003E0DD2">
      <w:pPr>
        <w:pStyle w:val="ListParagraph"/>
        <w:numPr>
          <w:ilvl w:val="0"/>
          <w:numId w:val="5"/>
        </w:numPr>
        <w:rPr>
          <w:rFonts w:ascii="Times New Roman" w:hAnsi="Times New Roman" w:cs="Times New Roman"/>
          <w:sz w:val="24"/>
          <w:szCs w:val="24"/>
        </w:rPr>
      </w:pPr>
      <w:r w:rsidRPr="003B4CC8">
        <w:rPr>
          <w:rFonts w:ascii="Times New Roman" w:hAnsi="Times New Roman" w:cs="Times New Roman"/>
          <w:sz w:val="24"/>
          <w:szCs w:val="24"/>
        </w:rPr>
        <w:t xml:space="preserve">Number of clicks </w:t>
      </w:r>
      <w:r w:rsidR="00844607">
        <w:rPr>
          <w:rFonts w:ascii="Times New Roman" w:hAnsi="Times New Roman" w:cs="Times New Roman"/>
          <w:sz w:val="24"/>
          <w:szCs w:val="24"/>
        </w:rPr>
        <w:t xml:space="preserve">expected </w:t>
      </w:r>
      <w:r w:rsidRPr="003B4CC8">
        <w:rPr>
          <w:rFonts w:ascii="Times New Roman" w:hAnsi="Times New Roman" w:cs="Times New Roman"/>
          <w:sz w:val="24"/>
          <w:szCs w:val="24"/>
        </w:rPr>
        <w:t>for each slot</w:t>
      </w:r>
      <w:r w:rsidR="003B4CC8" w:rsidRPr="003B4CC8">
        <w:rPr>
          <w:rFonts w:ascii="Times New Roman" w:hAnsi="Times New Roman" w:cs="Times New Roman"/>
          <w:sz w:val="24"/>
          <w:szCs w:val="24"/>
        </w:rPr>
        <w:t xml:space="preserve"> (in decreasing order)</w:t>
      </w:r>
    </w:p>
    <w:p w14:paraId="3AA871BC" w14:textId="77777777" w:rsidR="003E0DD2" w:rsidRPr="003B4CC8" w:rsidRDefault="003E0DD2" w:rsidP="003E0DD2">
      <w:pPr>
        <w:pStyle w:val="ListParagraph"/>
        <w:numPr>
          <w:ilvl w:val="0"/>
          <w:numId w:val="5"/>
        </w:numPr>
        <w:rPr>
          <w:rFonts w:ascii="Times New Roman" w:hAnsi="Times New Roman" w:cs="Times New Roman"/>
          <w:sz w:val="24"/>
          <w:szCs w:val="24"/>
        </w:rPr>
      </w:pPr>
      <w:r w:rsidRPr="003B4CC8">
        <w:rPr>
          <w:rFonts w:ascii="Times New Roman" w:hAnsi="Times New Roman" w:cs="Times New Roman"/>
          <w:sz w:val="24"/>
          <w:szCs w:val="24"/>
        </w:rPr>
        <w:t>Number of advertising slots</w:t>
      </w:r>
    </w:p>
    <w:p w14:paraId="6B201947" w14:textId="77777777" w:rsidR="003B4CC8" w:rsidRPr="003B4CC8" w:rsidRDefault="003B4CC8" w:rsidP="003B4CC8">
      <w:pPr>
        <w:rPr>
          <w:rFonts w:ascii="Times New Roman" w:hAnsi="Times New Roman" w:cs="Times New Roman"/>
          <w:sz w:val="24"/>
          <w:szCs w:val="24"/>
        </w:rPr>
      </w:pPr>
    </w:p>
    <w:p w14:paraId="4976ACC8" w14:textId="3CAE6B1E" w:rsidR="003B4CC8" w:rsidRPr="003B4CC8" w:rsidRDefault="003B4CC8" w:rsidP="003B4CC8">
      <w:pPr>
        <w:rPr>
          <w:rFonts w:ascii="Times New Roman" w:hAnsi="Times New Roman" w:cs="Times New Roman"/>
          <w:sz w:val="24"/>
          <w:szCs w:val="24"/>
        </w:rPr>
      </w:pPr>
      <w:r w:rsidRPr="003B4CC8">
        <w:rPr>
          <w:rFonts w:ascii="Times New Roman" w:hAnsi="Times New Roman" w:cs="Times New Roman"/>
          <w:sz w:val="24"/>
          <w:szCs w:val="24"/>
        </w:rPr>
        <w:t xml:space="preserve">Come up with </w:t>
      </w:r>
      <w:r w:rsidR="00E24D98">
        <w:rPr>
          <w:rFonts w:ascii="Times New Roman" w:hAnsi="Times New Roman" w:cs="Times New Roman"/>
          <w:sz w:val="24"/>
          <w:szCs w:val="24"/>
        </w:rPr>
        <w:t>an</w:t>
      </w:r>
      <w:r w:rsidRPr="003B4CC8">
        <w:rPr>
          <w:rFonts w:ascii="Times New Roman" w:hAnsi="Times New Roman" w:cs="Times New Roman"/>
          <w:sz w:val="24"/>
          <w:szCs w:val="24"/>
        </w:rPr>
        <w:t xml:space="preserve"> interesting parameter combination.  </w:t>
      </w:r>
    </w:p>
    <w:p w14:paraId="5A9BFF87" w14:textId="77777777" w:rsidR="003B4CC8" w:rsidRPr="003B4CC8" w:rsidRDefault="003B4CC8" w:rsidP="003B4CC8">
      <w:pPr>
        <w:rPr>
          <w:rFonts w:ascii="Times New Roman" w:hAnsi="Times New Roman" w:cs="Times New Roman"/>
          <w:sz w:val="24"/>
          <w:szCs w:val="24"/>
        </w:rPr>
      </w:pPr>
      <w:r w:rsidRPr="003B4CC8">
        <w:rPr>
          <w:rFonts w:ascii="Times New Roman" w:hAnsi="Times New Roman" w:cs="Times New Roman"/>
          <w:sz w:val="24"/>
          <w:szCs w:val="24"/>
        </w:rPr>
        <w:t xml:space="preserve">  </w:t>
      </w:r>
    </w:p>
    <w:p w14:paraId="2DA6CED0" w14:textId="09908BCE" w:rsidR="003B4CC8" w:rsidRDefault="003B4CC8" w:rsidP="003B4CC8">
      <w:pPr>
        <w:rPr>
          <w:rFonts w:ascii="Times New Roman" w:hAnsi="Times New Roman" w:cs="Times New Roman"/>
          <w:sz w:val="24"/>
          <w:szCs w:val="24"/>
        </w:rPr>
      </w:pPr>
      <w:r w:rsidRPr="003B4CC8">
        <w:rPr>
          <w:rFonts w:ascii="Times New Roman" w:hAnsi="Times New Roman" w:cs="Times New Roman"/>
          <w:sz w:val="24"/>
          <w:szCs w:val="24"/>
        </w:rPr>
        <w:t>In the video</w:t>
      </w:r>
      <w:r w:rsidR="001E21CD">
        <w:rPr>
          <w:rFonts w:ascii="Times New Roman" w:hAnsi="Times New Roman" w:cs="Times New Roman"/>
          <w:sz w:val="24"/>
          <w:szCs w:val="24"/>
        </w:rPr>
        <w:t xml:space="preserve"> you turn in</w:t>
      </w:r>
      <w:r w:rsidRPr="003B4CC8">
        <w:rPr>
          <w:rFonts w:ascii="Times New Roman" w:hAnsi="Times New Roman" w:cs="Times New Roman"/>
          <w:sz w:val="24"/>
          <w:szCs w:val="24"/>
        </w:rPr>
        <w:t>, demonstrate what you learned.</w:t>
      </w:r>
    </w:p>
    <w:p w14:paraId="35F2D7AC" w14:textId="4048ACA3" w:rsidR="00E24D98" w:rsidRDefault="00E24D98" w:rsidP="003B4CC8">
      <w:pPr>
        <w:rPr>
          <w:rFonts w:ascii="Times New Roman" w:hAnsi="Times New Roman" w:cs="Times New Roman"/>
          <w:sz w:val="24"/>
          <w:szCs w:val="24"/>
        </w:rPr>
      </w:pPr>
    </w:p>
    <w:p w14:paraId="3F13CA2C" w14:textId="37ACDBCB" w:rsidR="00E24D98" w:rsidRDefault="00E24D98" w:rsidP="003B4CC8">
      <w:pPr>
        <w:rPr>
          <w:rFonts w:ascii="Times New Roman" w:hAnsi="Times New Roman" w:cs="Times New Roman"/>
          <w:sz w:val="24"/>
          <w:szCs w:val="24"/>
        </w:rPr>
      </w:pPr>
      <w:r>
        <w:rPr>
          <w:rFonts w:ascii="Times New Roman" w:hAnsi="Times New Roman" w:cs="Times New Roman"/>
          <w:sz w:val="24"/>
          <w:szCs w:val="24"/>
        </w:rPr>
        <w:t>Part 2</w:t>
      </w:r>
    </w:p>
    <w:p w14:paraId="300D7FE2" w14:textId="07F669E6" w:rsidR="00E451B2" w:rsidRDefault="00D326B3" w:rsidP="003B4CC8">
      <w:pPr>
        <w:rPr>
          <w:rFonts w:ascii="Times New Roman" w:hAnsi="Times New Roman" w:cs="Times New Roman"/>
          <w:sz w:val="24"/>
          <w:szCs w:val="24"/>
        </w:rPr>
      </w:pPr>
      <w:r>
        <w:rPr>
          <w:rFonts w:ascii="Times New Roman" w:hAnsi="Times New Roman" w:cs="Times New Roman"/>
          <w:sz w:val="24"/>
          <w:szCs w:val="24"/>
        </w:rPr>
        <w:t xml:space="preserve">Suppose the bidders decide they don’t trust the mechanism and would rather pay a first price bid.  </w:t>
      </w:r>
      <w:r w:rsidR="002C6BEA">
        <w:rPr>
          <w:rFonts w:ascii="Times New Roman" w:hAnsi="Times New Roman" w:cs="Times New Roman"/>
          <w:sz w:val="24"/>
          <w:szCs w:val="24"/>
        </w:rPr>
        <w:t>The bidders can’t bid their true evaluation, as their social welfare would be zero (if they pay exactly what it is worth).</w:t>
      </w:r>
      <w:r>
        <w:rPr>
          <w:rFonts w:ascii="Times New Roman" w:hAnsi="Times New Roman" w:cs="Times New Roman"/>
          <w:sz w:val="24"/>
          <w:szCs w:val="24"/>
        </w:rPr>
        <w:t xml:space="preserve">They will need to </w:t>
      </w:r>
      <w:r w:rsidR="00E451B2">
        <w:rPr>
          <w:rFonts w:ascii="Times New Roman" w:hAnsi="Times New Roman" w:cs="Times New Roman"/>
          <w:sz w:val="24"/>
          <w:szCs w:val="24"/>
        </w:rPr>
        <w:t xml:space="preserve">bid </w:t>
      </w:r>
      <w:r>
        <w:rPr>
          <w:rFonts w:ascii="Times New Roman" w:hAnsi="Times New Roman" w:cs="Times New Roman"/>
          <w:sz w:val="24"/>
          <w:szCs w:val="24"/>
        </w:rPr>
        <w:t>strategically, knowing the number of bidders and the type of bidder distribution</w:t>
      </w:r>
      <w:r w:rsidR="00E451B2">
        <w:rPr>
          <w:rFonts w:ascii="Times New Roman" w:hAnsi="Times New Roman" w:cs="Times New Roman"/>
          <w:sz w:val="24"/>
          <w:szCs w:val="24"/>
        </w:rPr>
        <w:t xml:space="preserve"> (without knowing specific bid values)</w:t>
      </w:r>
      <w:r>
        <w:rPr>
          <w:rFonts w:ascii="Times New Roman" w:hAnsi="Times New Roman" w:cs="Times New Roman"/>
          <w:sz w:val="24"/>
          <w:szCs w:val="24"/>
        </w:rPr>
        <w:t>.</w:t>
      </w:r>
      <w:r w:rsidR="00E451B2">
        <w:rPr>
          <w:rFonts w:ascii="Times New Roman" w:hAnsi="Times New Roman" w:cs="Times New Roman"/>
          <w:sz w:val="24"/>
          <w:szCs w:val="24"/>
        </w:rPr>
        <w:t xml:space="preserve">  No bidder will bid more than their valuation.</w:t>
      </w:r>
      <w:r>
        <w:rPr>
          <w:rFonts w:ascii="Times New Roman" w:hAnsi="Times New Roman" w:cs="Times New Roman"/>
          <w:sz w:val="24"/>
          <w:szCs w:val="24"/>
        </w:rPr>
        <w:t xml:space="preserve"> Explain the bidding strategy used for each distribution. Show the actual valuation, the </w:t>
      </w:r>
      <w:r w:rsidR="00E451B2">
        <w:rPr>
          <w:rFonts w:ascii="Times New Roman" w:hAnsi="Times New Roman" w:cs="Times New Roman"/>
          <w:sz w:val="24"/>
          <w:szCs w:val="24"/>
        </w:rPr>
        <w:t xml:space="preserve">amount </w:t>
      </w:r>
      <w:r>
        <w:rPr>
          <w:rFonts w:ascii="Times New Roman" w:hAnsi="Times New Roman" w:cs="Times New Roman"/>
          <w:sz w:val="24"/>
          <w:szCs w:val="24"/>
        </w:rPr>
        <w:t xml:space="preserve">bid, </w:t>
      </w:r>
      <w:r w:rsidR="00E451B2">
        <w:rPr>
          <w:rFonts w:ascii="Times New Roman" w:hAnsi="Times New Roman" w:cs="Times New Roman"/>
          <w:sz w:val="24"/>
          <w:szCs w:val="24"/>
        </w:rPr>
        <w:t xml:space="preserve">and </w:t>
      </w:r>
      <w:r>
        <w:rPr>
          <w:rFonts w:ascii="Times New Roman" w:hAnsi="Times New Roman" w:cs="Times New Roman"/>
          <w:sz w:val="24"/>
          <w:szCs w:val="24"/>
        </w:rPr>
        <w:t>the</w:t>
      </w:r>
      <w:r w:rsidR="00E451B2">
        <w:rPr>
          <w:rFonts w:ascii="Times New Roman" w:hAnsi="Times New Roman" w:cs="Times New Roman"/>
          <w:sz w:val="24"/>
          <w:szCs w:val="24"/>
        </w:rPr>
        <w:t xml:space="preserve"> social welfare of each case.</w:t>
      </w:r>
    </w:p>
    <w:p w14:paraId="5893108E" w14:textId="77777777" w:rsidR="00E451B2" w:rsidRDefault="00E451B2" w:rsidP="003B4CC8">
      <w:pPr>
        <w:rPr>
          <w:rFonts w:ascii="Times New Roman" w:hAnsi="Times New Roman" w:cs="Times New Roman"/>
          <w:sz w:val="24"/>
          <w:szCs w:val="24"/>
        </w:rPr>
      </w:pPr>
    </w:p>
    <w:p w14:paraId="17712019" w14:textId="77777777" w:rsidR="00E451B2" w:rsidRDefault="00E451B2" w:rsidP="003B4CC8">
      <w:pPr>
        <w:rPr>
          <w:rFonts w:ascii="Times New Roman" w:hAnsi="Times New Roman" w:cs="Times New Roman"/>
          <w:sz w:val="24"/>
          <w:szCs w:val="24"/>
        </w:rPr>
      </w:pPr>
    </w:p>
    <w:p w14:paraId="7EA483BB" w14:textId="39A30D95" w:rsidR="008E45B7" w:rsidRDefault="008E45B7" w:rsidP="003B4CC8">
      <w:pPr>
        <w:rPr>
          <w:rFonts w:ascii="Times New Roman" w:hAnsi="Times New Roman" w:cs="Times New Roman"/>
          <w:sz w:val="24"/>
          <w:szCs w:val="24"/>
        </w:rPr>
      </w:pPr>
    </w:p>
    <w:p w14:paraId="3F4CEB64" w14:textId="77777777" w:rsidR="00B63627" w:rsidRDefault="00B63627" w:rsidP="003B4CC8">
      <w:pPr>
        <w:rPr>
          <w:rFonts w:ascii="Times New Roman" w:hAnsi="Times New Roman" w:cs="Times New Roman"/>
          <w:sz w:val="24"/>
          <w:szCs w:val="24"/>
        </w:rPr>
      </w:pPr>
    </w:p>
    <w:p w14:paraId="4D0046C6" w14:textId="23AEE271" w:rsidR="008E45B7" w:rsidRDefault="008E45B7" w:rsidP="003B4CC8">
      <w:pPr>
        <w:rPr>
          <w:rFonts w:ascii="Times New Roman" w:hAnsi="Times New Roman" w:cs="Times New Roman"/>
          <w:sz w:val="24"/>
          <w:szCs w:val="24"/>
        </w:rPr>
      </w:pPr>
      <w:r>
        <w:rPr>
          <w:rFonts w:ascii="Times New Roman" w:hAnsi="Times New Roman" w:cs="Times New Roman"/>
          <w:sz w:val="24"/>
          <w:szCs w:val="24"/>
        </w:rPr>
        <w:lastRenderedPageBreak/>
        <w:t>Hint:</w:t>
      </w:r>
    </w:p>
    <w:p w14:paraId="0731D302" w14:textId="1B5138AC" w:rsidR="008E45B7" w:rsidRDefault="008E45B7" w:rsidP="003B4CC8">
      <w:pPr>
        <w:rPr>
          <w:rFonts w:ascii="Times New Roman" w:hAnsi="Times New Roman" w:cs="Times New Roman"/>
          <w:sz w:val="24"/>
          <w:szCs w:val="24"/>
        </w:rPr>
      </w:pPr>
      <w:r>
        <w:rPr>
          <w:rFonts w:ascii="Times New Roman" w:hAnsi="Times New Roman" w:cs="Times New Roman"/>
          <w:sz w:val="24"/>
          <w:szCs w:val="24"/>
        </w:rPr>
        <w:t xml:space="preserve">  I found it easier to think of it this way.  Using Vickrey Clark Groves, the idea is that a player should pay the difference of what the system would make “Without them” – “what the system makes from the others pay the player does bid”</w:t>
      </w:r>
    </w:p>
    <w:p w14:paraId="4E76EDB7" w14:textId="649D3D90" w:rsidR="008E45B7" w:rsidRDefault="008E45B7" w:rsidP="003B4CC8">
      <w:pPr>
        <w:rPr>
          <w:rFonts w:ascii="Times New Roman" w:hAnsi="Times New Roman" w:cs="Times New Roman"/>
          <w:sz w:val="24"/>
          <w:szCs w:val="24"/>
        </w:rPr>
      </w:pPr>
    </w:p>
    <w:p w14:paraId="7F4F9832" w14:textId="00D1E456" w:rsidR="008E45B7" w:rsidRDefault="008E45B7" w:rsidP="003B4CC8">
      <w:pPr>
        <w:rPr>
          <w:rFonts w:ascii="Times New Roman" w:hAnsi="Times New Roman" w:cs="Times New Roman"/>
          <w:sz w:val="24"/>
          <w:szCs w:val="24"/>
        </w:rPr>
      </w:pPr>
      <w:r>
        <w:rPr>
          <w:rFonts w:ascii="Times New Roman" w:hAnsi="Times New Roman" w:cs="Times New Roman"/>
          <w:sz w:val="24"/>
          <w:szCs w:val="24"/>
        </w:rPr>
        <w:t>For player 1, when he doesn’t play, the system makes:</w:t>
      </w:r>
    </w:p>
    <w:p w14:paraId="0F316135" w14:textId="07A317F7" w:rsidR="008E45B7" w:rsidRDefault="008E45B7" w:rsidP="003B4CC8">
      <w:pPr>
        <w:rPr>
          <w:rFonts w:ascii="Times New Roman" w:hAnsi="Times New Roman" w:cs="Times New Roman"/>
          <w:sz w:val="24"/>
          <w:szCs w:val="24"/>
        </w:rPr>
      </w:pPr>
      <w:proofErr w:type="spellStart"/>
      <w:r>
        <w:rPr>
          <w:rFonts w:ascii="Times New Roman" w:hAnsi="Times New Roman" w:cs="Times New Roman"/>
          <w:sz w:val="24"/>
          <w:szCs w:val="24"/>
        </w:rPr>
        <w:t>C1</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P2</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C2</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P3</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C3</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P4</w:t>
      </w:r>
      <w:proofErr w:type="spellEnd"/>
      <w:r>
        <w:rPr>
          <w:rFonts w:ascii="Times New Roman" w:hAnsi="Times New Roman" w:cs="Times New Roman"/>
          <w:sz w:val="24"/>
          <w:szCs w:val="24"/>
        </w:rPr>
        <w:t xml:space="preserve">  (as everybody shifts up to the better slot)</w:t>
      </w:r>
    </w:p>
    <w:p w14:paraId="16DB0FA9" w14:textId="6CF49152" w:rsidR="008E45B7" w:rsidRDefault="008E45B7" w:rsidP="003B4CC8">
      <w:pPr>
        <w:rPr>
          <w:rFonts w:ascii="Times New Roman" w:hAnsi="Times New Roman" w:cs="Times New Roman"/>
          <w:sz w:val="24"/>
          <w:szCs w:val="24"/>
        </w:rPr>
      </w:pPr>
    </w:p>
    <w:p w14:paraId="7D77E933" w14:textId="1E78FA75" w:rsidR="008E45B7" w:rsidRDefault="008E45B7" w:rsidP="003B4CC8">
      <w:pPr>
        <w:rPr>
          <w:rFonts w:ascii="Times New Roman" w:hAnsi="Times New Roman" w:cs="Times New Roman"/>
          <w:sz w:val="24"/>
          <w:szCs w:val="24"/>
        </w:rPr>
      </w:pPr>
      <w:r>
        <w:rPr>
          <w:rFonts w:ascii="Times New Roman" w:hAnsi="Times New Roman" w:cs="Times New Roman"/>
          <w:sz w:val="24"/>
          <w:szCs w:val="24"/>
        </w:rPr>
        <w:t>When Player 1 does play, the system makes:</w:t>
      </w:r>
    </w:p>
    <w:p w14:paraId="36C9E58A" w14:textId="222D2A61" w:rsidR="008E45B7" w:rsidRDefault="008E45B7" w:rsidP="003B4CC8">
      <w:pPr>
        <w:rPr>
          <w:rFonts w:ascii="Times New Roman" w:hAnsi="Times New Roman" w:cs="Times New Roman"/>
          <w:color w:val="FF0000"/>
          <w:sz w:val="24"/>
          <w:szCs w:val="24"/>
        </w:rPr>
      </w:pPr>
      <w:proofErr w:type="spellStart"/>
      <w:r>
        <w:rPr>
          <w:rFonts w:ascii="Times New Roman" w:hAnsi="Times New Roman" w:cs="Times New Roman"/>
          <w:sz w:val="24"/>
          <w:szCs w:val="24"/>
        </w:rPr>
        <w:t>C1</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w:t>
      </w:r>
      <w:r>
        <w:rPr>
          <w:rFonts w:ascii="Times New Roman" w:hAnsi="Times New Roman" w:cs="Times New Roman"/>
          <w:sz w:val="24"/>
          <w:szCs w:val="24"/>
        </w:rPr>
        <w:t>1</w:t>
      </w:r>
      <w:proofErr w:type="spellEnd"/>
      <w:r>
        <w:rPr>
          <w:rFonts w:ascii="Times New Roman" w:hAnsi="Times New Roman" w:cs="Times New Roman"/>
          <w:sz w:val="24"/>
          <w:szCs w:val="24"/>
        </w:rPr>
        <w:t xml:space="preserve"> + </w:t>
      </w:r>
      <w:proofErr w:type="spellStart"/>
      <w:r w:rsidRPr="008E45B7">
        <w:rPr>
          <w:rFonts w:ascii="Times New Roman" w:hAnsi="Times New Roman" w:cs="Times New Roman"/>
          <w:color w:val="FF0000"/>
          <w:sz w:val="24"/>
          <w:szCs w:val="24"/>
        </w:rPr>
        <w:t>C2</w:t>
      </w:r>
      <w:proofErr w:type="spellEnd"/>
      <w:r w:rsidRPr="008E45B7">
        <w:rPr>
          <w:rFonts w:ascii="Times New Roman" w:hAnsi="Times New Roman" w:cs="Times New Roman"/>
          <w:color w:val="FF0000"/>
          <w:sz w:val="24"/>
          <w:szCs w:val="24"/>
        </w:rPr>
        <w:t>*</w:t>
      </w:r>
      <w:proofErr w:type="spellStart"/>
      <w:r w:rsidRPr="008E45B7">
        <w:rPr>
          <w:rFonts w:ascii="Times New Roman" w:hAnsi="Times New Roman" w:cs="Times New Roman"/>
          <w:color w:val="FF0000"/>
          <w:sz w:val="24"/>
          <w:szCs w:val="24"/>
        </w:rPr>
        <w:t>P</w:t>
      </w:r>
      <w:r w:rsidRPr="008E45B7">
        <w:rPr>
          <w:rFonts w:ascii="Times New Roman" w:hAnsi="Times New Roman" w:cs="Times New Roman"/>
          <w:color w:val="FF0000"/>
          <w:sz w:val="24"/>
          <w:szCs w:val="24"/>
        </w:rPr>
        <w:t>2</w:t>
      </w:r>
      <w:proofErr w:type="spellEnd"/>
      <w:r w:rsidRPr="008E45B7">
        <w:rPr>
          <w:rFonts w:ascii="Times New Roman" w:hAnsi="Times New Roman" w:cs="Times New Roman"/>
          <w:color w:val="FF0000"/>
          <w:sz w:val="24"/>
          <w:szCs w:val="24"/>
        </w:rPr>
        <w:t xml:space="preserve"> + </w:t>
      </w:r>
      <w:proofErr w:type="spellStart"/>
      <w:r w:rsidRPr="008E45B7">
        <w:rPr>
          <w:rFonts w:ascii="Times New Roman" w:hAnsi="Times New Roman" w:cs="Times New Roman"/>
          <w:color w:val="FF0000"/>
          <w:sz w:val="24"/>
          <w:szCs w:val="24"/>
        </w:rPr>
        <w:t>C3</w:t>
      </w:r>
      <w:proofErr w:type="spellEnd"/>
      <w:r w:rsidRPr="008E45B7">
        <w:rPr>
          <w:rFonts w:ascii="Times New Roman" w:hAnsi="Times New Roman" w:cs="Times New Roman"/>
          <w:color w:val="FF0000"/>
          <w:sz w:val="24"/>
          <w:szCs w:val="24"/>
        </w:rPr>
        <w:t>*</w:t>
      </w:r>
      <w:proofErr w:type="spellStart"/>
      <w:r w:rsidRPr="008E45B7">
        <w:rPr>
          <w:rFonts w:ascii="Times New Roman" w:hAnsi="Times New Roman" w:cs="Times New Roman"/>
          <w:color w:val="FF0000"/>
          <w:sz w:val="24"/>
          <w:szCs w:val="24"/>
        </w:rPr>
        <w:t>P</w:t>
      </w:r>
      <w:r w:rsidRPr="008E45B7">
        <w:rPr>
          <w:rFonts w:ascii="Times New Roman" w:hAnsi="Times New Roman" w:cs="Times New Roman"/>
          <w:color w:val="FF0000"/>
          <w:sz w:val="24"/>
          <w:szCs w:val="24"/>
        </w:rPr>
        <w:t>3</w:t>
      </w:r>
      <w:proofErr w:type="spellEnd"/>
      <w:r w:rsidRPr="008E45B7">
        <w:rPr>
          <w:rFonts w:ascii="Times New Roman" w:hAnsi="Times New Roman" w:cs="Times New Roman"/>
          <w:color w:val="FF0000"/>
          <w:sz w:val="24"/>
          <w:szCs w:val="24"/>
        </w:rPr>
        <w:t xml:space="preserve">  </w:t>
      </w:r>
    </w:p>
    <w:p w14:paraId="39BF96D7" w14:textId="0E24C97C" w:rsidR="008E45B7" w:rsidRDefault="008E45B7" w:rsidP="003B4CC8">
      <w:pPr>
        <w:rPr>
          <w:rFonts w:ascii="Times New Roman" w:hAnsi="Times New Roman" w:cs="Times New Roman"/>
          <w:sz w:val="24"/>
          <w:szCs w:val="24"/>
        </w:rPr>
      </w:pPr>
      <w:r w:rsidRPr="008E45B7">
        <w:rPr>
          <w:rFonts w:ascii="Times New Roman" w:hAnsi="Times New Roman" w:cs="Times New Roman"/>
          <w:sz w:val="24"/>
          <w:szCs w:val="24"/>
        </w:rPr>
        <w:t>The amounts shown in red</w:t>
      </w:r>
      <w:r>
        <w:rPr>
          <w:rFonts w:ascii="Times New Roman" w:hAnsi="Times New Roman" w:cs="Times New Roman"/>
          <w:sz w:val="24"/>
          <w:szCs w:val="24"/>
        </w:rPr>
        <w:t xml:space="preserve"> are what the </w:t>
      </w:r>
      <w:r w:rsidR="0067470B">
        <w:rPr>
          <w:rFonts w:ascii="Times New Roman" w:hAnsi="Times New Roman" w:cs="Times New Roman"/>
          <w:sz w:val="24"/>
          <w:szCs w:val="24"/>
        </w:rPr>
        <w:t>system makes from the others when player 1 bids.</w:t>
      </w:r>
    </w:p>
    <w:p w14:paraId="345250D2" w14:textId="54F359A9" w:rsidR="0067470B" w:rsidRDefault="0067470B" w:rsidP="003B4CC8">
      <w:pPr>
        <w:rPr>
          <w:rFonts w:ascii="Times New Roman" w:hAnsi="Times New Roman" w:cs="Times New Roman"/>
          <w:sz w:val="24"/>
          <w:szCs w:val="24"/>
        </w:rPr>
      </w:pPr>
    </w:p>
    <w:p w14:paraId="16C38C47" w14:textId="7C14EE96" w:rsidR="0067470B" w:rsidRDefault="0067470B" w:rsidP="003B4CC8">
      <w:pPr>
        <w:rPr>
          <w:rFonts w:ascii="Times New Roman" w:hAnsi="Times New Roman" w:cs="Times New Roman"/>
          <w:sz w:val="24"/>
          <w:szCs w:val="24"/>
        </w:rPr>
      </w:pPr>
      <w:r>
        <w:rPr>
          <w:rFonts w:ascii="Times New Roman" w:hAnsi="Times New Roman" w:cs="Times New Roman"/>
          <w:sz w:val="24"/>
          <w:szCs w:val="24"/>
        </w:rPr>
        <w:t>Vickrey Clarke Grove says to subtract them:</w:t>
      </w:r>
    </w:p>
    <w:p w14:paraId="4A11ECA6" w14:textId="645D17CC" w:rsidR="0067470B" w:rsidRDefault="0067470B" w:rsidP="003B4CC8">
      <w:pPr>
        <w:rPr>
          <w:rFonts w:ascii="Times New Roman" w:hAnsi="Times New Roman" w:cs="Times New Roman"/>
          <w:sz w:val="24"/>
          <w:szCs w:val="24"/>
        </w:rPr>
      </w:pPr>
      <w:proofErr w:type="spellStart"/>
      <w:r>
        <w:rPr>
          <w:rFonts w:ascii="Times New Roman" w:hAnsi="Times New Roman" w:cs="Times New Roman"/>
          <w:sz w:val="24"/>
          <w:szCs w:val="24"/>
        </w:rPr>
        <w:t>C1</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P2</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C2</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P3</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C3</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P4</w:t>
      </w:r>
      <w:proofErr w:type="spellEnd"/>
      <w:r>
        <w:rPr>
          <w:rFonts w:ascii="Times New Roman" w:hAnsi="Times New Roman" w:cs="Times New Roman"/>
          <w:sz w:val="24"/>
          <w:szCs w:val="24"/>
        </w:rPr>
        <w:t xml:space="preserve"> - </w:t>
      </w:r>
      <w:proofErr w:type="spellStart"/>
      <w:r w:rsidRPr="008E45B7">
        <w:rPr>
          <w:rFonts w:ascii="Times New Roman" w:hAnsi="Times New Roman" w:cs="Times New Roman"/>
          <w:color w:val="FF0000"/>
          <w:sz w:val="24"/>
          <w:szCs w:val="24"/>
        </w:rPr>
        <w:t>C2</w:t>
      </w:r>
      <w:proofErr w:type="spellEnd"/>
      <w:r w:rsidRPr="008E45B7">
        <w:rPr>
          <w:rFonts w:ascii="Times New Roman" w:hAnsi="Times New Roman" w:cs="Times New Roman"/>
          <w:color w:val="FF0000"/>
          <w:sz w:val="24"/>
          <w:szCs w:val="24"/>
        </w:rPr>
        <w:t>*</w:t>
      </w:r>
      <w:proofErr w:type="spellStart"/>
      <w:r w:rsidRPr="008E45B7">
        <w:rPr>
          <w:rFonts w:ascii="Times New Roman" w:hAnsi="Times New Roman" w:cs="Times New Roman"/>
          <w:color w:val="FF0000"/>
          <w:sz w:val="24"/>
          <w:szCs w:val="24"/>
        </w:rPr>
        <w:t>P2</w:t>
      </w:r>
      <w:proofErr w:type="spellEnd"/>
      <w:r w:rsidRPr="008E45B7">
        <w:rPr>
          <w:rFonts w:ascii="Times New Roman" w:hAnsi="Times New Roman" w:cs="Times New Roman"/>
          <w:color w:val="FF0000"/>
          <w:sz w:val="24"/>
          <w:szCs w:val="24"/>
        </w:rPr>
        <w:t xml:space="preserve"> + </w:t>
      </w:r>
      <w:proofErr w:type="spellStart"/>
      <w:r w:rsidRPr="008E45B7">
        <w:rPr>
          <w:rFonts w:ascii="Times New Roman" w:hAnsi="Times New Roman" w:cs="Times New Roman"/>
          <w:color w:val="FF0000"/>
          <w:sz w:val="24"/>
          <w:szCs w:val="24"/>
        </w:rPr>
        <w:t>C3</w:t>
      </w:r>
      <w:proofErr w:type="spellEnd"/>
      <w:r w:rsidRPr="008E45B7">
        <w:rPr>
          <w:rFonts w:ascii="Times New Roman" w:hAnsi="Times New Roman" w:cs="Times New Roman"/>
          <w:color w:val="FF0000"/>
          <w:sz w:val="24"/>
          <w:szCs w:val="24"/>
        </w:rPr>
        <w:t>*</w:t>
      </w:r>
      <w:proofErr w:type="spellStart"/>
      <w:r w:rsidRPr="008E45B7">
        <w:rPr>
          <w:rFonts w:ascii="Times New Roman" w:hAnsi="Times New Roman" w:cs="Times New Roman"/>
          <w:color w:val="FF0000"/>
          <w:sz w:val="24"/>
          <w:szCs w:val="24"/>
        </w:rPr>
        <w:t>P3</w:t>
      </w:r>
      <w:proofErr w:type="spellEnd"/>
      <w:r w:rsidRPr="008E45B7">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 </w:t>
      </w:r>
      <w:r w:rsidRPr="0067470B">
        <w:rPr>
          <w:rFonts w:ascii="Times New Roman" w:hAnsi="Times New Roman" w:cs="Times New Roman"/>
          <w:sz w:val="24"/>
          <w:szCs w:val="24"/>
        </w:rPr>
        <w:t>(</w:t>
      </w:r>
      <w:proofErr w:type="spellStart"/>
      <w:r w:rsidRPr="0067470B">
        <w:rPr>
          <w:rFonts w:ascii="Times New Roman" w:hAnsi="Times New Roman" w:cs="Times New Roman"/>
          <w:sz w:val="24"/>
          <w:szCs w:val="24"/>
        </w:rPr>
        <w:t>C1-C2</w:t>
      </w:r>
      <w:proofErr w:type="spellEnd"/>
      <w:r w:rsidRPr="0067470B">
        <w:rPr>
          <w:rFonts w:ascii="Times New Roman" w:hAnsi="Times New Roman" w:cs="Times New Roman"/>
          <w:sz w:val="24"/>
          <w:szCs w:val="24"/>
        </w:rPr>
        <w:t>)*</w:t>
      </w:r>
      <w:proofErr w:type="spellStart"/>
      <w:r w:rsidRPr="0067470B">
        <w:rPr>
          <w:rFonts w:ascii="Times New Roman" w:hAnsi="Times New Roman" w:cs="Times New Roman"/>
          <w:sz w:val="24"/>
          <w:szCs w:val="24"/>
        </w:rPr>
        <w:t>P2</w:t>
      </w:r>
      <w:proofErr w:type="spellEnd"/>
      <w:r w:rsidRPr="0067470B">
        <w:rPr>
          <w:rFonts w:ascii="Times New Roman" w:hAnsi="Times New Roman" w:cs="Times New Roman"/>
          <w:sz w:val="24"/>
          <w:szCs w:val="24"/>
        </w:rPr>
        <w:t xml:space="preserve"> + (</w:t>
      </w:r>
      <w:proofErr w:type="spellStart"/>
      <w:r w:rsidRPr="0067470B">
        <w:rPr>
          <w:rFonts w:ascii="Times New Roman" w:hAnsi="Times New Roman" w:cs="Times New Roman"/>
          <w:sz w:val="24"/>
          <w:szCs w:val="24"/>
        </w:rPr>
        <w:t>C2-C3</w:t>
      </w:r>
      <w:proofErr w:type="spellEnd"/>
      <w:r w:rsidRPr="0067470B">
        <w:rPr>
          <w:rFonts w:ascii="Times New Roman" w:hAnsi="Times New Roman" w:cs="Times New Roman"/>
          <w:sz w:val="24"/>
          <w:szCs w:val="24"/>
        </w:rPr>
        <w:t>)*</w:t>
      </w:r>
      <w:proofErr w:type="spellStart"/>
      <w:r w:rsidRPr="0067470B">
        <w:rPr>
          <w:rFonts w:ascii="Times New Roman" w:hAnsi="Times New Roman" w:cs="Times New Roman"/>
          <w:sz w:val="24"/>
          <w:szCs w:val="24"/>
        </w:rPr>
        <w:t>P3</w:t>
      </w:r>
      <w:proofErr w:type="spellEnd"/>
      <w:r w:rsidRPr="0067470B">
        <w:rPr>
          <w:rFonts w:ascii="Times New Roman" w:hAnsi="Times New Roman" w:cs="Times New Roman"/>
          <w:sz w:val="24"/>
          <w:szCs w:val="24"/>
        </w:rPr>
        <w:t xml:space="preserve"> + </w:t>
      </w:r>
      <w:proofErr w:type="spellStart"/>
      <w:r w:rsidRPr="0067470B">
        <w:rPr>
          <w:rFonts w:ascii="Times New Roman" w:hAnsi="Times New Roman" w:cs="Times New Roman"/>
          <w:sz w:val="24"/>
          <w:szCs w:val="24"/>
        </w:rPr>
        <w:t>C3</w:t>
      </w:r>
      <w:proofErr w:type="spellEnd"/>
      <w:r w:rsidRPr="0067470B">
        <w:rPr>
          <w:rFonts w:ascii="Times New Roman" w:hAnsi="Times New Roman" w:cs="Times New Roman"/>
          <w:sz w:val="24"/>
          <w:szCs w:val="24"/>
        </w:rPr>
        <w:t>*</w:t>
      </w:r>
      <w:proofErr w:type="spellStart"/>
      <w:r w:rsidRPr="0067470B">
        <w:rPr>
          <w:rFonts w:ascii="Times New Roman" w:hAnsi="Times New Roman" w:cs="Times New Roman"/>
          <w:sz w:val="24"/>
          <w:szCs w:val="24"/>
        </w:rPr>
        <w:t>P4</w:t>
      </w:r>
      <w:proofErr w:type="spellEnd"/>
    </w:p>
    <w:p w14:paraId="6266E837" w14:textId="2DB1480C" w:rsidR="0067470B" w:rsidRPr="008E45B7" w:rsidRDefault="0067470B" w:rsidP="003B4CC8">
      <w:pPr>
        <w:rPr>
          <w:rFonts w:ascii="Times New Roman" w:hAnsi="Times New Roman" w:cs="Times New Roman"/>
          <w:sz w:val="24"/>
          <w:szCs w:val="24"/>
        </w:rPr>
      </w:pPr>
      <w:r>
        <w:rPr>
          <w:rFonts w:ascii="Times New Roman" w:hAnsi="Times New Roman" w:cs="Times New Roman"/>
          <w:sz w:val="24"/>
          <w:szCs w:val="24"/>
        </w:rPr>
        <w:t>which is exactly what we got before.</w:t>
      </w:r>
    </w:p>
    <w:sectPr w:rsidR="0067470B" w:rsidRPr="008E45B7" w:rsidSect="00A364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C8E"/>
    <w:multiLevelType w:val="hybridMultilevel"/>
    <w:tmpl w:val="1EFE58F2"/>
    <w:lvl w:ilvl="0" w:tplc="2C24B4A8">
      <w:start w:val="1"/>
      <w:numFmt w:val="lowerLetter"/>
      <w:lvlText w:val="%1."/>
      <w:lvlJc w:val="left"/>
      <w:pPr>
        <w:ind w:left="720" w:hanging="360"/>
      </w:pPr>
      <w:rPr>
        <w:rFonts w:ascii="Georgia" w:hAnsi="Georgia" w:hint="default"/>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2007"/>
    <w:multiLevelType w:val="hybridMultilevel"/>
    <w:tmpl w:val="B4F0F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604C7"/>
    <w:multiLevelType w:val="hybridMultilevel"/>
    <w:tmpl w:val="CD2E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825BB"/>
    <w:multiLevelType w:val="hybridMultilevel"/>
    <w:tmpl w:val="4742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F2522"/>
    <w:multiLevelType w:val="hybridMultilevel"/>
    <w:tmpl w:val="767852B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52066A28"/>
    <w:multiLevelType w:val="hybridMultilevel"/>
    <w:tmpl w:val="0FE2D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15C"/>
    <w:rsid w:val="00015DB6"/>
    <w:rsid w:val="000741EA"/>
    <w:rsid w:val="00173368"/>
    <w:rsid w:val="001E21CD"/>
    <w:rsid w:val="00204594"/>
    <w:rsid w:val="002335F1"/>
    <w:rsid w:val="00290EB9"/>
    <w:rsid w:val="002C6BEA"/>
    <w:rsid w:val="0032765B"/>
    <w:rsid w:val="00366A78"/>
    <w:rsid w:val="003B0845"/>
    <w:rsid w:val="003B4CC8"/>
    <w:rsid w:val="003D05EE"/>
    <w:rsid w:val="003E0DD2"/>
    <w:rsid w:val="003E2B7A"/>
    <w:rsid w:val="004669F8"/>
    <w:rsid w:val="0048215C"/>
    <w:rsid w:val="004875D0"/>
    <w:rsid w:val="00513368"/>
    <w:rsid w:val="0051389C"/>
    <w:rsid w:val="00581DE0"/>
    <w:rsid w:val="005A338F"/>
    <w:rsid w:val="005F2C79"/>
    <w:rsid w:val="00650BD7"/>
    <w:rsid w:val="00653E7A"/>
    <w:rsid w:val="0067470B"/>
    <w:rsid w:val="006E70A2"/>
    <w:rsid w:val="00757DD5"/>
    <w:rsid w:val="00772BF0"/>
    <w:rsid w:val="00784938"/>
    <w:rsid w:val="007B54C1"/>
    <w:rsid w:val="00832BD0"/>
    <w:rsid w:val="00844607"/>
    <w:rsid w:val="00865F1C"/>
    <w:rsid w:val="008873D8"/>
    <w:rsid w:val="008912C6"/>
    <w:rsid w:val="008A7079"/>
    <w:rsid w:val="008B5A1B"/>
    <w:rsid w:val="008E11AB"/>
    <w:rsid w:val="008E41A6"/>
    <w:rsid w:val="008E45B7"/>
    <w:rsid w:val="008E7F46"/>
    <w:rsid w:val="00902205"/>
    <w:rsid w:val="0092579B"/>
    <w:rsid w:val="009B4DF5"/>
    <w:rsid w:val="009E5FFE"/>
    <w:rsid w:val="00A364FA"/>
    <w:rsid w:val="00A94575"/>
    <w:rsid w:val="00AB7662"/>
    <w:rsid w:val="00B54E8A"/>
    <w:rsid w:val="00B63627"/>
    <w:rsid w:val="00B65751"/>
    <w:rsid w:val="00C00674"/>
    <w:rsid w:val="00C17A14"/>
    <w:rsid w:val="00C35D15"/>
    <w:rsid w:val="00CA17E8"/>
    <w:rsid w:val="00CA6BEA"/>
    <w:rsid w:val="00CC7368"/>
    <w:rsid w:val="00CE2A00"/>
    <w:rsid w:val="00D1249F"/>
    <w:rsid w:val="00D27A20"/>
    <w:rsid w:val="00D326B3"/>
    <w:rsid w:val="00D930CA"/>
    <w:rsid w:val="00DB3AE7"/>
    <w:rsid w:val="00DC7F40"/>
    <w:rsid w:val="00DF5455"/>
    <w:rsid w:val="00E01137"/>
    <w:rsid w:val="00E24D98"/>
    <w:rsid w:val="00E451B2"/>
    <w:rsid w:val="00E56F35"/>
    <w:rsid w:val="00E65D4E"/>
    <w:rsid w:val="00EA53E5"/>
    <w:rsid w:val="00EA5719"/>
    <w:rsid w:val="00F42F0C"/>
    <w:rsid w:val="00F967CF"/>
    <w:rsid w:val="00FA44A8"/>
    <w:rsid w:val="00FD63A3"/>
    <w:rsid w:val="00FF70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59DD"/>
  <w15:docId w15:val="{D9525A33-47DE-49A4-9786-A5176082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3E5"/>
  </w:style>
  <w:style w:type="paragraph" w:styleId="Heading1">
    <w:name w:val="heading 1"/>
    <w:basedOn w:val="Normal"/>
    <w:next w:val="Normal"/>
    <w:link w:val="Heading1Char"/>
    <w:uiPriority w:val="9"/>
    <w:qFormat/>
    <w:rsid w:val="00A945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5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F1C"/>
    <w:pPr>
      <w:ind w:left="720"/>
      <w:contextualSpacing/>
    </w:pPr>
  </w:style>
  <w:style w:type="character" w:customStyle="1" w:styleId="Heading1Char">
    <w:name w:val="Heading 1 Char"/>
    <w:basedOn w:val="DefaultParagraphFont"/>
    <w:link w:val="Heading1"/>
    <w:uiPriority w:val="9"/>
    <w:rsid w:val="00A945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57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72B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6F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8152">
      <w:bodyDiv w:val="1"/>
      <w:marLeft w:val="0"/>
      <w:marRight w:val="0"/>
      <w:marTop w:val="0"/>
      <w:marBottom w:val="0"/>
      <w:divBdr>
        <w:top w:val="none" w:sz="0" w:space="0" w:color="auto"/>
        <w:left w:val="none" w:sz="0" w:space="0" w:color="auto"/>
        <w:bottom w:val="none" w:sz="0" w:space="0" w:color="auto"/>
        <w:right w:val="none" w:sz="0" w:space="0" w:color="auto"/>
      </w:divBdr>
    </w:div>
    <w:div w:id="299923095">
      <w:bodyDiv w:val="1"/>
      <w:marLeft w:val="0"/>
      <w:marRight w:val="0"/>
      <w:marTop w:val="0"/>
      <w:marBottom w:val="0"/>
      <w:divBdr>
        <w:top w:val="none" w:sz="0" w:space="0" w:color="auto"/>
        <w:left w:val="none" w:sz="0" w:space="0" w:color="auto"/>
        <w:bottom w:val="none" w:sz="0" w:space="0" w:color="auto"/>
        <w:right w:val="none" w:sz="0" w:space="0" w:color="auto"/>
      </w:divBdr>
    </w:div>
    <w:div w:id="209481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65E47-FF67-48D6-B421-1FDDDAA38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allanv</dc:creator>
  <cp:lastModifiedBy>Vicki Allan</cp:lastModifiedBy>
  <cp:revision>2</cp:revision>
  <cp:lastPrinted>2016-11-01T21:51:00Z</cp:lastPrinted>
  <dcterms:created xsi:type="dcterms:W3CDTF">2022-03-28T21:26:00Z</dcterms:created>
  <dcterms:modified xsi:type="dcterms:W3CDTF">2022-03-28T21:26:00Z</dcterms:modified>
</cp:coreProperties>
</file>