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2"/>
          <w:sz-cs w:val="52"/>
          <w:b/>
          <w:spacing w:val="0"/>
          <w:color w:val="141926"/>
        </w:rPr>
        <w:t xml:space="preserve">Polymarket Trading Bot — Project Summary Report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535264"/>
        </w:rPr>
        <w:t xml:space="preserve">Sealed edition · Project span 2026-04-08 → 2026-09-20 (~5.5 months, incl. prehistoric v1) · Sealed 2026-09-20 · Archived together with all code and data</w:t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1. What this project is (one-sentence version)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A trading bot that uses AI (first Claude via manual prompt-pasting, later Zhipu GLM fully automated) to discover, buy, monitor and exit positions on Polymarket prediction markets. It evolved from "human decides, bot only executes take-profit/stop-loss" semi-automation all the way to a fully autonomous scan→discover→buy→re-evaluate→exit pipeline, finally running three live-money accounts as a controlled experiment on three exit strategies, and was sealed on 2026-09-20.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Four stages (incl. prehistory) + one side line: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⓪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Prehistoric v1 "polymarket-bot"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(2026-04-08 ~ 04-16): the earliest attempt — browser automation driving Gemini Deep Research for discovery; v2 survives only as a technical document.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①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v3 semi-auto initial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(2026-04-27, finalized and frozen within a day): human places orders; the bot only runs tiered take-profit/stop-loss.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②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Semi-auto main project v4 → v7.5.4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(2026-05-09 ~ 07-24): human pastes prompts to Claude and makes the calls, bot executes; 132 substantive commits; the stop-loss / take-profit / re-evaluation system matured here.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③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Fully-automatic AUTO v8.0 → v8.5.5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(2026-07-06 fork ~ 2026-09-01 API stop): zero-human pipeline, GLM takes over all analysis; later expanded into the three-account experiment.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➕ Side line: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Weather bot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(since 2026-07-12, own wallet) — deterministic arbitrage on Polymarket daily-max-temperature markets (after sunset the temperature only falls; buy the 0.90–0.995 bucket for a 1–5% edge), fully isolated from the main line.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2. Final results (measured on seal day)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Per the project's iron rule the basis is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asset truth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(current total assets − net deposits); the per-trade ledger is detail only — worthless unsellable positions never enter the ledger, so the ledger alone overstates performance. Numbers come from the read-only three-account report re-run on seal day, 2026-09-20.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Account / strategy</w:t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Net deposit</w:t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Assets at seal</w:t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P&amp;L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Exit rule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Main · full auto strategy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34353"/>
        </w:rPr>
        <w:t xml:space="preserve">Kelly sizing + 3-tier SL + TP + GLM re-eval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$99.66</w:t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$90.61</w:t>
      </w:r>
    </w:p>
    <w:p>
      <w:pPr>
        <w:jc w:val="right"/>
      </w:pPr>
      <w:r>
        <w:rPr>
          <w:rFonts w:ascii=".SF NS" w:hAnsi=".SF NS" w:cs=".SF NS"/>
          <w:sz w:val="25"/>
          <w:sz-cs w:val="25"/>
          <w:b/>
          <w:spacing w:val="0"/>
          <w:color w:val="B02621"/>
        </w:rPr>
        <w:t xml:space="preserve">−$9.05 (−9.1%)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Full strategy: trailing/hard stops, 2× take-profit, intraday + daily re-evaluation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Bench · baseline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34353"/>
        </w:rPr>
        <w:t xml:space="preserve">takes every GLM recommendation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$90.47</w:t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$41.81</w:t>
      </w:r>
    </w:p>
    <w:p>
      <w:pPr>
        <w:jc w:val="right"/>
      </w:pPr>
      <w:r>
        <w:rPr>
          <w:rFonts w:ascii=".SF NS" w:hAnsi=".SF NS" w:cs=".SF NS"/>
          <w:sz w:val="25"/>
          <w:sz-cs w:val="25"/>
          <w:b/>
          <w:spacing w:val="0"/>
          <w:color w:val="B02621"/>
        </w:rPr>
        <w:t xml:space="preserve">−$48.66 (−53.8%)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One rule only: sell at −30%; otherwise hold to resolution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Shadow · low-price hold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34353"/>
        </w:rPr>
        <w:t xml:space="preserve">only buys recommendations ≤ 0.40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$50.00</w:t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$22.16</w:t>
      </w:r>
    </w:p>
    <w:p>
      <w:pPr>
        <w:jc w:val="right"/>
      </w:pPr>
      <w:r>
        <w:rPr>
          <w:rFonts w:ascii=".SF NS" w:hAnsi=".SF NS" w:cs=".SF NS"/>
          <w:sz w:val="25"/>
          <w:sz-cs w:val="25"/>
          <w:b/>
          <w:spacing w:val="0"/>
          <w:color w:val="B02621"/>
        </w:rPr>
        <w:t xml:space="preserve">−$27.84 (−55.7%)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−60% stop + $0.05 floor; no take-profit, hold to resolution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Total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$240.13</w:t>
      </w:r>
    </w:p>
    <w:p>
      <w:pPr>
        <w:jc w:val="right"/>
      </w:pP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$154.58</w:t>
      </w:r>
    </w:p>
    <w:p>
      <w:pPr>
        <w:jc w:val="right"/>
      </w:pPr>
      <w:r>
        <w:rPr>
          <w:rFonts w:ascii=".SF NS" w:hAnsi=".SF NS" w:cs=".SF NS"/>
          <w:sz w:val="25"/>
          <w:sz-cs w:val="25"/>
          <w:b/>
          <w:spacing w:val="0"/>
          <w:color w:val="B02621"/>
        </w:rPr>
        <w:t xml:space="preserve">−$85.55 (−35.6%)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The most valuable findings of the whole experiment (from the three-account control):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1️⃣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Exit rules are everything.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On the same batch of GLM recommendations, the main account with full take-profit/stop-loss lost only 9.1%, while the two bare-hands control accounts each lost 54–56%. The money saved came from exit discipline, not from market selection.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2️⃣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GLM's discovery is a disaster in the low-price range.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Bench's dual ledger (stop-losses don't pollute accuracy) measured 56.8% overall accuracy (83/146), but &lt;20¢: 1/14 and 20–40¢: 10/31 — low-price long shots were systematically overrated ("12 bets, 0 hits under $0.30" was the verbatim July–August finding). The 40–80¢ band, at ~70% accuracy, was the only usable range.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3️⃣ </w:t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Small positions are uneconomical.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At $2–5 per position, order rounding, spread and unsellable dust eat any edge a strategy could have.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3. What each stage did</w:t>
      </w:r>
    </w:p>
    <w:p>
      <w:pPr>
        <w:spacing w:after="310"/>
      </w:pPr>
      <w:r>
        <w:rPr>
          <w:rFonts w:ascii="Helvetica Neue" w:hAnsi="Helvetica Neue" w:cs="Helvetica Neue"/>
          <w:sz w:val="31"/>
          <w:sz-cs w:val="31"/>
          <w:b/>
          <w:spacing w:val="0"/>
          <w:color w:val="2A3E6B"/>
        </w:rPr>
        <w:t xml:space="preserve">Stage ⓪ — Prehistoric v1 "polymarket-bot" (2026-04-08 ~ 04-16)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The origin of everything: an "Autonomous Polymarket Bot" that drove Gemini Deep Research (and briefly Claude's web UI) through browser automation to research candidate markets and emit structured trade recommendations, targeting mispriced low-probability events. It left behind complete code, a full backup from Apr 15, two dedicated Chrome profiles and a directory full of debug screenshots (the pain of automating web UIs). The "free-of-API-fees, drive-the-web-version" route was abandoned in favor of v3's paste-the-prompt semi-automation — but the core shape, "AI deep research + structured JSON recommendation", survived from here to the very end. v2 never had its own directory; only a technical document remains (in archive folder 05).</w:t>
      </w:r>
    </w:p>
    <w:p>
      <w:pPr>
        <w:spacing w:after="310"/>
      </w:pPr>
      <w:r>
        <w:rPr>
          <w:rFonts w:ascii="Helvetica Neue" w:hAnsi="Helvetica Neue" w:cs="Helvetica Neue"/>
          <w:sz w:val="31"/>
          <w:sz-cs w:val="31"/>
          <w:b/>
          <w:spacing w:val="0"/>
          <w:color w:val="2A3E6B"/>
        </w:rPr>
        <w:t xml:space="preserve">Stage ① — v3 semi-auto initial (2026-04-27, frozen)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Design philosophy: human–machine division of labor. Scanner mechanically filters liquidity/price/depth into a scan report → human takes it to Claude Research for analysis and places limit orders on the website (as maker, saving taker fees) → bot watches every 3 minutes, executing T1/T2/T3 tiered take-profit and W1/W2/W3 reverse stop-loss → a yellow alert prompts a human re-evaluation near targets. Frozen after two commits; the prototype for everything that followed.</w:t>
      </w:r>
    </w:p>
    <w:p>
      <w:pPr>
        <w:spacing w:after="310"/>
      </w:pPr>
      <w:r>
        <w:rPr>
          <w:rFonts w:ascii="Helvetica Neue" w:hAnsi="Helvetica Neue" w:cs="Helvetica Neue"/>
          <w:sz w:val="31"/>
          <w:sz-cs w:val="31"/>
          <w:b/>
          <w:spacing w:val="0"/>
          <w:color w:val="2A3E6B"/>
        </w:rPr>
        <w:t xml:space="preserve">Stage ② — Semi-auto main project v4 → v7.5.4 (2026-05-09 ~ 07-24)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The project's main battleground — live money, 132 substantive commits (plus 3,200+ automated cron-backup commits). Human pastes DISCOVERY/REEVAL prompts to Claude and decides; bot scans, monitors, auto-executes take-profit/stop-loss, keeps books, serves the web dashboard. The core assets matured here: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Decision engine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3-tier stop-loss (convergent/hybrid/event-driven, LLM entry classification), asymmetric trigger pricing (TP uses best_bid against phantom highs, SL uses cur against transient fakes), trailing stops, 2×-sell-all take-profit ladder.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Re-evaluation system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blind-evaluation-first methodology, pre-crash anchor de-biasing, GLM takeover (glm-5.2 + search_pro + max thinking + regex fallback), emergency API pause switch.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Infrastructure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SQLite WAL, dashboard (equity curve / event center / historical position analytics / mobile read-only view), auth &amp; rate limiting, paper trading, DNS-poisoning guard, dual-repo sanitized publishing, cron auto-backup.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On 2026-07-24 the old bot was killed by user decree and its account repurposed as the AUTO project's Bench control account; this directory froze there.</w:t>
      </w:r>
    </w:p>
    <w:p>
      <w:pPr>
        <w:spacing w:after="310"/>
      </w:pPr>
      <w:r>
        <w:rPr>
          <w:rFonts w:ascii="Helvetica Neue" w:hAnsi="Helvetica Neue" w:cs="Helvetica Neue"/>
          <w:sz w:val="31"/>
          <w:sz-cs w:val="31"/>
          <w:b/>
          <w:spacing w:val="0"/>
          <w:color w:val="2A3E6B"/>
        </w:rPr>
        <w:t xml:space="preserve">Stage ③ — Fully-automatic AUTO v8.0 → v8.5.5 (2026-07-06 ~ sealed)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Forked 2026-07-06 from semi-auto v7.4.3 as an independent copy (own account/database/port 5052/version line), targeting "fully automatic, zero human". Development protocol: one step at a time with user sign-off, simple hard-coded rules, all new code in standalone new files so future syncs from the old project never conflict. A two-day sprint (07-06~08) opened the whole pipeline: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Full pipeline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scheduled scans 09:00/21:00 (27 whitelisted tags) → streaming GLM discovery (feed-as-you-scan, 4-way concurrency, multi-round agentic search) → hard-coded routing (0.40&lt;price&lt;0.85 real money, else paper) → auto ordering (Kelly sizing + confidence multiplier + drift re-check) → monitoring → dip-triggered + daily 15:00 GLM re-evaluation → auto exit.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New-account battle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Polymarket's 2026 deposit-wallet architecture requires sig=3 + vendored client 1.0.2 + integer-share rounding — an afternoon of pain; the live-money round trip verified at a total cost of 3 cents.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Safety gates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universe iron rule (only whitelist-tag scanned markets tradable, born of the 07-08 sports mis-buy incident), anti-self-hedge lock, direction-sanity re-ask gate, no-metadata-no-re-eval, 16 fixes from a full code audit.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Strategy iteration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(dense mid-late July): event-driven −50% hard stop, convergent/hybrid breach → direct sell, exit-guard removal, q-calibration moved from prompt (×0.5) to Python (×0.8), per-position cap $15→$5, monthly drawdown budget removed (see timeline).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Three-account experiment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(built 07-23~24): Bench baseline (takes everything, measures GLM's raw accuracy) + Shadow low-price hold (−60% stop derived from a drawdown study of 18 low-price positions), each with its own dashboard.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Endgame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during the 08-12~08-27 outage window Zhipu silently changed its Web Search API (ignores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count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, always returns 50 items) → on resume, context doubled, discovery kept hitting the 20-minute circuit breaker, bills doubled → 09-01 user ordered all paid APIs stopped (v8.5.5), leaving only free price-based monitoring → sealed 09-20.</w:t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4. Complete iteration timeline</w:t>
      </w:r>
    </w:p>
    <w:p>
      <w:pPr>
        <w:spacing w:after="310"/>
      </w:pPr>
      <w:r>
        <w:rPr>
          <w:rFonts w:ascii="Helvetica Neue" w:hAnsi="Helvetica Neue" w:cs="Helvetica Neue"/>
          <w:sz w:val="31"/>
          <w:sz-cs w:val="31"/>
          <w:b/>
          <w:spacing w:val="0"/>
          <w:color w:val="2A3E6B"/>
        </w:rPr>
        <w:t xml:space="preserve">Stages ⓪+①+② (prehistory &amp; semi-auto, 2026-04 ~ 07)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Date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Version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What happened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04-08~16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Prehistoric "polymarket-bot": browser automation drives Gemini Deep Research; route abandoned after the Apr-15 full backup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mid/late Apr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Transitional; no directory survives, only a technical document (archive folder 05)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04-27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Semi-auto initial finalized and frozen: human orders + Claude analysis + tiered TP/SL bot (T1-T3/W1-W3)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05-09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v4.1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Main project baseline first commit; bilingual README, cron auto-backup system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05-10~11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v4.x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Dashboard takes shape: equity curve (Chart.js multi-range), P&amp;L columns, metric cards, confidence persistence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05-19~24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v5.1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Decision-engine rewrite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stop-loss becomes a single 25% rule + 3-tier entry classification (LLM labels convergent/hybrid/event); asymmetric trigger pricing (TP=best_bid / SL=cur, fixing Dell-style false triggers); avg_price convention established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05-24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v5.6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Renumbering; technical report gains the full version history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05-29~30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v5.7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Dashboard auth (Tailscale + password + rate limit); 13 programming-layer bug fixes; private-dev/public-release dual-repo tooling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05-31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v5.8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Holdings tab + bulk re-eval prompt copying; chip state lifecycle (copy = marked)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06-01~03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v5.9~5.10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Cluster dictionary auto-injected into DISCOVERY; three-layer forced-Chinese output; historical positions page + research-grade analytics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06-12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v5.11~5.12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Site polish + Claude JSON fast lane; mobile read-only view /m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06-18~19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v6.0.x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Auto re-evaluation system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concurrency lock + stuck-reset; emergency API pause switch; re-eval throttling (6h baseline + another −10pp triggers); GLM maxed (glm-5.2 + thinking + search_pro) + JSON regex fallback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06-22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v7.0~7.1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Exit-strategy redesign (fixes "selling winners too early" and "round trip to break-even"); two-phase paper trading; full bug audit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07-06~08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v7.4.4~7.4.6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Hybrid tier becomes trailing stop (35% off peak); hybrid breach sells directly without re-eval; entry-price recording bug fixed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07-09~13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v7.5.2~7.5.4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GLM re-eval token budget raised; event-driven positions barred from API stop-loss cancellation; trade-review report + mobile /report page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Old bot terminated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(killed by user decree after idling 11 days); its account became AUTO's Bench control; auto-backups end at 12:00 that day</w:t>
      </w:r>
    </w:p>
    <w:p>
      <w:pPr>
        <w:spacing w:after="310"/>
      </w:pPr>
      <w:r>
        <w:rPr>
          <w:rFonts w:ascii="Helvetica Neue" w:hAnsi="Helvetica Neue" w:cs="Helvetica Neue"/>
          <w:sz w:val="31"/>
          <w:sz-cs w:val="31"/>
          <w:b/>
          <w:spacing w:val="0"/>
          <w:color w:val="2A3E6B"/>
        </w:rPr>
        <w:t xml:space="preserve">Stage ③ (fully-automatic AUTO, 2026-07 ~ 09)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Date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Version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What happened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fork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Independent copy forked from semi-auto v7.4.3 (no history/keys/data); isolation iron rules, port 5052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Entry renamed to autobot.py + restart.sh (structural kill-safety: the old docs'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pkill main.py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can never hit this process)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The longest day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steps 1 (scheduled scan) / 2 (GLM discovery) / 2.5 (daily all-position re-eval sweep) go live; sig=3 + client 1.0.2 cracked, live-money loop verified; steps 3+4 (auto ordering) live =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full automation on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; sports mis-buy incident → universe gate; tags-immutable iron rule (dynamic tag feature deleted); &lt;5-candidates-per-tag skip rule; 16-fix full code audit; Claude as GLM-outage fallback only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07-09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GLM multi-round agentic search (search→think→search again, up to 8 rounds); 65,536-token output, temperature 0.3; sweep moved 10:00→15:00; streaming pipeline finished (feed-as-you-scan + order-on-arrival)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07-10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Reverse recommendation triggers held-position re-eval (reason injected verbatim into prompt); keyword blacklist; sweep 4-way concurrency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07-11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Kelly bankroll frozen at $50 (more cash = more positions, never bigger ones); AUTO technical report + bilingual README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07-12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v8.0.0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AUTO's own version line begins; full-auto monitoring homepage (daily reports / event center / re-eval cards); blacklist → paper-only; confidence multiplier ×1.25/1.0/0.75; Politics tag removed (content filter always blocked); 8.0.1~8.0.4 four rounds of page polish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07-16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v8.0.5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Deposit-adjusted equity curve (deposits no longer break the chart)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07-18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v8.0.6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v8.1.0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v8.2.0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v8.3.0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Monthly drawdown budget gate deleted ($30 cap was rejecting all new orders);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event-driven −50% hard stop + exit guard deleted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(GLM's exit executes immediately);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q calibration moved to Python, coefficient 0.5→0.8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(trust self 80%); convergent breach → direct sell + intraday re-eval trigger becomes "≥5pp retrace from best point" + cancel_autostop removed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07-20~21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v8.3.1~8.3.3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History page folding; 20-minute per-tag hard timeout (a hung GLM call can't freeze the round); prompt-side ×0.5 calibration physically deleted ("whatever raw output is, that's it")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07-23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v8.3.3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v8.4.0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Per-position hard cap $15→$5 (user felt single positions too large);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Bench baseline strategy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(take everything / $2 / sell at −30% / dual ledger, measuring GLM's raw accuracy); loss post-mortem report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v8.4.1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v8.5.0~8.5.3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Bench goes live-money (old account's $90.47 plugged in) + /bench page;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Shadow low-price hold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(≤0.40 / $2 / −60% stop to resolution, stop value from an 18-position drawdown study); Shadow goes live-money (third account) + /shadow page; churn post-mortem report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08-12~27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—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Outage window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(bot not running). Meanwhile Zhipu changed its Web Search API: ignores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count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, always returns 50 items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08-27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v8.5.4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Resumed; equity curve excludes outage gaps + boot-time phantom points; three-account report generator (asset-truth iron rule)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09-01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v8.5.5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All paid APIs stopped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 (user decree): root cause = the 50-item search responses pushed context from 150k to 300–500k tokens → 13 circuit-breaker hits in 7 days + prompt-token bills doubled. Discovery key disabled, all re-evaluation off (also fixed the emergency-pause switch not covering the daily sweep); only free price-based monitoring / stop-losses / three dashboards left guarding positions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09-20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sealed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Project declared sealed; all code/data/keys/history archived</w:t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5. Final architecture at a glance (plain words)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One process, three accounts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autobot.py (port 5052) runs the main strategy + Bench + Shadow as isolated instances — separate keys/funds/tables, a same-credentials guard prevents cross-wiring.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Discovery chain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scheduled scans over 27 whitelisted tags (medium filter) → tags with ≥5 candidates go to GLM (discovery key) → GLM's multi-round search yields JSON recommendations → 0.40~0.85 buys real money (quarter-Kelly on a frozen $50 reference + confidence multiplier + $1~5 hard bounds), the rest go to free paper → Bench takes everything, Shadow takes the ≤0.40 half.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Guarding chain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(pure price logic, zero API, still running at seal): convergent 20% off peak (12% if ≤3 days), hybrid 35%, event-driven −50% hard stop + $0.05 floor, confirmed over consecutive ticks then sold directly; take-profit ladder 2×-sell-all / 0.92-sell-half etc.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Re-evaluation chain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(stopped): event-driven ≥5pp-from-best triggers once + daily 15:00 sweep; GLM primary with Claude as outage fallback; direction-sanity re-ask gate against flipped numbers.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Pages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main dashboard (equity curve / daily reports / event center) + /auto candidates + /paper + /history + /bench + /shadow + mobile /m.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Safety design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universe gate (whitelist tag + scan-report double check), blacklist paper-only, anti-self-hedge, 3pp pre-order drift check, DNS-poisoning guard, pending-row-first crash-safe ordering.</w:t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6. Incident log (all worth remembering)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Date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13778"/>
        </w:rPr>
        <w:t xml:space="preserve">Incident / lesson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07-08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Sports mis-buy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an E2E test injected an out-of-universe sports market (France World Cup) into the pipeline and it bought with real money. User was furious; position closed immediately (a few cents of friction). Birth of the universe-gate iron rule: tests must only use real markets inside the whitelist.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07-08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An afternoon lost to signatures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new account showed $0 balance + "maker address not allowed" while the private key and address were correct all along — answer: 2026 deposit-wallet architecture requires POLY_SIGNATURE_TYPE=3 + client 1.0.2. Lesson: never apply old-account experience to a new architecture.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07-20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GLM call hung for 2 hours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an Iran summary call froze the whole discovery round while holding the lock. Fix: 20-minute per-tag hard circuit breaker.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07-21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Oversized single position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the formula gave $11 (~11% of bankroll) to an earthquake market; user ruled the hard cap $15→$5.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08-12~27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Upstream silently changed an API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Zhipu Web Search ignores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count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, always 50 items. Not a single line of our code changed, yet after resume: context doubled, 13 circuit-breaker hits, bills doubled. Lesson: monitor/assert the behavior of upstream APIs — "code unchanged ≠ system unchanged".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08-27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The ledger lies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worthless unsellable positions and vanished positions never enter the per-trade ledger; judging by the ledger alone overstates performance. Established the asset-truth accounting iron rule. Also on record: the old monitor retries selling unsellable positions every 30s forever (can't be fixed in monitor.py per the isolation rule).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ongoing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Local DNS poisoning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*.polymarket.com intermittently fails to resolve on this machine; removing the DNS guard silently paralyzes the whole bot.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ongoing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926"/>
        </w:rPr>
        <w:t xml:space="preserve">Zhipu content filter</w:t>
      </w:r>
      <w:r>
        <w:rPr>
          <w:rFonts w:ascii="Helvetica Neue" w:hAnsi="Helvetica Neue" w:cs="Helvetica Neue"/>
          <w:sz w:val="25"/>
          <w:sz-cs w:val="25"/>
          <w:spacing w:val="0"/>
          <w:color w:val="141926"/>
        </w:rPr>
        <w:t xml:space="preserve">: sensitive tags (Politics, later China) blocked 3/3 rounds; the only cure was removing them from the whitelist.</w:t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7. If ever restarted — what to improve (by priority)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Fix the 50-item search problem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 (prerequisite for re-enabling APIs): don't wait for upstream — truncate results client-side to 15 items before feeding GLM. One small change, already scoped.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Feed Bench data back into discovery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the measurements already point the way — below 40¢ accuracy was 11/45, so ban or heavily down-weight that range; the ~70%-accurate 40–80¢ band is the only edible one. The 0.40~0.85 routing line accidentally blocked the worst range, and the Shadow experiment proves "hold cheap long shots to the end" doesn't work.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Calibrate q from data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AUTO_Q_TRUST=0.8 was a guess. 146 resolved Bench samples are enough to regress a "GLM-reported q vs. realized win rate" calibration curve.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Position-size economics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at $2–5, rounding/spread/dust friction dominates. Either scale bankroll so positions are ≥$20, or accept that the cost structure fails at small size.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Upstream API behavior assertions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alarm on result counts, token usage and per-round latency; auto-pause the money-burning chain on anomaly (this time 13 breaker hits burned for half a month before being noticed).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Dust-position module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fix the infinite 30s sell-retry in a standalone new file (monitor.py untouchable per the isolation rule), with backoff + forced write-off of dust.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Automatic ledger reconciliation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compare ledger totals against asset truth daily; red-alert past a threshold instead of discovering the gap in a month-end post-mortem.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Multi-model comparison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the whole experiment tested only GLM. The Bench framework is ready — plug in a second model (Claude/DeepSeek/…) on the same markets to separate "AI can't do this" from "GLM can't do this".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Notifications / watchdog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user chose to go without (checks the dashboard personally). For true unattended operation, a dead process with nobody knowing is the hard flaw.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7"/>
          <w:sz-cs w:val="27"/>
          <w:b/>
          <w:color w:val="141926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7"/>
          <w:sz-cs w:val="27"/>
          <w:b/>
          <w:spacing w:val="0"/>
          <w:color w:val="141926"/>
        </w:rPr>
        <w:t xml:space="preserve">Longer experiment window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: only ~2 months of genuine three-account operation (minus a half-month outage); 146 resolved samples across 5 price buckets is thin.</w:t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213778"/>
        </w:rPr>
        <w:t xml:space="preserve">8. Archive notes</w:t>
      </w:r>
    </w:p>
    <w:p>
      <w:pPr>
        <w:spacing w:after="270"/>
      </w:pP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The full archive (including credentials and complete git histories) lives on the owner's local disk. The public GitHub repository is a sanitized snapshot: latest system at top level (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latest_AUTO-v8.5.5_three-account-system/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), all history under </w:t>
      </w:r>
      <w:r>
        <w:rPr>
          <w:rFonts w:ascii="Menlo" w:hAnsi="Menlo" w:cs="Menlo"/>
          <w:sz w:val="24"/>
          <w:sz-cs w:val="24"/>
          <w:spacing w:val="0"/>
          <w:color w:val="141926"/>
        </w:rPr>
        <w:t xml:space="preserve">history/</w:t>
      </w:r>
      <w:r>
        <w:rPr>
          <w:rFonts w:ascii="Helvetica Neue" w:hAnsi="Helvetica Neue" w:cs="Helvetica Neue"/>
          <w:sz w:val="27"/>
          <w:sz-cs w:val="27"/>
          <w:spacing w:val="0"/>
          <w:color w:val="141926"/>
        </w:rPr>
        <w:t xml:space="preserve">, every secret removed and verified absent. At seal time roughly $154.58 of assets remained on-chain across the three accounts (the main account still held 27 positions riding to resolution, unattended). The old semi-auto bot must never be restarted — its monitor would sell Bench's positions under the old strategy.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434353"/>
        </w:rPr>
        <w:t xml:space="preserve">Report generated 2026-09-20 · Sources: seal-day run of the read-only three-account report script + live holdings APIs + git history · Language toggle top-right (default English); Chinese-only PDF/Word editions sit in the same folder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