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t>Native iOS development | Applied AI systems | Fitness technology</w:t>
      </w:r>
    </w:p>
    <w:p>
      <w:pPr>
        <w:widowControl/>
      </w:pPr>
      <w:r>
        <w:t>San Francisco</w:t>
      </w:r>
    </w:p>
    <w:p>
      <w:pPr>
        <w:widowControl/>
      </w:pPr>
      <w:r>
        <w:t xml:space="preserve">Portfolio: </w:t>
      </w:r>
      <w:hyperlink r:id="rId9">
        <w:r>
          <w:t>https://robin.ac/</w:t>
        </w:r>
      </w:hyperlink>
      <w:r/>
    </w:p>
    <w:p>
      <w:pPr>
        <w:widowControl/>
      </w:pPr>
      <w:r>
        <w:t>Public professional contact: robin@showflex.pro</w:t>
      </w:r>
    </w:p>
    <w:p>
      <w:pPr>
        <w:widowControl/>
      </w:pPr>
      <w:r>
        <w:t xml:space="preserve">GitHub: </w:t>
      </w:r>
      <w:hyperlink r:id="rId10">
        <w:r>
          <w:t>https://github.com/RobinWinters</w:t>
        </w:r>
      </w:hyperlink>
      <w:r/>
    </w:p>
    <w:p>
      <w:pPr>
        <w:widowControl/>
      </w:pPr>
      <w:r>
        <w:t xml:space="preserve">Codeberg: </w:t>
      </w:r>
      <w:hyperlink r:id="rId11">
        <w:r>
          <w:t>https://codeberg.org/RobinWinters</w:t>
        </w:r>
      </w:hyperlink>
      <w:r/>
    </w:p>
    <w:p>
      <w:pPr>
        <w:widowControl/>
      </w:pPr>
      <w:r>
        <w:t xml:space="preserve">LinkedIn: </w:t>
      </w:r>
      <w:hyperlink r:id="rId12">
        <w:r>
          <w:t>https://www.linkedin.com/in/robinwinters-sf/</w:t>
        </w:r>
      </w:hyperlink>
      <w:r/>
    </w:p>
    <w:p>
      <w:pPr>
        <w:pStyle w:val="Heading1"/>
        <w:widowControl/>
      </w:pPr>
      <w:r>
        <w:t>APPLICATION FOCUS</w:t>
      </w:r>
    </w:p>
    <w:p>
      <w:pPr>
        <w:widowControl/>
      </w:pPr>
      <w:r>
        <w:t>Forward Deployed Engineer opportunities (target role)</w:t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Seeking Forward Deployed Engineer opportunities that connect software requirements, applied AI workflows, architecture tradeoffs and product delivery. Held roles include Product Development Manager at Yukon Systems and iOS/Full Stack Engineer at ShowFlex; Forward Deployed Engineer is a target role.</w:t>
      </w:r>
    </w:p>
    <w:p>
      <w:pPr>
        <w:pStyle w:val="Heading1"/>
        <w:widowControl/>
      </w:pPr>
      <w:r>
        <w:t>WORK EXPERIENCE</w:t>
      </w:r>
    </w:p>
    <w:p>
      <w:pPr>
        <w:keepNext/>
        <w:widowControl/>
      </w:pPr>
      <w:r>
        <w:rPr>
          <w:b/>
        </w:rPr>
        <w:t>ShowFlex | iOS/Full Stack Engineer | 2024-present</w:t>
      </w:r>
    </w:p>
    <w:p>
      <w:pPr>
        <w:widowControl/>
        <w:ind w:left="173" w:hanging="173"/>
      </w:pPr>
      <w:r>
        <w:t>- Swift and SwiftUI engineering, mobile architecture and product direction</w:t>
      </w:r>
    </w:p>
    <w:p>
      <w:pPr>
        <w:widowControl/>
        <w:ind w:left="173" w:hanging="173"/>
      </w:pPr>
      <w:r>
        <w:t>- MapKit event discovery, search, filtering, geocoding and detail interactions</w:t>
      </w:r>
    </w:p>
    <w:p>
      <w:pPr>
        <w:widowControl/>
        <w:ind w:left="173" w:hanging="173"/>
      </w:pPr>
      <w:r>
        <w:t>- Firebase-backed data and ingestion pipelines</w:t>
      </w:r>
    </w:p>
    <w:p>
      <w:pPr>
        <w:widowControl/>
        <w:ind w:left="173" w:hanging="173"/>
      </w:pPr>
      <w:r>
        <w:t>- Interaction quality and beta release execution</w:t>
      </w:r>
    </w:p>
    <w:p>
      <w:pPr>
        <w:widowControl/>
        <w:ind w:left="173" w:hanging="173"/>
      </w:pPr>
      <w:r>
        <w:t>- Prototype work: AI-assisted physique and posing feedback; Predictive competition features.</w:t>
      </w:r>
    </w:p>
    <w:p>
      <w:pPr>
        <w:keepNext/>
        <w:widowControl/>
      </w:pPr>
      <w:r>
        <w:rPr>
          <w:b/>
        </w:rPr>
        <w:t>Yukon Systems | Product Development Manager | 2023-2025</w:t>
      </w:r>
    </w:p>
    <w:p>
      <w:pPr>
        <w:widowControl/>
        <w:ind w:left="173" w:hanging="173"/>
      </w:pPr>
      <w:r>
        <w:t>- Technical prioritization and cross-functional delivery of AI systems</w:t>
      </w:r>
    </w:p>
    <w:p>
      <w:pPr>
        <w:widowControl/>
        <w:ind w:left="173" w:hanging="173"/>
      </w:pPr>
      <w:r>
        <w:t>- Software requirements and architecture tradeoffs involving reliability, explainability, latency and performance</w:t>
      </w:r>
    </w:p>
    <w:p>
      <w:pPr>
        <w:widowControl/>
        <w:ind w:left="173" w:hanging="173"/>
      </w:pPr>
      <w:r>
        <w:t>- Agent and consensus-modeling workflows</w:t>
      </w:r>
    </w:p>
    <w:p>
      <w:pPr>
        <w:keepNext/>
        <w:widowControl/>
      </w:pPr>
      <w:r>
        <w:rPr>
          <w:b/>
        </w:rPr>
        <w:t>Organic Alkaloids | Co-owner | 2017-2023</w:t>
      </w:r>
    </w:p>
    <w:p>
      <w:pPr>
        <w:widowControl/>
        <w:ind w:left="173" w:hanging="173"/>
      </w:pPr>
      <w:r>
        <w:t>- International import strategy, procurement and logistics</w:t>
      </w:r>
    </w:p>
    <w:p>
      <w:pPr>
        <w:widowControl/>
        <w:ind w:left="173" w:hanging="173"/>
      </w:pPr>
      <w:r>
        <w:t>- Client relationships, marketing and financial management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3">
        <w: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4">
        <w: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5">
        <w: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6">
        <w: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7">
        <w: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ADDITIONAL APPLICATION EVIDENCE</w:t>
      </w:r>
    </w:p>
    <w:p>
      <w:pPr>
        <w:widowControl/>
      </w:pPr>
      <w:r>
        <w:t>Swift fitness-event data pipeline: synthetic fixtures and 12 passing tests on macOS and Linux, including Swift 6.0.3.</w:t>
      </w:r>
    </w:p>
    <w:p>
      <w:pPr>
        <w:widowControl/>
      </w:pPr>
      <w:r>
        <w:t>Standalone educational code prepared with coding-assistant support.</w:t>
      </w:r>
    </w:p>
    <w:p>
      <w:pPr>
        <w:widowControl/>
      </w:pPr>
      <w:r/>
      <w:hyperlink r:id="rId18">
        <w:r>
          <w:t>https://github.com/RobinWinters/fitness-event-data-pipeline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Year-level dates only. Unresolved academic qualifications omitted.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3,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www.linkedin.com/pulse/part-one-orchestration-alignment-through-agentic-consensus-lh2tf/" TargetMode="External"/><Relationship Id="rId14" Type="http://schemas.openxmlformats.org/officeDocument/2006/relationships/hyperlink" Target="https://github.com/RobinWinters/RobinWinters/blob/Radpository/work/yukon-systems.md" TargetMode="External"/><Relationship Id="rId15" Type="http://schemas.openxmlformats.org/officeDocument/2006/relationships/hyperlink" Target="https://apps.apple.com/us/app/showflex/id6757890910" TargetMode="External"/><Relationship Id="rId16" Type="http://schemas.openxmlformats.org/officeDocument/2006/relationships/hyperlink" Target="https://www.linkedin.com/pulse/distributed-kinematic-sensing-exercise-intelligence-across-winters-ek3ec/" TargetMode="External"/><Relationship Id="rId17" Type="http://schemas.openxmlformats.org/officeDocument/2006/relationships/hyperlink" Target="https://github.com/RobinWinters/RobinWinters/tree/Radpository/examples/event-search" TargetMode="External"/><Relationship Id="rId18" Type="http://schemas.openxmlformats.org/officeDocument/2006/relationships/hyperlink" Target="https://github.com/RobinWinters/fitness-event-data-pipeline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forward deployed Resume</dc:title>
  <dc:subject/>
  <dc:creator>Robin Winters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