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22A58A" w14:textId="1FCFF83E" w:rsidR="00187375" w:rsidRPr="00321EB0" w:rsidRDefault="00321EB0">
      <w:pPr>
        <w:rPr>
          <w:rFonts w:ascii="Cambria" w:eastAsiaTheme="majorEastAsia" w:hAnsi="Cambria" w:cstheme="majorBidi"/>
          <w:b/>
          <w:bCs/>
          <w:caps/>
          <w:color w:val="000000" w:themeColor="text1"/>
          <w:kern w:val="24"/>
          <w:position w:val="1"/>
          <w:sz w:val="34"/>
          <w:szCs w:val="34"/>
        </w:rPr>
      </w:pPr>
      <w:r w:rsidRPr="00321EB0">
        <w:rPr>
          <w:rFonts w:ascii="Cambria" w:eastAsiaTheme="majorEastAsia" w:hAnsi="Cambria" w:cstheme="majorBidi"/>
          <w:b/>
          <w:bCs/>
          <w:caps/>
          <w:color w:val="000000" w:themeColor="text1"/>
          <w:kern w:val="24"/>
          <w:position w:val="1"/>
          <w:sz w:val="34"/>
          <w:szCs w:val="34"/>
          <w:u w:val="single"/>
        </w:rPr>
        <w:t>Title:</w:t>
      </w:r>
      <w:r w:rsidRPr="00321EB0">
        <w:rPr>
          <w:rFonts w:ascii="Cambria" w:eastAsiaTheme="majorEastAsia" w:hAnsi="Cambria" w:cstheme="majorBidi"/>
          <w:b/>
          <w:bCs/>
          <w:caps/>
          <w:color w:val="000000" w:themeColor="text1"/>
          <w:kern w:val="24"/>
          <w:position w:val="1"/>
          <w:sz w:val="34"/>
          <w:szCs w:val="34"/>
        </w:rPr>
        <w:t xml:space="preserve"> Water Level Alarming System using 555 </w:t>
      </w:r>
      <w:proofErr w:type="gramStart"/>
      <w:r w:rsidRPr="00321EB0">
        <w:rPr>
          <w:rFonts w:ascii="Cambria" w:eastAsiaTheme="majorEastAsia" w:hAnsi="Cambria" w:cstheme="majorBidi"/>
          <w:b/>
          <w:bCs/>
          <w:caps/>
          <w:color w:val="000000" w:themeColor="text1"/>
          <w:kern w:val="24"/>
          <w:position w:val="1"/>
          <w:sz w:val="34"/>
          <w:szCs w:val="34"/>
        </w:rPr>
        <w:t>Timer</w:t>
      </w:r>
      <w:proofErr w:type="gramEnd"/>
    </w:p>
    <w:p w14:paraId="08731D7F" w14:textId="433F42BD" w:rsidR="00321EB0" w:rsidRPr="00321EB0" w:rsidRDefault="00321EB0">
      <w:pPr>
        <w:rPr>
          <w:rFonts w:ascii="Cambria" w:hAnsi="Cambria"/>
          <w:sz w:val="36"/>
          <w:szCs w:val="36"/>
        </w:rPr>
      </w:pPr>
    </w:p>
    <w:p w14:paraId="6CF02FF0" w14:textId="323D71AB" w:rsidR="00321EB0" w:rsidRPr="00321EB0" w:rsidRDefault="00321EB0" w:rsidP="00321EB0">
      <w:pPr>
        <w:rPr>
          <w:rFonts w:ascii="Cambria" w:hAnsi="Cambria"/>
          <w:b/>
          <w:bCs/>
          <w:sz w:val="28"/>
          <w:szCs w:val="28"/>
          <w:u w:val="single"/>
        </w:rPr>
      </w:pPr>
      <w:r w:rsidRPr="00321EB0">
        <w:rPr>
          <w:rFonts w:ascii="Cambria" w:hAnsi="Cambria"/>
          <w:b/>
          <w:bCs/>
          <w:sz w:val="28"/>
          <w:szCs w:val="28"/>
          <w:u w:val="single"/>
        </w:rPr>
        <w:t xml:space="preserve">Objective: </w:t>
      </w:r>
    </w:p>
    <w:p w14:paraId="4D1F0BFB" w14:textId="3CC69BEB" w:rsidR="00321EB0" w:rsidRPr="00321EB0" w:rsidRDefault="00321EB0" w:rsidP="00321EB0">
      <w:pPr>
        <w:pStyle w:val="NormalWeb"/>
        <w:spacing w:before="200" w:beforeAutospacing="0" w:after="0" w:afterAutospacing="0" w:line="288" w:lineRule="auto"/>
        <w:rPr>
          <w:rFonts w:ascii="Cambria" w:hAnsi="Cambria"/>
        </w:rPr>
      </w:pPr>
      <w:r w:rsidRPr="00321EB0">
        <w:rPr>
          <w:rFonts w:ascii="Cambria" w:eastAsiaTheme="minorEastAsia" w:hAnsi="Cambria" w:cstheme="minorBidi"/>
          <w:color w:val="000000" w:themeColor="text1"/>
          <w:kern w:val="24"/>
        </w:rPr>
        <w:t>1.To gauge and manage water levels in a water tank</w:t>
      </w:r>
    </w:p>
    <w:p w14:paraId="3B1B7CB1" w14:textId="1A0887D8" w:rsidR="00321EB0" w:rsidRPr="00321EB0" w:rsidRDefault="00321EB0" w:rsidP="00321EB0">
      <w:pPr>
        <w:pStyle w:val="NormalWeb"/>
        <w:spacing w:before="200" w:beforeAutospacing="0" w:after="0" w:afterAutospacing="0" w:line="288" w:lineRule="auto"/>
        <w:rPr>
          <w:rFonts w:ascii="Cambria" w:hAnsi="Cambria"/>
        </w:rPr>
      </w:pPr>
      <w:r w:rsidRPr="00321EB0">
        <w:rPr>
          <w:rFonts w:ascii="Cambria" w:eastAsiaTheme="minorEastAsia" w:hAnsi="Cambria" w:cstheme="minorBidi"/>
          <w:color w:val="000000" w:themeColor="text1"/>
          <w:kern w:val="24"/>
        </w:rPr>
        <w:t>2.Automatic water level indicators ensure no overflows or running of dry pumps</w:t>
      </w:r>
    </w:p>
    <w:p w14:paraId="288B6A58" w14:textId="221F8E52" w:rsidR="00321EB0" w:rsidRPr="00321EB0" w:rsidRDefault="00321EB0" w:rsidP="00321EB0">
      <w:pPr>
        <w:pStyle w:val="NormalWeb"/>
        <w:spacing w:before="200" w:beforeAutospacing="0" w:after="0" w:afterAutospacing="0" w:line="288" w:lineRule="auto"/>
        <w:rPr>
          <w:rFonts w:ascii="Cambria" w:hAnsi="Cambria"/>
        </w:rPr>
      </w:pPr>
      <w:r w:rsidRPr="00321EB0">
        <w:rPr>
          <w:rFonts w:ascii="Cambria" w:eastAsiaTheme="minorEastAsia" w:hAnsi="Cambria" w:cstheme="minorBidi"/>
          <w:color w:val="000000" w:themeColor="text1"/>
          <w:kern w:val="24"/>
        </w:rPr>
        <w:t>3.Saves money by using less water and electricity</w:t>
      </w:r>
    </w:p>
    <w:p w14:paraId="077B75DC" w14:textId="313B8A8A" w:rsidR="00321EB0" w:rsidRPr="00321EB0" w:rsidRDefault="00321EB0" w:rsidP="00321EB0">
      <w:pPr>
        <w:pStyle w:val="NormalWeb"/>
        <w:spacing w:before="200" w:beforeAutospacing="0" w:after="0" w:afterAutospacing="0" w:line="288" w:lineRule="auto"/>
        <w:rPr>
          <w:rFonts w:ascii="Cambria" w:hAnsi="Cambria"/>
        </w:rPr>
      </w:pPr>
      <w:r w:rsidRPr="00321EB0">
        <w:rPr>
          <w:rFonts w:ascii="Cambria" w:eastAsiaTheme="minorEastAsia" w:hAnsi="Cambria" w:cstheme="minorBidi"/>
          <w:color w:val="000000" w:themeColor="text1"/>
          <w:kern w:val="24"/>
        </w:rPr>
        <w:t>4.Can help avoid seepage of walls and roofs due to tanks overflowing</w:t>
      </w:r>
    </w:p>
    <w:p w14:paraId="26651BC4" w14:textId="02C96A1C" w:rsidR="00321EB0" w:rsidRPr="00321EB0" w:rsidRDefault="00321EB0" w:rsidP="00321EB0">
      <w:pPr>
        <w:pStyle w:val="NormalWeb"/>
        <w:spacing w:before="200" w:beforeAutospacing="0" w:after="0" w:afterAutospacing="0" w:line="288" w:lineRule="auto"/>
        <w:rPr>
          <w:rFonts w:ascii="Cambria" w:hAnsi="Cambria"/>
        </w:rPr>
      </w:pPr>
      <w:r w:rsidRPr="00321EB0">
        <w:rPr>
          <w:rFonts w:ascii="Cambria" w:eastAsiaTheme="minorEastAsia" w:hAnsi="Cambria" w:cstheme="minorBidi"/>
          <w:color w:val="000000" w:themeColor="text1"/>
          <w:kern w:val="24"/>
        </w:rPr>
        <w:t>5.Automatic save you can save manual labor time</w:t>
      </w:r>
    </w:p>
    <w:p w14:paraId="0FE6F371" w14:textId="6890E0CD" w:rsidR="00321EB0" w:rsidRPr="00321EB0" w:rsidRDefault="00321EB0" w:rsidP="00321EB0">
      <w:pPr>
        <w:pStyle w:val="NormalWeb"/>
        <w:spacing w:before="200" w:beforeAutospacing="0" w:after="0" w:afterAutospacing="0" w:line="288" w:lineRule="auto"/>
        <w:rPr>
          <w:rFonts w:ascii="Cambria" w:hAnsi="Cambria"/>
        </w:rPr>
      </w:pPr>
      <w:r w:rsidRPr="00321EB0">
        <w:rPr>
          <w:rFonts w:ascii="Cambria" w:eastAsiaTheme="minorEastAsia" w:hAnsi="Cambria" w:cstheme="minorBidi"/>
          <w:color w:val="000000" w:themeColor="text1"/>
          <w:kern w:val="24"/>
        </w:rPr>
        <w:t>6.Consumes very little energy, perfect for continuous operation</w:t>
      </w:r>
    </w:p>
    <w:p w14:paraId="34001526" w14:textId="02381CFD" w:rsidR="00903C1B" w:rsidRPr="00903C1B" w:rsidRDefault="00321EB0" w:rsidP="00321EB0">
      <w:pPr>
        <w:pStyle w:val="NormalWeb"/>
        <w:spacing w:before="200" w:beforeAutospacing="0" w:after="0" w:afterAutospacing="0" w:line="288" w:lineRule="auto"/>
        <w:rPr>
          <w:rFonts w:ascii="Cambria" w:eastAsiaTheme="minorEastAsia" w:hAnsi="Cambria" w:cstheme="minorBidi"/>
          <w:color w:val="000000" w:themeColor="text1"/>
          <w:kern w:val="24"/>
        </w:rPr>
      </w:pPr>
      <w:r w:rsidRPr="00321EB0">
        <w:rPr>
          <w:rFonts w:ascii="Cambria" w:eastAsiaTheme="minorEastAsia" w:hAnsi="Cambria" w:cstheme="minorBidi"/>
          <w:color w:val="000000" w:themeColor="text1"/>
          <w:kern w:val="24"/>
        </w:rPr>
        <w:t>7.Shows incitation of water levels in any type of tank</w:t>
      </w:r>
    </w:p>
    <w:p w14:paraId="7A3E85D5" w14:textId="22149BC2" w:rsidR="00321EB0" w:rsidRDefault="00321EB0" w:rsidP="00321EB0">
      <w:pPr>
        <w:rPr>
          <w:rFonts w:ascii="Cambria" w:hAnsi="Cambria"/>
          <w:b/>
          <w:bCs/>
          <w:sz w:val="28"/>
          <w:szCs w:val="28"/>
          <w:u w:val="single"/>
        </w:rPr>
      </w:pPr>
    </w:p>
    <w:p w14:paraId="0BA82DAF" w14:textId="48D135AB" w:rsidR="00321EB0" w:rsidRDefault="00321EB0" w:rsidP="00321EB0">
      <w:pPr>
        <w:rPr>
          <w:rFonts w:ascii="Cambria" w:hAnsi="Cambria"/>
          <w:b/>
          <w:bCs/>
          <w:sz w:val="28"/>
          <w:szCs w:val="28"/>
          <w:u w:val="single"/>
        </w:rPr>
      </w:pPr>
    </w:p>
    <w:p w14:paraId="1D04CA06" w14:textId="77777777" w:rsidR="00321EB0" w:rsidRPr="00321EB0" w:rsidRDefault="00321EB0" w:rsidP="00321EB0">
      <w:pPr>
        <w:rPr>
          <w:rFonts w:ascii="Cambria" w:hAnsi="Cambria"/>
          <w:b/>
          <w:bCs/>
          <w:sz w:val="28"/>
          <w:szCs w:val="28"/>
          <w:u w:val="single"/>
        </w:rPr>
      </w:pPr>
    </w:p>
    <w:p w14:paraId="335FA91E" w14:textId="4A24144C" w:rsidR="00321EB0" w:rsidRPr="00321EB0" w:rsidRDefault="00321EB0" w:rsidP="00321EB0">
      <w:pPr>
        <w:rPr>
          <w:rFonts w:ascii="Cambria" w:hAnsi="Cambria"/>
          <w:b/>
          <w:bCs/>
          <w:sz w:val="28"/>
          <w:szCs w:val="28"/>
          <w:u w:val="single"/>
        </w:rPr>
      </w:pPr>
      <w:r w:rsidRPr="00321EB0">
        <w:rPr>
          <w:rFonts w:ascii="Cambria" w:hAnsi="Cambria"/>
          <w:b/>
          <w:bCs/>
          <w:sz w:val="28"/>
          <w:szCs w:val="28"/>
          <w:u w:val="single"/>
        </w:rPr>
        <w:t>Methodology:</w:t>
      </w:r>
    </w:p>
    <w:p w14:paraId="1C9E6646" w14:textId="39F7A2B2" w:rsidR="00321EB0" w:rsidRDefault="00321EB0" w:rsidP="00321EB0">
      <w:pPr>
        <w:pStyle w:val="NormalWeb"/>
        <w:spacing w:before="480" w:beforeAutospacing="0" w:after="0" w:afterAutospacing="0"/>
        <w:jc w:val="both"/>
        <w:rPr>
          <w:rFonts w:ascii="Cambria" w:eastAsia="Cambria" w:hAnsi="Cambria" w:cstheme="minorBidi"/>
          <w:color w:val="000000" w:themeColor="text1"/>
          <w:kern w:val="24"/>
        </w:rPr>
      </w:pPr>
      <w:r w:rsidRPr="00321EB0">
        <w:rPr>
          <w:rFonts w:ascii="Cambria" w:eastAsia="Cambria" w:hAnsi="Cambria" w:cstheme="minorBidi"/>
          <w:color w:val="000000" w:themeColor="text1"/>
          <w:kern w:val="24"/>
        </w:rPr>
        <w:t xml:space="preserve">The circuit uses a 555 timer in a stable mode with R1=22k ohms, R2= 570 ohms and C1=1 </w:t>
      </w:r>
      <w:proofErr w:type="spellStart"/>
      <w:r w:rsidRPr="00321EB0">
        <w:rPr>
          <w:rFonts w:ascii="Cambria" w:eastAsia="Cambria" w:hAnsi="Cambria" w:cstheme="minorBidi"/>
          <w:color w:val="000000" w:themeColor="text1"/>
          <w:kern w:val="24"/>
        </w:rPr>
        <w:t>uF</w:t>
      </w:r>
      <w:proofErr w:type="spellEnd"/>
      <w:r w:rsidRPr="00321EB0">
        <w:rPr>
          <w:rFonts w:ascii="Cambria" w:eastAsia="Cambria" w:hAnsi="Cambria" w:cstheme="minorBidi"/>
          <w:color w:val="000000" w:themeColor="text1"/>
          <w:kern w:val="24"/>
        </w:rPr>
        <w:t>. The frequency of the given a stable circuit is around 62 Hz.</w:t>
      </w:r>
      <w:r>
        <w:rPr>
          <w:rFonts w:ascii="Cambria" w:eastAsia="Cambria" w:hAnsi="Cambria" w:cstheme="minorBidi"/>
          <w:color w:val="000000" w:themeColor="text1"/>
          <w:kern w:val="24"/>
        </w:rPr>
        <w:t xml:space="preserve"> </w:t>
      </w:r>
      <w:r w:rsidRPr="00321EB0">
        <w:rPr>
          <w:rFonts w:ascii="Cambria" w:eastAsia="Cambria" w:hAnsi="Cambria" w:cstheme="minorBidi"/>
          <w:color w:val="000000" w:themeColor="text1"/>
          <w:kern w:val="24"/>
        </w:rPr>
        <w:t>The two probes which are shown in the circuit should be kept at the high level for the water. The distance between the probes should be less than a few centimeters to ensure that the conduction between the probes will take place when water is touched to these probes.</w:t>
      </w:r>
      <w:r>
        <w:rPr>
          <w:rFonts w:ascii="Cambria" w:eastAsia="Cambria" w:hAnsi="Cambria" w:cstheme="minorBidi"/>
          <w:color w:val="000000" w:themeColor="text1"/>
          <w:kern w:val="24"/>
        </w:rPr>
        <w:t xml:space="preserve"> </w:t>
      </w:r>
      <w:r w:rsidRPr="00321EB0">
        <w:rPr>
          <w:rFonts w:ascii="Cambria" w:eastAsia="Cambria" w:hAnsi="Cambria" w:cstheme="minorBidi"/>
          <w:color w:val="000000" w:themeColor="text1"/>
          <w:kern w:val="24"/>
        </w:rPr>
        <w:t>When the water level rises to the height of the probes, then the 555 circuit will get enabled and the output of the 555 timer produces a square wave output with a frequency of about 62 Hz. This output is given to the buzzer.</w:t>
      </w:r>
      <w:r>
        <w:rPr>
          <w:rFonts w:ascii="Cambria" w:eastAsia="Cambria" w:hAnsi="Cambria" w:cstheme="minorBidi"/>
          <w:color w:val="000000" w:themeColor="text1"/>
          <w:kern w:val="24"/>
        </w:rPr>
        <w:t xml:space="preserve"> </w:t>
      </w:r>
      <w:r w:rsidRPr="00321EB0">
        <w:rPr>
          <w:rFonts w:ascii="Cambria" w:eastAsia="Cambria" w:hAnsi="Cambria" w:cstheme="minorBidi"/>
          <w:color w:val="000000" w:themeColor="text1"/>
          <w:kern w:val="24"/>
        </w:rPr>
        <w:t xml:space="preserve">The logic Implemented in this circuit is, 555 </w:t>
      </w:r>
      <w:proofErr w:type="gramStart"/>
      <w:r w:rsidRPr="00321EB0">
        <w:rPr>
          <w:rFonts w:ascii="Cambria" w:eastAsia="Cambria" w:hAnsi="Cambria" w:cstheme="minorBidi"/>
          <w:color w:val="000000" w:themeColor="text1"/>
          <w:kern w:val="24"/>
        </w:rPr>
        <w:t>timer</w:t>
      </w:r>
      <w:proofErr w:type="gramEnd"/>
      <w:r w:rsidRPr="00321EB0">
        <w:rPr>
          <w:rFonts w:ascii="Cambria" w:eastAsia="Cambria" w:hAnsi="Cambria" w:cstheme="minorBidi"/>
          <w:color w:val="000000" w:themeColor="text1"/>
          <w:kern w:val="24"/>
        </w:rPr>
        <w:t xml:space="preserve"> is enabled when its reset pin is connected to logic high. But initially it is connected to ground. When the water level is maximum this pin is enabled and this drives the 555 </w:t>
      </w:r>
      <w:proofErr w:type="gramStart"/>
      <w:r w:rsidRPr="00321EB0">
        <w:rPr>
          <w:rFonts w:ascii="Cambria" w:eastAsia="Cambria" w:hAnsi="Cambria" w:cstheme="minorBidi"/>
          <w:color w:val="000000" w:themeColor="text1"/>
          <w:kern w:val="24"/>
        </w:rPr>
        <w:t>timer</w:t>
      </w:r>
      <w:proofErr w:type="gramEnd"/>
      <w:r w:rsidRPr="00321EB0">
        <w:rPr>
          <w:rFonts w:ascii="Cambria" w:eastAsia="Cambria" w:hAnsi="Cambria" w:cstheme="minorBidi"/>
          <w:color w:val="000000" w:themeColor="text1"/>
          <w:kern w:val="24"/>
        </w:rPr>
        <w:t xml:space="preserve"> into a stable mode.</w:t>
      </w:r>
    </w:p>
    <w:p w14:paraId="0669C0C3" w14:textId="5BC7070B" w:rsidR="00321EB0" w:rsidRDefault="00321EB0" w:rsidP="00321EB0">
      <w:pPr>
        <w:pStyle w:val="NormalWeb"/>
        <w:spacing w:before="480" w:beforeAutospacing="0" w:after="0" w:afterAutospacing="0"/>
        <w:jc w:val="both"/>
        <w:rPr>
          <w:rFonts w:ascii="Cambria" w:eastAsia="Cambria" w:hAnsi="Cambria" w:cstheme="minorBidi"/>
          <w:b/>
          <w:bCs/>
          <w:color w:val="000000" w:themeColor="text1"/>
          <w:kern w:val="24"/>
          <w:sz w:val="32"/>
          <w:szCs w:val="32"/>
          <w:u w:val="single"/>
        </w:rPr>
      </w:pPr>
    </w:p>
    <w:p w14:paraId="7D661A0B" w14:textId="77777777" w:rsidR="00321EB0" w:rsidRDefault="00321EB0" w:rsidP="00321EB0">
      <w:pPr>
        <w:pStyle w:val="NormalWeb"/>
        <w:spacing w:before="480" w:beforeAutospacing="0" w:after="0" w:afterAutospacing="0"/>
        <w:jc w:val="both"/>
        <w:rPr>
          <w:rFonts w:ascii="Cambria" w:eastAsia="Cambria" w:hAnsi="Cambria" w:cstheme="minorBidi"/>
          <w:b/>
          <w:bCs/>
          <w:color w:val="000000" w:themeColor="text1"/>
          <w:kern w:val="24"/>
          <w:sz w:val="32"/>
          <w:szCs w:val="32"/>
          <w:u w:val="single"/>
        </w:rPr>
      </w:pPr>
    </w:p>
    <w:p w14:paraId="6C2956E9" w14:textId="3673755A" w:rsidR="00321EB0" w:rsidRPr="00321EB0" w:rsidRDefault="00321EB0" w:rsidP="00321EB0">
      <w:pPr>
        <w:pStyle w:val="NormalWeb"/>
        <w:spacing w:before="480" w:beforeAutospacing="0" w:after="0" w:afterAutospacing="0"/>
        <w:jc w:val="both"/>
        <w:rPr>
          <w:rFonts w:ascii="Cambria" w:hAnsi="Cambria"/>
          <w:b/>
          <w:bCs/>
          <w:sz w:val="32"/>
          <w:szCs w:val="32"/>
          <w:u w:val="single"/>
        </w:rPr>
      </w:pPr>
      <w:r w:rsidRPr="00321EB0">
        <w:rPr>
          <w:rFonts w:ascii="Cambria" w:eastAsia="Cambria" w:hAnsi="Cambria" w:cstheme="minorBidi"/>
          <w:b/>
          <w:bCs/>
          <w:color w:val="000000" w:themeColor="text1"/>
          <w:kern w:val="24"/>
          <w:sz w:val="32"/>
          <w:szCs w:val="32"/>
          <w:u w:val="single"/>
        </w:rPr>
        <w:lastRenderedPageBreak/>
        <w:t>Circuit Diagram:</w:t>
      </w:r>
    </w:p>
    <w:p w14:paraId="652B78E8" w14:textId="270A7491" w:rsidR="00321EB0" w:rsidRDefault="00321EB0" w:rsidP="00321EB0">
      <w:pPr>
        <w:rPr>
          <w:b/>
          <w:bCs/>
          <w:sz w:val="28"/>
          <w:szCs w:val="28"/>
          <w:u w:val="single"/>
        </w:rPr>
      </w:pPr>
    </w:p>
    <w:p w14:paraId="5726A987" w14:textId="51020B29" w:rsidR="00321EB0" w:rsidRDefault="00321EB0" w:rsidP="00321EB0">
      <w:pPr>
        <w:rPr>
          <w:b/>
          <w:bCs/>
          <w:sz w:val="28"/>
          <w:szCs w:val="28"/>
          <w:u w:val="single"/>
        </w:rPr>
      </w:pPr>
      <w:r w:rsidRPr="00321EB0">
        <w:rPr>
          <w:b/>
          <w:bCs/>
          <w:noProof/>
          <w:sz w:val="28"/>
          <w:szCs w:val="28"/>
          <w:u w:val="single"/>
        </w:rPr>
        <w:drawing>
          <wp:inline distT="0" distB="0" distL="0" distR="0" wp14:anchorId="027286E8" wp14:editId="7673BE9A">
            <wp:extent cx="5943600" cy="2755265"/>
            <wp:effectExtent l="0" t="0" r="0" b="6985"/>
            <wp:docPr id="10" name="Picture 9" descr="Water-Level-Indicator-using-NE555-Circuit-1024x521.jpg">
              <a:extLst xmlns:a="http://schemas.openxmlformats.org/drawingml/2006/main">
                <a:ext uri="{FF2B5EF4-FFF2-40B4-BE49-F238E27FC236}">
                  <a16:creationId xmlns:a16="http://schemas.microsoft.com/office/drawing/2014/main" id="{48D2D3E6-26E7-413E-90E3-E89A682EC70A}"/>
                </a:ext>
              </a:extLst>
            </wp:docPr>
            <wp:cNvGraphicFramePr/>
            <a:graphic xmlns:a="http://schemas.openxmlformats.org/drawingml/2006/main">
              <a:graphicData uri="http://schemas.openxmlformats.org/drawingml/2006/picture">
                <pic:pic xmlns:pic="http://schemas.openxmlformats.org/drawingml/2006/picture">
                  <pic:nvPicPr>
                    <pic:cNvPr id="10" name="Picture 9" descr="Water-Level-Indicator-using-NE555-Circuit-1024x521.jpg">
                      <a:extLst>
                        <a:ext uri="{FF2B5EF4-FFF2-40B4-BE49-F238E27FC236}">
                          <a16:creationId xmlns:a16="http://schemas.microsoft.com/office/drawing/2014/main" id="{48D2D3E6-26E7-413E-90E3-E89A682EC70A}"/>
                        </a:ext>
                      </a:extLst>
                    </pic:cNvPr>
                    <pic:cNvPicPr/>
                  </pic:nvPicPr>
                  <pic:blipFill>
                    <a:blip r:embed="rId5" cstate="print"/>
                    <a:stretch>
                      <a:fillRect/>
                    </a:stretch>
                  </pic:blipFill>
                  <pic:spPr>
                    <a:xfrm>
                      <a:off x="0" y="0"/>
                      <a:ext cx="5943600" cy="2755265"/>
                    </a:xfrm>
                    <a:prstGeom prst="rect">
                      <a:avLst/>
                    </a:prstGeom>
                  </pic:spPr>
                </pic:pic>
              </a:graphicData>
            </a:graphic>
          </wp:inline>
        </w:drawing>
      </w:r>
    </w:p>
    <w:p w14:paraId="567304C7" w14:textId="3DBCC2A5" w:rsidR="00321EB0" w:rsidRDefault="00321EB0" w:rsidP="00321EB0">
      <w:pPr>
        <w:rPr>
          <w:b/>
          <w:bCs/>
          <w:sz w:val="28"/>
          <w:szCs w:val="28"/>
          <w:u w:val="single"/>
        </w:rPr>
      </w:pPr>
    </w:p>
    <w:p w14:paraId="200022E6" w14:textId="77777777" w:rsidR="00903C1B" w:rsidRPr="00903C1B" w:rsidRDefault="00903C1B" w:rsidP="00903C1B">
      <w:pPr>
        <w:keepNext/>
        <w:keepLines/>
        <w:shd w:val="clear" w:color="auto" w:fill="FFFFFF"/>
        <w:spacing w:after="0" w:line="240" w:lineRule="auto"/>
        <w:outlineLvl w:val="3"/>
        <w:rPr>
          <w:rFonts w:ascii="Cambria" w:eastAsia="Times New Roman" w:hAnsi="Cambria" w:cs="Arial"/>
          <w:b/>
          <w:bCs/>
          <w:iCs/>
          <w:color w:val="000000"/>
          <w:sz w:val="28"/>
          <w:szCs w:val="28"/>
          <w:u w:val="single"/>
          <w:lang w:bidi="th-TH"/>
        </w:rPr>
      </w:pPr>
      <w:r w:rsidRPr="00903C1B">
        <w:rPr>
          <w:rFonts w:ascii="Cambria" w:eastAsia="Times New Roman" w:hAnsi="Cambria" w:cs="Arial"/>
          <w:b/>
          <w:bCs/>
          <w:iCs/>
          <w:color w:val="000000"/>
          <w:sz w:val="28"/>
          <w:szCs w:val="28"/>
          <w:u w:val="single"/>
          <w:lang w:bidi="th-TH"/>
        </w:rPr>
        <w:t>Components Required:</w:t>
      </w:r>
    </w:p>
    <w:p w14:paraId="40479DFB" w14:textId="77777777" w:rsidR="00903C1B" w:rsidRPr="00903C1B" w:rsidRDefault="00903C1B" w:rsidP="00903C1B">
      <w:pPr>
        <w:numPr>
          <w:ilvl w:val="0"/>
          <w:numId w:val="2"/>
        </w:numPr>
        <w:shd w:val="clear" w:color="auto" w:fill="FFFFFF"/>
        <w:spacing w:before="100" w:beforeAutospacing="1" w:after="0" w:line="240" w:lineRule="auto"/>
        <w:ind w:left="461"/>
        <w:rPr>
          <w:rFonts w:ascii="Cambria" w:eastAsia="Times New Roman" w:hAnsi="Cambria" w:cs="Arial"/>
          <w:color w:val="666666"/>
          <w:sz w:val="24"/>
          <w:szCs w:val="24"/>
          <w:lang w:bidi="th-TH"/>
        </w:rPr>
      </w:pPr>
      <w:r w:rsidRPr="00903C1B">
        <w:rPr>
          <w:rFonts w:ascii="Cambria" w:eastAsia="Times New Roman" w:hAnsi="Cambria" w:cs="Arial"/>
          <w:color w:val="000000"/>
          <w:sz w:val="24"/>
          <w:szCs w:val="24"/>
          <w:lang w:bidi="th-TH"/>
        </w:rPr>
        <w:t>NE555 Timer</w:t>
      </w:r>
    </w:p>
    <w:p w14:paraId="16848A84" w14:textId="77777777" w:rsidR="00903C1B" w:rsidRPr="00903C1B" w:rsidRDefault="00903C1B" w:rsidP="00903C1B">
      <w:pPr>
        <w:numPr>
          <w:ilvl w:val="0"/>
          <w:numId w:val="2"/>
        </w:numPr>
        <w:shd w:val="clear" w:color="auto" w:fill="FFFFFF"/>
        <w:spacing w:before="100" w:beforeAutospacing="1" w:after="0" w:line="240" w:lineRule="auto"/>
        <w:ind w:left="461"/>
        <w:rPr>
          <w:rFonts w:ascii="Cambria" w:eastAsia="Times New Roman" w:hAnsi="Cambria" w:cs="Arial"/>
          <w:color w:val="666666"/>
          <w:sz w:val="24"/>
          <w:szCs w:val="24"/>
          <w:lang w:bidi="th-TH"/>
        </w:rPr>
      </w:pPr>
      <w:r w:rsidRPr="00903C1B">
        <w:rPr>
          <w:rFonts w:ascii="Cambria" w:eastAsia="Times New Roman" w:hAnsi="Cambria" w:cs="Arial"/>
          <w:color w:val="000000"/>
          <w:sz w:val="24"/>
          <w:szCs w:val="24"/>
          <w:lang w:bidi="th-TH"/>
        </w:rPr>
        <w:t>Resistors </w:t>
      </w:r>
    </w:p>
    <w:p w14:paraId="75C2A5BE" w14:textId="77777777" w:rsidR="00903C1B" w:rsidRPr="00903C1B" w:rsidRDefault="00903C1B" w:rsidP="00903C1B">
      <w:pPr>
        <w:numPr>
          <w:ilvl w:val="1"/>
          <w:numId w:val="3"/>
        </w:numPr>
        <w:shd w:val="clear" w:color="auto" w:fill="FFFFFF"/>
        <w:spacing w:before="100" w:beforeAutospacing="1" w:after="0" w:line="240" w:lineRule="auto"/>
        <w:ind w:left="922"/>
        <w:rPr>
          <w:rFonts w:ascii="Cambria" w:eastAsia="Times New Roman" w:hAnsi="Cambria" w:cs="Arial"/>
          <w:color w:val="666666"/>
          <w:sz w:val="24"/>
          <w:szCs w:val="24"/>
          <w:lang w:bidi="th-TH"/>
        </w:rPr>
      </w:pPr>
      <w:r w:rsidRPr="00903C1B">
        <w:rPr>
          <w:rFonts w:ascii="Cambria" w:eastAsia="Times New Roman" w:hAnsi="Cambria" w:cs="Arial"/>
          <w:color w:val="000000"/>
          <w:sz w:val="24"/>
          <w:szCs w:val="24"/>
          <w:lang w:bidi="th-TH"/>
        </w:rPr>
        <w:t>R</w:t>
      </w:r>
      <w:proofErr w:type="gramStart"/>
      <w:r w:rsidRPr="00903C1B">
        <w:rPr>
          <w:rFonts w:ascii="Cambria" w:eastAsia="Times New Roman" w:hAnsi="Cambria" w:cs="Arial"/>
          <w:color w:val="000000"/>
          <w:sz w:val="24"/>
          <w:szCs w:val="24"/>
          <w:lang w:bidi="th-TH"/>
        </w:rPr>
        <w:t>1,R</w:t>
      </w:r>
      <w:proofErr w:type="gramEnd"/>
      <w:r w:rsidRPr="00903C1B">
        <w:rPr>
          <w:rFonts w:ascii="Cambria" w:eastAsia="Times New Roman" w:hAnsi="Cambria" w:cs="Arial"/>
          <w:color w:val="000000"/>
          <w:sz w:val="24"/>
          <w:szCs w:val="24"/>
          <w:lang w:bidi="th-TH"/>
        </w:rPr>
        <w:t>4-1K</w:t>
      </w:r>
    </w:p>
    <w:p w14:paraId="475D6847" w14:textId="77777777" w:rsidR="00903C1B" w:rsidRPr="00903C1B" w:rsidRDefault="00903C1B" w:rsidP="00903C1B">
      <w:pPr>
        <w:numPr>
          <w:ilvl w:val="1"/>
          <w:numId w:val="3"/>
        </w:numPr>
        <w:shd w:val="clear" w:color="auto" w:fill="FFFFFF"/>
        <w:spacing w:before="100" w:beforeAutospacing="1" w:after="0" w:line="240" w:lineRule="auto"/>
        <w:ind w:left="922"/>
        <w:rPr>
          <w:rFonts w:ascii="Cambria" w:eastAsia="Times New Roman" w:hAnsi="Cambria" w:cs="Arial"/>
          <w:color w:val="666666"/>
          <w:sz w:val="24"/>
          <w:szCs w:val="24"/>
          <w:lang w:bidi="th-TH"/>
        </w:rPr>
      </w:pPr>
      <w:r w:rsidRPr="00903C1B">
        <w:rPr>
          <w:rFonts w:ascii="Cambria" w:eastAsia="Times New Roman" w:hAnsi="Cambria" w:cs="Arial"/>
          <w:color w:val="000000"/>
          <w:sz w:val="24"/>
          <w:szCs w:val="24"/>
          <w:lang w:bidi="th-TH"/>
        </w:rPr>
        <w:t>R2-22k</w:t>
      </w:r>
    </w:p>
    <w:p w14:paraId="6576482D" w14:textId="77777777" w:rsidR="00903C1B" w:rsidRPr="00903C1B" w:rsidRDefault="00903C1B" w:rsidP="00903C1B">
      <w:pPr>
        <w:numPr>
          <w:ilvl w:val="1"/>
          <w:numId w:val="3"/>
        </w:numPr>
        <w:shd w:val="clear" w:color="auto" w:fill="FFFFFF"/>
        <w:spacing w:before="100" w:beforeAutospacing="1" w:after="0" w:line="240" w:lineRule="auto"/>
        <w:ind w:left="922"/>
        <w:rPr>
          <w:rFonts w:ascii="Cambria" w:eastAsia="Times New Roman" w:hAnsi="Cambria" w:cs="Arial"/>
          <w:color w:val="666666"/>
          <w:sz w:val="24"/>
          <w:szCs w:val="24"/>
          <w:lang w:bidi="th-TH"/>
        </w:rPr>
      </w:pPr>
      <w:r w:rsidRPr="00903C1B">
        <w:rPr>
          <w:rFonts w:ascii="Cambria" w:eastAsia="Times New Roman" w:hAnsi="Cambria" w:cs="Arial"/>
          <w:color w:val="000000"/>
          <w:sz w:val="24"/>
          <w:szCs w:val="24"/>
          <w:lang w:bidi="th-TH"/>
        </w:rPr>
        <w:t>R3-570 Ohm</w:t>
      </w:r>
    </w:p>
    <w:p w14:paraId="05BBE521" w14:textId="77777777" w:rsidR="00903C1B" w:rsidRPr="00903C1B" w:rsidRDefault="00903C1B" w:rsidP="00903C1B">
      <w:pPr>
        <w:numPr>
          <w:ilvl w:val="0"/>
          <w:numId w:val="3"/>
        </w:numPr>
        <w:shd w:val="clear" w:color="auto" w:fill="FFFFFF"/>
        <w:spacing w:before="100" w:beforeAutospacing="1" w:after="0" w:line="240" w:lineRule="auto"/>
        <w:ind w:left="461"/>
        <w:rPr>
          <w:rFonts w:ascii="Cambria" w:eastAsia="Times New Roman" w:hAnsi="Cambria" w:cs="Arial"/>
          <w:color w:val="666666"/>
          <w:sz w:val="24"/>
          <w:szCs w:val="24"/>
          <w:lang w:bidi="th-TH"/>
        </w:rPr>
      </w:pPr>
      <w:r w:rsidRPr="00903C1B">
        <w:rPr>
          <w:rFonts w:ascii="Cambria" w:eastAsia="Times New Roman" w:hAnsi="Cambria" w:cs="Arial"/>
          <w:color w:val="000000"/>
          <w:sz w:val="24"/>
          <w:szCs w:val="24"/>
          <w:lang w:bidi="th-TH"/>
        </w:rPr>
        <w:t>Capacitor- 1UF</w:t>
      </w:r>
    </w:p>
    <w:p w14:paraId="1451E35B" w14:textId="77777777" w:rsidR="00903C1B" w:rsidRPr="00903C1B" w:rsidRDefault="00903C1B" w:rsidP="00903C1B">
      <w:pPr>
        <w:numPr>
          <w:ilvl w:val="0"/>
          <w:numId w:val="3"/>
        </w:numPr>
        <w:shd w:val="clear" w:color="auto" w:fill="FFFFFF"/>
        <w:spacing w:before="100" w:beforeAutospacing="1" w:after="0" w:line="240" w:lineRule="auto"/>
        <w:ind w:left="461"/>
        <w:rPr>
          <w:rFonts w:ascii="Cambria" w:eastAsia="Times New Roman" w:hAnsi="Cambria" w:cs="Arial"/>
          <w:color w:val="666666"/>
          <w:sz w:val="24"/>
          <w:szCs w:val="24"/>
          <w:lang w:bidi="th-TH"/>
        </w:rPr>
      </w:pPr>
      <w:r w:rsidRPr="00903C1B">
        <w:rPr>
          <w:rFonts w:ascii="Cambria" w:eastAsia="Times New Roman" w:hAnsi="Cambria" w:cs="Arial"/>
          <w:color w:val="000000"/>
          <w:sz w:val="24"/>
          <w:szCs w:val="24"/>
          <w:lang w:bidi="th-TH"/>
        </w:rPr>
        <w:t>Buzzer</w:t>
      </w:r>
    </w:p>
    <w:p w14:paraId="248BCEA9" w14:textId="77777777" w:rsidR="00903C1B" w:rsidRPr="00903C1B" w:rsidRDefault="00903C1B" w:rsidP="00903C1B">
      <w:pPr>
        <w:numPr>
          <w:ilvl w:val="0"/>
          <w:numId w:val="3"/>
        </w:numPr>
        <w:shd w:val="clear" w:color="auto" w:fill="FFFFFF"/>
        <w:spacing w:before="100" w:beforeAutospacing="1" w:after="0" w:line="240" w:lineRule="auto"/>
        <w:ind w:left="461"/>
        <w:rPr>
          <w:rFonts w:ascii="Cambria" w:eastAsia="Times New Roman" w:hAnsi="Cambria" w:cs="Arial"/>
          <w:color w:val="666666"/>
          <w:sz w:val="24"/>
          <w:szCs w:val="24"/>
          <w:lang w:bidi="th-TH"/>
        </w:rPr>
      </w:pPr>
      <w:r w:rsidRPr="00903C1B">
        <w:rPr>
          <w:rFonts w:ascii="Cambria" w:eastAsia="Times New Roman" w:hAnsi="Cambria" w:cs="Arial"/>
          <w:color w:val="000000"/>
          <w:sz w:val="24"/>
          <w:szCs w:val="24"/>
          <w:lang w:bidi="th-TH"/>
        </w:rPr>
        <w:t>Connecting wires</w:t>
      </w:r>
    </w:p>
    <w:p w14:paraId="2283F081" w14:textId="77777777" w:rsidR="00903C1B" w:rsidRPr="00903C1B" w:rsidRDefault="00903C1B" w:rsidP="00903C1B">
      <w:pPr>
        <w:tabs>
          <w:tab w:val="center" w:pos="5400"/>
          <w:tab w:val="left" w:pos="9750"/>
        </w:tabs>
        <w:spacing w:after="0" w:line="240" w:lineRule="auto"/>
        <w:rPr>
          <w:rFonts w:ascii="Times New Roman" w:eastAsia="Times New Roman" w:hAnsi="Times New Roman" w:cs="Times New Roman"/>
          <w:b/>
          <w:sz w:val="28"/>
          <w:szCs w:val="24"/>
          <w:lang w:bidi="th-TH"/>
        </w:rPr>
      </w:pPr>
    </w:p>
    <w:p w14:paraId="0D83F848" w14:textId="587516A0" w:rsidR="00903C1B" w:rsidRDefault="00903C1B" w:rsidP="00321EB0">
      <w:pPr>
        <w:rPr>
          <w:b/>
          <w:bCs/>
          <w:sz w:val="28"/>
          <w:szCs w:val="28"/>
          <w:u w:val="single"/>
        </w:rPr>
      </w:pPr>
    </w:p>
    <w:p w14:paraId="1EF1E393" w14:textId="40B44403" w:rsidR="00903C1B" w:rsidRDefault="00903C1B" w:rsidP="00321EB0">
      <w:pPr>
        <w:rPr>
          <w:b/>
          <w:bCs/>
          <w:sz w:val="28"/>
          <w:szCs w:val="28"/>
          <w:u w:val="single"/>
        </w:rPr>
      </w:pPr>
    </w:p>
    <w:p w14:paraId="5EA1F71D" w14:textId="0691ED14" w:rsidR="00903C1B" w:rsidRDefault="00903C1B" w:rsidP="00321EB0">
      <w:pPr>
        <w:rPr>
          <w:b/>
          <w:bCs/>
          <w:sz w:val="28"/>
          <w:szCs w:val="28"/>
          <w:u w:val="single"/>
        </w:rPr>
      </w:pPr>
    </w:p>
    <w:p w14:paraId="2740CE11" w14:textId="7C2E25AF" w:rsidR="00903C1B" w:rsidRDefault="00903C1B" w:rsidP="00321EB0">
      <w:pPr>
        <w:rPr>
          <w:b/>
          <w:bCs/>
          <w:sz w:val="28"/>
          <w:szCs w:val="28"/>
          <w:u w:val="single"/>
        </w:rPr>
      </w:pPr>
    </w:p>
    <w:p w14:paraId="11689DAB" w14:textId="75755C98" w:rsidR="00903C1B" w:rsidRDefault="00903C1B" w:rsidP="00321EB0">
      <w:pPr>
        <w:rPr>
          <w:b/>
          <w:bCs/>
          <w:sz w:val="28"/>
          <w:szCs w:val="28"/>
          <w:u w:val="single"/>
        </w:rPr>
      </w:pPr>
    </w:p>
    <w:p w14:paraId="326E2B41" w14:textId="477E3627" w:rsidR="00903C1B" w:rsidRDefault="00903C1B" w:rsidP="00321EB0">
      <w:pPr>
        <w:rPr>
          <w:b/>
          <w:bCs/>
          <w:sz w:val="28"/>
          <w:szCs w:val="28"/>
          <w:u w:val="single"/>
        </w:rPr>
      </w:pPr>
    </w:p>
    <w:p w14:paraId="4FF05254" w14:textId="77777777" w:rsidR="00903C1B" w:rsidRDefault="00903C1B" w:rsidP="00321EB0">
      <w:pPr>
        <w:rPr>
          <w:b/>
          <w:bCs/>
          <w:sz w:val="28"/>
          <w:szCs w:val="28"/>
          <w:u w:val="single"/>
        </w:rPr>
      </w:pPr>
      <w:bookmarkStart w:id="0" w:name="_GoBack"/>
      <w:bookmarkEnd w:id="0"/>
    </w:p>
    <w:p w14:paraId="1F7B7D42" w14:textId="7365B17F" w:rsidR="00321EB0" w:rsidRDefault="00321EB0" w:rsidP="00321EB0">
      <w:pPr>
        <w:rPr>
          <w:rFonts w:ascii="Cambria" w:hAnsi="Cambria"/>
          <w:b/>
          <w:bCs/>
          <w:sz w:val="32"/>
          <w:szCs w:val="32"/>
          <w:u w:val="single"/>
        </w:rPr>
      </w:pPr>
      <w:r w:rsidRPr="00321EB0">
        <w:rPr>
          <w:rFonts w:ascii="Cambria" w:hAnsi="Cambria"/>
          <w:b/>
          <w:bCs/>
          <w:sz w:val="32"/>
          <w:szCs w:val="32"/>
          <w:u w:val="single"/>
        </w:rPr>
        <w:lastRenderedPageBreak/>
        <w:t>Simulation:</w:t>
      </w:r>
    </w:p>
    <w:p w14:paraId="1F574BAD" w14:textId="7E769CD3" w:rsidR="00321EB0" w:rsidRPr="00321EB0" w:rsidRDefault="00321EB0" w:rsidP="00321EB0">
      <w:pPr>
        <w:rPr>
          <w:rFonts w:ascii="Cambria" w:hAnsi="Cambria"/>
          <w:sz w:val="24"/>
          <w:szCs w:val="24"/>
        </w:rPr>
      </w:pPr>
      <w:r w:rsidRPr="00321EB0">
        <w:rPr>
          <w:rFonts w:ascii="Cambria" w:hAnsi="Cambria"/>
          <w:sz w:val="24"/>
          <w:szCs w:val="24"/>
        </w:rPr>
        <w:t>When water level touch the top</w:t>
      </w:r>
    </w:p>
    <w:p w14:paraId="7C9968A4" w14:textId="61FC555B" w:rsidR="00321EB0" w:rsidRDefault="00321EB0" w:rsidP="00321EB0">
      <w:pPr>
        <w:rPr>
          <w:rFonts w:ascii="Cambria" w:hAnsi="Cambria"/>
          <w:b/>
          <w:bCs/>
          <w:sz w:val="32"/>
          <w:szCs w:val="32"/>
          <w:u w:val="single"/>
        </w:rPr>
      </w:pPr>
      <w:r w:rsidRPr="00321EB0">
        <w:rPr>
          <w:rFonts w:ascii="Cambria" w:hAnsi="Cambria"/>
          <w:b/>
          <w:bCs/>
          <w:noProof/>
          <w:sz w:val="32"/>
          <w:szCs w:val="32"/>
          <w:u w:val="single"/>
        </w:rPr>
        <w:drawing>
          <wp:inline distT="0" distB="0" distL="0" distR="0" wp14:anchorId="215206CF" wp14:editId="21B6197B">
            <wp:extent cx="4409936" cy="3337560"/>
            <wp:effectExtent l="0" t="0" r="0" b="0"/>
            <wp:docPr id="11" name="Content Placeholder 10">
              <a:extLst xmlns:a="http://schemas.openxmlformats.org/drawingml/2006/main">
                <a:ext uri="{FF2B5EF4-FFF2-40B4-BE49-F238E27FC236}">
                  <a16:creationId xmlns:a16="http://schemas.microsoft.com/office/drawing/2014/main" id="{3544760C-B9FA-49A4-82DF-9263DFA7086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a:extLst>
                        <a:ext uri="{FF2B5EF4-FFF2-40B4-BE49-F238E27FC236}">
                          <a16:creationId xmlns:a16="http://schemas.microsoft.com/office/drawing/2014/main" id="{3544760C-B9FA-49A4-82DF-9263DFA7086C}"/>
                        </a:ext>
                      </a:extLst>
                    </pic:cNvPr>
                    <pic:cNvPicPr>
                      <a:picLocks noGrp="1" noChangeAspect="1"/>
                    </pic:cNvPicPr>
                  </pic:nvPicPr>
                  <pic:blipFill>
                    <a:blip r:embed="rId6"/>
                    <a:stretch>
                      <a:fillRect/>
                    </a:stretch>
                  </pic:blipFill>
                  <pic:spPr>
                    <a:xfrm>
                      <a:off x="0" y="0"/>
                      <a:ext cx="4425842" cy="3349598"/>
                    </a:xfrm>
                    <a:prstGeom prst="rect">
                      <a:avLst/>
                    </a:prstGeom>
                  </pic:spPr>
                </pic:pic>
              </a:graphicData>
            </a:graphic>
          </wp:inline>
        </w:drawing>
      </w:r>
    </w:p>
    <w:p w14:paraId="403D397F" w14:textId="77777777" w:rsidR="00321EB0" w:rsidRDefault="00321EB0" w:rsidP="00321EB0">
      <w:pPr>
        <w:rPr>
          <w:rFonts w:ascii="Cambria" w:hAnsi="Cambria"/>
          <w:b/>
          <w:bCs/>
          <w:sz w:val="32"/>
          <w:szCs w:val="32"/>
          <w:u w:val="single"/>
        </w:rPr>
      </w:pPr>
    </w:p>
    <w:p w14:paraId="007C7C21" w14:textId="2C367542" w:rsidR="00321EB0" w:rsidRDefault="00321EB0" w:rsidP="00321EB0">
      <w:pPr>
        <w:rPr>
          <w:rFonts w:ascii="Cambria" w:hAnsi="Cambria"/>
          <w:sz w:val="24"/>
          <w:szCs w:val="24"/>
        </w:rPr>
      </w:pPr>
      <w:r w:rsidRPr="00321EB0">
        <w:rPr>
          <w:rFonts w:ascii="Cambria" w:hAnsi="Cambria"/>
          <w:sz w:val="24"/>
          <w:szCs w:val="24"/>
        </w:rPr>
        <w:t>When water level under the top:</w:t>
      </w:r>
    </w:p>
    <w:p w14:paraId="1D8534C6" w14:textId="07D392C9" w:rsidR="00321EB0" w:rsidRDefault="00321EB0" w:rsidP="00321EB0">
      <w:pPr>
        <w:rPr>
          <w:rFonts w:ascii="Cambria" w:hAnsi="Cambria"/>
          <w:sz w:val="24"/>
          <w:szCs w:val="24"/>
        </w:rPr>
      </w:pPr>
      <w:r w:rsidRPr="00321EB0">
        <w:rPr>
          <w:rFonts w:ascii="Cambria" w:hAnsi="Cambria"/>
          <w:noProof/>
          <w:sz w:val="24"/>
          <w:szCs w:val="24"/>
        </w:rPr>
        <w:drawing>
          <wp:inline distT="0" distB="0" distL="0" distR="0" wp14:anchorId="1ADFFA30" wp14:editId="49FB3D7F">
            <wp:extent cx="4404360" cy="3290447"/>
            <wp:effectExtent l="0" t="0" r="0" b="5715"/>
            <wp:docPr id="15" name="Content Placeholder 14">
              <a:extLst xmlns:a="http://schemas.openxmlformats.org/drawingml/2006/main">
                <a:ext uri="{FF2B5EF4-FFF2-40B4-BE49-F238E27FC236}">
                  <a16:creationId xmlns:a16="http://schemas.microsoft.com/office/drawing/2014/main" id="{4DC6739F-8BE5-4D03-AE16-4BC0BE00CAA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14">
                      <a:extLst>
                        <a:ext uri="{FF2B5EF4-FFF2-40B4-BE49-F238E27FC236}">
                          <a16:creationId xmlns:a16="http://schemas.microsoft.com/office/drawing/2014/main" id="{4DC6739F-8BE5-4D03-AE16-4BC0BE00CAA5}"/>
                        </a:ext>
                      </a:extLst>
                    </pic:cNvPr>
                    <pic:cNvPicPr>
                      <a:picLocks noGrp="1" noChangeAspect="1"/>
                    </pic:cNvPicPr>
                  </pic:nvPicPr>
                  <pic:blipFill>
                    <a:blip r:embed="rId7"/>
                    <a:stretch>
                      <a:fillRect/>
                    </a:stretch>
                  </pic:blipFill>
                  <pic:spPr>
                    <a:xfrm>
                      <a:off x="0" y="0"/>
                      <a:ext cx="4426471" cy="3306966"/>
                    </a:xfrm>
                    <a:prstGeom prst="rect">
                      <a:avLst/>
                    </a:prstGeom>
                  </pic:spPr>
                </pic:pic>
              </a:graphicData>
            </a:graphic>
          </wp:inline>
        </w:drawing>
      </w:r>
    </w:p>
    <w:p w14:paraId="5AB2CDBC" w14:textId="1B2F0AF4" w:rsidR="00321EB0" w:rsidRDefault="00321EB0" w:rsidP="00321EB0">
      <w:pPr>
        <w:rPr>
          <w:rFonts w:ascii="Cambria" w:hAnsi="Cambria"/>
          <w:sz w:val="24"/>
          <w:szCs w:val="24"/>
        </w:rPr>
      </w:pPr>
    </w:p>
    <w:p w14:paraId="76C40582" w14:textId="0C13998F" w:rsidR="0023693A" w:rsidRPr="0023693A" w:rsidRDefault="0023693A" w:rsidP="00321EB0">
      <w:pPr>
        <w:rPr>
          <w:rFonts w:ascii="Cambria" w:hAnsi="Cambria"/>
          <w:b/>
          <w:bCs/>
          <w:sz w:val="32"/>
          <w:szCs w:val="32"/>
          <w:u w:val="single"/>
        </w:rPr>
      </w:pPr>
      <w:r w:rsidRPr="0023693A">
        <w:rPr>
          <w:rFonts w:ascii="Cambria" w:hAnsi="Cambria"/>
          <w:b/>
          <w:bCs/>
          <w:sz w:val="32"/>
          <w:szCs w:val="32"/>
          <w:u w:val="single"/>
        </w:rPr>
        <w:t>Result:</w:t>
      </w:r>
    </w:p>
    <w:p w14:paraId="565218F7" w14:textId="77777777" w:rsidR="00321EB0" w:rsidRPr="00321EB0" w:rsidRDefault="00321EB0" w:rsidP="00321EB0">
      <w:pPr>
        <w:rPr>
          <w:rFonts w:ascii="Cambria" w:hAnsi="Cambria"/>
          <w:sz w:val="24"/>
          <w:szCs w:val="24"/>
        </w:rPr>
      </w:pPr>
      <w:r w:rsidRPr="00321EB0">
        <w:rPr>
          <w:rFonts w:ascii="Cambria" w:hAnsi="Cambria"/>
          <w:sz w:val="24"/>
          <w:szCs w:val="24"/>
        </w:rPr>
        <w:t>When water level touch the upper node of the alarming system, alarm turns on.</w:t>
      </w:r>
    </w:p>
    <w:p w14:paraId="157FDE2A" w14:textId="501F50CB" w:rsidR="00321EB0" w:rsidRDefault="00321EB0" w:rsidP="00321EB0">
      <w:pPr>
        <w:rPr>
          <w:rFonts w:ascii="Cambria" w:hAnsi="Cambria"/>
          <w:sz w:val="24"/>
          <w:szCs w:val="24"/>
        </w:rPr>
      </w:pPr>
    </w:p>
    <w:p w14:paraId="5C6B6757" w14:textId="71168860" w:rsidR="0023693A" w:rsidRPr="0023693A" w:rsidRDefault="0023693A" w:rsidP="00321EB0">
      <w:pPr>
        <w:rPr>
          <w:rFonts w:ascii="Cambria" w:hAnsi="Cambria"/>
          <w:b/>
          <w:bCs/>
          <w:sz w:val="32"/>
          <w:szCs w:val="32"/>
          <w:u w:val="single"/>
        </w:rPr>
      </w:pPr>
      <w:r w:rsidRPr="0023693A">
        <w:rPr>
          <w:rFonts w:ascii="Cambria" w:hAnsi="Cambria"/>
          <w:b/>
          <w:bCs/>
          <w:sz w:val="32"/>
          <w:szCs w:val="32"/>
          <w:u w:val="single"/>
        </w:rPr>
        <w:t>Future work:</w:t>
      </w:r>
    </w:p>
    <w:p w14:paraId="72389432" w14:textId="77777777" w:rsidR="0023693A" w:rsidRPr="0023693A" w:rsidRDefault="0023693A" w:rsidP="0023693A">
      <w:pPr>
        <w:numPr>
          <w:ilvl w:val="0"/>
          <w:numId w:val="1"/>
        </w:numPr>
        <w:rPr>
          <w:rFonts w:ascii="Cambria" w:hAnsi="Cambria"/>
          <w:sz w:val="24"/>
          <w:szCs w:val="24"/>
        </w:rPr>
      </w:pPr>
      <w:r w:rsidRPr="0023693A">
        <w:rPr>
          <w:rFonts w:ascii="Cambria" w:hAnsi="Cambria"/>
          <w:sz w:val="24"/>
          <w:szCs w:val="24"/>
        </w:rPr>
        <w:t>There will be three state alarming system.</w:t>
      </w:r>
    </w:p>
    <w:p w14:paraId="7F9A309B" w14:textId="77777777" w:rsidR="0023693A" w:rsidRPr="0023693A" w:rsidRDefault="0023693A" w:rsidP="0023693A">
      <w:pPr>
        <w:numPr>
          <w:ilvl w:val="0"/>
          <w:numId w:val="1"/>
        </w:numPr>
        <w:rPr>
          <w:rFonts w:ascii="Cambria" w:hAnsi="Cambria"/>
          <w:sz w:val="24"/>
          <w:szCs w:val="24"/>
        </w:rPr>
      </w:pPr>
      <w:r w:rsidRPr="0023693A">
        <w:rPr>
          <w:rFonts w:ascii="Cambria" w:hAnsi="Cambria"/>
          <w:sz w:val="24"/>
          <w:szCs w:val="24"/>
        </w:rPr>
        <w:t xml:space="preserve">There will be germ alarming system </w:t>
      </w:r>
    </w:p>
    <w:p w14:paraId="5947A09F" w14:textId="77777777" w:rsidR="0023693A" w:rsidRPr="0023693A" w:rsidRDefault="0023693A" w:rsidP="0023693A">
      <w:pPr>
        <w:numPr>
          <w:ilvl w:val="0"/>
          <w:numId w:val="1"/>
        </w:numPr>
        <w:rPr>
          <w:rFonts w:ascii="Cambria" w:hAnsi="Cambria"/>
          <w:sz w:val="24"/>
          <w:szCs w:val="24"/>
        </w:rPr>
      </w:pPr>
      <w:r w:rsidRPr="0023693A">
        <w:rPr>
          <w:rFonts w:ascii="Cambria" w:hAnsi="Cambria"/>
          <w:sz w:val="24"/>
          <w:szCs w:val="24"/>
        </w:rPr>
        <w:t xml:space="preserve">There will be active filter system </w:t>
      </w:r>
    </w:p>
    <w:p w14:paraId="087AAFCF" w14:textId="4BAE7C24" w:rsidR="0023693A" w:rsidRDefault="0023693A" w:rsidP="00321EB0">
      <w:pPr>
        <w:rPr>
          <w:rFonts w:ascii="Cambria" w:hAnsi="Cambria"/>
          <w:sz w:val="24"/>
          <w:szCs w:val="24"/>
        </w:rPr>
      </w:pPr>
    </w:p>
    <w:p w14:paraId="7FDD5BFF" w14:textId="5FFF59B7" w:rsidR="0023693A" w:rsidRDefault="0023693A" w:rsidP="00321EB0">
      <w:pPr>
        <w:rPr>
          <w:rFonts w:ascii="Cambria" w:hAnsi="Cambria"/>
          <w:b/>
          <w:bCs/>
          <w:sz w:val="32"/>
          <w:szCs w:val="32"/>
          <w:u w:val="single"/>
        </w:rPr>
      </w:pPr>
      <w:r w:rsidRPr="0023693A">
        <w:rPr>
          <w:rFonts w:ascii="Cambria" w:hAnsi="Cambria"/>
          <w:b/>
          <w:bCs/>
          <w:sz w:val="32"/>
          <w:szCs w:val="32"/>
          <w:u w:val="single"/>
        </w:rPr>
        <w:t>Conclusion:</w:t>
      </w:r>
    </w:p>
    <w:p w14:paraId="6221A429" w14:textId="0C3E7FE0" w:rsidR="0023693A" w:rsidRDefault="0023693A" w:rsidP="00321EB0">
      <w:pPr>
        <w:rPr>
          <w:rFonts w:ascii="Cambria" w:hAnsi="Cambria"/>
          <w:sz w:val="24"/>
          <w:szCs w:val="24"/>
        </w:rPr>
      </w:pPr>
      <w:r w:rsidRPr="0023693A">
        <w:rPr>
          <w:rFonts w:ascii="Cambria" w:hAnsi="Cambria"/>
          <w:sz w:val="24"/>
          <w:szCs w:val="24"/>
        </w:rPr>
        <w:t>This system is</w:t>
      </w:r>
      <w:r>
        <w:rPr>
          <w:rFonts w:ascii="Cambria" w:hAnsi="Cambria"/>
          <w:sz w:val="24"/>
          <w:szCs w:val="24"/>
        </w:rPr>
        <w:t xml:space="preserve"> just for notifying the water tank is full or not. By this system both money and water and electricity can be saved. </w:t>
      </w:r>
    </w:p>
    <w:p w14:paraId="54BC6D18" w14:textId="5BB21ED0" w:rsidR="0023693A" w:rsidRDefault="0023693A" w:rsidP="00321EB0">
      <w:pPr>
        <w:rPr>
          <w:rFonts w:ascii="Cambria" w:hAnsi="Cambria"/>
          <w:sz w:val="24"/>
          <w:szCs w:val="24"/>
        </w:rPr>
      </w:pPr>
    </w:p>
    <w:p w14:paraId="5B54FD62" w14:textId="6689810D" w:rsidR="0023693A" w:rsidRDefault="0023693A" w:rsidP="00321EB0">
      <w:pPr>
        <w:rPr>
          <w:rFonts w:ascii="Cambria" w:hAnsi="Cambria"/>
          <w:sz w:val="24"/>
          <w:szCs w:val="24"/>
        </w:rPr>
      </w:pPr>
    </w:p>
    <w:p w14:paraId="4428B181" w14:textId="60394700" w:rsidR="0023693A" w:rsidRDefault="0023693A" w:rsidP="00321EB0">
      <w:pPr>
        <w:rPr>
          <w:rFonts w:ascii="Cambria" w:hAnsi="Cambria"/>
          <w:b/>
          <w:bCs/>
          <w:sz w:val="32"/>
          <w:szCs w:val="32"/>
          <w:u w:val="single"/>
        </w:rPr>
      </w:pPr>
      <w:r w:rsidRPr="0023693A">
        <w:rPr>
          <w:rFonts w:ascii="Cambria" w:hAnsi="Cambria"/>
          <w:b/>
          <w:bCs/>
          <w:sz w:val="32"/>
          <w:szCs w:val="32"/>
          <w:u w:val="single"/>
        </w:rPr>
        <w:t>Contribution:</w:t>
      </w:r>
    </w:p>
    <w:p w14:paraId="59F1D83E" w14:textId="77777777" w:rsidR="0023693A" w:rsidRPr="0023693A" w:rsidRDefault="0023693A" w:rsidP="0023693A">
      <w:pPr>
        <w:spacing w:after="0" w:line="240" w:lineRule="auto"/>
        <w:rPr>
          <w:rFonts w:ascii="Times New Roman" w:eastAsia="Times New Roman" w:hAnsi="Times New Roman" w:cs="Times New Roman"/>
          <w:color w:val="000000" w:themeColor="text1"/>
          <w:sz w:val="24"/>
          <w:szCs w:val="24"/>
        </w:rPr>
      </w:pPr>
      <w:r w:rsidRPr="0023693A">
        <w:rPr>
          <w:rFonts w:ascii="Cambria" w:eastAsia="Cambria" w:hAnsi="Cambria"/>
          <w:color w:val="000000" w:themeColor="text1"/>
          <w:kern w:val="24"/>
          <w:sz w:val="24"/>
          <w:szCs w:val="24"/>
        </w:rPr>
        <w:t xml:space="preserve">17-34649-2 </w:t>
      </w:r>
      <w:proofErr w:type="spellStart"/>
      <w:r w:rsidRPr="0023693A">
        <w:rPr>
          <w:rFonts w:ascii="Cambria" w:eastAsia="Cambria" w:hAnsi="Cambria"/>
          <w:color w:val="000000" w:themeColor="text1"/>
          <w:kern w:val="24"/>
          <w:sz w:val="24"/>
          <w:szCs w:val="24"/>
        </w:rPr>
        <w:t>Tareq</w:t>
      </w:r>
      <w:proofErr w:type="spellEnd"/>
      <w:r w:rsidRPr="0023693A">
        <w:rPr>
          <w:rFonts w:ascii="Cambria" w:eastAsia="Cambria" w:hAnsi="Cambria"/>
          <w:color w:val="000000" w:themeColor="text1"/>
          <w:kern w:val="24"/>
          <w:sz w:val="24"/>
          <w:szCs w:val="24"/>
        </w:rPr>
        <w:t xml:space="preserve"> Md </w:t>
      </w:r>
      <w:proofErr w:type="spellStart"/>
      <w:r w:rsidRPr="0023693A">
        <w:rPr>
          <w:rFonts w:ascii="Cambria" w:eastAsia="Cambria" w:hAnsi="Cambria"/>
          <w:color w:val="000000" w:themeColor="text1"/>
          <w:kern w:val="24"/>
          <w:sz w:val="24"/>
          <w:szCs w:val="24"/>
        </w:rPr>
        <w:t>Rabiul</w:t>
      </w:r>
      <w:proofErr w:type="spellEnd"/>
      <w:r w:rsidRPr="0023693A">
        <w:rPr>
          <w:rFonts w:ascii="Cambria" w:eastAsia="Cambria" w:hAnsi="Cambria"/>
          <w:color w:val="000000" w:themeColor="text1"/>
          <w:kern w:val="24"/>
          <w:sz w:val="24"/>
          <w:szCs w:val="24"/>
        </w:rPr>
        <w:t xml:space="preserve"> Hossain </w:t>
      </w:r>
      <w:proofErr w:type="spellStart"/>
      <w:r w:rsidRPr="0023693A">
        <w:rPr>
          <w:rFonts w:ascii="Cambria" w:eastAsia="Cambria" w:hAnsi="Cambria"/>
          <w:color w:val="000000" w:themeColor="text1"/>
          <w:kern w:val="24"/>
          <w:sz w:val="24"/>
          <w:szCs w:val="24"/>
        </w:rPr>
        <w:t>Chy</w:t>
      </w:r>
      <w:proofErr w:type="spellEnd"/>
      <w:r w:rsidRPr="0023693A">
        <w:rPr>
          <w:rFonts w:ascii="Cambria" w:eastAsia="Cambria" w:hAnsi="Cambria"/>
          <w:color w:val="000000" w:themeColor="text1"/>
          <w:kern w:val="24"/>
          <w:sz w:val="24"/>
          <w:szCs w:val="24"/>
        </w:rPr>
        <w:tab/>
        <w:t>20%</w:t>
      </w:r>
    </w:p>
    <w:p w14:paraId="2E01A6DB" w14:textId="77777777" w:rsidR="0023693A" w:rsidRPr="0023693A" w:rsidRDefault="0023693A" w:rsidP="0023693A">
      <w:pPr>
        <w:spacing w:after="0" w:line="240" w:lineRule="auto"/>
        <w:rPr>
          <w:rFonts w:ascii="Times New Roman" w:eastAsia="Times New Roman" w:hAnsi="Times New Roman" w:cs="Times New Roman"/>
          <w:color w:val="000000" w:themeColor="text1"/>
          <w:sz w:val="24"/>
          <w:szCs w:val="24"/>
        </w:rPr>
      </w:pPr>
      <w:r w:rsidRPr="0023693A">
        <w:rPr>
          <w:rFonts w:ascii="Cambria" w:eastAsia="Cambria" w:hAnsi="Cambria"/>
          <w:color w:val="000000" w:themeColor="text1"/>
          <w:kern w:val="24"/>
          <w:sz w:val="24"/>
          <w:szCs w:val="24"/>
        </w:rPr>
        <w:t xml:space="preserve">17-35185-2 Khairul Alam </w:t>
      </w:r>
      <w:proofErr w:type="spellStart"/>
      <w:r w:rsidRPr="0023693A">
        <w:rPr>
          <w:rFonts w:ascii="Cambria" w:eastAsia="Cambria" w:hAnsi="Cambria"/>
          <w:color w:val="000000" w:themeColor="text1"/>
          <w:kern w:val="24"/>
          <w:sz w:val="24"/>
          <w:szCs w:val="24"/>
        </w:rPr>
        <w:t>Mazumder</w:t>
      </w:r>
      <w:proofErr w:type="spellEnd"/>
      <w:r w:rsidRPr="0023693A">
        <w:rPr>
          <w:rFonts w:ascii="Cambria" w:eastAsia="Cambria" w:hAnsi="Cambria"/>
          <w:color w:val="000000" w:themeColor="text1"/>
          <w:kern w:val="24"/>
          <w:sz w:val="24"/>
          <w:szCs w:val="24"/>
        </w:rPr>
        <w:tab/>
        <w:t>20%</w:t>
      </w:r>
    </w:p>
    <w:p w14:paraId="106ADB5B" w14:textId="77777777" w:rsidR="0023693A" w:rsidRPr="0023693A" w:rsidRDefault="0023693A" w:rsidP="0023693A">
      <w:pPr>
        <w:spacing w:after="0" w:line="240" w:lineRule="auto"/>
        <w:rPr>
          <w:rFonts w:ascii="Times New Roman" w:eastAsia="Times New Roman" w:hAnsi="Times New Roman" w:cs="Times New Roman"/>
          <w:color w:val="000000" w:themeColor="text1"/>
          <w:sz w:val="24"/>
          <w:szCs w:val="24"/>
        </w:rPr>
      </w:pPr>
      <w:r w:rsidRPr="0023693A">
        <w:rPr>
          <w:rFonts w:ascii="Cambria" w:eastAsia="Cambria" w:hAnsi="Cambria"/>
          <w:color w:val="000000" w:themeColor="text1"/>
          <w:kern w:val="24"/>
          <w:sz w:val="24"/>
          <w:szCs w:val="24"/>
        </w:rPr>
        <w:t xml:space="preserve">17-34699-2 </w:t>
      </w:r>
      <w:proofErr w:type="spellStart"/>
      <w:r w:rsidRPr="0023693A">
        <w:rPr>
          <w:rFonts w:ascii="Cambria" w:eastAsia="Cambria" w:hAnsi="Cambria"/>
          <w:color w:val="000000" w:themeColor="text1"/>
          <w:kern w:val="24"/>
          <w:sz w:val="24"/>
          <w:szCs w:val="24"/>
        </w:rPr>
        <w:t>Shanto</w:t>
      </w:r>
      <w:proofErr w:type="spellEnd"/>
      <w:r w:rsidRPr="0023693A">
        <w:rPr>
          <w:rFonts w:ascii="Cambria" w:eastAsia="Cambria" w:hAnsi="Cambria"/>
          <w:color w:val="000000" w:themeColor="text1"/>
          <w:kern w:val="24"/>
          <w:sz w:val="24"/>
          <w:szCs w:val="24"/>
        </w:rPr>
        <w:t xml:space="preserve"> Kumar </w:t>
      </w:r>
      <w:proofErr w:type="spellStart"/>
      <w:r w:rsidRPr="0023693A">
        <w:rPr>
          <w:rFonts w:ascii="Cambria" w:eastAsia="Cambria" w:hAnsi="Cambria"/>
          <w:color w:val="000000" w:themeColor="text1"/>
          <w:kern w:val="24"/>
          <w:sz w:val="24"/>
          <w:szCs w:val="24"/>
        </w:rPr>
        <w:t>Saha</w:t>
      </w:r>
      <w:proofErr w:type="spellEnd"/>
      <w:r w:rsidRPr="0023693A">
        <w:rPr>
          <w:rFonts w:ascii="Cambria" w:eastAsia="Cambria" w:hAnsi="Cambria"/>
          <w:color w:val="000000" w:themeColor="text1"/>
          <w:kern w:val="24"/>
          <w:sz w:val="24"/>
          <w:szCs w:val="24"/>
        </w:rPr>
        <w:tab/>
      </w:r>
      <w:r w:rsidRPr="0023693A">
        <w:rPr>
          <w:rFonts w:ascii="Cambria" w:eastAsia="Cambria" w:hAnsi="Cambria"/>
          <w:color w:val="000000" w:themeColor="text1"/>
          <w:kern w:val="24"/>
          <w:sz w:val="24"/>
          <w:szCs w:val="24"/>
        </w:rPr>
        <w:tab/>
        <w:t>20%</w:t>
      </w:r>
    </w:p>
    <w:p w14:paraId="6E6DE395" w14:textId="77777777" w:rsidR="0023693A" w:rsidRPr="0023693A" w:rsidRDefault="0023693A" w:rsidP="0023693A">
      <w:pPr>
        <w:spacing w:after="0" w:line="240" w:lineRule="auto"/>
        <w:rPr>
          <w:rFonts w:ascii="Times New Roman" w:eastAsia="Times New Roman" w:hAnsi="Times New Roman" w:cs="Times New Roman"/>
          <w:color w:val="000000" w:themeColor="text1"/>
          <w:sz w:val="24"/>
          <w:szCs w:val="24"/>
        </w:rPr>
      </w:pPr>
      <w:r w:rsidRPr="0023693A">
        <w:rPr>
          <w:rFonts w:ascii="Cambria" w:eastAsia="Cambria" w:hAnsi="Cambria"/>
          <w:color w:val="000000" w:themeColor="text1"/>
          <w:kern w:val="24"/>
          <w:sz w:val="24"/>
          <w:szCs w:val="24"/>
        </w:rPr>
        <w:t xml:space="preserve">17-34582-2 </w:t>
      </w:r>
      <w:proofErr w:type="spellStart"/>
      <w:r w:rsidRPr="0023693A">
        <w:rPr>
          <w:rFonts w:ascii="Cambria" w:eastAsia="Cambria" w:hAnsi="Cambria"/>
          <w:color w:val="000000" w:themeColor="text1"/>
          <w:kern w:val="24"/>
          <w:sz w:val="24"/>
          <w:szCs w:val="24"/>
        </w:rPr>
        <w:t>Sudipto</w:t>
      </w:r>
      <w:proofErr w:type="spellEnd"/>
      <w:r w:rsidRPr="0023693A">
        <w:rPr>
          <w:rFonts w:ascii="Cambria" w:eastAsia="Cambria" w:hAnsi="Cambria"/>
          <w:color w:val="000000" w:themeColor="text1"/>
          <w:kern w:val="24"/>
          <w:sz w:val="24"/>
          <w:szCs w:val="24"/>
        </w:rPr>
        <w:t xml:space="preserve"> </w:t>
      </w:r>
      <w:proofErr w:type="spellStart"/>
      <w:r w:rsidRPr="0023693A">
        <w:rPr>
          <w:rFonts w:ascii="Cambria" w:eastAsia="Cambria" w:hAnsi="Cambria"/>
          <w:color w:val="000000" w:themeColor="text1"/>
          <w:kern w:val="24"/>
          <w:sz w:val="24"/>
          <w:szCs w:val="24"/>
        </w:rPr>
        <w:t>Saha</w:t>
      </w:r>
      <w:proofErr w:type="spellEnd"/>
      <w:r w:rsidRPr="0023693A">
        <w:rPr>
          <w:rFonts w:ascii="Cambria" w:eastAsia="Cambria" w:hAnsi="Cambria"/>
          <w:color w:val="000000" w:themeColor="text1"/>
          <w:kern w:val="24"/>
          <w:sz w:val="24"/>
          <w:szCs w:val="24"/>
        </w:rPr>
        <w:tab/>
      </w:r>
      <w:r w:rsidRPr="0023693A">
        <w:rPr>
          <w:rFonts w:ascii="Cambria" w:eastAsia="Cambria" w:hAnsi="Cambria"/>
          <w:color w:val="000000" w:themeColor="text1"/>
          <w:kern w:val="24"/>
          <w:sz w:val="24"/>
          <w:szCs w:val="24"/>
        </w:rPr>
        <w:tab/>
      </w:r>
      <w:r w:rsidRPr="0023693A">
        <w:rPr>
          <w:rFonts w:ascii="Cambria" w:eastAsia="Cambria" w:hAnsi="Cambria"/>
          <w:color w:val="000000" w:themeColor="text1"/>
          <w:kern w:val="24"/>
          <w:sz w:val="24"/>
          <w:szCs w:val="24"/>
        </w:rPr>
        <w:tab/>
        <w:t>20%</w:t>
      </w:r>
    </w:p>
    <w:p w14:paraId="08C0CDCF" w14:textId="77777777" w:rsidR="0023693A" w:rsidRPr="0023693A" w:rsidRDefault="0023693A" w:rsidP="0023693A">
      <w:pPr>
        <w:spacing w:after="0" w:line="240" w:lineRule="auto"/>
        <w:rPr>
          <w:rFonts w:ascii="Times New Roman" w:eastAsia="Times New Roman" w:hAnsi="Times New Roman" w:cs="Times New Roman"/>
          <w:color w:val="000000" w:themeColor="text1"/>
          <w:sz w:val="24"/>
          <w:szCs w:val="24"/>
        </w:rPr>
      </w:pPr>
      <w:r w:rsidRPr="0023693A">
        <w:rPr>
          <w:rFonts w:ascii="Cambria" w:eastAsia="Cambria" w:hAnsi="Cambria"/>
          <w:color w:val="000000" w:themeColor="text1"/>
          <w:kern w:val="24"/>
          <w:sz w:val="24"/>
          <w:szCs w:val="24"/>
        </w:rPr>
        <w:t xml:space="preserve">17-34695-2 </w:t>
      </w:r>
      <w:proofErr w:type="spellStart"/>
      <w:r w:rsidRPr="0023693A">
        <w:rPr>
          <w:rFonts w:ascii="Cambria" w:eastAsia="Cambria" w:hAnsi="Cambria"/>
          <w:color w:val="000000" w:themeColor="text1"/>
          <w:kern w:val="24"/>
          <w:sz w:val="24"/>
          <w:szCs w:val="24"/>
        </w:rPr>
        <w:t>Asward</w:t>
      </w:r>
      <w:proofErr w:type="spellEnd"/>
      <w:r w:rsidRPr="0023693A">
        <w:rPr>
          <w:rFonts w:ascii="Cambria" w:eastAsia="Cambria" w:hAnsi="Cambria"/>
          <w:color w:val="000000" w:themeColor="text1"/>
          <w:kern w:val="24"/>
          <w:sz w:val="24"/>
          <w:szCs w:val="24"/>
        </w:rPr>
        <w:t xml:space="preserve"> </w:t>
      </w:r>
      <w:proofErr w:type="spellStart"/>
      <w:r w:rsidRPr="0023693A">
        <w:rPr>
          <w:rFonts w:ascii="Cambria" w:eastAsia="Cambria" w:hAnsi="Cambria"/>
          <w:color w:val="000000" w:themeColor="text1"/>
          <w:kern w:val="24"/>
          <w:sz w:val="24"/>
          <w:szCs w:val="24"/>
        </w:rPr>
        <w:t>Muntasir</w:t>
      </w:r>
      <w:proofErr w:type="spellEnd"/>
      <w:r w:rsidRPr="0023693A">
        <w:rPr>
          <w:rFonts w:ascii="Cambria" w:eastAsia="Cambria" w:hAnsi="Cambria"/>
          <w:color w:val="000000" w:themeColor="text1"/>
          <w:kern w:val="24"/>
          <w:sz w:val="24"/>
          <w:szCs w:val="24"/>
        </w:rPr>
        <w:tab/>
      </w:r>
      <w:r w:rsidRPr="0023693A">
        <w:rPr>
          <w:rFonts w:ascii="Cambria" w:eastAsia="Cambria" w:hAnsi="Cambria"/>
          <w:color w:val="000000" w:themeColor="text1"/>
          <w:kern w:val="24"/>
          <w:sz w:val="24"/>
          <w:szCs w:val="24"/>
        </w:rPr>
        <w:tab/>
        <w:t>20%</w:t>
      </w:r>
    </w:p>
    <w:p w14:paraId="1065C5BC" w14:textId="77777777" w:rsidR="0023693A" w:rsidRPr="0023693A" w:rsidRDefault="0023693A" w:rsidP="00321EB0">
      <w:pPr>
        <w:rPr>
          <w:rFonts w:ascii="Cambria" w:hAnsi="Cambria"/>
          <w:b/>
          <w:bCs/>
          <w:sz w:val="32"/>
          <w:szCs w:val="32"/>
          <w:u w:val="single"/>
        </w:rPr>
      </w:pPr>
    </w:p>
    <w:p w14:paraId="47D8A035" w14:textId="77777777" w:rsidR="0023693A" w:rsidRPr="0023693A" w:rsidRDefault="0023693A" w:rsidP="00321EB0">
      <w:pPr>
        <w:rPr>
          <w:rFonts w:ascii="Cambria" w:hAnsi="Cambria"/>
          <w:sz w:val="24"/>
          <w:szCs w:val="24"/>
        </w:rPr>
      </w:pPr>
    </w:p>
    <w:sectPr w:rsidR="0023693A" w:rsidRPr="002369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5B1AC6"/>
    <w:multiLevelType w:val="hybridMultilevel"/>
    <w:tmpl w:val="C67CFB54"/>
    <w:lvl w:ilvl="0" w:tplc="74E26682">
      <w:start w:val="1"/>
      <w:numFmt w:val="bullet"/>
      <w:lvlText w:val="•"/>
      <w:lvlJc w:val="left"/>
      <w:pPr>
        <w:tabs>
          <w:tab w:val="num" w:pos="720"/>
        </w:tabs>
        <w:ind w:left="720" w:hanging="360"/>
      </w:pPr>
      <w:rPr>
        <w:rFonts w:ascii="Arial" w:hAnsi="Arial" w:hint="default"/>
      </w:rPr>
    </w:lvl>
    <w:lvl w:ilvl="1" w:tplc="DFB6D836" w:tentative="1">
      <w:start w:val="1"/>
      <w:numFmt w:val="bullet"/>
      <w:lvlText w:val="•"/>
      <w:lvlJc w:val="left"/>
      <w:pPr>
        <w:tabs>
          <w:tab w:val="num" w:pos="1440"/>
        </w:tabs>
        <w:ind w:left="1440" w:hanging="360"/>
      </w:pPr>
      <w:rPr>
        <w:rFonts w:ascii="Arial" w:hAnsi="Arial" w:hint="default"/>
      </w:rPr>
    </w:lvl>
    <w:lvl w:ilvl="2" w:tplc="247C1272" w:tentative="1">
      <w:start w:val="1"/>
      <w:numFmt w:val="bullet"/>
      <w:lvlText w:val="•"/>
      <w:lvlJc w:val="left"/>
      <w:pPr>
        <w:tabs>
          <w:tab w:val="num" w:pos="2160"/>
        </w:tabs>
        <w:ind w:left="2160" w:hanging="360"/>
      </w:pPr>
      <w:rPr>
        <w:rFonts w:ascii="Arial" w:hAnsi="Arial" w:hint="default"/>
      </w:rPr>
    </w:lvl>
    <w:lvl w:ilvl="3" w:tplc="064E44C6" w:tentative="1">
      <w:start w:val="1"/>
      <w:numFmt w:val="bullet"/>
      <w:lvlText w:val="•"/>
      <w:lvlJc w:val="left"/>
      <w:pPr>
        <w:tabs>
          <w:tab w:val="num" w:pos="2880"/>
        </w:tabs>
        <w:ind w:left="2880" w:hanging="360"/>
      </w:pPr>
      <w:rPr>
        <w:rFonts w:ascii="Arial" w:hAnsi="Arial" w:hint="default"/>
      </w:rPr>
    </w:lvl>
    <w:lvl w:ilvl="4" w:tplc="ADCAA882" w:tentative="1">
      <w:start w:val="1"/>
      <w:numFmt w:val="bullet"/>
      <w:lvlText w:val="•"/>
      <w:lvlJc w:val="left"/>
      <w:pPr>
        <w:tabs>
          <w:tab w:val="num" w:pos="3600"/>
        </w:tabs>
        <w:ind w:left="3600" w:hanging="360"/>
      </w:pPr>
      <w:rPr>
        <w:rFonts w:ascii="Arial" w:hAnsi="Arial" w:hint="default"/>
      </w:rPr>
    </w:lvl>
    <w:lvl w:ilvl="5" w:tplc="277AB742" w:tentative="1">
      <w:start w:val="1"/>
      <w:numFmt w:val="bullet"/>
      <w:lvlText w:val="•"/>
      <w:lvlJc w:val="left"/>
      <w:pPr>
        <w:tabs>
          <w:tab w:val="num" w:pos="4320"/>
        </w:tabs>
        <w:ind w:left="4320" w:hanging="360"/>
      </w:pPr>
      <w:rPr>
        <w:rFonts w:ascii="Arial" w:hAnsi="Arial" w:hint="default"/>
      </w:rPr>
    </w:lvl>
    <w:lvl w:ilvl="6" w:tplc="CE1EFB88" w:tentative="1">
      <w:start w:val="1"/>
      <w:numFmt w:val="bullet"/>
      <w:lvlText w:val="•"/>
      <w:lvlJc w:val="left"/>
      <w:pPr>
        <w:tabs>
          <w:tab w:val="num" w:pos="5040"/>
        </w:tabs>
        <w:ind w:left="5040" w:hanging="360"/>
      </w:pPr>
      <w:rPr>
        <w:rFonts w:ascii="Arial" w:hAnsi="Arial" w:hint="default"/>
      </w:rPr>
    </w:lvl>
    <w:lvl w:ilvl="7" w:tplc="4074EC08" w:tentative="1">
      <w:start w:val="1"/>
      <w:numFmt w:val="bullet"/>
      <w:lvlText w:val="•"/>
      <w:lvlJc w:val="left"/>
      <w:pPr>
        <w:tabs>
          <w:tab w:val="num" w:pos="5760"/>
        </w:tabs>
        <w:ind w:left="5760" w:hanging="360"/>
      </w:pPr>
      <w:rPr>
        <w:rFonts w:ascii="Arial" w:hAnsi="Arial" w:hint="default"/>
      </w:rPr>
    </w:lvl>
    <w:lvl w:ilvl="8" w:tplc="B3786F5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563C77CA"/>
    <w:multiLevelType w:val="multilevel"/>
    <w:tmpl w:val="91AC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1"/>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DAB"/>
    <w:rsid w:val="00187375"/>
    <w:rsid w:val="0023693A"/>
    <w:rsid w:val="00321EB0"/>
    <w:rsid w:val="00351DAB"/>
    <w:rsid w:val="003C6CA0"/>
    <w:rsid w:val="00903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A8C21"/>
  <w15:chartTrackingRefBased/>
  <w15:docId w15:val="{B8107CA5-9BFC-4536-A0ED-52BD9FF7C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1EB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618964">
      <w:bodyDiv w:val="1"/>
      <w:marLeft w:val="0"/>
      <w:marRight w:val="0"/>
      <w:marTop w:val="0"/>
      <w:marBottom w:val="0"/>
      <w:divBdr>
        <w:top w:val="none" w:sz="0" w:space="0" w:color="auto"/>
        <w:left w:val="none" w:sz="0" w:space="0" w:color="auto"/>
        <w:bottom w:val="none" w:sz="0" w:space="0" w:color="auto"/>
        <w:right w:val="none" w:sz="0" w:space="0" w:color="auto"/>
      </w:divBdr>
    </w:div>
    <w:div w:id="200747680">
      <w:bodyDiv w:val="1"/>
      <w:marLeft w:val="0"/>
      <w:marRight w:val="0"/>
      <w:marTop w:val="0"/>
      <w:marBottom w:val="0"/>
      <w:divBdr>
        <w:top w:val="none" w:sz="0" w:space="0" w:color="auto"/>
        <w:left w:val="none" w:sz="0" w:space="0" w:color="auto"/>
        <w:bottom w:val="none" w:sz="0" w:space="0" w:color="auto"/>
        <w:right w:val="none" w:sz="0" w:space="0" w:color="auto"/>
      </w:divBdr>
    </w:div>
    <w:div w:id="565339610">
      <w:bodyDiv w:val="1"/>
      <w:marLeft w:val="0"/>
      <w:marRight w:val="0"/>
      <w:marTop w:val="0"/>
      <w:marBottom w:val="0"/>
      <w:divBdr>
        <w:top w:val="none" w:sz="0" w:space="0" w:color="auto"/>
        <w:left w:val="none" w:sz="0" w:space="0" w:color="auto"/>
        <w:bottom w:val="none" w:sz="0" w:space="0" w:color="auto"/>
        <w:right w:val="none" w:sz="0" w:space="0" w:color="auto"/>
      </w:divBdr>
    </w:div>
    <w:div w:id="639699528">
      <w:bodyDiv w:val="1"/>
      <w:marLeft w:val="0"/>
      <w:marRight w:val="0"/>
      <w:marTop w:val="0"/>
      <w:marBottom w:val="0"/>
      <w:divBdr>
        <w:top w:val="none" w:sz="0" w:space="0" w:color="auto"/>
        <w:left w:val="none" w:sz="0" w:space="0" w:color="auto"/>
        <w:bottom w:val="none" w:sz="0" w:space="0" w:color="auto"/>
        <w:right w:val="none" w:sz="0" w:space="0" w:color="auto"/>
      </w:divBdr>
    </w:div>
    <w:div w:id="704869587">
      <w:bodyDiv w:val="1"/>
      <w:marLeft w:val="0"/>
      <w:marRight w:val="0"/>
      <w:marTop w:val="0"/>
      <w:marBottom w:val="0"/>
      <w:divBdr>
        <w:top w:val="none" w:sz="0" w:space="0" w:color="auto"/>
        <w:left w:val="none" w:sz="0" w:space="0" w:color="auto"/>
        <w:bottom w:val="none" w:sz="0" w:space="0" w:color="auto"/>
        <w:right w:val="none" w:sz="0" w:space="0" w:color="auto"/>
      </w:divBdr>
    </w:div>
    <w:div w:id="844049685">
      <w:bodyDiv w:val="1"/>
      <w:marLeft w:val="0"/>
      <w:marRight w:val="0"/>
      <w:marTop w:val="0"/>
      <w:marBottom w:val="0"/>
      <w:divBdr>
        <w:top w:val="none" w:sz="0" w:space="0" w:color="auto"/>
        <w:left w:val="none" w:sz="0" w:space="0" w:color="auto"/>
        <w:bottom w:val="none" w:sz="0" w:space="0" w:color="auto"/>
        <w:right w:val="none" w:sz="0" w:space="0" w:color="auto"/>
      </w:divBdr>
      <w:divsChild>
        <w:div w:id="31225292">
          <w:marLeft w:val="360"/>
          <w:marRight w:val="0"/>
          <w:marTop w:val="200"/>
          <w:marBottom w:val="0"/>
          <w:divBdr>
            <w:top w:val="none" w:sz="0" w:space="0" w:color="auto"/>
            <w:left w:val="none" w:sz="0" w:space="0" w:color="auto"/>
            <w:bottom w:val="none" w:sz="0" w:space="0" w:color="auto"/>
            <w:right w:val="none" w:sz="0" w:space="0" w:color="auto"/>
          </w:divBdr>
        </w:div>
        <w:div w:id="1345743901">
          <w:marLeft w:val="360"/>
          <w:marRight w:val="0"/>
          <w:marTop w:val="200"/>
          <w:marBottom w:val="0"/>
          <w:divBdr>
            <w:top w:val="none" w:sz="0" w:space="0" w:color="auto"/>
            <w:left w:val="none" w:sz="0" w:space="0" w:color="auto"/>
            <w:bottom w:val="none" w:sz="0" w:space="0" w:color="auto"/>
            <w:right w:val="none" w:sz="0" w:space="0" w:color="auto"/>
          </w:divBdr>
        </w:div>
        <w:div w:id="233006255">
          <w:marLeft w:val="360"/>
          <w:marRight w:val="0"/>
          <w:marTop w:val="200"/>
          <w:marBottom w:val="0"/>
          <w:divBdr>
            <w:top w:val="none" w:sz="0" w:space="0" w:color="auto"/>
            <w:left w:val="none" w:sz="0" w:space="0" w:color="auto"/>
            <w:bottom w:val="none" w:sz="0" w:space="0" w:color="auto"/>
            <w:right w:val="none" w:sz="0" w:space="0" w:color="auto"/>
          </w:divBdr>
        </w:div>
      </w:divsChild>
    </w:div>
    <w:div w:id="852770610">
      <w:bodyDiv w:val="1"/>
      <w:marLeft w:val="0"/>
      <w:marRight w:val="0"/>
      <w:marTop w:val="0"/>
      <w:marBottom w:val="0"/>
      <w:divBdr>
        <w:top w:val="none" w:sz="0" w:space="0" w:color="auto"/>
        <w:left w:val="none" w:sz="0" w:space="0" w:color="auto"/>
        <w:bottom w:val="none" w:sz="0" w:space="0" w:color="auto"/>
        <w:right w:val="none" w:sz="0" w:space="0" w:color="auto"/>
      </w:divBdr>
    </w:div>
    <w:div w:id="1794471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4</Pages>
  <Words>323</Words>
  <Characters>1846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Alam</dc:creator>
  <cp:keywords/>
  <dc:description/>
  <cp:lastModifiedBy>Khairul Alam</cp:lastModifiedBy>
  <cp:revision>3</cp:revision>
  <dcterms:created xsi:type="dcterms:W3CDTF">2019-07-31T21:28:00Z</dcterms:created>
  <dcterms:modified xsi:type="dcterms:W3CDTF">2019-08-01T02:36:00Z</dcterms:modified>
</cp:coreProperties>
</file>