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pacing w:val="-6"/>
          <w:w w:val="98"/>
          <w:sz w:val="32"/>
          <w:szCs w:val="32"/>
        </w:rPr>
      </w:pPr>
      <w:r>
        <w:rPr>
          <w:b/>
          <w:spacing w:val="-6"/>
          <w:w w:val="98"/>
          <w:sz w:val="32"/>
          <w:szCs w:val="32"/>
        </w:rPr>
        <w:t xml:space="preserve">   </w:t>
      </w:r>
      <w:r w:rsidRPr="00DE1C6A">
        <w:rPr>
          <w:spacing w:val="-6"/>
          <w:w w:val="98"/>
          <w:sz w:val="32"/>
          <w:szCs w:val="32"/>
        </w:rPr>
        <w:t>БЕЛОРУССКИЙ  ГОСУДАРСТВЕННЫЙ  УНИВЕРСИТЕТ</w:t>
      </w: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  <w:r w:rsidRPr="00DE1C6A">
        <w:rPr>
          <w:w w:val="92"/>
          <w:sz w:val="28"/>
          <w:szCs w:val="28"/>
        </w:rPr>
        <w:t xml:space="preserve">  ИНФОРМАТИКИ и РАДИОЭЛЕКТРОНИКИ</w:t>
      </w: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  <w:r w:rsidRPr="00DE1C6A">
        <w:rPr>
          <w:w w:val="92"/>
          <w:sz w:val="36"/>
          <w:szCs w:val="36"/>
        </w:rPr>
        <w:t xml:space="preserve">Факультет </w:t>
      </w:r>
      <w:proofErr w:type="spellStart"/>
      <w:r w:rsidRPr="00DE1C6A">
        <w:rPr>
          <w:w w:val="92"/>
          <w:sz w:val="36"/>
          <w:szCs w:val="36"/>
        </w:rPr>
        <w:t>КСиС</w:t>
      </w:r>
      <w:proofErr w:type="spellEnd"/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228" w:lineRule="auto"/>
        <w:jc w:val="center"/>
        <w:rPr>
          <w:sz w:val="44"/>
          <w:szCs w:val="44"/>
        </w:rPr>
      </w:pPr>
      <w:r w:rsidRPr="00DE1C6A">
        <w:rPr>
          <w:sz w:val="44"/>
          <w:szCs w:val="44"/>
        </w:rPr>
        <w:t xml:space="preserve">Кафедра ЭВМ </w:t>
      </w:r>
      <w:proofErr w:type="spellStart"/>
      <w:r w:rsidRPr="00DE1C6A">
        <w:rPr>
          <w:sz w:val="44"/>
          <w:szCs w:val="44"/>
        </w:rPr>
        <w:t>ФКСиС</w:t>
      </w:r>
      <w:proofErr w:type="spellEnd"/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BF49C1" w:rsidRP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180" w:lineRule="auto"/>
        <w:jc w:val="center"/>
        <w:rPr>
          <w:b/>
          <w:sz w:val="32"/>
          <w:szCs w:val="32"/>
        </w:rPr>
      </w:pPr>
      <w:r w:rsidRPr="00BF49C1">
        <w:rPr>
          <w:b/>
          <w:sz w:val="56"/>
          <w:szCs w:val="56"/>
        </w:rPr>
        <w:t>Контроль и диагностика средств вычислительной техники</w:t>
      </w:r>
    </w:p>
    <w:p w:rsidR="00BF49C1" w:rsidRP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  <w:r w:rsidRPr="00DE1C6A">
        <w:rPr>
          <w:sz w:val="32"/>
        </w:rPr>
        <w:t>Лабораторная работа № 1</w:t>
      </w: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0"/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Синтез комбинационной схемы </w:t>
      </w: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и построение теста контроля </w:t>
      </w: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Минск</w:t>
      </w:r>
    </w:p>
    <w:p w:rsidR="00BF49C1" w:rsidRPr="00DE1C6A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201</w:t>
      </w:r>
      <w:r w:rsidR="009D7FED">
        <w:rPr>
          <w:sz w:val="32"/>
          <w:szCs w:val="32"/>
        </w:rPr>
        <w:t>8</w:t>
      </w:r>
    </w:p>
    <w:p w:rsidR="00BF49C1" w:rsidRDefault="00BF49C1" w:rsidP="00BF49C1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D21564" w:rsidRDefault="00D21564" w:rsidP="00BF49C1">
      <w:pPr>
        <w:rPr>
          <w:b/>
          <w:sz w:val="28"/>
          <w:szCs w:val="28"/>
        </w:rPr>
      </w:pPr>
    </w:p>
    <w:p w:rsidR="00401129" w:rsidRDefault="00BF49C1" w:rsidP="00401129">
      <w:pPr>
        <w:rPr>
          <w:b/>
          <w:sz w:val="28"/>
          <w:szCs w:val="28"/>
        </w:rPr>
      </w:pPr>
      <w:r w:rsidRPr="00BF49C1">
        <w:rPr>
          <w:b/>
          <w:sz w:val="28"/>
          <w:szCs w:val="28"/>
        </w:rPr>
        <w:lastRenderedPageBreak/>
        <w:t>Задание на выполнение:</w:t>
      </w:r>
    </w:p>
    <w:p w:rsidR="00D64B35" w:rsidRDefault="00D64B35" w:rsidP="00401129">
      <w:pPr>
        <w:rPr>
          <w:b/>
          <w:sz w:val="28"/>
          <w:szCs w:val="28"/>
        </w:rPr>
      </w:pPr>
    </w:p>
    <w:p w:rsidR="00BF49C1" w:rsidRPr="00401129" w:rsidRDefault="00401129" w:rsidP="00833E6D">
      <w:pPr>
        <w:pStyle w:val="ab"/>
        <w:numPr>
          <w:ilvl w:val="0"/>
          <w:numId w:val="5"/>
        </w:numPr>
        <w:jc w:val="both"/>
        <w:rPr>
          <w:b/>
          <w:sz w:val="28"/>
          <w:szCs w:val="28"/>
        </w:rPr>
      </w:pPr>
      <w:r w:rsidRPr="00401129">
        <w:rPr>
          <w:sz w:val="28"/>
          <w:szCs w:val="28"/>
        </w:rPr>
        <w:t>С</w:t>
      </w:r>
      <w:r w:rsidR="00BF49C1" w:rsidRPr="00401129">
        <w:rPr>
          <w:sz w:val="28"/>
          <w:szCs w:val="28"/>
        </w:rPr>
        <w:t>огласно</w:t>
      </w:r>
      <w:r w:rsidRPr="00401129">
        <w:rPr>
          <w:sz w:val="28"/>
          <w:szCs w:val="28"/>
        </w:rPr>
        <w:t xml:space="preserve"> </w:t>
      </w:r>
      <w:r w:rsidR="00BF49C1" w:rsidRPr="00401129">
        <w:rPr>
          <w:sz w:val="28"/>
          <w:szCs w:val="28"/>
        </w:rPr>
        <w:t xml:space="preserve">варианту задания выбрать из таблицы </w:t>
      </w:r>
      <w:r w:rsidRPr="00401129">
        <w:rPr>
          <w:sz w:val="28"/>
          <w:szCs w:val="28"/>
        </w:rPr>
        <w:t>1</w:t>
      </w:r>
      <w:r w:rsidR="00BF49C1" w:rsidRPr="00401129">
        <w:rPr>
          <w:sz w:val="28"/>
          <w:szCs w:val="28"/>
        </w:rPr>
        <w:t xml:space="preserve"> логическую фун</w:t>
      </w:r>
      <w:r w:rsidR="00BF49C1" w:rsidRPr="00401129">
        <w:rPr>
          <w:sz w:val="28"/>
          <w:szCs w:val="28"/>
        </w:rPr>
        <w:t>к</w:t>
      </w:r>
      <w:r w:rsidR="00BF49C1" w:rsidRPr="00401129">
        <w:rPr>
          <w:sz w:val="28"/>
          <w:szCs w:val="28"/>
        </w:rPr>
        <w:t>цию.</w:t>
      </w:r>
      <w:r w:rsidRPr="00401129">
        <w:rPr>
          <w:sz w:val="28"/>
          <w:szCs w:val="28"/>
        </w:rPr>
        <w:t xml:space="preserve"> </w:t>
      </w:r>
      <w:r w:rsidR="00BF49C1" w:rsidRPr="00401129">
        <w:rPr>
          <w:sz w:val="28"/>
          <w:szCs w:val="28"/>
        </w:rPr>
        <w:t>Записать ДНФ логической функции и выполнить процедуру ее минимизации методом карт Карно.</w:t>
      </w:r>
    </w:p>
    <w:p w:rsidR="00BF49C1" w:rsidRPr="006505AE" w:rsidRDefault="00401129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полученную функцию </w:t>
      </w:r>
      <w:r w:rsidR="00BF49C1" w:rsidRPr="006505AE">
        <w:rPr>
          <w:sz w:val="28"/>
          <w:szCs w:val="28"/>
        </w:rPr>
        <w:t>в двух базисах (в базисе элементов Шеффера</w:t>
      </w:r>
      <w:r w:rsidR="00BF49C1">
        <w:rPr>
          <w:sz w:val="28"/>
          <w:szCs w:val="28"/>
        </w:rPr>
        <w:t xml:space="preserve"> и в базисе </w:t>
      </w:r>
      <w:r w:rsidR="00BF49C1" w:rsidRPr="006505AE">
        <w:rPr>
          <w:sz w:val="28"/>
          <w:szCs w:val="28"/>
        </w:rPr>
        <w:t xml:space="preserve"> элементов </w:t>
      </w:r>
      <w:proofErr w:type="spellStart"/>
      <w:r w:rsidR="00BF49C1" w:rsidRPr="006505AE">
        <w:rPr>
          <w:sz w:val="28"/>
          <w:szCs w:val="28"/>
        </w:rPr>
        <w:t>Вебба</w:t>
      </w:r>
      <w:proofErr w:type="spellEnd"/>
      <w:r w:rsidR="00BF49C1">
        <w:rPr>
          <w:sz w:val="28"/>
          <w:szCs w:val="28"/>
        </w:rPr>
        <w:t xml:space="preserve">)  </w:t>
      </w:r>
      <w:r w:rsidR="00BF49C1" w:rsidRPr="006505AE">
        <w:rPr>
          <w:sz w:val="28"/>
          <w:szCs w:val="28"/>
        </w:rPr>
        <w:t>с произвольным числом вх</w:t>
      </w:r>
      <w:r w:rsidR="00BF49C1" w:rsidRPr="006505AE">
        <w:rPr>
          <w:sz w:val="28"/>
          <w:szCs w:val="28"/>
        </w:rPr>
        <w:t>о</w:t>
      </w:r>
      <w:r w:rsidR="00BF49C1" w:rsidRPr="006505AE">
        <w:rPr>
          <w:sz w:val="28"/>
          <w:szCs w:val="28"/>
        </w:rPr>
        <w:t xml:space="preserve">дов. </w:t>
      </w:r>
    </w:p>
    <w:p w:rsidR="00BF49C1" w:rsidRPr="006505AE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6505AE">
        <w:rPr>
          <w:sz w:val="28"/>
          <w:szCs w:val="28"/>
        </w:rPr>
        <w:t xml:space="preserve">Построить тесты контроля </w:t>
      </w:r>
      <w:r w:rsidR="00401129">
        <w:rPr>
          <w:sz w:val="28"/>
          <w:szCs w:val="28"/>
        </w:rPr>
        <w:t>одной из схем</w:t>
      </w:r>
      <w:r w:rsidRPr="006505AE">
        <w:rPr>
          <w:sz w:val="28"/>
          <w:szCs w:val="28"/>
        </w:rPr>
        <w:t xml:space="preserve"> «вручную»</w:t>
      </w:r>
      <w:r>
        <w:rPr>
          <w:sz w:val="28"/>
          <w:szCs w:val="28"/>
        </w:rPr>
        <w:t xml:space="preserve"> методом актив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зации одномерного пути</w:t>
      </w:r>
      <w:r w:rsidR="0051491A">
        <w:rPr>
          <w:sz w:val="28"/>
          <w:szCs w:val="28"/>
        </w:rPr>
        <w:t xml:space="preserve"> в классе неисправностей константного типа </w:t>
      </w:r>
      <w:r w:rsidRPr="006505AE">
        <w:rPr>
          <w:sz w:val="28"/>
          <w:szCs w:val="28"/>
        </w:rPr>
        <w:t>входных, выходных и внутренних переменных</w:t>
      </w:r>
      <w:r w:rsidR="0051491A">
        <w:rPr>
          <w:sz w:val="28"/>
          <w:szCs w:val="28"/>
        </w:rPr>
        <w:t>.</w:t>
      </w:r>
    </w:p>
    <w:p w:rsidR="00BF49C1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451140">
        <w:rPr>
          <w:sz w:val="28"/>
          <w:szCs w:val="28"/>
        </w:rPr>
        <w:t xml:space="preserve">Ознакомиться с программной системой моделирования и построения тестов </w:t>
      </w:r>
      <w:r w:rsidRPr="00451140">
        <w:rPr>
          <w:sz w:val="28"/>
          <w:szCs w:val="28"/>
          <w:lang w:val="en-US"/>
        </w:rPr>
        <w:t>VLSI</w:t>
      </w:r>
      <w:r w:rsidRPr="00451140">
        <w:rPr>
          <w:sz w:val="28"/>
          <w:szCs w:val="28"/>
        </w:rPr>
        <w:t>_</w:t>
      </w:r>
      <w:r w:rsidRPr="00451140">
        <w:rPr>
          <w:sz w:val="28"/>
          <w:szCs w:val="28"/>
          <w:lang w:val="en-US"/>
        </w:rPr>
        <w:t>SIM</w:t>
      </w:r>
      <w:r w:rsidRPr="00451140">
        <w:rPr>
          <w:sz w:val="28"/>
          <w:szCs w:val="28"/>
        </w:rPr>
        <w:t xml:space="preserve"> по презентационному и учебному фильмам. </w:t>
      </w:r>
    </w:p>
    <w:p w:rsidR="00BF49C1" w:rsidRPr="00451140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451140">
        <w:rPr>
          <w:sz w:val="28"/>
          <w:szCs w:val="28"/>
        </w:rPr>
        <w:t>Описать логические схемы и выполнить моделирование на построе</w:t>
      </w:r>
      <w:r w:rsidRPr="00451140">
        <w:rPr>
          <w:sz w:val="28"/>
          <w:szCs w:val="28"/>
        </w:rPr>
        <w:t>н</w:t>
      </w:r>
      <w:r w:rsidRPr="00451140">
        <w:rPr>
          <w:sz w:val="28"/>
          <w:szCs w:val="28"/>
        </w:rPr>
        <w:t xml:space="preserve">ных вручную тестах в программе </w:t>
      </w:r>
      <w:r w:rsidRPr="00451140">
        <w:rPr>
          <w:sz w:val="28"/>
          <w:szCs w:val="28"/>
          <w:lang w:val="en-US"/>
        </w:rPr>
        <w:t>SCA</w:t>
      </w:r>
      <w:r w:rsidRPr="00451140">
        <w:rPr>
          <w:sz w:val="28"/>
          <w:szCs w:val="28"/>
        </w:rPr>
        <w:t>_</w:t>
      </w:r>
      <w:r w:rsidRPr="00451140">
        <w:rPr>
          <w:sz w:val="28"/>
          <w:szCs w:val="28"/>
          <w:lang w:val="en-US"/>
        </w:rPr>
        <w:t>TIME</w:t>
      </w:r>
      <w:r w:rsidRPr="00451140">
        <w:rPr>
          <w:sz w:val="28"/>
          <w:szCs w:val="28"/>
        </w:rPr>
        <w:t>.</w:t>
      </w:r>
    </w:p>
    <w:p w:rsidR="00BF49C1" w:rsidRPr="006505AE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6505AE">
        <w:rPr>
          <w:sz w:val="28"/>
          <w:szCs w:val="28"/>
        </w:rPr>
        <w:t xml:space="preserve">Проанализировать полноту построенных тестов в системе </w:t>
      </w:r>
      <w:r w:rsidRPr="006505AE">
        <w:rPr>
          <w:sz w:val="28"/>
          <w:szCs w:val="28"/>
          <w:lang w:val="en-US"/>
        </w:rPr>
        <w:t>VLSI</w:t>
      </w:r>
      <w:r w:rsidRPr="006505AE">
        <w:rPr>
          <w:sz w:val="28"/>
          <w:szCs w:val="28"/>
        </w:rPr>
        <w:t>_</w:t>
      </w:r>
      <w:r w:rsidRPr="006505AE">
        <w:rPr>
          <w:sz w:val="28"/>
          <w:szCs w:val="28"/>
          <w:lang w:val="en-US"/>
        </w:rPr>
        <w:t>SIM</w:t>
      </w:r>
      <w:r w:rsidRPr="006505AE">
        <w:rPr>
          <w:sz w:val="28"/>
          <w:szCs w:val="28"/>
        </w:rPr>
        <w:t xml:space="preserve"> (</w:t>
      </w:r>
      <w:r w:rsidRPr="006505AE">
        <w:rPr>
          <w:sz w:val="28"/>
          <w:szCs w:val="28"/>
          <w:lang w:val="en-US"/>
        </w:rPr>
        <w:t>SCA</w:t>
      </w:r>
      <w:r w:rsidRPr="006505AE">
        <w:rPr>
          <w:sz w:val="28"/>
          <w:szCs w:val="28"/>
        </w:rPr>
        <w:t>_</w:t>
      </w:r>
      <w:r w:rsidRPr="006505AE">
        <w:rPr>
          <w:sz w:val="28"/>
          <w:szCs w:val="28"/>
          <w:lang w:val="en-US"/>
        </w:rPr>
        <w:t>FAULT</w:t>
      </w:r>
      <w:r w:rsidRPr="006505AE">
        <w:rPr>
          <w:sz w:val="28"/>
          <w:szCs w:val="28"/>
        </w:rPr>
        <w:t xml:space="preserve">). </w:t>
      </w:r>
    </w:p>
    <w:p w:rsidR="00BF49C1" w:rsidRPr="006505AE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6505AE">
        <w:rPr>
          <w:sz w:val="28"/>
          <w:szCs w:val="28"/>
        </w:rPr>
        <w:t>При необходимости достроить тест, доведя его полноту до 100%.</w:t>
      </w:r>
    </w:p>
    <w:p w:rsidR="00BF49C1" w:rsidRDefault="00BF49C1" w:rsidP="00833E6D">
      <w:pPr>
        <w:numPr>
          <w:ilvl w:val="0"/>
          <w:numId w:val="5"/>
        </w:numPr>
        <w:jc w:val="both"/>
        <w:rPr>
          <w:sz w:val="28"/>
          <w:szCs w:val="28"/>
        </w:rPr>
      </w:pPr>
      <w:r w:rsidRPr="006505AE">
        <w:rPr>
          <w:sz w:val="28"/>
          <w:szCs w:val="28"/>
        </w:rPr>
        <w:t>Подготовить электронную версию отчета</w:t>
      </w:r>
      <w:r w:rsidR="0051491A">
        <w:rPr>
          <w:sz w:val="28"/>
          <w:szCs w:val="28"/>
        </w:rPr>
        <w:t>. Ниже приведен пример оформления.</w:t>
      </w:r>
    </w:p>
    <w:p w:rsidR="0051491A" w:rsidRPr="006505AE" w:rsidRDefault="0051491A" w:rsidP="00833E6D">
      <w:pPr>
        <w:ind w:left="720"/>
        <w:jc w:val="both"/>
        <w:rPr>
          <w:sz w:val="28"/>
          <w:szCs w:val="28"/>
        </w:rPr>
      </w:pPr>
    </w:p>
    <w:p w:rsidR="00BF49C1" w:rsidRDefault="00BF49C1" w:rsidP="00BF49C1">
      <w:pPr>
        <w:spacing w:after="120"/>
        <w:rPr>
          <w:sz w:val="22"/>
          <w:szCs w:val="22"/>
        </w:rPr>
      </w:pPr>
      <w:r>
        <w:rPr>
          <w:sz w:val="22"/>
          <w:szCs w:val="22"/>
        </w:rPr>
        <w:t>Таблица 1 Варианты заданий лабораторной работы №1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551"/>
        <w:gridCol w:w="1008"/>
        <w:gridCol w:w="500"/>
        <w:gridCol w:w="500"/>
        <w:gridCol w:w="500"/>
        <w:gridCol w:w="500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 w:rsidR="00732433" w:rsidRPr="00AC1008" w:rsidTr="00732433">
        <w:trPr>
          <w:cantSplit/>
          <w:tblHeader/>
        </w:trPr>
        <w:tc>
          <w:tcPr>
            <w:tcW w:w="531" w:type="dxa"/>
            <w:vMerge w:val="restart"/>
            <w:shd w:val="clear" w:color="auto" w:fill="auto"/>
            <w:textDirection w:val="btLr"/>
          </w:tcPr>
          <w:p w:rsidR="00BF49C1" w:rsidRPr="00732433" w:rsidRDefault="00BF49C1" w:rsidP="00732433">
            <w:pPr>
              <w:ind w:left="113" w:right="113"/>
              <w:jc w:val="right"/>
              <w:rPr>
                <w:b/>
                <w:color w:val="FF0000"/>
                <w:sz w:val="20"/>
              </w:rPr>
            </w:pPr>
            <w:r w:rsidRPr="00732433">
              <w:rPr>
                <w:b/>
                <w:color w:val="FF0000"/>
                <w:sz w:val="20"/>
              </w:rPr>
              <w:t>аргументы</w:t>
            </w:r>
          </w:p>
        </w:tc>
        <w:tc>
          <w:tcPr>
            <w:tcW w:w="1009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bCs/>
                <w:color w:val="FF0000"/>
                <w:lang w:val="en-US"/>
              </w:rPr>
            </w:pPr>
            <w:r w:rsidRPr="00732433">
              <w:rPr>
                <w:b/>
                <w:bCs/>
                <w:color w:val="FF0000"/>
                <w:lang w:val="en-US"/>
              </w:rPr>
              <w:t>X</w:t>
            </w:r>
            <w:r w:rsidRPr="00732433">
              <w:rPr>
                <w:b/>
                <w:bCs/>
                <w:color w:val="FF0000"/>
                <w:vertAlign w:val="subscript"/>
                <w:lang w:val="en-US"/>
              </w:rPr>
              <w:t>4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  <w:tblHeader/>
        </w:trPr>
        <w:tc>
          <w:tcPr>
            <w:tcW w:w="531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color w:val="FF0000"/>
                <w:lang w:val="en-US"/>
              </w:rPr>
            </w:pPr>
          </w:p>
        </w:tc>
        <w:tc>
          <w:tcPr>
            <w:tcW w:w="1009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bCs/>
                <w:color w:val="FF0000"/>
                <w:lang w:val="en-US"/>
              </w:rPr>
            </w:pPr>
            <w:r w:rsidRPr="00732433">
              <w:rPr>
                <w:b/>
                <w:bCs/>
                <w:color w:val="FF0000"/>
                <w:lang w:val="en-US"/>
              </w:rPr>
              <w:t>X</w:t>
            </w:r>
            <w:r w:rsidRPr="00732433">
              <w:rPr>
                <w:b/>
                <w:bCs/>
                <w:color w:val="FF0000"/>
                <w:vertAlign w:val="subscript"/>
                <w:lang w:val="en-US"/>
              </w:rPr>
              <w:t>3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  <w:tblHeader/>
        </w:trPr>
        <w:tc>
          <w:tcPr>
            <w:tcW w:w="531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color w:val="FF0000"/>
                <w:lang w:val="en-US"/>
              </w:rPr>
            </w:pPr>
          </w:p>
        </w:tc>
        <w:tc>
          <w:tcPr>
            <w:tcW w:w="1009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bCs/>
                <w:color w:val="FF0000"/>
                <w:lang w:val="en-US"/>
              </w:rPr>
            </w:pPr>
            <w:r w:rsidRPr="00732433">
              <w:rPr>
                <w:b/>
                <w:bCs/>
                <w:color w:val="FF0000"/>
                <w:lang w:val="en-US"/>
              </w:rPr>
              <w:t>X</w:t>
            </w:r>
            <w:r w:rsidRPr="00732433">
              <w:rPr>
                <w:b/>
                <w:bCs/>
                <w:color w:val="FF0000"/>
                <w:vertAlign w:val="subscript"/>
                <w:lang w:val="en-US"/>
              </w:rPr>
              <w:t>2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  <w:tblHeader/>
        </w:trPr>
        <w:tc>
          <w:tcPr>
            <w:tcW w:w="531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color w:val="FF0000"/>
                <w:lang w:val="en-US"/>
              </w:rPr>
            </w:pP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b/>
                <w:bCs/>
                <w:color w:val="FF0000"/>
                <w:lang w:val="en-US"/>
              </w:rPr>
            </w:pPr>
            <w:r w:rsidRPr="00732433">
              <w:rPr>
                <w:b/>
                <w:bCs/>
                <w:color w:val="FF0000"/>
                <w:lang w:val="en-US"/>
              </w:rPr>
              <w:t>X</w:t>
            </w:r>
            <w:r w:rsidRPr="00732433">
              <w:rPr>
                <w:b/>
                <w:bCs/>
                <w:color w:val="FF0000"/>
                <w:vertAlign w:val="subscript"/>
                <w:lang w:val="en-US"/>
              </w:rPr>
              <w:t>1</w:t>
            </w:r>
          </w:p>
        </w:tc>
        <w:tc>
          <w:tcPr>
            <w:tcW w:w="531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1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1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0</w:t>
            </w:r>
          </w:p>
        </w:tc>
        <w:tc>
          <w:tcPr>
            <w:tcW w:w="532" w:type="dxa"/>
            <w:tcBorders>
              <w:bottom w:val="single" w:sz="6" w:space="0" w:color="auto"/>
            </w:tcBorders>
            <w:shd w:val="clear" w:color="auto" w:fill="auto"/>
          </w:tcPr>
          <w:p w:rsidR="00BF49C1" w:rsidRPr="00732433" w:rsidRDefault="00BF49C1" w:rsidP="00663919">
            <w:pPr>
              <w:rPr>
                <w:color w:val="FF0000"/>
                <w:lang w:val="en-US"/>
              </w:rPr>
            </w:pPr>
            <w:r w:rsidRPr="00732433">
              <w:rPr>
                <w:color w:val="FF0000"/>
                <w:lang w:val="en-US"/>
              </w:rPr>
              <w:t>1</w:t>
            </w:r>
          </w:p>
        </w:tc>
      </w:tr>
      <w:tr w:rsidR="00BF49C1" w:rsidRPr="00AC1008" w:rsidTr="00732433">
        <w:trPr>
          <w:cantSplit/>
          <w:tblHeader/>
        </w:trPr>
        <w:tc>
          <w:tcPr>
            <w:tcW w:w="531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color w:val="FF0000"/>
                <w:lang w:val="en-US"/>
              </w:rPr>
            </w:pPr>
          </w:p>
        </w:tc>
        <w:tc>
          <w:tcPr>
            <w:tcW w:w="9517" w:type="dxa"/>
            <w:gridSpan w:val="17"/>
            <w:shd w:val="clear" w:color="auto" w:fill="auto"/>
          </w:tcPr>
          <w:p w:rsidR="00BF49C1" w:rsidRPr="00AC1008" w:rsidRDefault="00BF49C1" w:rsidP="00732433">
            <w:pPr>
              <w:jc w:val="right"/>
              <w:rPr>
                <w:color w:val="FF0000"/>
                <w:lang w:val="en-US"/>
              </w:rPr>
            </w:pP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n/n</w:t>
            </w:r>
          </w:p>
        </w:tc>
        <w:tc>
          <w:tcPr>
            <w:tcW w:w="1009" w:type="dxa"/>
            <w:vMerge w:val="restart"/>
            <w:shd w:val="clear" w:color="auto" w:fill="auto"/>
            <w:textDirection w:val="btLr"/>
            <w:vAlign w:val="center"/>
          </w:tcPr>
          <w:p w:rsidR="00BF49C1" w:rsidRPr="00AC1008" w:rsidRDefault="00BF49C1" w:rsidP="00663919">
            <w:pPr>
              <w:pStyle w:val="1"/>
              <w:ind w:left="113" w:right="113"/>
              <w:jc w:val="center"/>
              <w:rPr>
                <w:color w:val="FF0000"/>
              </w:rPr>
            </w:pPr>
            <w:bookmarkStart w:id="0" w:name="_Toc66936137"/>
            <w:r w:rsidRPr="00AC1008">
              <w:rPr>
                <w:color w:val="FF0000"/>
              </w:rPr>
              <w:t xml:space="preserve">Ф У Н К </w:t>
            </w:r>
            <w:proofErr w:type="gramStart"/>
            <w:r w:rsidRPr="00AC1008">
              <w:rPr>
                <w:color w:val="FF0000"/>
              </w:rPr>
              <w:t>Ц</w:t>
            </w:r>
            <w:proofErr w:type="gramEnd"/>
            <w:r w:rsidRPr="00AC1008">
              <w:rPr>
                <w:color w:val="FF0000"/>
                <w:lang w:val="en-US"/>
              </w:rPr>
              <w:t xml:space="preserve"> </w:t>
            </w:r>
            <w:r w:rsidRPr="00AC1008">
              <w:rPr>
                <w:color w:val="FF0000"/>
              </w:rPr>
              <w:t xml:space="preserve">И Я   </w:t>
            </w:r>
            <w:r w:rsidRPr="00AC1008">
              <w:rPr>
                <w:color w:val="FF0000"/>
                <w:sz w:val="40"/>
                <w:szCs w:val="40"/>
              </w:rPr>
              <w:t>Y</w:t>
            </w:r>
            <w:bookmarkEnd w:id="0"/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4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5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6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7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8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9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10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11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12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9D7FED" w:rsidRDefault="009D7FED" w:rsidP="006639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13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14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15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16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17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18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19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lastRenderedPageBreak/>
              <w:t>20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21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22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23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24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25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</w:rPr>
            </w:pPr>
            <w:r w:rsidRPr="00AC1008">
              <w:rPr>
                <w:b/>
                <w:bCs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26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27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28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29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30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</w:rPr>
            </w:pPr>
            <w:r w:rsidRPr="00AC1008">
              <w:rPr>
                <w:b/>
                <w:bCs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</w:rPr>
            </w:pPr>
            <w:r w:rsidRPr="00AC1008">
              <w:rPr>
                <w:b/>
                <w:bCs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31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D5369A" w:rsidRDefault="00D5369A" w:rsidP="006639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D5369A" w:rsidRDefault="00D5369A" w:rsidP="0066391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32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33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RPr="00AC1008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34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  <w:tr w:rsidR="00732433" w:rsidTr="00732433">
        <w:trPr>
          <w:cantSplit/>
        </w:trPr>
        <w:tc>
          <w:tcPr>
            <w:tcW w:w="531" w:type="dxa"/>
            <w:shd w:val="clear" w:color="auto" w:fill="auto"/>
          </w:tcPr>
          <w:p w:rsidR="00BF49C1" w:rsidRPr="00732433" w:rsidRDefault="00BF49C1" w:rsidP="00663919">
            <w:pPr>
              <w:rPr>
                <w:b/>
                <w:lang w:val="en-US"/>
              </w:rPr>
            </w:pPr>
            <w:r w:rsidRPr="00732433">
              <w:rPr>
                <w:b/>
                <w:lang w:val="en-US"/>
              </w:rPr>
              <w:t>35</w:t>
            </w:r>
          </w:p>
        </w:tc>
        <w:tc>
          <w:tcPr>
            <w:tcW w:w="1009" w:type="dxa"/>
            <w:vMerge/>
            <w:shd w:val="clear" w:color="auto" w:fill="auto"/>
          </w:tcPr>
          <w:p w:rsidR="00BF49C1" w:rsidRPr="00AC1008" w:rsidRDefault="00BF49C1" w:rsidP="00663919">
            <w:pPr>
              <w:rPr>
                <w:b/>
                <w:bCs/>
                <w:lang w:val="en-US"/>
              </w:rPr>
            </w:pP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1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32" w:type="dxa"/>
            <w:shd w:val="clear" w:color="auto" w:fill="auto"/>
            <w:vAlign w:val="center"/>
          </w:tcPr>
          <w:p w:rsidR="00BF49C1" w:rsidRPr="00AC1008" w:rsidRDefault="00BF49C1" w:rsidP="00663919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</w:tr>
    </w:tbl>
    <w:p w:rsidR="00BF49C1" w:rsidRDefault="00BF49C1" w:rsidP="00BF49C1">
      <w:pPr>
        <w:rPr>
          <w:lang w:val="en-US"/>
        </w:rPr>
      </w:pPr>
    </w:p>
    <w:p w:rsidR="00BF49C1" w:rsidRDefault="00BF49C1" w:rsidP="00BF49C1">
      <w:pPr>
        <w:ind w:left="720"/>
        <w:rPr>
          <w:rFonts w:eastAsia="Calibri"/>
          <w:b/>
          <w:bCs/>
          <w:i/>
          <w:sz w:val="28"/>
          <w:szCs w:val="28"/>
        </w:rPr>
      </w:pP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2.3 Метод активизации одномерного пути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Построим тест для неисправности константного типа -  ≡0 на выходе элемента А3 (рисунок 2.3). Метод активизации одномерного пути вкл</w:t>
      </w:r>
      <w:r w:rsidRPr="00EC22F0">
        <w:rPr>
          <w:sz w:val="28"/>
          <w:szCs w:val="28"/>
        </w:rPr>
        <w:t>ю</w:t>
      </w:r>
      <w:r w:rsidRPr="00EC22F0">
        <w:rPr>
          <w:sz w:val="28"/>
          <w:szCs w:val="28"/>
        </w:rPr>
        <w:t>чает три этапа: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 xml:space="preserve">1) Этап активизации неисправности. </w:t>
      </w:r>
      <w:proofErr w:type="gramStart"/>
      <w:r w:rsidRPr="00EC22F0">
        <w:rPr>
          <w:sz w:val="28"/>
          <w:szCs w:val="28"/>
        </w:rPr>
        <w:t>Он заключается в обеспечении ра</w:t>
      </w:r>
      <w:r w:rsidRPr="00EC22F0">
        <w:rPr>
          <w:sz w:val="28"/>
          <w:szCs w:val="28"/>
        </w:rPr>
        <w:t>з</w:t>
      </w:r>
      <w:r w:rsidRPr="00EC22F0">
        <w:rPr>
          <w:sz w:val="28"/>
          <w:szCs w:val="28"/>
        </w:rPr>
        <w:t>ных логических состояний соответствующей линии в исправной и неиспра</w:t>
      </w:r>
      <w:r w:rsidRPr="00EC22F0">
        <w:rPr>
          <w:sz w:val="28"/>
          <w:szCs w:val="28"/>
        </w:rPr>
        <w:t>в</w:t>
      </w:r>
      <w:r w:rsidRPr="00EC22F0">
        <w:rPr>
          <w:sz w:val="28"/>
          <w:szCs w:val="28"/>
        </w:rPr>
        <w:t>ной схемах в терминах логических состояний входов элемента, в данном случае входов элемента А</w:t>
      </w:r>
      <w:r w:rsidRPr="00EC22F0">
        <w:rPr>
          <w:sz w:val="28"/>
          <w:szCs w:val="28"/>
          <w:vertAlign w:val="subscript"/>
        </w:rPr>
        <w:t>3</w:t>
      </w:r>
      <w:r w:rsidRPr="00EC22F0">
        <w:rPr>
          <w:sz w:val="28"/>
          <w:szCs w:val="28"/>
        </w:rPr>
        <w:t>.</w:t>
      </w:r>
      <w:proofErr w:type="gramEnd"/>
      <w:r w:rsidRPr="00EC22F0">
        <w:rPr>
          <w:sz w:val="28"/>
          <w:szCs w:val="28"/>
        </w:rPr>
        <w:t xml:space="preserve">  Для того</w:t>
      </w:r>
      <w:proofErr w:type="gramStart"/>
      <w:r w:rsidRPr="00EC22F0">
        <w:rPr>
          <w:sz w:val="28"/>
          <w:szCs w:val="28"/>
        </w:rPr>
        <w:t>,</w:t>
      </w:r>
      <w:proofErr w:type="gramEnd"/>
      <w:r w:rsidRPr="00EC22F0">
        <w:rPr>
          <w:sz w:val="28"/>
          <w:szCs w:val="28"/>
        </w:rPr>
        <w:t xml:space="preserve"> чтобы в исправном с</w:t>
      </w:r>
      <w:r w:rsidRPr="00EC22F0">
        <w:rPr>
          <w:sz w:val="28"/>
          <w:szCs w:val="28"/>
        </w:rPr>
        <w:t>о</w:t>
      </w:r>
      <w:r w:rsidRPr="00EC22F0">
        <w:rPr>
          <w:sz w:val="28"/>
          <w:szCs w:val="28"/>
        </w:rPr>
        <w:t>стоянии схемы на выходе элемента А</w:t>
      </w:r>
      <w:r w:rsidRPr="00EC22F0">
        <w:rPr>
          <w:sz w:val="28"/>
          <w:szCs w:val="28"/>
          <w:vertAlign w:val="subscript"/>
        </w:rPr>
        <w:t>3</w:t>
      </w:r>
      <w:r w:rsidRPr="00EC22F0">
        <w:rPr>
          <w:sz w:val="28"/>
          <w:szCs w:val="28"/>
        </w:rPr>
        <w:t xml:space="preserve"> устан</w:t>
      </w:r>
      <w:r w:rsidRPr="00EC22F0">
        <w:rPr>
          <w:sz w:val="28"/>
          <w:szCs w:val="28"/>
        </w:rPr>
        <w:t>о</w:t>
      </w:r>
      <w:r w:rsidRPr="00EC22F0">
        <w:rPr>
          <w:sz w:val="28"/>
          <w:szCs w:val="28"/>
        </w:rPr>
        <w:t>вился сигнал логической 1, на входах элемента должно быть обеспечено состояние (11).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2)  Этап транспортировки неисправности к выходу схемы. На данном этапе необходимо выбрать один из возможных путей от места неи</w:t>
      </w:r>
      <w:r w:rsidRPr="00EC22F0">
        <w:rPr>
          <w:sz w:val="28"/>
          <w:szCs w:val="28"/>
        </w:rPr>
        <w:t>с</w:t>
      </w:r>
      <w:r w:rsidRPr="00EC22F0">
        <w:rPr>
          <w:sz w:val="28"/>
          <w:szCs w:val="28"/>
        </w:rPr>
        <w:t>правности к выходу (или к одному из выходов) схемы, и попытаться обеспечить усл</w:t>
      </w:r>
      <w:r w:rsidRPr="00EC22F0">
        <w:rPr>
          <w:sz w:val="28"/>
          <w:szCs w:val="28"/>
        </w:rPr>
        <w:t>о</w:t>
      </w:r>
      <w:r w:rsidRPr="00EC22F0">
        <w:rPr>
          <w:sz w:val="28"/>
          <w:szCs w:val="28"/>
        </w:rPr>
        <w:t>вия транспортировки неисправности таким образом, чтобы на выходе схемы сохранилось различие логического состояния исправной и неисправной схем.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 xml:space="preserve"> Вначале пытаемся транспортировать неисправность на выход схемы ч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рез элемент А</w:t>
      </w:r>
      <w:proofErr w:type="gramStart"/>
      <w:r w:rsidRPr="00EC22F0">
        <w:rPr>
          <w:sz w:val="28"/>
          <w:szCs w:val="28"/>
          <w:vertAlign w:val="subscript"/>
        </w:rPr>
        <w:t>4</w:t>
      </w:r>
      <w:proofErr w:type="gramEnd"/>
      <w:r w:rsidRPr="00EC22F0">
        <w:rPr>
          <w:sz w:val="28"/>
          <w:szCs w:val="28"/>
        </w:rPr>
        <w:t>. Условием транспортировки неисправности через элемент А</w:t>
      </w:r>
      <w:proofErr w:type="gramStart"/>
      <w:r w:rsidRPr="00EC22F0">
        <w:rPr>
          <w:sz w:val="28"/>
          <w:szCs w:val="28"/>
          <w:vertAlign w:val="subscript"/>
        </w:rPr>
        <w:t>4</w:t>
      </w:r>
      <w:proofErr w:type="gramEnd"/>
      <w:r w:rsidRPr="00EC22F0">
        <w:rPr>
          <w:sz w:val="28"/>
          <w:szCs w:val="28"/>
          <w:vertAlign w:val="subscript"/>
        </w:rPr>
        <w:t xml:space="preserve"> </w:t>
      </w:r>
      <w:r w:rsidRPr="00EC22F0">
        <w:rPr>
          <w:sz w:val="28"/>
          <w:szCs w:val="28"/>
        </w:rPr>
        <w:t>является обеспечение состояния логического 0 на выходе элемента А</w:t>
      </w:r>
      <w:r w:rsidRPr="00EC22F0">
        <w:rPr>
          <w:sz w:val="28"/>
          <w:szCs w:val="28"/>
          <w:vertAlign w:val="subscript"/>
        </w:rPr>
        <w:t>1</w:t>
      </w:r>
      <w:r w:rsidRPr="00EC22F0">
        <w:rPr>
          <w:sz w:val="28"/>
          <w:szCs w:val="28"/>
        </w:rPr>
        <w:t>, что невозможно, так как на предыдущем этапе уже произошло означивание п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ременной выхода элемента А</w:t>
      </w:r>
      <w:r w:rsidRPr="00EC22F0">
        <w:rPr>
          <w:sz w:val="28"/>
          <w:szCs w:val="28"/>
          <w:vertAlign w:val="subscript"/>
        </w:rPr>
        <w:t xml:space="preserve">1 </w:t>
      </w:r>
      <w:r w:rsidRPr="00EC22F0">
        <w:rPr>
          <w:sz w:val="28"/>
          <w:szCs w:val="28"/>
        </w:rPr>
        <w:t>состоянием логической 1. Возникший логич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ский конфликт приводит к необходимости выбора другого пути для тран</w:t>
      </w:r>
      <w:r w:rsidRPr="00EC22F0">
        <w:rPr>
          <w:sz w:val="28"/>
          <w:szCs w:val="28"/>
        </w:rPr>
        <w:t>с</w:t>
      </w:r>
      <w:r w:rsidRPr="00EC22F0">
        <w:rPr>
          <w:sz w:val="28"/>
          <w:szCs w:val="28"/>
        </w:rPr>
        <w:t>портировки неисправности, если он с</w:t>
      </w:r>
      <w:r w:rsidRPr="00EC22F0">
        <w:rPr>
          <w:sz w:val="28"/>
          <w:szCs w:val="28"/>
        </w:rPr>
        <w:t>у</w:t>
      </w:r>
      <w:r w:rsidRPr="00EC22F0">
        <w:rPr>
          <w:sz w:val="28"/>
          <w:szCs w:val="28"/>
        </w:rPr>
        <w:t>ществует. В данном примере пытаемся транспортировать неисправность через элемент А</w:t>
      </w:r>
      <w:r w:rsidRPr="00EC22F0">
        <w:rPr>
          <w:sz w:val="28"/>
          <w:szCs w:val="28"/>
          <w:vertAlign w:val="subscript"/>
        </w:rPr>
        <w:t>5</w:t>
      </w:r>
      <w:r w:rsidRPr="00EC22F0">
        <w:rPr>
          <w:sz w:val="28"/>
          <w:szCs w:val="28"/>
        </w:rPr>
        <w:t xml:space="preserve">. Для этого устанавливаем </w:t>
      </w:r>
      <w:r w:rsidRPr="00EC22F0">
        <w:rPr>
          <w:sz w:val="28"/>
          <w:szCs w:val="28"/>
        </w:rPr>
        <w:lastRenderedPageBreak/>
        <w:t xml:space="preserve">на </w:t>
      </w:r>
      <w:r w:rsidRPr="00EC22F0">
        <w:rPr>
          <w:sz w:val="28"/>
          <w:szCs w:val="28"/>
          <w:lang w:val="en-US"/>
        </w:rPr>
        <w:t>X</w:t>
      </w:r>
      <w:r w:rsidRPr="00EC22F0">
        <w:rPr>
          <w:sz w:val="28"/>
          <w:szCs w:val="28"/>
          <w:vertAlign w:val="subscript"/>
        </w:rPr>
        <w:t>4</w:t>
      </w:r>
      <w:r w:rsidRPr="00EC22F0">
        <w:rPr>
          <w:sz w:val="28"/>
          <w:szCs w:val="28"/>
        </w:rPr>
        <w:t xml:space="preserve"> состояние логического 0. Далее продвигаем неисправность через эл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мент А</w:t>
      </w:r>
      <w:proofErr w:type="gramStart"/>
      <w:r w:rsidRPr="00EC22F0">
        <w:rPr>
          <w:sz w:val="28"/>
          <w:szCs w:val="28"/>
          <w:vertAlign w:val="subscript"/>
        </w:rPr>
        <w:t>6</w:t>
      </w:r>
      <w:proofErr w:type="gramEnd"/>
      <w:r w:rsidRPr="00EC22F0">
        <w:rPr>
          <w:sz w:val="28"/>
          <w:szCs w:val="28"/>
        </w:rPr>
        <w:t>, обеспечивая на выходе элемента А</w:t>
      </w:r>
      <w:r w:rsidRPr="00EC22F0">
        <w:rPr>
          <w:sz w:val="28"/>
          <w:szCs w:val="28"/>
          <w:vertAlign w:val="subscript"/>
        </w:rPr>
        <w:t>4</w:t>
      </w:r>
      <w:r w:rsidRPr="00EC22F0">
        <w:rPr>
          <w:sz w:val="28"/>
          <w:szCs w:val="28"/>
        </w:rPr>
        <w:t xml:space="preserve"> состояние логич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 xml:space="preserve">ской 1. 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В результате выполнения фазы активизации неисправности и транспо</w:t>
      </w:r>
      <w:r w:rsidRPr="00EC22F0">
        <w:rPr>
          <w:sz w:val="28"/>
          <w:szCs w:val="28"/>
        </w:rPr>
        <w:t>р</w:t>
      </w:r>
      <w:r w:rsidRPr="00EC22F0">
        <w:rPr>
          <w:sz w:val="28"/>
          <w:szCs w:val="28"/>
        </w:rPr>
        <w:t>тиро</w:t>
      </w:r>
      <w:r w:rsidRPr="00EC22F0">
        <w:rPr>
          <w:sz w:val="28"/>
          <w:szCs w:val="28"/>
        </w:rPr>
        <w:t>в</w:t>
      </w:r>
      <w:r w:rsidRPr="00EC22F0">
        <w:rPr>
          <w:sz w:val="28"/>
          <w:szCs w:val="28"/>
        </w:rPr>
        <w:t>ки ее к выходу схемы получаем условие наблюдаемости неисправности в точке ее возникновения и на выходе схемы в виде системы булевых ура</w:t>
      </w:r>
      <w:r w:rsidRPr="00EC22F0">
        <w:rPr>
          <w:sz w:val="28"/>
          <w:szCs w:val="28"/>
        </w:rPr>
        <w:t>в</w:t>
      </w:r>
      <w:r w:rsidRPr="00EC22F0">
        <w:rPr>
          <w:sz w:val="28"/>
          <w:szCs w:val="28"/>
        </w:rPr>
        <w:t>нений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B2A5B1" wp14:editId="0E8B3678">
                <wp:simplePos x="0" y="0"/>
                <wp:positionH relativeFrom="column">
                  <wp:posOffset>862965</wp:posOffset>
                </wp:positionH>
                <wp:positionV relativeFrom="paragraph">
                  <wp:posOffset>5715</wp:posOffset>
                </wp:positionV>
                <wp:extent cx="90805" cy="695325"/>
                <wp:effectExtent l="5715" t="5715" r="8255" b="13335"/>
                <wp:wrapNone/>
                <wp:docPr id="5" name="Правая фигурная скобк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95325"/>
                        </a:xfrm>
                        <a:prstGeom prst="rightBrace">
                          <a:avLst>
                            <a:gd name="adj1" fmla="val 63811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5" o:spid="_x0000_s1026" type="#_x0000_t88" style="position:absolute;margin-left:67.95pt;margin-top:.45pt;width:7.15pt;height:5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"/>
            </w:pict>
          </mc:Fallback>
        </mc:AlternateContent>
      </w:r>
      <w:r w:rsidRPr="00EC22F0">
        <w:rPr>
          <w:sz w:val="28"/>
          <w:szCs w:val="28"/>
          <w:lang w:val="en-US"/>
        </w:rPr>
        <w:t>F</w:t>
      </w:r>
      <w:r w:rsidRPr="00EC22F0">
        <w:rPr>
          <w:sz w:val="28"/>
          <w:szCs w:val="28"/>
          <w:vertAlign w:val="subscript"/>
          <w:lang w:val="en-US"/>
        </w:rPr>
        <w:t>A</w:t>
      </w:r>
      <w:r w:rsidRPr="00EC22F0">
        <w:rPr>
          <w:sz w:val="28"/>
          <w:szCs w:val="28"/>
          <w:vertAlign w:val="subscript"/>
        </w:rPr>
        <w:t xml:space="preserve">1 </w:t>
      </w:r>
      <w:r w:rsidRPr="00EC22F0">
        <w:rPr>
          <w:sz w:val="28"/>
          <w:szCs w:val="28"/>
        </w:rPr>
        <w:t>=1,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  <w:lang w:val="en-US"/>
        </w:rPr>
        <w:t>F</w:t>
      </w:r>
      <w:r w:rsidRPr="00EC22F0">
        <w:rPr>
          <w:sz w:val="28"/>
          <w:szCs w:val="28"/>
          <w:vertAlign w:val="subscript"/>
          <w:lang w:val="en-US"/>
        </w:rPr>
        <w:t>A</w:t>
      </w:r>
      <w:r w:rsidRPr="00EC22F0">
        <w:rPr>
          <w:sz w:val="28"/>
          <w:szCs w:val="28"/>
          <w:vertAlign w:val="subscript"/>
        </w:rPr>
        <w:t xml:space="preserve">2 </w:t>
      </w:r>
      <w:r w:rsidRPr="00EC22F0">
        <w:rPr>
          <w:sz w:val="28"/>
          <w:szCs w:val="28"/>
        </w:rPr>
        <w:t>=1,                             (1)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  <w:lang w:val="en-US"/>
        </w:rPr>
        <w:t>F</w:t>
      </w:r>
      <w:r w:rsidRPr="00EC22F0">
        <w:rPr>
          <w:sz w:val="28"/>
          <w:szCs w:val="28"/>
          <w:vertAlign w:val="subscript"/>
          <w:lang w:val="en-US"/>
        </w:rPr>
        <w:t>X</w:t>
      </w:r>
      <w:r w:rsidRPr="00EC22F0">
        <w:rPr>
          <w:sz w:val="28"/>
          <w:szCs w:val="28"/>
          <w:vertAlign w:val="subscript"/>
        </w:rPr>
        <w:t xml:space="preserve">4 </w:t>
      </w:r>
      <w:r w:rsidRPr="00EC22F0">
        <w:rPr>
          <w:sz w:val="28"/>
          <w:szCs w:val="28"/>
        </w:rPr>
        <w:t>=0,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  <w:lang w:val="en-US"/>
        </w:rPr>
        <w:t>F</w:t>
      </w:r>
      <w:r w:rsidRPr="00EC22F0">
        <w:rPr>
          <w:sz w:val="28"/>
          <w:szCs w:val="28"/>
          <w:vertAlign w:val="subscript"/>
          <w:lang w:val="en-US"/>
        </w:rPr>
        <w:t>A</w:t>
      </w:r>
      <w:r w:rsidRPr="00EC22F0">
        <w:rPr>
          <w:sz w:val="28"/>
          <w:szCs w:val="28"/>
          <w:vertAlign w:val="subscript"/>
        </w:rPr>
        <w:t xml:space="preserve">4 </w:t>
      </w:r>
      <w:r w:rsidRPr="00EC22F0">
        <w:rPr>
          <w:sz w:val="28"/>
          <w:szCs w:val="28"/>
        </w:rPr>
        <w:t>=0,</w:t>
      </w:r>
    </w:p>
    <w:p w:rsid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3)  Этап обратного прохода (или расширения фиксации). На данном эт</w:t>
      </w:r>
      <w:r w:rsidRPr="00EC22F0">
        <w:rPr>
          <w:sz w:val="28"/>
          <w:szCs w:val="28"/>
        </w:rPr>
        <w:t>а</w:t>
      </w:r>
      <w:r w:rsidRPr="00EC22F0">
        <w:rPr>
          <w:sz w:val="28"/>
          <w:szCs w:val="28"/>
        </w:rPr>
        <w:t>пе обратным путем пытаемся обеспечить все условия транспортировки неи</w:t>
      </w:r>
      <w:r w:rsidRPr="00EC22F0">
        <w:rPr>
          <w:sz w:val="28"/>
          <w:szCs w:val="28"/>
        </w:rPr>
        <w:t>с</w:t>
      </w:r>
      <w:r w:rsidRPr="00EC22F0">
        <w:rPr>
          <w:sz w:val="28"/>
          <w:szCs w:val="28"/>
        </w:rPr>
        <w:t>правности, которые были получены на втором этапе, решая систему уравн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ний (1).  В данном случае необходимо обеспечить состо</w:t>
      </w:r>
      <w:r w:rsidRPr="00EC22F0">
        <w:rPr>
          <w:sz w:val="28"/>
          <w:szCs w:val="28"/>
        </w:rPr>
        <w:t>я</w:t>
      </w:r>
      <w:r w:rsidRPr="00EC22F0">
        <w:rPr>
          <w:sz w:val="28"/>
          <w:szCs w:val="28"/>
        </w:rPr>
        <w:t>ния логической 1 на выходах элементов А</w:t>
      </w:r>
      <w:proofErr w:type="gramStart"/>
      <w:r w:rsidRPr="00EC22F0">
        <w:rPr>
          <w:sz w:val="28"/>
          <w:szCs w:val="28"/>
          <w:vertAlign w:val="subscript"/>
        </w:rPr>
        <w:t>1</w:t>
      </w:r>
      <w:proofErr w:type="gramEnd"/>
      <w:r w:rsidRPr="00EC22F0">
        <w:rPr>
          <w:sz w:val="28"/>
          <w:szCs w:val="28"/>
          <w:vertAlign w:val="subscript"/>
        </w:rPr>
        <w:t xml:space="preserve"> </w:t>
      </w:r>
      <w:r w:rsidRPr="00EC22F0">
        <w:rPr>
          <w:sz w:val="28"/>
          <w:szCs w:val="28"/>
        </w:rPr>
        <w:t>и</w:t>
      </w:r>
      <w:r w:rsidRPr="00EC22F0">
        <w:rPr>
          <w:sz w:val="28"/>
          <w:szCs w:val="28"/>
          <w:vertAlign w:val="subscript"/>
        </w:rPr>
        <w:t xml:space="preserve"> </w:t>
      </w:r>
      <w:r w:rsidRPr="00EC22F0">
        <w:rPr>
          <w:sz w:val="28"/>
          <w:szCs w:val="28"/>
        </w:rPr>
        <w:t>А</w:t>
      </w:r>
      <w:r w:rsidRPr="00EC22F0">
        <w:rPr>
          <w:sz w:val="28"/>
          <w:szCs w:val="28"/>
          <w:vertAlign w:val="subscript"/>
        </w:rPr>
        <w:t>2</w:t>
      </w:r>
      <w:r w:rsidRPr="00EC22F0">
        <w:rPr>
          <w:sz w:val="28"/>
          <w:szCs w:val="28"/>
        </w:rPr>
        <w:t>. Заметим, что в результате решения системы уравнений (1) условиям обнаружения неисправности удовлетворяет множ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 xml:space="preserve">ство входных наборов  </w:t>
      </w:r>
      <w:r w:rsidRPr="00EC22F0">
        <w:rPr>
          <w:sz w:val="28"/>
          <w:szCs w:val="28"/>
          <w:lang w:val="en-US"/>
        </w:rPr>
        <w:t>X</w:t>
      </w:r>
      <w:r w:rsidRPr="00EC22F0">
        <w:rPr>
          <w:sz w:val="28"/>
          <w:szCs w:val="28"/>
        </w:rPr>
        <w:t xml:space="preserve"> = {0000, 0010, 0100, 1000, 1010}.</w:t>
      </w:r>
    </w:p>
    <w:p w:rsidR="00EC22F0" w:rsidRDefault="00EC22F0" w:rsidP="00EC22F0">
      <w:pPr>
        <w:ind w:firstLine="567"/>
        <w:jc w:val="both"/>
        <w:rPr>
          <w:sz w:val="28"/>
          <w:szCs w:val="28"/>
        </w:rPr>
      </w:pPr>
    </w:p>
    <w:p w:rsidR="00EC22F0" w:rsidRDefault="00254F84" w:rsidP="00EC22F0">
      <w:pPr>
        <w:ind w:firstLine="567"/>
        <w:jc w:val="both"/>
        <w:rPr>
          <w:sz w:val="28"/>
          <w:szCs w:val="28"/>
        </w:rPr>
      </w:pPr>
      <w:r w:rsidRPr="00EC22F0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left:0;text-align:left;margin-left:77.7pt;margin-top:3.45pt;width:289.5pt;height:197.25pt;z-index:251663360" fillcolor="window">
            <v:imagedata r:id="rId9" o:title=""/>
          </v:shape>
          <o:OLEObject Type="Embed" ProgID="Word.Picture.8" ShapeID="_x0000_s1050" DrawAspect="Content" ObjectID="_1578492787" r:id="rId10"/>
        </w:pict>
      </w:r>
    </w:p>
    <w:p w:rsidR="00EC22F0" w:rsidRDefault="00EC22F0" w:rsidP="00EC22F0">
      <w:pPr>
        <w:ind w:firstLine="567"/>
        <w:jc w:val="both"/>
        <w:rPr>
          <w:sz w:val="28"/>
          <w:szCs w:val="28"/>
        </w:rPr>
      </w:pP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</w:p>
    <w:p w:rsidR="00EC22F0" w:rsidRPr="00EC22F0" w:rsidRDefault="00EC22F0" w:rsidP="00EC22F0">
      <w:pPr>
        <w:jc w:val="center"/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EC22F0">
      <w:pPr>
        <w:rPr>
          <w:sz w:val="28"/>
          <w:szCs w:val="28"/>
        </w:rPr>
      </w:pPr>
    </w:p>
    <w:p w:rsidR="00EC22F0" w:rsidRPr="00EC22F0" w:rsidRDefault="00EC22F0" w:rsidP="00254F84">
      <w:pPr>
        <w:rPr>
          <w:sz w:val="28"/>
          <w:szCs w:val="28"/>
        </w:rPr>
      </w:pPr>
      <w:r w:rsidRPr="00EC22F0">
        <w:rPr>
          <w:sz w:val="28"/>
          <w:szCs w:val="28"/>
        </w:rPr>
        <w:t xml:space="preserve">   Рисунок 2.3 – Построение теста методом активизации одномерного п</w:t>
      </w:r>
      <w:r w:rsidRPr="00EC22F0">
        <w:rPr>
          <w:sz w:val="28"/>
          <w:szCs w:val="28"/>
        </w:rPr>
        <w:t>у</w:t>
      </w:r>
      <w:r w:rsidRPr="00EC22F0">
        <w:rPr>
          <w:sz w:val="28"/>
          <w:szCs w:val="28"/>
        </w:rPr>
        <w:t>ти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Особенности метода активизации одномерного пути:</w:t>
      </w:r>
    </w:p>
    <w:p w:rsidR="00EC22F0" w:rsidRPr="00EC22F0" w:rsidRDefault="00EC22F0" w:rsidP="00EC22F0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1) При транспортировке неисправности к выходу (при прямом пр</w:t>
      </w:r>
      <w:r w:rsidRPr="00EC22F0">
        <w:rPr>
          <w:sz w:val="28"/>
          <w:szCs w:val="28"/>
        </w:rPr>
        <w:t>о</w:t>
      </w:r>
      <w:r w:rsidRPr="00EC22F0">
        <w:rPr>
          <w:sz w:val="28"/>
          <w:szCs w:val="28"/>
        </w:rPr>
        <w:t>ходе), а так же при обратном проходе возможно возникновение конфликтов при означивании переменных. Это приводит к большим пер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 xml:space="preserve">борам при решении задачи. </w:t>
      </w:r>
    </w:p>
    <w:p w:rsidR="008B695F" w:rsidRPr="00EC22F0" w:rsidRDefault="00EC22F0" w:rsidP="00254F84">
      <w:pPr>
        <w:ind w:firstLine="567"/>
        <w:jc w:val="both"/>
        <w:rPr>
          <w:sz w:val="28"/>
          <w:szCs w:val="28"/>
        </w:rPr>
      </w:pPr>
      <w:r w:rsidRPr="00EC22F0">
        <w:rPr>
          <w:sz w:val="28"/>
          <w:szCs w:val="28"/>
        </w:rPr>
        <w:t>2) Метод очувствления одномерного пути не всегда гарантирует постр</w:t>
      </w:r>
      <w:r w:rsidRPr="00EC22F0">
        <w:rPr>
          <w:sz w:val="28"/>
          <w:szCs w:val="28"/>
        </w:rPr>
        <w:t>о</w:t>
      </w:r>
      <w:r w:rsidRPr="00EC22F0">
        <w:rPr>
          <w:sz w:val="28"/>
          <w:szCs w:val="28"/>
        </w:rPr>
        <w:t>ение т</w:t>
      </w:r>
      <w:r w:rsidRPr="00EC22F0">
        <w:rPr>
          <w:sz w:val="28"/>
          <w:szCs w:val="28"/>
        </w:rPr>
        <w:t>е</w:t>
      </w:r>
      <w:r w:rsidRPr="00EC22F0">
        <w:rPr>
          <w:sz w:val="28"/>
          <w:szCs w:val="28"/>
        </w:rPr>
        <w:t>ста, если он существует.</w:t>
      </w:r>
      <w:bookmarkStart w:id="1" w:name="_GoBack"/>
      <w:bookmarkEnd w:id="1"/>
    </w:p>
    <w:p w:rsidR="008B695F" w:rsidRPr="00EC22F0" w:rsidRDefault="008B695F" w:rsidP="00DE1C6A">
      <w:pPr>
        <w:rPr>
          <w:sz w:val="28"/>
          <w:szCs w:val="28"/>
        </w:rPr>
      </w:pPr>
    </w:p>
    <w:p w:rsidR="00EC22F0" w:rsidRDefault="00EC22F0">
      <w:pPr>
        <w:spacing w:after="200" w:line="276" w:lineRule="auto"/>
        <w:rPr>
          <w:b/>
          <w:color w:val="9933FF"/>
          <w:sz w:val="52"/>
          <w:szCs w:val="52"/>
        </w:rPr>
      </w:pPr>
      <w:r>
        <w:rPr>
          <w:b/>
          <w:color w:val="9933FF"/>
          <w:sz w:val="52"/>
          <w:szCs w:val="52"/>
        </w:rPr>
        <w:br w:type="page"/>
      </w:r>
    </w:p>
    <w:p w:rsidR="008B695F" w:rsidRPr="001B7E01" w:rsidRDefault="00053BEA" w:rsidP="00053BEA">
      <w:pPr>
        <w:jc w:val="right"/>
        <w:rPr>
          <w:sz w:val="40"/>
          <w:szCs w:val="40"/>
        </w:rPr>
      </w:pPr>
      <w:r w:rsidRPr="001B7E01">
        <w:rPr>
          <w:sz w:val="40"/>
          <w:szCs w:val="40"/>
        </w:rPr>
        <w:lastRenderedPageBreak/>
        <w:t>Пример оформления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pacing w:val="-6"/>
          <w:w w:val="98"/>
          <w:sz w:val="32"/>
          <w:szCs w:val="32"/>
        </w:rPr>
      </w:pPr>
      <w:r>
        <w:rPr>
          <w:b/>
          <w:spacing w:val="-6"/>
          <w:w w:val="98"/>
          <w:sz w:val="32"/>
          <w:szCs w:val="32"/>
        </w:rPr>
        <w:t xml:space="preserve">   </w:t>
      </w:r>
      <w:r w:rsidRPr="00DE1C6A">
        <w:rPr>
          <w:spacing w:val="-6"/>
          <w:w w:val="98"/>
          <w:sz w:val="32"/>
          <w:szCs w:val="32"/>
        </w:rPr>
        <w:t>БЕЛОРУССКИЙ  ГОСУДАРСТВЕННЫЙ  УНИВЕРСИТЕТ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  <w:r w:rsidRPr="00DE1C6A">
        <w:rPr>
          <w:w w:val="92"/>
          <w:sz w:val="28"/>
          <w:szCs w:val="28"/>
        </w:rPr>
        <w:t xml:space="preserve">  ИНФОРМАТИКИ и РАДИОЭЛЕКТРОНИКИ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  <w:r w:rsidRPr="00DE1C6A">
        <w:rPr>
          <w:w w:val="92"/>
          <w:sz w:val="36"/>
          <w:szCs w:val="36"/>
        </w:rPr>
        <w:t xml:space="preserve">Факультет </w:t>
      </w:r>
      <w:proofErr w:type="spellStart"/>
      <w:r w:rsidRPr="00DE1C6A">
        <w:rPr>
          <w:w w:val="92"/>
          <w:sz w:val="36"/>
          <w:szCs w:val="36"/>
        </w:rPr>
        <w:t>КСиС</w:t>
      </w:r>
      <w:proofErr w:type="spellEnd"/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228" w:lineRule="auto"/>
        <w:jc w:val="center"/>
        <w:rPr>
          <w:sz w:val="44"/>
          <w:szCs w:val="44"/>
        </w:rPr>
      </w:pPr>
      <w:r w:rsidRPr="00DE1C6A">
        <w:rPr>
          <w:sz w:val="44"/>
          <w:szCs w:val="44"/>
        </w:rPr>
        <w:t xml:space="preserve">Кафедра ЭВМ </w:t>
      </w:r>
      <w:proofErr w:type="spellStart"/>
      <w:r w:rsidRPr="00DE1C6A">
        <w:rPr>
          <w:sz w:val="44"/>
          <w:szCs w:val="44"/>
        </w:rPr>
        <w:t>ФКСиС</w:t>
      </w:r>
      <w:proofErr w:type="spellEnd"/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180" w:lineRule="auto"/>
        <w:jc w:val="center"/>
        <w:rPr>
          <w:sz w:val="32"/>
          <w:szCs w:val="32"/>
        </w:rPr>
      </w:pPr>
      <w:r w:rsidRPr="00DE1C6A">
        <w:rPr>
          <w:sz w:val="56"/>
          <w:szCs w:val="56"/>
        </w:rPr>
        <w:t>Контроль и диагностика средств в</w:t>
      </w:r>
      <w:r w:rsidRPr="00DE1C6A">
        <w:rPr>
          <w:sz w:val="56"/>
          <w:szCs w:val="56"/>
        </w:rPr>
        <w:t>ы</w:t>
      </w:r>
      <w:r w:rsidRPr="00DE1C6A">
        <w:rPr>
          <w:sz w:val="56"/>
          <w:szCs w:val="56"/>
        </w:rPr>
        <w:t>числительной техники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  <w:r w:rsidRPr="00DE1C6A">
        <w:rPr>
          <w:sz w:val="32"/>
        </w:rPr>
        <w:t>Лабораторная работа № 1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0"/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Синтез комбинационной схемы 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и построение теста контроля 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 xml:space="preserve">Вариант № </w:t>
      </w:r>
      <w:r>
        <w:rPr>
          <w:sz w:val="32"/>
          <w:szCs w:val="32"/>
        </w:rPr>
        <w:t>**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DE1C6A">
        <w:rPr>
          <w:sz w:val="32"/>
          <w:szCs w:val="32"/>
        </w:rPr>
        <w:t xml:space="preserve">Ст. гр. </w:t>
      </w:r>
      <w:r>
        <w:rPr>
          <w:sz w:val="32"/>
          <w:szCs w:val="32"/>
        </w:rPr>
        <w:t xml:space="preserve"> ******         </w:t>
      </w:r>
      <w:r w:rsidRPr="00DE1C6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</w:t>
      </w:r>
      <w:r w:rsidRPr="00DE1C6A">
        <w:rPr>
          <w:sz w:val="32"/>
          <w:szCs w:val="32"/>
        </w:rPr>
        <w:t xml:space="preserve"> </w:t>
      </w:r>
      <w:r>
        <w:rPr>
          <w:sz w:val="32"/>
          <w:szCs w:val="32"/>
        </w:rPr>
        <w:t>Преподаватель: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 w:rsidRPr="00DE1C6A">
        <w:rPr>
          <w:sz w:val="32"/>
          <w:szCs w:val="32"/>
        </w:rPr>
        <w:t>Роденя</w:t>
      </w:r>
      <w:proofErr w:type="spellEnd"/>
      <w:r w:rsidRPr="00DE1C6A">
        <w:rPr>
          <w:sz w:val="32"/>
          <w:szCs w:val="32"/>
        </w:rPr>
        <w:t xml:space="preserve"> Е.И.</w:t>
      </w:r>
      <w:r w:rsidRPr="00DE1C6A">
        <w:rPr>
          <w:sz w:val="32"/>
          <w:szCs w:val="32"/>
        </w:rPr>
        <w:tab/>
        <w:t xml:space="preserve">   </w:t>
      </w:r>
      <w:r>
        <w:rPr>
          <w:sz w:val="32"/>
          <w:szCs w:val="32"/>
        </w:rPr>
        <w:t xml:space="preserve">                                      д</w:t>
      </w:r>
      <w:r w:rsidRPr="00DE1C6A">
        <w:rPr>
          <w:sz w:val="32"/>
          <w:szCs w:val="32"/>
        </w:rPr>
        <w:t>оц</w:t>
      </w:r>
      <w:r>
        <w:rPr>
          <w:sz w:val="32"/>
          <w:szCs w:val="32"/>
        </w:rPr>
        <w:t xml:space="preserve">ент каф. ЭВМ </w:t>
      </w:r>
      <w:proofErr w:type="spellStart"/>
      <w:r>
        <w:rPr>
          <w:sz w:val="32"/>
          <w:szCs w:val="32"/>
        </w:rPr>
        <w:t>ФКСиС</w:t>
      </w:r>
      <w:proofErr w:type="spellEnd"/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</w:t>
      </w:r>
      <w:r w:rsidRPr="00DE1C6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</w:t>
      </w:r>
      <w:proofErr w:type="spellStart"/>
      <w:r w:rsidRPr="00DE1C6A">
        <w:rPr>
          <w:sz w:val="32"/>
          <w:szCs w:val="32"/>
        </w:rPr>
        <w:t>Золоторевич</w:t>
      </w:r>
      <w:proofErr w:type="spellEnd"/>
      <w:r w:rsidRPr="00DE1C6A">
        <w:rPr>
          <w:sz w:val="32"/>
          <w:szCs w:val="32"/>
        </w:rPr>
        <w:t xml:space="preserve"> Л. А.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E41AC" w:rsidRDefault="001E41AC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Минск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2017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8E01A9" w:rsidRDefault="008E01A9" w:rsidP="00DE1C6A"/>
    <w:p w:rsidR="00DE1C6A" w:rsidRPr="008E01A9" w:rsidRDefault="00DE1C6A" w:rsidP="00DE1C6A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>1 Исходная функция:</w:t>
      </w:r>
    </w:p>
    <w:p w:rsidR="008E01A9" w:rsidRPr="00253BEA" w:rsidRDefault="008E01A9" w:rsidP="00DE1C6A">
      <w:r>
        <w:t>Таблица 1 – Таблица истинности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08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3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2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</w:tcPr>
          <w:p w:rsidR="00DE1C6A" w:rsidRPr="005F4174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>
              <w:rPr>
                <w:bCs/>
                <w:sz w:val="28"/>
                <w:vertAlign w:val="subscript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E1C6A" w:rsidTr="00DE1C6A">
        <w:trPr>
          <w:cantSplit/>
          <w:tblHeader/>
        </w:trPr>
        <w:tc>
          <w:tcPr>
            <w:tcW w:w="1008" w:type="dxa"/>
            <w:shd w:val="clear" w:color="auto" w:fill="auto"/>
          </w:tcPr>
          <w:p w:rsidR="00DE1C6A" w:rsidRPr="005F4174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kern w:val="32"/>
                <w:sz w:val="28"/>
                <w:szCs w:val="32"/>
                <w:lang w:val="en-US"/>
              </w:rPr>
              <w:t>Y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DE1C6A" w:rsidRDefault="00DE1C6A" w:rsidP="00E70359"/>
    <w:p w:rsidR="009A6C9D" w:rsidRPr="00E17DBB" w:rsidRDefault="006A27C3" w:rsidP="00E70359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4 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4  </m:t>
              </m:r>
            </m:sub>
          </m:sSub>
        </m:oMath>
      </m:oMathPara>
    </w:p>
    <w:p w:rsidR="006A27C3" w:rsidRPr="002B0A54" w:rsidRDefault="006A27C3" w:rsidP="00E70359"/>
    <w:p w:rsidR="00AB3C77" w:rsidRPr="00E17DBB" w:rsidRDefault="00AB3C77" w:rsidP="00AB3C77">
      <w:pPr>
        <w:rPr>
          <w:lang w:val="en-US"/>
        </w:rPr>
      </w:pPr>
    </w:p>
    <w:p w:rsidR="00AB3C77" w:rsidRPr="008E01A9" w:rsidRDefault="00DE1C6A" w:rsidP="00AB3C77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2  Минимизация функции методом </w:t>
      </w:r>
      <w:r w:rsidR="008E01A9" w:rsidRPr="008E01A9">
        <w:rPr>
          <w:b/>
          <w:sz w:val="28"/>
          <w:szCs w:val="28"/>
        </w:rPr>
        <w:t>Карт Карно</w:t>
      </w:r>
    </w:p>
    <w:tbl>
      <w:tblPr>
        <w:tblStyle w:val="a6"/>
        <w:tblpPr w:leftFromText="181" w:rightFromText="181" w:vertAnchor="text" w:tblpY="1"/>
        <w:tblW w:w="0" w:type="auto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AB3C77" w:rsidTr="002C34E8">
        <w:trPr>
          <w:trHeight w:val="954"/>
        </w:trPr>
        <w:tc>
          <w:tcPr>
            <w:tcW w:w="1692" w:type="dxa"/>
            <w:tcBorders>
              <w:tl2br w:val="single" w:sz="4" w:space="0" w:color="auto"/>
            </w:tcBorders>
            <w:vAlign w:val="center"/>
          </w:tcPr>
          <w:p w:rsidR="00AB3C77" w:rsidRPr="00DE1C6A" w:rsidRDefault="00096EF1" w:rsidP="002C34E8">
            <w:pPr>
              <w:jc w:val="right"/>
              <w:rPr>
                <w:bCs/>
                <w:sz w:val="28"/>
                <w:vertAlign w:val="subscript"/>
              </w:rPr>
            </w:pPr>
            <w:r w:rsidRPr="00CB393D">
              <w:rPr>
                <w:noProof/>
                <w:color w:val="00B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79F43BDD" wp14:editId="29A98313">
                      <wp:simplePos x="0" y="0"/>
                      <wp:positionH relativeFrom="column">
                        <wp:posOffset>3382645</wp:posOffset>
                      </wp:positionH>
                      <wp:positionV relativeFrom="page">
                        <wp:posOffset>3406140</wp:posOffset>
                      </wp:positionV>
                      <wp:extent cx="1764665" cy="574040"/>
                      <wp:effectExtent l="0" t="0" r="26035" b="16510"/>
                      <wp:wrapNone/>
                      <wp:docPr id="7" name="Поли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4665" cy="574040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7" o:spid="_x0000_s1026" style="position:absolute;margin-left:266.35pt;margin-top:268.2pt;width:138.95pt;height:4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00b050" strokeweight="2pt">
                      <v:path arrowok="t" o:connecttype="custom" o:connectlocs="0,0;140053,353137;448169,518670;961696,573848;1335170,529706;1605939,364173;1727318,165533;1764665,77249;1764665,77249" o:connectangles="0,0,0,0,0,0,0,0,0"/>
                      <w10:wrap anchory="page"/>
                    </v:shape>
                  </w:pict>
                </mc:Fallback>
              </mc:AlternateContent>
            </w:r>
            <w:r w:rsidR="00AB3C77" w:rsidRPr="00F70060">
              <w:rPr>
                <w:bCs/>
                <w:sz w:val="28"/>
                <w:lang w:val="en-US"/>
              </w:rPr>
              <w:t>X</w:t>
            </w:r>
            <w:r w:rsidR="00AB3C77" w:rsidRPr="00DE1C6A">
              <w:rPr>
                <w:bCs/>
                <w:sz w:val="28"/>
                <w:vertAlign w:val="subscript"/>
              </w:rPr>
              <w:t>1</w:t>
            </w:r>
            <w:r w:rsidR="00AB3C77" w:rsidRPr="00DE1C6A">
              <w:rPr>
                <w:bCs/>
                <w:sz w:val="28"/>
              </w:rPr>
              <w:t xml:space="preserve"> </w:t>
            </w:r>
            <w:r w:rsidR="00AB3C77" w:rsidRPr="00F70060">
              <w:rPr>
                <w:bCs/>
                <w:sz w:val="28"/>
                <w:lang w:val="en-US"/>
              </w:rPr>
              <w:t>X</w:t>
            </w:r>
            <w:r w:rsidR="00AB3C77" w:rsidRPr="00DE1C6A">
              <w:rPr>
                <w:bCs/>
                <w:sz w:val="28"/>
                <w:vertAlign w:val="subscript"/>
              </w:rPr>
              <w:t>2</w:t>
            </w:r>
          </w:p>
          <w:p w:rsidR="00AB3C77" w:rsidRDefault="00AB3C77" w:rsidP="002C34E8">
            <w:pPr>
              <w:rPr>
                <w:bCs/>
                <w:sz w:val="28"/>
                <w:vertAlign w:val="subscript"/>
              </w:rPr>
            </w:pPr>
          </w:p>
          <w:p w:rsidR="00AB3C77" w:rsidRPr="00DE1C6A" w:rsidRDefault="00AB3C77" w:rsidP="002C34E8">
            <w:pPr>
              <w:rPr>
                <w:sz w:val="28"/>
                <w:szCs w:val="28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3</w:t>
            </w:r>
            <w:r w:rsidRPr="00DE1C6A">
              <w:rPr>
                <w:bCs/>
                <w:sz w:val="28"/>
              </w:rPr>
              <w:t xml:space="preserve"> 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2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CB393D" w:rsidP="002C34E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1BA96415" wp14:editId="4C714156">
                      <wp:simplePos x="0" y="0"/>
                      <wp:positionH relativeFrom="column">
                        <wp:posOffset>2105025</wp:posOffset>
                      </wp:positionH>
                      <wp:positionV relativeFrom="page">
                        <wp:posOffset>5399405</wp:posOffset>
                      </wp:positionV>
                      <wp:extent cx="1939925" cy="961390"/>
                      <wp:effectExtent l="0" t="0" r="22225" b="10160"/>
                      <wp:wrapNone/>
                      <wp:docPr id="2" name="Скругленный 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39925" cy="96139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2" o:spid="_x0000_s1026" style="position:absolute;margin-left:165.75pt;margin-top:425.15pt;width:152.75pt;height:7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" o:allowincell="f" filled="f" strokecolor="red" strokeweight="2pt">
                      <v:path arrowok="t"/>
                      <w10:wrap anchory="page"/>
                    </v:roundrect>
                  </w:pict>
                </mc:Fallback>
              </mc:AlternateContent>
            </w:r>
            <w:r w:rsidR="00AB3C77">
              <w:rPr>
                <w:sz w:val="28"/>
                <w:szCs w:val="28"/>
              </w:rPr>
              <w:t>11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096EF1" w:rsidP="002C34E8">
            <w:pPr>
              <w:jc w:val="center"/>
              <w:rPr>
                <w:sz w:val="28"/>
                <w:szCs w:val="28"/>
              </w:rPr>
            </w:pPr>
            <w:r w:rsidRPr="00CB393D">
              <w:rPr>
                <w:noProof/>
                <w:color w:val="00B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29040BA3" wp14:editId="1B3F2277">
                      <wp:simplePos x="0" y="0"/>
                      <wp:positionH relativeFrom="column">
                        <wp:posOffset>3257550</wp:posOffset>
                      </wp:positionH>
                      <wp:positionV relativeFrom="page">
                        <wp:posOffset>5972810</wp:posOffset>
                      </wp:positionV>
                      <wp:extent cx="1856105" cy="475615"/>
                      <wp:effectExtent l="0" t="0" r="10795" b="19685"/>
                      <wp:wrapNone/>
                      <wp:docPr id="9" name="Полилиния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0800000">
                                <a:off x="0" y="0"/>
                                <a:ext cx="1856105" cy="475615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9" o:spid="_x0000_s1026" style="position:absolute;margin-left:256.5pt;margin-top:470.3pt;width:146.15pt;height:37.4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00b050" strokeweight="2pt">
                      <v:path arrowok="t" o:connecttype="custom" o:connectlocs="0,0;147310,292588;471392,429739;1011528,475456;1404355,438882;1689154,301731;1816822,137151;1856105,64004;1856105,64004" o:connectangles="0,0,0,0,0,0,0,0,0"/>
                      <w10:wrap anchory="page"/>
                    </v:shape>
                  </w:pict>
                </mc:Fallback>
              </mc:AlternateContent>
            </w:r>
            <w:r w:rsidRPr="00CB393D">
              <w:rPr>
                <w:noProof/>
                <w:color w:val="244061" w:themeColor="accent1" w:themeShade="8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2E528BD2" wp14:editId="2FCAC404">
                      <wp:simplePos x="0" y="0"/>
                      <wp:positionH relativeFrom="column">
                        <wp:posOffset>996315</wp:posOffset>
                      </wp:positionH>
                      <wp:positionV relativeFrom="page">
                        <wp:posOffset>5923915</wp:posOffset>
                      </wp:positionV>
                      <wp:extent cx="4173855" cy="533400"/>
                      <wp:effectExtent l="0" t="0" r="17145" b="19050"/>
                      <wp:wrapNone/>
                      <wp:docPr id="4" name="Скругленный прямоугольник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73855" cy="533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4" o:spid="_x0000_s1026" style="position:absolute;margin-left:78.45pt;margin-top:466.45pt;width:328.6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" o:allowincell="f" filled="f" strokecolor="#17365d [2415]" strokeweight="2pt">
                      <v:path arrowok="t"/>
                      <w10:wrap anchory="page"/>
                    </v:roundrect>
                  </w:pict>
                </mc:Fallback>
              </mc:AlternateContent>
            </w:r>
            <w:r w:rsidR="00AB3C77">
              <w:rPr>
                <w:sz w:val="28"/>
                <w:szCs w:val="28"/>
              </w:rPr>
              <w:t>10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6F123D" w:rsidRPr="00DE1C6A" w:rsidRDefault="006F123D" w:rsidP="00E70359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E17DBB" w:rsidRDefault="00EF72E2" w:rsidP="006F123D">
      <w:pPr>
        <w:rPr>
          <w:i/>
          <w:sz w:val="28"/>
          <w:szCs w:val="28"/>
        </w:rPr>
      </w:pPr>
      <w:r w:rsidRPr="00DE1C6A">
        <w:rPr>
          <w:sz w:val="32"/>
          <w:szCs w:val="32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bar>
      </m:oMath>
    </w:p>
    <w:p w:rsidR="006F123D" w:rsidRPr="00E17DBB" w:rsidRDefault="006F123D" w:rsidP="006F123D">
      <w:pPr>
        <w:rPr>
          <w:sz w:val="28"/>
          <w:szCs w:val="28"/>
        </w:rPr>
      </w:pPr>
    </w:p>
    <w:p w:rsidR="008E01A9" w:rsidRDefault="00DE1C6A" w:rsidP="006F123D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3 Преобразование функции для реализации </w:t>
      </w:r>
      <w:r w:rsidR="00483C5E" w:rsidRPr="008E01A9">
        <w:rPr>
          <w:b/>
          <w:sz w:val="28"/>
          <w:szCs w:val="28"/>
        </w:rPr>
        <w:t xml:space="preserve">в базисе Шеффера </w:t>
      </w:r>
    </w:p>
    <w:p w:rsidR="007C15CB" w:rsidRDefault="00483C5E" w:rsidP="006F123D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(</w:t>
      </w:r>
      <w:proofErr w:type="gramStart"/>
      <w:r w:rsidRPr="008E01A9">
        <w:rPr>
          <w:b/>
          <w:sz w:val="28"/>
          <w:szCs w:val="28"/>
        </w:rPr>
        <w:t>И-НЕ</w:t>
      </w:r>
      <w:proofErr w:type="gramEnd"/>
      <w:r w:rsidRPr="008E01A9">
        <w:rPr>
          <w:b/>
          <w:sz w:val="28"/>
          <w:szCs w:val="28"/>
        </w:rPr>
        <w:t>):</w:t>
      </w:r>
    </w:p>
    <w:p w:rsidR="00DA1D58" w:rsidRPr="008E01A9" w:rsidRDefault="00DA1D58" w:rsidP="006F123D">
      <w:pPr>
        <w:rPr>
          <w:b/>
          <w:sz w:val="28"/>
          <w:szCs w:val="28"/>
        </w:rPr>
      </w:pPr>
    </w:p>
    <w:p w:rsidR="002B0A54" w:rsidRPr="00E17DBB" w:rsidRDefault="002B0A54" w:rsidP="002B0A54">
      <w:pPr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*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 xml:space="preserve">*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</m:oMath>
      </m:oMathPara>
    </w:p>
    <w:p w:rsidR="002B0A54" w:rsidRPr="00E17DBB" w:rsidRDefault="002B0A54" w:rsidP="006F123D">
      <w:pPr>
        <w:rPr>
          <w:sz w:val="28"/>
          <w:szCs w:val="28"/>
        </w:rPr>
      </w:pPr>
    </w:p>
    <w:p w:rsidR="007E0F1B" w:rsidRPr="008E01A9" w:rsidRDefault="00DE1C6A" w:rsidP="007E0F1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>4</w:t>
      </w:r>
      <w:r w:rsidR="008E01A9">
        <w:rPr>
          <w:b/>
          <w:sz w:val="32"/>
          <w:szCs w:val="32"/>
        </w:rPr>
        <w:t xml:space="preserve"> </w:t>
      </w:r>
      <w:r w:rsidRPr="008E01A9">
        <w:rPr>
          <w:b/>
          <w:sz w:val="32"/>
          <w:szCs w:val="32"/>
        </w:rPr>
        <w:t xml:space="preserve"> Преобразование функции для реализации </w:t>
      </w:r>
      <w:r w:rsidR="007E0F1B" w:rsidRPr="008E01A9">
        <w:rPr>
          <w:b/>
          <w:sz w:val="28"/>
          <w:szCs w:val="28"/>
        </w:rPr>
        <w:t xml:space="preserve">в базисе </w:t>
      </w:r>
      <w:proofErr w:type="spellStart"/>
      <w:r w:rsidR="007E0F1B" w:rsidRPr="008E01A9">
        <w:rPr>
          <w:b/>
          <w:sz w:val="28"/>
          <w:szCs w:val="28"/>
        </w:rPr>
        <w:t>Вебба</w:t>
      </w:r>
      <w:proofErr w:type="spellEnd"/>
      <w:r w:rsidR="008E01A9">
        <w:rPr>
          <w:b/>
          <w:sz w:val="28"/>
          <w:szCs w:val="28"/>
        </w:rPr>
        <w:t xml:space="preserve">   </w:t>
      </w:r>
      <w:r w:rsidR="007E0F1B" w:rsidRPr="008E01A9">
        <w:rPr>
          <w:b/>
          <w:sz w:val="28"/>
          <w:szCs w:val="28"/>
        </w:rPr>
        <w:t xml:space="preserve"> (ИЛИ-НЕ):</w:t>
      </w:r>
    </w:p>
    <w:p w:rsidR="007C15CB" w:rsidRPr="00F14E51" w:rsidRDefault="007C15CB" w:rsidP="007E0F1B">
      <w:pPr>
        <w:rPr>
          <w:sz w:val="28"/>
          <w:szCs w:val="28"/>
        </w:rPr>
      </w:pPr>
    </w:p>
    <w:p w:rsidR="007E0F1B" w:rsidRPr="00E17DBB" w:rsidRDefault="007E0F1B" w:rsidP="006F123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</m:oMath>
      </m:oMathPara>
    </w:p>
    <w:p w:rsidR="009D34F8" w:rsidRDefault="009D34F8" w:rsidP="006F123D">
      <w:pPr>
        <w:rPr>
          <w:lang w:val="en-US"/>
        </w:rPr>
      </w:pPr>
    </w:p>
    <w:p w:rsidR="00DA1D58" w:rsidRDefault="00DA1D58" w:rsidP="00E17DBB">
      <w:pPr>
        <w:rPr>
          <w:b/>
          <w:sz w:val="32"/>
          <w:szCs w:val="32"/>
        </w:rPr>
      </w:pPr>
    </w:p>
    <w:p w:rsidR="00E17DBB" w:rsidRDefault="00CF224E" w:rsidP="00E17DB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lastRenderedPageBreak/>
        <w:t xml:space="preserve">5 Построение тестов контроля </w:t>
      </w:r>
      <w:r w:rsidR="00E17DBB" w:rsidRPr="008E01A9">
        <w:rPr>
          <w:b/>
          <w:sz w:val="28"/>
          <w:szCs w:val="28"/>
        </w:rPr>
        <w:t>схемы</w:t>
      </w:r>
      <w:r w:rsidR="00DE1C6A" w:rsidRPr="008E01A9">
        <w:rPr>
          <w:b/>
          <w:sz w:val="28"/>
          <w:szCs w:val="28"/>
        </w:rPr>
        <w:t xml:space="preserve">, </w:t>
      </w:r>
      <w:r w:rsidR="00E17DBB" w:rsidRPr="008E01A9">
        <w:rPr>
          <w:b/>
          <w:sz w:val="28"/>
          <w:szCs w:val="28"/>
        </w:rPr>
        <w:t xml:space="preserve"> выполненной в базисе </w:t>
      </w:r>
      <w:proofErr w:type="spellStart"/>
      <w:r w:rsidR="00E17DBB" w:rsidRPr="008E01A9">
        <w:rPr>
          <w:b/>
          <w:sz w:val="28"/>
          <w:szCs w:val="28"/>
        </w:rPr>
        <w:t>Вебба</w:t>
      </w:r>
      <w:proofErr w:type="spellEnd"/>
    </w:p>
    <w:p w:rsidR="008E01A9" w:rsidRPr="008E01A9" w:rsidRDefault="008E01A9" w:rsidP="00E17DBB">
      <w:pPr>
        <w:rPr>
          <w:b/>
          <w:sz w:val="28"/>
          <w:szCs w:val="28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t xml:space="preserve">5.1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на первичном входе </w:t>
      </w:r>
      <w:r w:rsidR="00F14E51" w:rsidRPr="00821D98">
        <w:rPr>
          <w:sz w:val="28"/>
          <w:szCs w:val="28"/>
        </w:rPr>
        <w:t xml:space="preserve"> </w:t>
      </w:r>
      <w:r w:rsidR="00F14E51" w:rsidRPr="00821D98">
        <w:rPr>
          <w:sz w:val="28"/>
          <w:szCs w:val="28"/>
          <w:lang w:val="en-US"/>
        </w:rPr>
        <w:t>X</w:t>
      </w:r>
      <w:r w:rsidR="00F14E51"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найдены тестовые наборы {</w:t>
      </w:r>
      <w:r>
        <w:rPr>
          <w:sz w:val="28"/>
          <w:szCs w:val="28"/>
        </w:rPr>
        <w:t>1011</w:t>
      </w:r>
      <w:r w:rsidRPr="000A7D48">
        <w:rPr>
          <w:sz w:val="28"/>
          <w:szCs w:val="28"/>
        </w:rPr>
        <w:t>;0011</w:t>
      </w:r>
      <w:r w:rsidRPr="00821D98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5.1).</w:t>
      </w:r>
    </w:p>
    <w:p w:rsidR="00AE2008" w:rsidRDefault="00AE2008" w:rsidP="00E17DBB"/>
    <w:p w:rsidR="00E17DBB" w:rsidRDefault="000A7D48" w:rsidP="006F123D">
      <w:r>
        <w:object w:dxaOrig="12742" w:dyaOrig="6322">
          <v:shape id="_x0000_i1025" type="#_x0000_t75" style="width:468pt;height:231.75pt" o:ole="">
            <v:imagedata r:id="rId11" o:title=""/>
          </v:shape>
          <o:OLEObject Type="Embed" ProgID="Visio.Drawing.11" ShapeID="_x0000_i1025" DrawAspect="Content" ObjectID="_1578492763" r:id="rId12"/>
        </w:object>
      </w:r>
    </w:p>
    <w:p w:rsidR="00AE2008" w:rsidRPr="00BF090B" w:rsidRDefault="00CF224E" w:rsidP="00CF224E">
      <w:pPr>
        <w:jc w:val="center"/>
      </w:pPr>
      <w:r w:rsidRPr="00BF090B">
        <w:t>Рисунок 5.1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0F2F8F" w:rsidRPr="00CF224E" w:rsidRDefault="000F2F8F" w:rsidP="00CF224E">
      <w:pPr>
        <w:jc w:val="center"/>
        <w:rPr>
          <w:sz w:val="28"/>
          <w:szCs w:val="28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t xml:space="preserve">5.2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й</w:t>
      </w:r>
      <w:r w:rsidRPr="00821D98">
        <w:rPr>
          <w:sz w:val="28"/>
          <w:szCs w:val="28"/>
        </w:rPr>
        <w:t xml:space="preserve"> набор </w:t>
      </w:r>
      <w:r w:rsidRPr="000F2F8F">
        <w:rPr>
          <w:sz w:val="28"/>
          <w:szCs w:val="28"/>
        </w:rPr>
        <w:t>{</w:t>
      </w:r>
      <w:r w:rsidRPr="00DE7809">
        <w:rPr>
          <w:sz w:val="28"/>
          <w:szCs w:val="28"/>
        </w:rPr>
        <w:t>0010</w:t>
      </w:r>
      <w:r w:rsidRPr="000F2F8F">
        <w:rPr>
          <w:sz w:val="28"/>
          <w:szCs w:val="28"/>
        </w:rPr>
        <w:t>}</w:t>
      </w:r>
      <w:r>
        <w:rPr>
          <w:sz w:val="28"/>
          <w:szCs w:val="28"/>
        </w:rPr>
        <w:t xml:space="preserve">  (см. рисунок 5.2).</w:t>
      </w:r>
    </w:p>
    <w:p w:rsidR="00AE2008" w:rsidRPr="00AE2008" w:rsidRDefault="00AE2008" w:rsidP="006F123D">
      <w:pPr>
        <w:rPr>
          <w:sz w:val="28"/>
          <w:szCs w:val="28"/>
        </w:rPr>
      </w:pPr>
    </w:p>
    <w:p w:rsidR="000A7D48" w:rsidRPr="000A7D48" w:rsidRDefault="000A7D48" w:rsidP="006F123D">
      <w:pPr>
        <w:rPr>
          <w:sz w:val="28"/>
          <w:szCs w:val="28"/>
          <w:lang w:val="en-US"/>
        </w:rPr>
      </w:pPr>
      <w:r>
        <w:object w:dxaOrig="12094" w:dyaOrig="6322">
          <v:shape id="_x0000_i1026" type="#_x0000_t75" style="width:467.25pt;height:244.5pt" o:ole="">
            <v:imagedata r:id="rId13" o:title=""/>
          </v:shape>
          <o:OLEObject Type="Embed" ProgID="Visio.Drawing.11" ShapeID="_x0000_i1026" DrawAspect="Content" ObjectID="_1578492764" r:id="rId14"/>
        </w:object>
      </w:r>
    </w:p>
    <w:p w:rsidR="00CF224E" w:rsidRPr="00BF090B" w:rsidRDefault="00CF224E" w:rsidP="00CF224E">
      <w:pPr>
        <w:jc w:val="center"/>
      </w:pPr>
      <w:r w:rsidRPr="00BF090B">
        <w:t>Рисунок 5.2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A254CB" w:rsidRDefault="00A254CB" w:rsidP="00F14E51">
      <w:pPr>
        <w:rPr>
          <w:sz w:val="28"/>
          <w:szCs w:val="28"/>
          <w:vertAlign w:val="subscript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5.3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 w:rsidR="00C8224A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 тестовы</w:t>
      </w:r>
      <w:r w:rsidR="00C8224A"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 w:rsidR="00C8224A"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="00C8224A" w:rsidRPr="000F2F8F">
        <w:rPr>
          <w:sz w:val="28"/>
          <w:szCs w:val="28"/>
        </w:rPr>
        <w:t>{</w:t>
      </w:r>
      <w:r w:rsidR="00C8224A">
        <w:rPr>
          <w:sz w:val="28"/>
          <w:szCs w:val="28"/>
        </w:rPr>
        <w:t>011</w:t>
      </w:r>
      <w:r w:rsidR="00C8224A" w:rsidRPr="005D52BC">
        <w:rPr>
          <w:sz w:val="28"/>
          <w:szCs w:val="28"/>
        </w:rPr>
        <w:t>1;1111</w:t>
      </w:r>
      <w:r w:rsidR="00C8224A" w:rsidRPr="000F2F8F">
        <w:rPr>
          <w:sz w:val="28"/>
          <w:szCs w:val="28"/>
        </w:rPr>
        <w:t>}</w:t>
      </w:r>
      <w:r w:rsidR="00C8224A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5.</w:t>
      </w:r>
      <w:r w:rsidR="00C8224A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AE2008" w:rsidRPr="00AE2008" w:rsidRDefault="00AE2008" w:rsidP="00F14E51">
      <w:pPr>
        <w:rPr>
          <w:sz w:val="28"/>
          <w:szCs w:val="28"/>
        </w:rPr>
      </w:pPr>
    </w:p>
    <w:p w:rsidR="00B50509" w:rsidRPr="00B50509" w:rsidRDefault="005D52BC" w:rsidP="00F14E51">
      <w:pPr>
        <w:rPr>
          <w:sz w:val="28"/>
          <w:szCs w:val="28"/>
          <w:vertAlign w:val="subscript"/>
        </w:rPr>
      </w:pPr>
      <w:r>
        <w:object w:dxaOrig="12944" w:dyaOrig="6322">
          <v:shape id="_x0000_i1027" type="#_x0000_t75" style="width:467.25pt;height:228pt" o:ole="">
            <v:imagedata r:id="rId15" o:title=""/>
          </v:shape>
          <o:OLEObject Type="Embed" ProgID="Visio.Drawing.11" ShapeID="_x0000_i1027" DrawAspect="Content" ObjectID="_1578492765" r:id="rId16"/>
        </w:object>
      </w:r>
    </w:p>
    <w:p w:rsidR="00C8224A" w:rsidRPr="00BF090B" w:rsidRDefault="00C8224A" w:rsidP="00C8224A">
      <w:pPr>
        <w:jc w:val="center"/>
      </w:pPr>
      <w:r w:rsidRPr="00BF090B">
        <w:t>Рисунок 5.3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F14E51" w:rsidRPr="00E17DBB" w:rsidRDefault="00F14E51" w:rsidP="00F14E51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5.4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B50509">
        <w:rPr>
          <w:sz w:val="28"/>
          <w:szCs w:val="28"/>
        </w:rPr>
        <w:t>{</w:t>
      </w:r>
      <w:r>
        <w:rPr>
          <w:sz w:val="28"/>
          <w:szCs w:val="28"/>
        </w:rPr>
        <w:t>010</w:t>
      </w:r>
      <w:r w:rsidRPr="00A254CB">
        <w:rPr>
          <w:sz w:val="28"/>
          <w:szCs w:val="28"/>
        </w:rPr>
        <w:t>1;1101</w:t>
      </w:r>
      <w:r w:rsidRPr="00B50509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5.4).</w:t>
      </w:r>
    </w:p>
    <w:p w:rsidR="00F14E51" w:rsidRPr="00F14E51" w:rsidRDefault="00A254CB" w:rsidP="00F14E51">
      <w:pPr>
        <w:rPr>
          <w:sz w:val="28"/>
          <w:szCs w:val="28"/>
        </w:rPr>
      </w:pPr>
      <w:r>
        <w:object w:dxaOrig="12912" w:dyaOrig="6322">
          <v:shape id="_x0000_i1028" type="#_x0000_t75" style="width:467.25pt;height:228.75pt" o:ole="">
            <v:imagedata r:id="rId17" o:title=""/>
          </v:shape>
          <o:OLEObject Type="Embed" ProgID="Visio.Drawing.11" ShapeID="_x0000_i1028" DrawAspect="Content" ObjectID="_1578492766" r:id="rId18"/>
        </w:object>
      </w:r>
    </w:p>
    <w:p w:rsidR="00C8224A" w:rsidRPr="00BF090B" w:rsidRDefault="00C8224A" w:rsidP="00C8224A">
      <w:pPr>
        <w:jc w:val="center"/>
      </w:pPr>
      <w:r w:rsidRPr="00BF090B">
        <w:t>Рисунок 5.4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AE2008" w:rsidRDefault="00AE2008" w:rsidP="00F14E51">
      <w:pPr>
        <w:tabs>
          <w:tab w:val="left" w:pos="7346"/>
        </w:tabs>
        <w:rPr>
          <w:sz w:val="28"/>
          <w:szCs w:val="28"/>
        </w:rPr>
      </w:pPr>
    </w:p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5.5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010360">
        <w:rPr>
          <w:sz w:val="28"/>
          <w:szCs w:val="28"/>
        </w:rPr>
        <w:t>{0111,1111}</w:t>
      </w:r>
      <w:r>
        <w:rPr>
          <w:sz w:val="28"/>
          <w:szCs w:val="28"/>
        </w:rPr>
        <w:t xml:space="preserve"> (см. рисунок 5.5).</w:t>
      </w:r>
    </w:p>
    <w:p w:rsidR="00010360" w:rsidRPr="00AE2008" w:rsidRDefault="00010360" w:rsidP="00F14E51">
      <w:pPr>
        <w:rPr>
          <w:sz w:val="32"/>
          <w:szCs w:val="32"/>
          <w:vertAlign w:val="subscript"/>
        </w:rPr>
      </w:pPr>
    </w:p>
    <w:p w:rsidR="00F14E51" w:rsidRDefault="00010360" w:rsidP="00F14E51">
      <w:pPr>
        <w:rPr>
          <w:sz w:val="32"/>
          <w:szCs w:val="32"/>
          <w:vertAlign w:val="subscript"/>
          <w:lang w:val="en-US"/>
        </w:rPr>
      </w:pPr>
      <w:r>
        <w:object w:dxaOrig="11693" w:dyaOrig="6321">
          <v:shape id="_x0000_i1029" type="#_x0000_t75" style="width:468pt;height:253.5pt" o:ole="">
            <v:imagedata r:id="rId19" o:title=""/>
          </v:shape>
          <o:OLEObject Type="Embed" ProgID="Visio.Drawing.11" ShapeID="_x0000_i1029" DrawAspect="Content" ObjectID="_1578492767" r:id="rId20"/>
        </w:object>
      </w:r>
    </w:p>
    <w:p w:rsidR="00C8224A" w:rsidRPr="00BF090B" w:rsidRDefault="00C8224A" w:rsidP="00C8224A">
      <w:pPr>
        <w:jc w:val="center"/>
      </w:pPr>
      <w:r w:rsidRPr="00BF090B">
        <w:t>Рисунок 5.5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F14E51" w:rsidRPr="00BF090B" w:rsidRDefault="00F14E51" w:rsidP="00F14E51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5.6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010360">
        <w:rPr>
          <w:sz w:val="28"/>
          <w:szCs w:val="28"/>
        </w:rPr>
        <w:t>{0011,1011}</w:t>
      </w:r>
      <w:r>
        <w:rPr>
          <w:sz w:val="28"/>
          <w:szCs w:val="28"/>
        </w:rPr>
        <w:t xml:space="preserve"> (см. рисунок 5.6).</w:t>
      </w:r>
    </w:p>
    <w:p w:rsidR="00F14E51" w:rsidRPr="00F14E51" w:rsidRDefault="00010360" w:rsidP="00F14E51">
      <w:pPr>
        <w:rPr>
          <w:sz w:val="28"/>
          <w:szCs w:val="28"/>
        </w:rPr>
      </w:pPr>
      <w:r>
        <w:object w:dxaOrig="12094" w:dyaOrig="6322">
          <v:shape id="_x0000_i1030" type="#_x0000_t75" style="width:467.25pt;height:244.5pt" o:ole="">
            <v:imagedata r:id="rId21" o:title=""/>
          </v:shape>
          <o:OLEObject Type="Embed" ProgID="Visio.Drawing.11" ShapeID="_x0000_i1030" DrawAspect="Content" ObjectID="_1578492768" r:id="rId22"/>
        </w:object>
      </w:r>
    </w:p>
    <w:p w:rsidR="00C8224A" w:rsidRPr="00BF090B" w:rsidRDefault="00C8224A" w:rsidP="00C8224A">
      <w:pPr>
        <w:jc w:val="center"/>
      </w:pPr>
      <w:r w:rsidRPr="00BF090B">
        <w:t>Рисунок 5.6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C8224A" w:rsidRPr="00E17DBB" w:rsidRDefault="00C8224A" w:rsidP="00C8224A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5.7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{1000,1100}</w:t>
      </w:r>
      <w:r>
        <w:rPr>
          <w:sz w:val="28"/>
          <w:szCs w:val="28"/>
        </w:rPr>
        <w:t xml:space="preserve"> (см. рисунок 5.7).</w:t>
      </w:r>
    </w:p>
    <w:p w:rsidR="00C8224A" w:rsidRPr="00AE2008" w:rsidRDefault="00C8224A" w:rsidP="00C8224A">
      <w:pPr>
        <w:rPr>
          <w:sz w:val="32"/>
          <w:szCs w:val="32"/>
          <w:vertAlign w:val="subscript"/>
        </w:rPr>
      </w:pPr>
    </w:p>
    <w:p w:rsidR="00147EDC" w:rsidRPr="00C8224A" w:rsidRDefault="00147EDC" w:rsidP="00F14E51">
      <w:pPr>
        <w:rPr>
          <w:sz w:val="28"/>
          <w:szCs w:val="28"/>
          <w:vertAlign w:val="subscript"/>
        </w:rPr>
      </w:pPr>
    </w:p>
    <w:p w:rsidR="00F14E51" w:rsidRPr="00F14E51" w:rsidRDefault="00147EDC" w:rsidP="00F14E51">
      <w:pPr>
        <w:rPr>
          <w:position w:val="-12"/>
          <w:sz w:val="32"/>
          <w:szCs w:val="32"/>
          <w:vertAlign w:val="subscript"/>
          <w:lang w:val="en-US"/>
        </w:rPr>
      </w:pPr>
      <w:r>
        <w:object w:dxaOrig="12094" w:dyaOrig="6322">
          <v:shape id="_x0000_i1031" type="#_x0000_t75" style="width:467.25pt;height:244.5pt" o:ole="">
            <v:imagedata r:id="rId23" o:title=""/>
          </v:shape>
          <o:OLEObject Type="Embed" ProgID="Visio.Drawing.11" ShapeID="_x0000_i1031" DrawAspect="Content" ObjectID="_1578492769" r:id="rId24"/>
        </w:object>
      </w:r>
    </w:p>
    <w:p w:rsidR="00C8224A" w:rsidRPr="00BF090B" w:rsidRDefault="00C8224A" w:rsidP="00C8224A">
      <w:pPr>
        <w:jc w:val="center"/>
      </w:pPr>
      <w:r w:rsidRPr="00BF090B">
        <w:t>Рисунок 5.7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147EDC" w:rsidRPr="00C8224A" w:rsidRDefault="00147EDC" w:rsidP="00F14E51"/>
    <w:p w:rsidR="00672080" w:rsidRDefault="00672080" w:rsidP="00672080">
      <w:pPr>
        <w:rPr>
          <w:sz w:val="28"/>
          <w:szCs w:val="28"/>
        </w:rPr>
      </w:pPr>
      <w:r>
        <w:rPr>
          <w:sz w:val="28"/>
          <w:szCs w:val="28"/>
        </w:rPr>
        <w:t xml:space="preserve">5.8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</w:rPr>
        <w:t xml:space="preserve">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583873">
        <w:rPr>
          <w:sz w:val="28"/>
          <w:szCs w:val="28"/>
        </w:rPr>
        <w:t>0000,0100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5.8).</w:t>
      </w:r>
    </w:p>
    <w:p w:rsidR="00F14E51" w:rsidRPr="00F14E51" w:rsidRDefault="00037C38" w:rsidP="00F14E51">
      <w:pPr>
        <w:rPr>
          <w:sz w:val="28"/>
          <w:szCs w:val="28"/>
        </w:rPr>
      </w:pPr>
      <w:r>
        <w:object w:dxaOrig="12094" w:dyaOrig="6322">
          <v:shape id="_x0000_i1032" type="#_x0000_t75" style="width:467.25pt;height:244.5pt" o:ole="">
            <v:imagedata r:id="rId25" o:title=""/>
          </v:shape>
          <o:OLEObject Type="Embed" ProgID="Visio.Drawing.11" ShapeID="_x0000_i1032" DrawAspect="Content" ObjectID="_1578492770" r:id="rId26"/>
        </w:object>
      </w:r>
    </w:p>
    <w:p w:rsidR="00672080" w:rsidRPr="00BF090B" w:rsidRDefault="00672080" w:rsidP="00672080">
      <w:pPr>
        <w:jc w:val="center"/>
      </w:pPr>
      <w:r w:rsidRPr="00BF090B">
        <w:t>Рисунок 5.</w:t>
      </w:r>
      <w:r w:rsidR="003A7C5F" w:rsidRPr="00BF090B">
        <w:t>8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="003A7C5F" w:rsidRPr="00BF090B">
        <w:t>1</w:t>
      </w:r>
      <w:r w:rsidRPr="00BF090B">
        <w:t xml:space="preserve">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F14E51" w:rsidRPr="00672080" w:rsidRDefault="00F14E51" w:rsidP="00F14E51"/>
    <w:p w:rsidR="00A07101" w:rsidRDefault="00A07101" w:rsidP="00A07101">
      <w:pPr>
        <w:rPr>
          <w:sz w:val="28"/>
          <w:szCs w:val="28"/>
        </w:rPr>
      </w:pPr>
      <w:r>
        <w:rPr>
          <w:sz w:val="28"/>
          <w:szCs w:val="28"/>
        </w:rPr>
        <w:t xml:space="preserve">5.9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0 на выходе элемента А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01</w:t>
      </w:r>
      <w:r w:rsidRPr="000E1F02">
        <w:rPr>
          <w:sz w:val="28"/>
          <w:szCs w:val="28"/>
        </w:rPr>
        <w:t>01;1101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="00287A9A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:rsidR="00A07101" w:rsidRPr="00821D98" w:rsidRDefault="00A07101" w:rsidP="00A07101">
      <w:pPr>
        <w:rPr>
          <w:sz w:val="32"/>
          <w:szCs w:val="32"/>
        </w:rPr>
      </w:pPr>
    </w:p>
    <w:p w:rsidR="006E7F9F" w:rsidRPr="00A07101" w:rsidRDefault="006E7F9F" w:rsidP="00583873">
      <w:pPr>
        <w:rPr>
          <w:sz w:val="28"/>
          <w:szCs w:val="28"/>
        </w:rPr>
      </w:pPr>
    </w:p>
    <w:p w:rsidR="00583873" w:rsidRPr="002C34E8" w:rsidRDefault="006E7F9F" w:rsidP="00583873">
      <w:pPr>
        <w:rPr>
          <w:sz w:val="28"/>
          <w:szCs w:val="28"/>
          <w:vertAlign w:val="subscript"/>
        </w:rPr>
      </w:pPr>
      <w:r>
        <w:object w:dxaOrig="12038" w:dyaOrig="6322">
          <v:shape id="_x0000_i1033" type="#_x0000_t75" style="width:468pt;height:245.25pt" o:ole="">
            <v:imagedata r:id="rId27" o:title=""/>
          </v:shape>
          <o:OLEObject Type="Embed" ProgID="Visio.Drawing.11" ShapeID="_x0000_i1033" DrawAspect="Content" ObjectID="_1578492771" r:id="rId28"/>
        </w:object>
      </w:r>
    </w:p>
    <w:p w:rsidR="00A07101" w:rsidRPr="00BF090B" w:rsidRDefault="00A07101" w:rsidP="00A07101">
      <w:pPr>
        <w:jc w:val="center"/>
      </w:pPr>
      <w:r w:rsidRPr="00BF090B">
        <w:t>Рисунок 5.</w:t>
      </w:r>
      <w:r>
        <w:t>9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0</w:t>
      </w:r>
      <w:r w:rsidRPr="00BF090B">
        <w:t xml:space="preserve"> на </w:t>
      </w:r>
      <w:r>
        <w:t>выходе элемента А</w:t>
      </w:r>
      <w:proofErr w:type="gramStart"/>
      <w:r w:rsidRPr="00BF090B">
        <w:rPr>
          <w:vertAlign w:val="subscript"/>
        </w:rPr>
        <w:t>1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мет</w:t>
      </w:r>
      <w:r w:rsidRPr="00BF090B">
        <w:t>о</w:t>
      </w:r>
      <w:r w:rsidRPr="00BF090B">
        <w:t>дом очувствления одномерного пути (выделен красным)</w:t>
      </w:r>
    </w:p>
    <w:p w:rsidR="00DA1D58" w:rsidRDefault="00DA1D58" w:rsidP="00287A9A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5.10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1 на выходе элемента А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011</w:t>
      </w:r>
      <w:r w:rsidRPr="000E1F02">
        <w:rPr>
          <w:sz w:val="28"/>
          <w:szCs w:val="28"/>
        </w:rPr>
        <w:t>1;1111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5.10).</w:t>
      </w:r>
    </w:p>
    <w:p w:rsidR="005159E3" w:rsidRDefault="000E1F02" w:rsidP="005159E3">
      <w:pPr>
        <w:rPr>
          <w:sz w:val="28"/>
          <w:szCs w:val="28"/>
          <w:lang w:val="en-US"/>
        </w:rPr>
      </w:pPr>
      <w:r>
        <w:object w:dxaOrig="12094" w:dyaOrig="6322">
          <v:shape id="_x0000_i1034" type="#_x0000_t75" style="width:467.25pt;height:244.5pt" o:ole="">
            <v:imagedata r:id="rId29" o:title=""/>
          </v:shape>
          <o:OLEObject Type="Embed" ProgID="Visio.Drawing.11" ShapeID="_x0000_i1034" DrawAspect="Content" ObjectID="_1578492772" r:id="rId30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10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1</w:t>
      </w:r>
      <w:r w:rsidRPr="00BF090B">
        <w:t xml:space="preserve"> на </w:t>
      </w:r>
      <w:r>
        <w:t>выходе элемента А</w:t>
      </w:r>
      <w:proofErr w:type="gramStart"/>
      <w:r w:rsidRPr="00BF090B">
        <w:rPr>
          <w:vertAlign w:val="subscript"/>
        </w:rPr>
        <w:t>1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2C34E8" w:rsidRDefault="002C34E8" w:rsidP="005159E3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5.11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0 на выходе элемента А</w:t>
      </w:r>
      <w:proofErr w:type="gramStart"/>
      <w:r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0011</w:t>
      </w:r>
      <w:r w:rsidRPr="008F77D7">
        <w:rPr>
          <w:sz w:val="28"/>
          <w:szCs w:val="28"/>
        </w:rPr>
        <w:t>,1011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5.11).</w:t>
      </w:r>
    </w:p>
    <w:p w:rsidR="005159E3" w:rsidRDefault="008F77D7" w:rsidP="005159E3">
      <w:pPr>
        <w:rPr>
          <w:sz w:val="28"/>
          <w:szCs w:val="28"/>
          <w:vertAlign w:val="subscript"/>
          <w:lang w:val="en-US"/>
        </w:rPr>
      </w:pPr>
      <w:r>
        <w:object w:dxaOrig="12094" w:dyaOrig="6322">
          <v:shape id="_x0000_i1035" type="#_x0000_t75" style="width:467.25pt;height:244.5pt" o:ole="">
            <v:imagedata r:id="rId31" o:title=""/>
          </v:shape>
          <o:OLEObject Type="Embed" ProgID="Visio.Drawing.11" ShapeID="_x0000_i1035" DrawAspect="Content" ObjectID="_1578492773" r:id="rId32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11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1</w:t>
      </w:r>
      <w:r w:rsidRPr="00BF090B">
        <w:t xml:space="preserve"> на </w:t>
      </w:r>
      <w:r>
        <w:t>выходе элемента А</w:t>
      </w:r>
      <w:proofErr w:type="gramStart"/>
      <w:r>
        <w:rPr>
          <w:vertAlign w:val="subscript"/>
        </w:rPr>
        <w:t>2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8F77D7" w:rsidRPr="00287A9A" w:rsidRDefault="008F77D7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5.12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1 на выходе элемента А</w:t>
      </w:r>
      <w:proofErr w:type="gramStart"/>
      <w:r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8F77D7">
        <w:rPr>
          <w:sz w:val="28"/>
          <w:szCs w:val="28"/>
        </w:rPr>
        <w:t>0111,1111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5.12).</w:t>
      </w:r>
    </w:p>
    <w:p w:rsidR="00AE2008" w:rsidRPr="00AE2008" w:rsidRDefault="00AE2008" w:rsidP="005159E3">
      <w:pPr>
        <w:rPr>
          <w:sz w:val="28"/>
          <w:szCs w:val="28"/>
        </w:rPr>
      </w:pPr>
    </w:p>
    <w:p w:rsidR="005159E3" w:rsidRPr="005159E3" w:rsidRDefault="008F77D7" w:rsidP="005159E3">
      <w:pPr>
        <w:rPr>
          <w:sz w:val="28"/>
          <w:szCs w:val="28"/>
        </w:rPr>
      </w:pPr>
      <w:r>
        <w:object w:dxaOrig="12094" w:dyaOrig="6322">
          <v:shape id="_x0000_i1036" type="#_x0000_t75" style="width:467.25pt;height:244.5pt" o:ole="">
            <v:imagedata r:id="rId33" o:title=""/>
          </v:shape>
          <o:OLEObject Type="Embed" ProgID="Visio.Drawing.11" ShapeID="_x0000_i1036" DrawAspect="Content" ObjectID="_1578492774" r:id="rId34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12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1</w:t>
      </w:r>
      <w:r w:rsidRPr="00BF090B">
        <w:t xml:space="preserve"> на </w:t>
      </w:r>
      <w:r>
        <w:t>выходе элемента А</w:t>
      </w:r>
      <w:proofErr w:type="gramStart"/>
      <w:r>
        <w:rPr>
          <w:vertAlign w:val="subscript"/>
        </w:rPr>
        <w:t>2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5159E3" w:rsidRPr="005159E3" w:rsidRDefault="005159E3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5.13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0 на выходе элемента А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05594A">
        <w:rPr>
          <w:sz w:val="28"/>
          <w:szCs w:val="28"/>
        </w:rPr>
        <w:t>0000,0100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5.13).</w:t>
      </w:r>
    </w:p>
    <w:p w:rsidR="00F072A6" w:rsidRPr="00287A9A" w:rsidRDefault="00F072A6" w:rsidP="005159E3">
      <w:pPr>
        <w:rPr>
          <w:sz w:val="28"/>
          <w:szCs w:val="28"/>
        </w:rPr>
      </w:pPr>
    </w:p>
    <w:p w:rsidR="005159E3" w:rsidRDefault="008F77D7" w:rsidP="005159E3">
      <w:pPr>
        <w:rPr>
          <w:sz w:val="28"/>
          <w:szCs w:val="28"/>
          <w:vertAlign w:val="subscript"/>
          <w:lang w:val="en-US"/>
        </w:rPr>
      </w:pPr>
      <w:r>
        <w:object w:dxaOrig="12094" w:dyaOrig="6322">
          <v:shape id="_x0000_i1037" type="#_x0000_t75" style="width:467.25pt;height:244.5pt" o:ole="">
            <v:imagedata r:id="rId35" o:title=""/>
          </v:shape>
          <o:OLEObject Type="Embed" ProgID="Visio.Drawing.11" ShapeID="_x0000_i1037" DrawAspect="Content" ObjectID="_1578492775" r:id="rId36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13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0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3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AE2008" w:rsidRPr="00AE2008" w:rsidRDefault="00AE2008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5.14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1 на выходе элемента А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05594A">
        <w:rPr>
          <w:sz w:val="28"/>
          <w:szCs w:val="28"/>
        </w:rPr>
        <w:t>1000,1100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5.14).</w:t>
      </w:r>
    </w:p>
    <w:p w:rsidR="005159E3" w:rsidRPr="005159E3" w:rsidRDefault="005159E3" w:rsidP="005159E3">
      <w:pPr>
        <w:rPr>
          <w:sz w:val="28"/>
          <w:szCs w:val="28"/>
        </w:rPr>
      </w:pPr>
    </w:p>
    <w:p w:rsidR="005159E3" w:rsidRPr="0005594A" w:rsidRDefault="0005594A" w:rsidP="005159E3">
      <w:pPr>
        <w:rPr>
          <w:sz w:val="28"/>
          <w:szCs w:val="28"/>
        </w:rPr>
      </w:pPr>
      <w:r>
        <w:object w:dxaOrig="12094" w:dyaOrig="6322">
          <v:shape id="_x0000_i1038" type="#_x0000_t75" style="width:467.25pt;height:244.5pt" o:ole="">
            <v:imagedata r:id="rId37" o:title=""/>
          </v:shape>
          <o:OLEObject Type="Embed" ProgID="Visio.Drawing.11" ShapeID="_x0000_i1038" DrawAspect="Content" ObjectID="_1578492776" r:id="rId38"/>
        </w:object>
      </w:r>
    </w:p>
    <w:p w:rsidR="00DA1D58" w:rsidRDefault="00DA1D58" w:rsidP="00287A9A">
      <w:pPr>
        <w:jc w:val="center"/>
      </w:pPr>
    </w:p>
    <w:p w:rsidR="00287A9A" w:rsidRPr="00BF090B" w:rsidRDefault="00287A9A" w:rsidP="00287A9A">
      <w:pPr>
        <w:jc w:val="center"/>
      </w:pPr>
      <w:r w:rsidRPr="00BF090B">
        <w:t>Рисунок 5.</w:t>
      </w:r>
      <w:r>
        <w:t>14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1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3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686301" w:rsidRDefault="00686301" w:rsidP="0068630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5.15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0 на выходе элемента В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001</w:t>
      </w:r>
      <w:r w:rsidRPr="00B54599">
        <w:rPr>
          <w:sz w:val="28"/>
          <w:szCs w:val="28"/>
        </w:rPr>
        <w:t>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 (см. рисунок 5.15).</w:t>
      </w:r>
    </w:p>
    <w:p w:rsidR="004C2918" w:rsidRPr="00686301" w:rsidRDefault="004C2918" w:rsidP="005159E3">
      <w:pPr>
        <w:rPr>
          <w:sz w:val="28"/>
          <w:szCs w:val="28"/>
          <w:vertAlign w:val="subscript"/>
        </w:rPr>
      </w:pPr>
    </w:p>
    <w:p w:rsidR="005159E3" w:rsidRPr="0005594A" w:rsidRDefault="004C2918" w:rsidP="005159E3">
      <w:pPr>
        <w:rPr>
          <w:sz w:val="28"/>
          <w:szCs w:val="28"/>
          <w:vertAlign w:val="subscript"/>
        </w:rPr>
      </w:pPr>
      <w:r>
        <w:object w:dxaOrig="12094" w:dyaOrig="6322">
          <v:shape id="_x0000_i1039" type="#_x0000_t75" style="width:467.25pt;height:244.5pt" o:ole="">
            <v:imagedata r:id="rId39" o:title=""/>
          </v:shape>
          <o:OLEObject Type="Embed" ProgID="Visio.Drawing.11" ShapeID="_x0000_i1039" DrawAspect="Content" ObjectID="_1578492777" r:id="rId40"/>
        </w:object>
      </w:r>
    </w:p>
    <w:p w:rsidR="00686301" w:rsidRPr="00BF090B" w:rsidRDefault="00686301" w:rsidP="00686301">
      <w:pPr>
        <w:jc w:val="center"/>
      </w:pPr>
      <w:r w:rsidRPr="00BF090B">
        <w:t>Рисунок 5.</w:t>
      </w:r>
      <w:r>
        <w:t>15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0</w:t>
      </w:r>
      <w:r w:rsidRPr="00BF090B">
        <w:t xml:space="preserve"> на </w:t>
      </w:r>
      <w:r>
        <w:t>выходе элемента В</w:t>
      </w:r>
      <w:proofErr w:type="gramStart"/>
      <w:r>
        <w:rPr>
          <w:vertAlign w:val="subscript"/>
        </w:rPr>
        <w:t>1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5159E3" w:rsidRDefault="005159E3" w:rsidP="005159E3">
      <w:pPr>
        <w:rPr>
          <w:sz w:val="28"/>
          <w:szCs w:val="28"/>
        </w:rPr>
      </w:pPr>
    </w:p>
    <w:p w:rsidR="00686301" w:rsidRDefault="00686301" w:rsidP="000A7D7B">
      <w:pPr>
        <w:rPr>
          <w:sz w:val="28"/>
          <w:szCs w:val="28"/>
        </w:rPr>
      </w:pPr>
      <w:r>
        <w:rPr>
          <w:sz w:val="28"/>
          <w:szCs w:val="28"/>
        </w:rPr>
        <w:t xml:space="preserve">5.16 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1 на выходе элемента В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="000A7D7B" w:rsidRPr="000A7D7B">
        <w:rPr>
          <w:sz w:val="28"/>
          <w:szCs w:val="28"/>
        </w:rPr>
        <w:t>{</w:t>
      </w:r>
      <w:r w:rsidR="000A7D7B" w:rsidRPr="004C2918">
        <w:rPr>
          <w:sz w:val="28"/>
          <w:szCs w:val="28"/>
        </w:rPr>
        <w:t>0011,1011,0000,0100,0001,0101,1001,1101</w:t>
      </w:r>
      <w:r w:rsidR="000A7D7B" w:rsidRPr="00147EDC">
        <w:rPr>
          <w:sz w:val="28"/>
          <w:szCs w:val="28"/>
        </w:rPr>
        <w:t>}</w:t>
      </w:r>
      <w:r w:rsidR="000A7D7B">
        <w:rPr>
          <w:sz w:val="28"/>
          <w:szCs w:val="28"/>
        </w:rPr>
        <w:t xml:space="preserve">  </w:t>
      </w:r>
      <w:r>
        <w:rPr>
          <w:sz w:val="28"/>
          <w:szCs w:val="28"/>
        </w:rPr>
        <w:t>(см. рисунок 5.16).</w:t>
      </w:r>
    </w:p>
    <w:p w:rsidR="005159E3" w:rsidRDefault="004C2918" w:rsidP="005159E3">
      <w:r>
        <w:object w:dxaOrig="11991" w:dyaOrig="6322">
          <v:shape id="_x0000_i1040" type="#_x0000_t75" style="width:468pt;height:246.75pt" o:ole="">
            <v:imagedata r:id="rId41" o:title=""/>
          </v:shape>
          <o:OLEObject Type="Embed" ProgID="Visio.Drawing.11" ShapeID="_x0000_i1040" DrawAspect="Content" ObjectID="_1578492778" r:id="rId42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>
        <w:t>16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>
        <w:t>1</w:t>
      </w:r>
      <w:r w:rsidRPr="00BF090B">
        <w:t xml:space="preserve"> на </w:t>
      </w:r>
      <w:r>
        <w:t>выходе элемента В</w:t>
      </w:r>
      <w:proofErr w:type="gramStart"/>
      <w:r>
        <w:rPr>
          <w:vertAlign w:val="subscript"/>
        </w:rPr>
        <w:t>1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5159E3" w:rsidRPr="000A7D7B" w:rsidRDefault="005159E3" w:rsidP="005159E3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 xml:space="preserve">5.17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>
        <w:rPr>
          <w:sz w:val="28"/>
          <w:szCs w:val="28"/>
        </w:rPr>
        <w:t>0 на выходе элемента В</w:t>
      </w:r>
      <w:proofErr w:type="gramStart"/>
      <w:r w:rsidRPr="000A7D7B"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B54599">
        <w:rPr>
          <w:sz w:val="28"/>
          <w:szCs w:val="28"/>
        </w:rPr>
        <w:t>0111,1111</w:t>
      </w:r>
      <w:r w:rsidRPr="00147EDC">
        <w:rPr>
          <w:sz w:val="28"/>
          <w:szCs w:val="28"/>
        </w:rPr>
        <w:t>}</w:t>
      </w:r>
      <w:r w:rsidR="00DA1D58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5.1</w:t>
      </w:r>
      <w:r w:rsidRPr="00DA1D58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5159E3" w:rsidRPr="000A7D7B" w:rsidRDefault="005159E3" w:rsidP="005159E3">
      <w:pPr>
        <w:rPr>
          <w:sz w:val="28"/>
          <w:szCs w:val="28"/>
          <w:vertAlign w:val="subscript"/>
        </w:rPr>
      </w:pPr>
    </w:p>
    <w:p w:rsidR="005159E3" w:rsidRDefault="00B54599" w:rsidP="005159E3">
      <w:pPr>
        <w:rPr>
          <w:sz w:val="28"/>
          <w:szCs w:val="28"/>
          <w:vertAlign w:val="subscript"/>
          <w:lang w:val="en-US"/>
        </w:rPr>
      </w:pPr>
      <w:r>
        <w:object w:dxaOrig="12094" w:dyaOrig="6322">
          <v:shape id="_x0000_i1041" type="#_x0000_t75" style="width:467.25pt;height:244.5pt" o:ole="">
            <v:imagedata r:id="rId43" o:title=""/>
          </v:shape>
          <o:OLEObject Type="Embed" ProgID="Visio.Drawing.11" ShapeID="_x0000_i1041" DrawAspect="Content" ObjectID="_1578492779" r:id="rId44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>
        <w:t>1</w:t>
      </w:r>
      <w:r w:rsidRPr="000A7D7B">
        <w:t>7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0A7D7B">
        <w:t>0</w:t>
      </w:r>
      <w:r w:rsidRPr="00BF090B">
        <w:t xml:space="preserve"> на </w:t>
      </w:r>
      <w:r>
        <w:t>выходе элемента В</w:t>
      </w:r>
      <w:proofErr w:type="gramStart"/>
      <w:r w:rsidRPr="000A7D7B">
        <w:rPr>
          <w:vertAlign w:val="subscript"/>
        </w:rPr>
        <w:t>2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B54599" w:rsidRPr="000A7D7B" w:rsidRDefault="00B54599" w:rsidP="005159E3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5.1</w:t>
      </w:r>
      <w:r w:rsidRPr="000A7D7B">
        <w:rPr>
          <w:sz w:val="28"/>
          <w:szCs w:val="28"/>
        </w:rPr>
        <w:t>8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В</w:t>
      </w:r>
      <w:proofErr w:type="gramStart"/>
      <w:r w:rsidRPr="000A7D7B"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B54599">
        <w:rPr>
          <w:sz w:val="28"/>
          <w:szCs w:val="28"/>
        </w:rPr>
        <w:t>0011,1011,0100,0101,0000,0001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</w:t>
      </w:r>
      <w:r w:rsidRPr="000A7D7B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5159E3" w:rsidRPr="005159E3" w:rsidRDefault="00B54599" w:rsidP="005159E3">
      <w:pPr>
        <w:rPr>
          <w:sz w:val="28"/>
          <w:szCs w:val="28"/>
        </w:rPr>
      </w:pPr>
      <w:r>
        <w:object w:dxaOrig="11925" w:dyaOrig="6322">
          <v:shape id="_x0000_i1042" type="#_x0000_t75" style="width:467.25pt;height:247.5pt" o:ole="">
            <v:imagedata r:id="rId45" o:title=""/>
          </v:shape>
          <o:OLEObject Type="Embed" ProgID="Visio.Drawing.11" ShapeID="_x0000_i1042" DrawAspect="Content" ObjectID="_1578492780" r:id="rId46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>
        <w:t>1</w:t>
      </w:r>
      <w:r w:rsidRPr="000A7D7B">
        <w:t>8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0A7D7B">
        <w:t>1</w:t>
      </w:r>
      <w:r w:rsidRPr="00BF090B">
        <w:t xml:space="preserve"> на </w:t>
      </w:r>
      <w:r>
        <w:t>выходе элемента В</w:t>
      </w:r>
      <w:proofErr w:type="gramStart"/>
      <w:r w:rsidRPr="000A7D7B">
        <w:rPr>
          <w:vertAlign w:val="subscript"/>
        </w:rPr>
        <w:t>2</w:t>
      </w:r>
      <w:proofErr w:type="gramEnd"/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B54599" w:rsidRPr="000A7D7B" w:rsidRDefault="00B54599" w:rsidP="005159E3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5.1</w:t>
      </w:r>
      <w:r w:rsidRPr="000A7D7B">
        <w:rPr>
          <w:sz w:val="28"/>
          <w:szCs w:val="28"/>
        </w:rPr>
        <w:t>9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0A7D7B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В</w:t>
      </w:r>
      <w:r w:rsidRPr="000A7D7B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DF39A7">
        <w:rPr>
          <w:sz w:val="28"/>
          <w:szCs w:val="28"/>
        </w:rPr>
        <w:t>1000,1100</w:t>
      </w:r>
      <w:r w:rsidRPr="00147EDC">
        <w:rPr>
          <w:sz w:val="28"/>
          <w:szCs w:val="28"/>
        </w:rPr>
        <w:t>}</w:t>
      </w:r>
      <w:r w:rsidR="00DA1D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(см. рисунок 5.1</w:t>
      </w:r>
      <w:r w:rsidRPr="00C807C2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:rsidR="005159E3" w:rsidRPr="000A7D7B" w:rsidRDefault="005159E3" w:rsidP="005159E3">
      <w:pPr>
        <w:rPr>
          <w:sz w:val="28"/>
          <w:szCs w:val="28"/>
          <w:vertAlign w:val="subscript"/>
        </w:rPr>
      </w:pPr>
    </w:p>
    <w:p w:rsidR="00DF39A7" w:rsidRPr="000A7D7B" w:rsidRDefault="00DF39A7" w:rsidP="005159E3">
      <w:pPr>
        <w:rPr>
          <w:sz w:val="28"/>
          <w:szCs w:val="28"/>
          <w:vertAlign w:val="subscript"/>
        </w:rPr>
      </w:pPr>
    </w:p>
    <w:p w:rsidR="005159E3" w:rsidRPr="00010360" w:rsidRDefault="00DF39A7" w:rsidP="005159E3">
      <w:pPr>
        <w:rPr>
          <w:sz w:val="28"/>
          <w:szCs w:val="28"/>
          <w:vertAlign w:val="subscript"/>
          <w:lang w:val="en-US"/>
        </w:rPr>
      </w:pPr>
      <w:r>
        <w:object w:dxaOrig="12094" w:dyaOrig="6322">
          <v:shape id="_x0000_i1043" type="#_x0000_t75" style="width:467.25pt;height:244.5pt" o:ole="">
            <v:imagedata r:id="rId47" o:title=""/>
          </v:shape>
          <o:OLEObject Type="Embed" ProgID="Visio.Drawing.11" ShapeID="_x0000_i1043" DrawAspect="Content" ObjectID="_1578492781" r:id="rId48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>
        <w:t>1</w:t>
      </w:r>
      <w:r w:rsidRPr="000A7D7B">
        <w:t>9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0A7D7B">
        <w:t>0</w:t>
      </w:r>
      <w:r w:rsidRPr="00BF090B">
        <w:t xml:space="preserve"> на </w:t>
      </w:r>
      <w:r>
        <w:t>выходе элемента В</w:t>
      </w:r>
      <w:r w:rsidRPr="000A7D7B">
        <w:rPr>
          <w:vertAlign w:val="subscript"/>
        </w:rPr>
        <w:t>3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0A7D7B" w:rsidRPr="000A7D7B" w:rsidRDefault="000A7D7B" w:rsidP="000A7D7B">
      <w:pPr>
        <w:rPr>
          <w:sz w:val="28"/>
          <w:szCs w:val="28"/>
        </w:rPr>
      </w:pPr>
    </w:p>
    <w:p w:rsidR="000A7D7B" w:rsidRPr="00147EDC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 xml:space="preserve">20 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В</w:t>
      </w:r>
      <w:r w:rsidRPr="000A7D7B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DF39A7">
        <w:rPr>
          <w:sz w:val="28"/>
          <w:szCs w:val="28"/>
        </w:rPr>
        <w:t>0000,0100,1001,1011,0001,0011</w:t>
      </w:r>
      <w:r w:rsidRPr="00147EDC">
        <w:rPr>
          <w:sz w:val="28"/>
          <w:szCs w:val="28"/>
        </w:rPr>
        <w:t>}</w:t>
      </w: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 xml:space="preserve"> (см. рисунок 5.</w:t>
      </w:r>
      <w:r w:rsidRPr="00C807C2">
        <w:rPr>
          <w:sz w:val="28"/>
          <w:szCs w:val="28"/>
        </w:rPr>
        <w:t>20</w:t>
      </w:r>
      <w:r>
        <w:rPr>
          <w:sz w:val="28"/>
          <w:szCs w:val="28"/>
        </w:rPr>
        <w:t>).</w:t>
      </w:r>
    </w:p>
    <w:p w:rsidR="000A7D7B" w:rsidRPr="00BF090B" w:rsidRDefault="00DF39A7" w:rsidP="00C807C2">
      <w:r>
        <w:object w:dxaOrig="11981" w:dyaOrig="6322">
          <v:shape id="_x0000_i1044" type="#_x0000_t75" style="width:468pt;height:246.75pt" o:ole="">
            <v:imagedata r:id="rId49" o:title=""/>
          </v:shape>
          <o:OLEObject Type="Embed" ProgID="Visio.Drawing.11" ShapeID="_x0000_i1044" DrawAspect="Content" ObjectID="_1578492782" r:id="rId50"/>
        </w:object>
      </w:r>
      <w:r w:rsidR="000A7D7B" w:rsidRPr="00BF090B">
        <w:t>Рисунок 5.</w:t>
      </w:r>
      <w:r w:rsidR="000A7D7B" w:rsidRPr="000A7D7B">
        <w:t>20</w:t>
      </w:r>
      <w:r w:rsidR="000A7D7B" w:rsidRPr="00BF090B">
        <w:t xml:space="preserve"> – Построение теста для неисправности «</w:t>
      </w:r>
      <w:proofErr w:type="spellStart"/>
      <w:r w:rsidR="000A7D7B" w:rsidRPr="00BF090B">
        <w:rPr>
          <w:lang w:val="en-US"/>
        </w:rPr>
        <w:t>const</w:t>
      </w:r>
      <w:proofErr w:type="spellEnd"/>
      <w:r w:rsidR="000A7D7B" w:rsidRPr="00BF090B">
        <w:t xml:space="preserve"> </w:t>
      </w:r>
      <w:r w:rsidR="000A7D7B" w:rsidRPr="000A7D7B">
        <w:t>1</w:t>
      </w:r>
      <w:r w:rsidR="000A7D7B" w:rsidRPr="00BF090B">
        <w:t xml:space="preserve"> на </w:t>
      </w:r>
      <w:r w:rsidR="000A7D7B">
        <w:t>выходе элемента В</w:t>
      </w:r>
      <w:r w:rsidR="000A7D7B" w:rsidRPr="000A7D7B">
        <w:rPr>
          <w:vertAlign w:val="subscript"/>
        </w:rPr>
        <w:t>3</w:t>
      </w:r>
      <w:r w:rsidR="000A7D7B" w:rsidRPr="00BF090B">
        <w:t>»</w:t>
      </w:r>
      <w:r w:rsidR="000A7D7B" w:rsidRPr="00BF090B">
        <w:rPr>
          <w:vertAlign w:val="subscript"/>
        </w:rPr>
        <w:t xml:space="preserve"> </w:t>
      </w:r>
      <w:r w:rsidR="000A7D7B" w:rsidRPr="00BF090B">
        <w:t>м</w:t>
      </w:r>
      <w:r w:rsidR="000A7D7B" w:rsidRPr="00BF090B">
        <w:t>е</w:t>
      </w:r>
      <w:r w:rsidR="000A7D7B" w:rsidRPr="00BF090B">
        <w:t>тодом очувствления одномерного пути (выделен красным)</w:t>
      </w:r>
    </w:p>
    <w:p w:rsidR="000A7D7B" w:rsidRPr="000A7D7B" w:rsidRDefault="000A7D7B" w:rsidP="000A7D7B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 xml:space="preserve">21 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0A7D7B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 w:rsidRPr="00824AE1">
        <w:rPr>
          <w:sz w:val="28"/>
          <w:szCs w:val="28"/>
        </w:rPr>
        <w:t>0000,0100,1001,1011,0001,0011</w:t>
      </w:r>
      <w:r w:rsidRPr="003D6E47">
        <w:rPr>
          <w:sz w:val="28"/>
          <w:szCs w:val="28"/>
        </w:rPr>
        <w:t>,0101</w:t>
      </w:r>
      <w:r w:rsidRPr="00147EDC">
        <w:rPr>
          <w:sz w:val="28"/>
          <w:szCs w:val="28"/>
        </w:rPr>
        <w:t>}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21</w:t>
      </w:r>
      <w:r>
        <w:rPr>
          <w:sz w:val="28"/>
          <w:szCs w:val="28"/>
        </w:rPr>
        <w:t>).</w:t>
      </w: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177E4A" w:rsidRPr="000A7D7B" w:rsidRDefault="00177E4A" w:rsidP="005159E3">
      <w:pPr>
        <w:rPr>
          <w:sz w:val="28"/>
          <w:szCs w:val="28"/>
          <w:vertAlign w:val="subscript"/>
        </w:rPr>
      </w:pPr>
    </w:p>
    <w:p w:rsidR="005159E3" w:rsidRPr="00DF39A7" w:rsidRDefault="003D6E47" w:rsidP="005159E3">
      <w:pPr>
        <w:rPr>
          <w:sz w:val="28"/>
          <w:szCs w:val="28"/>
          <w:vertAlign w:val="subscript"/>
        </w:rPr>
      </w:pPr>
      <w:r>
        <w:object w:dxaOrig="11981" w:dyaOrig="6321">
          <v:shape id="_x0000_i1045" type="#_x0000_t75" style="width:467.25pt;height:246.75pt" o:ole="">
            <v:imagedata r:id="rId51" o:title=""/>
          </v:shape>
          <o:OLEObject Type="Embed" ProgID="Visio.Drawing.11" ShapeID="_x0000_i1045" DrawAspect="Content" ObjectID="_1578492783" r:id="rId52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 w:rsidRPr="000A7D7B">
        <w:t>20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0A7D7B">
        <w:t>0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5159E3" w:rsidRPr="00AE2008" w:rsidRDefault="005159E3" w:rsidP="005159E3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>2</w:t>
      </w:r>
      <w:r w:rsidR="00861490" w:rsidRPr="00861490">
        <w:rPr>
          <w:sz w:val="28"/>
          <w:szCs w:val="28"/>
        </w:rPr>
        <w:t>2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0010,0110,1010,1110,</w:t>
      </w:r>
      <w:r w:rsidRPr="0083559D">
        <w:rPr>
          <w:sz w:val="28"/>
          <w:szCs w:val="28"/>
        </w:rPr>
        <w:t>01</w:t>
      </w:r>
      <w:r>
        <w:rPr>
          <w:sz w:val="28"/>
          <w:szCs w:val="28"/>
        </w:rPr>
        <w:t>11,1111,1000,1100</w:t>
      </w:r>
      <w:r w:rsidRPr="00147EDC">
        <w:rPr>
          <w:sz w:val="28"/>
          <w:szCs w:val="28"/>
        </w:rPr>
        <w:t>}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</w:t>
      </w:r>
      <w:r w:rsidR="00861490" w:rsidRPr="00861490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5159E3" w:rsidRPr="005159E3" w:rsidRDefault="005159E3" w:rsidP="005159E3">
      <w:pPr>
        <w:rPr>
          <w:sz w:val="28"/>
          <w:szCs w:val="28"/>
        </w:rPr>
      </w:pPr>
    </w:p>
    <w:p w:rsidR="005159E3" w:rsidRDefault="00824AE1" w:rsidP="005159E3">
      <w:pPr>
        <w:rPr>
          <w:sz w:val="28"/>
          <w:szCs w:val="28"/>
          <w:lang w:val="en-US"/>
        </w:rPr>
      </w:pPr>
      <w:r>
        <w:object w:dxaOrig="11925" w:dyaOrig="6322">
          <v:shape id="_x0000_i1046" type="#_x0000_t75" style="width:467.25pt;height:247.5pt" o:ole="">
            <v:imagedata r:id="rId53" o:title=""/>
          </v:shape>
          <o:OLEObject Type="Embed" ProgID="Visio.Drawing.11" ShapeID="_x0000_i1046" DrawAspect="Content" ObjectID="_1578492784" r:id="rId54"/>
        </w:object>
      </w:r>
    </w:p>
    <w:p w:rsidR="0083559D" w:rsidRDefault="0083559D" w:rsidP="005159E3">
      <w:pPr>
        <w:rPr>
          <w:sz w:val="28"/>
          <w:szCs w:val="28"/>
        </w:rPr>
      </w:pPr>
    </w:p>
    <w:p w:rsidR="000A7D7B" w:rsidRPr="00BF090B" w:rsidRDefault="000A7D7B" w:rsidP="000A7D7B">
      <w:pPr>
        <w:jc w:val="center"/>
      </w:pPr>
      <w:r w:rsidRPr="00BF090B">
        <w:t>Рисунок 5.</w:t>
      </w:r>
      <w:r w:rsidRPr="000A7D7B">
        <w:t>2</w:t>
      </w:r>
      <w:r w:rsidR="00861490" w:rsidRPr="00861490">
        <w:t>2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0A7D7B">
        <w:t>1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0E1F02" w:rsidRPr="000A7D7B" w:rsidRDefault="000E1F02" w:rsidP="005159E3">
      <w:pPr>
        <w:rPr>
          <w:sz w:val="28"/>
          <w:szCs w:val="28"/>
          <w:vertAlign w:val="subscript"/>
        </w:rPr>
      </w:pPr>
    </w:p>
    <w:p w:rsidR="00861490" w:rsidRDefault="00861490" w:rsidP="008614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3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861490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D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0010,0110,1010,1110,</w:t>
      </w:r>
      <w:r w:rsidRPr="0083559D">
        <w:rPr>
          <w:sz w:val="28"/>
          <w:szCs w:val="28"/>
        </w:rPr>
        <w:t>01</w:t>
      </w:r>
      <w:r>
        <w:rPr>
          <w:sz w:val="28"/>
          <w:szCs w:val="28"/>
        </w:rPr>
        <w:t>11,1111,1000,1100</w:t>
      </w:r>
      <w:r w:rsidRPr="00147EDC">
        <w:rPr>
          <w:sz w:val="28"/>
          <w:szCs w:val="28"/>
        </w:rPr>
        <w:t>}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BD382D" w:rsidRPr="00861490" w:rsidRDefault="00BD382D" w:rsidP="005159E3">
      <w:pPr>
        <w:rPr>
          <w:sz w:val="28"/>
          <w:szCs w:val="28"/>
          <w:vertAlign w:val="subscript"/>
        </w:rPr>
      </w:pPr>
    </w:p>
    <w:p w:rsidR="005159E3" w:rsidRPr="0083559D" w:rsidRDefault="00BD382D" w:rsidP="005159E3">
      <w:pPr>
        <w:rPr>
          <w:sz w:val="28"/>
          <w:szCs w:val="28"/>
          <w:vertAlign w:val="subscript"/>
        </w:rPr>
      </w:pPr>
      <w:r>
        <w:object w:dxaOrig="11811" w:dyaOrig="6322">
          <v:shape id="_x0000_i1047" type="#_x0000_t75" style="width:468pt;height:249.75pt" o:ole="">
            <v:imagedata r:id="rId55" o:title=""/>
          </v:shape>
          <o:OLEObject Type="Embed" ProgID="Visio.Drawing.11" ShapeID="_x0000_i1047" DrawAspect="Content" ObjectID="_1578492785" r:id="rId56"/>
        </w:object>
      </w:r>
    </w:p>
    <w:p w:rsidR="00861490" w:rsidRPr="00BF090B" w:rsidRDefault="00861490" w:rsidP="00861490">
      <w:pPr>
        <w:jc w:val="center"/>
      </w:pPr>
      <w:r w:rsidRPr="00BF090B">
        <w:t>Рисунок 5.</w:t>
      </w:r>
      <w:r w:rsidRPr="000A7D7B">
        <w:t>2</w:t>
      </w:r>
      <w:r w:rsidRPr="00861490">
        <w:t>3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861490">
        <w:t>0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5159E3" w:rsidRPr="00861490" w:rsidRDefault="005159E3" w:rsidP="005159E3">
      <w:pPr>
        <w:rPr>
          <w:sz w:val="28"/>
          <w:szCs w:val="28"/>
        </w:rPr>
      </w:pPr>
    </w:p>
    <w:p w:rsidR="00861490" w:rsidRDefault="00861490" w:rsidP="008E01A9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4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Pr="00861490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D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</w:t>
      </w:r>
      <w:r w:rsidRPr="00821D98">
        <w:rPr>
          <w:sz w:val="28"/>
          <w:szCs w:val="28"/>
        </w:rPr>
        <w:t>о</w:t>
      </w:r>
      <w:r w:rsidRPr="00821D98">
        <w:rPr>
          <w:sz w:val="28"/>
          <w:szCs w:val="28"/>
        </w:rPr>
        <w:t>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="008E01A9" w:rsidRPr="00147EDC">
        <w:rPr>
          <w:sz w:val="28"/>
          <w:szCs w:val="28"/>
        </w:rPr>
        <w:t>{</w:t>
      </w:r>
      <w:r w:rsidR="008E01A9" w:rsidRPr="003179EF">
        <w:rPr>
          <w:sz w:val="28"/>
          <w:szCs w:val="28"/>
        </w:rPr>
        <w:t>0001,0011,1001,1011</w:t>
      </w:r>
      <w:r w:rsidR="008E01A9" w:rsidRPr="00147EDC">
        <w:rPr>
          <w:sz w:val="28"/>
          <w:szCs w:val="28"/>
        </w:rPr>
        <w:t>}</w:t>
      </w:r>
      <w:r w:rsidR="008E01A9" w:rsidRPr="008E01A9">
        <w:rPr>
          <w:sz w:val="28"/>
          <w:szCs w:val="28"/>
        </w:rPr>
        <w:t xml:space="preserve"> </w:t>
      </w:r>
      <w:r w:rsidR="008E01A9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5.</w:t>
      </w:r>
      <w:r w:rsidRPr="000A7D7B">
        <w:rPr>
          <w:sz w:val="28"/>
          <w:szCs w:val="28"/>
        </w:rPr>
        <w:t>2</w:t>
      </w:r>
      <w:r w:rsidRPr="008E01A9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5159E3" w:rsidRDefault="003179EF" w:rsidP="005159E3">
      <w:r>
        <w:object w:dxaOrig="11981" w:dyaOrig="6322">
          <v:shape id="_x0000_i1048" type="#_x0000_t75" style="width:468pt;height:246.75pt" o:ole="">
            <v:imagedata r:id="rId57" o:title=""/>
          </v:shape>
          <o:OLEObject Type="Embed" ProgID="Visio.Drawing.11" ShapeID="_x0000_i1048" DrawAspect="Content" ObjectID="_1578492786" r:id="rId58"/>
        </w:object>
      </w:r>
    </w:p>
    <w:p w:rsidR="008E01A9" w:rsidRPr="00BF090B" w:rsidRDefault="008E01A9" w:rsidP="008E01A9">
      <w:pPr>
        <w:jc w:val="center"/>
      </w:pPr>
      <w:r w:rsidRPr="00BF090B">
        <w:t>Рисунок 5.</w:t>
      </w:r>
      <w:r w:rsidRPr="000A7D7B">
        <w:t>2</w:t>
      </w:r>
      <w:r w:rsidRPr="008E01A9">
        <w:t>4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Pr="008E01A9">
        <w:t>1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</w:t>
      </w:r>
      <w:r w:rsidRPr="00BF090B">
        <w:rPr>
          <w:vertAlign w:val="subscript"/>
        </w:rPr>
        <w:t xml:space="preserve"> </w:t>
      </w:r>
      <w:r w:rsidRPr="00BF090B">
        <w:t>м</w:t>
      </w:r>
      <w:r w:rsidRPr="00BF090B">
        <w:t>е</w:t>
      </w:r>
      <w:r w:rsidRPr="00BF090B">
        <w:t>тодом очувствления одномерного пути (выделен красным)</w:t>
      </w:r>
    </w:p>
    <w:p w:rsidR="00AE2008" w:rsidRPr="008E01A9" w:rsidRDefault="00AE2008" w:rsidP="005159E3">
      <w:pPr>
        <w:rPr>
          <w:sz w:val="28"/>
          <w:szCs w:val="28"/>
        </w:rPr>
      </w:pPr>
    </w:p>
    <w:p w:rsidR="00A633FE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6</w:t>
      </w:r>
      <w:proofErr w:type="gramStart"/>
      <w:r w:rsidRPr="008E01A9">
        <w:rPr>
          <w:b/>
          <w:sz w:val="28"/>
          <w:szCs w:val="28"/>
        </w:rPr>
        <w:t xml:space="preserve"> Ф</w:t>
      </w:r>
      <w:proofErr w:type="gramEnd"/>
      <w:r w:rsidRPr="008E01A9">
        <w:rPr>
          <w:b/>
          <w:sz w:val="28"/>
          <w:szCs w:val="28"/>
        </w:rPr>
        <w:t>ормируем</w:t>
      </w:r>
      <w:r w:rsidR="008F39BE" w:rsidRPr="008E01A9">
        <w:rPr>
          <w:b/>
          <w:sz w:val="28"/>
          <w:szCs w:val="28"/>
        </w:rPr>
        <w:t xml:space="preserve"> таблицу </w:t>
      </w:r>
      <w:r w:rsidRPr="008E01A9">
        <w:rPr>
          <w:b/>
          <w:sz w:val="28"/>
          <w:szCs w:val="28"/>
        </w:rPr>
        <w:t xml:space="preserve">функций </w:t>
      </w:r>
      <w:r w:rsidR="008F39BE" w:rsidRPr="008E01A9">
        <w:rPr>
          <w:b/>
          <w:sz w:val="28"/>
          <w:szCs w:val="28"/>
        </w:rPr>
        <w:t>неисправностей</w:t>
      </w:r>
      <w:r w:rsidRPr="008E01A9">
        <w:rPr>
          <w:b/>
          <w:sz w:val="28"/>
          <w:szCs w:val="28"/>
        </w:rPr>
        <w:t xml:space="preserve"> (таблица 2). </w:t>
      </w:r>
    </w:p>
    <w:p w:rsidR="008F39BE" w:rsidRPr="008E01A9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>Решаем задачу нахождения минимального строкового покрытия.</w:t>
      </w:r>
    </w:p>
    <w:p w:rsidR="008E01A9" w:rsidRPr="008F39BE" w:rsidRDefault="008E01A9" w:rsidP="008F39BE">
      <w:pPr>
        <w:rPr>
          <w:sz w:val="28"/>
          <w:szCs w:val="28"/>
        </w:rPr>
      </w:pPr>
    </w:p>
    <w:p w:rsidR="008F39BE" w:rsidRPr="008E01A9" w:rsidRDefault="008E01A9" w:rsidP="008F39BE">
      <w:r w:rsidRPr="008E01A9">
        <w:t xml:space="preserve">Таблица 2- </w:t>
      </w:r>
      <w:r>
        <w:t>Таблица функций неисправностей (столбцы-неисправности константного типа, строки – тестовые наборы)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3"/>
        <w:gridCol w:w="307"/>
        <w:gridCol w:w="307"/>
        <w:gridCol w:w="308"/>
        <w:gridCol w:w="308"/>
        <w:gridCol w:w="308"/>
        <w:gridCol w:w="308"/>
        <w:gridCol w:w="308"/>
        <w:gridCol w:w="308"/>
        <w:gridCol w:w="308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396"/>
      </w:tblGrid>
      <w:tr w:rsidR="00C71141" w:rsidRPr="008F39BE" w:rsidTr="00827894">
        <w:tc>
          <w:tcPr>
            <w:tcW w:w="583" w:type="dxa"/>
            <w:tcBorders>
              <w:bottom w:val="single" w:sz="4" w:space="0" w:color="auto"/>
            </w:tcBorders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3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4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5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6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7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8</w:t>
            </w:r>
          </w:p>
        </w:tc>
        <w:tc>
          <w:tcPr>
            <w:tcW w:w="308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9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10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12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13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14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15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16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17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18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19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20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21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E01A9" w:rsidRDefault="00C71141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22</w:t>
            </w:r>
          </w:p>
        </w:tc>
        <w:tc>
          <w:tcPr>
            <w:tcW w:w="400" w:type="dxa"/>
            <w:tcBorders>
              <w:bottom w:val="single" w:sz="4" w:space="0" w:color="auto"/>
            </w:tcBorders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 w:rsidRPr="008F39BE">
              <w:rPr>
                <w:sz w:val="18"/>
                <w:szCs w:val="18"/>
              </w:rPr>
              <w:t>23</w:t>
            </w:r>
          </w:p>
        </w:tc>
        <w:tc>
          <w:tcPr>
            <w:tcW w:w="396" w:type="dxa"/>
            <w:tcBorders>
              <w:bottom w:val="single" w:sz="4" w:space="0" w:color="auto"/>
            </w:tcBorders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 w:rsidRPr="008F39BE">
              <w:rPr>
                <w:sz w:val="18"/>
                <w:szCs w:val="18"/>
              </w:rPr>
              <w:t>24</w:t>
            </w:r>
          </w:p>
        </w:tc>
      </w:tr>
      <w:tr w:rsidR="00C71141" w:rsidRPr="008F39BE" w:rsidTr="003D6E47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E01A9">
              <w:rPr>
                <w:sz w:val="18"/>
                <w:szCs w:val="18"/>
              </w:rPr>
              <w:t>000</w:t>
            </w:r>
            <w:r w:rsidRPr="008F39B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0001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auto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C71141" w:rsidRPr="008F39BE" w:rsidTr="00AE2008">
        <w:tc>
          <w:tcPr>
            <w:tcW w:w="583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0010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3737F3" w:rsidRDefault="003737F3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auto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C71141" w:rsidRPr="008F39BE" w:rsidTr="003D6E47">
        <w:tc>
          <w:tcPr>
            <w:tcW w:w="583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0100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27894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27894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AE2008">
        <w:tc>
          <w:tcPr>
            <w:tcW w:w="583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3D6E47" w:rsidRDefault="003D6E47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0110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27894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27894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</w:tr>
      <w:tr w:rsidR="00C71141" w:rsidRPr="008F39BE" w:rsidTr="00AE2008">
        <w:tc>
          <w:tcPr>
            <w:tcW w:w="583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1000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1010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27894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AE2008">
        <w:tc>
          <w:tcPr>
            <w:tcW w:w="583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  <w:r w:rsidRPr="00C71141">
              <w:rPr>
                <w:sz w:val="18"/>
                <w:szCs w:val="18"/>
                <w:lang w:val="en-US"/>
              </w:rPr>
              <w:t>1011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C71141" w:rsidRDefault="00C71141" w:rsidP="00DE7809">
            <w:pPr>
              <w:rPr>
                <w:sz w:val="18"/>
                <w:szCs w:val="18"/>
              </w:rPr>
            </w:pPr>
            <w:r w:rsidRPr="00C71141">
              <w:rPr>
                <w:sz w:val="18"/>
                <w:szCs w:val="18"/>
              </w:rPr>
              <w:t>1</w:t>
            </w:r>
          </w:p>
        </w:tc>
      </w:tr>
      <w:tr w:rsidR="00C71141" w:rsidRPr="008F39BE" w:rsidTr="00AE2008">
        <w:tc>
          <w:tcPr>
            <w:tcW w:w="583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1100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BFBFBF" w:themeFill="background1" w:themeFillShade="BF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27894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1110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  <w:tr w:rsidR="00C71141" w:rsidRPr="008F39BE" w:rsidTr="00827894">
        <w:tc>
          <w:tcPr>
            <w:tcW w:w="583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1111</w:t>
            </w: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27894" w:rsidRDefault="00827894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C71141" w:rsidRPr="006B0A97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C71141" w:rsidRPr="00865E7C" w:rsidRDefault="00C71141" w:rsidP="00DE780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6" w:type="dxa"/>
            <w:shd w:val="clear" w:color="auto" w:fill="auto"/>
          </w:tcPr>
          <w:p w:rsidR="00C71141" w:rsidRPr="008F39BE" w:rsidRDefault="00C71141" w:rsidP="00DE7809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A633FE" w:rsidRDefault="00A633FE" w:rsidP="008F39BE">
      <w:pPr>
        <w:rPr>
          <w:b/>
          <w:sz w:val="28"/>
          <w:szCs w:val="28"/>
        </w:rPr>
      </w:pPr>
    </w:p>
    <w:p w:rsidR="008F39BE" w:rsidRPr="008E01A9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7 Тестовая последовательность {0010,0100,0101,0111,1011,1100}</w:t>
      </w:r>
    </w:p>
    <w:p w:rsidR="008F39BE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8 Описание структурной схемы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C807C2" w:rsidRPr="00C807C2" w:rsidRDefault="00C807C2" w:rsidP="008F39BE">
      <w:pPr>
        <w:rPr>
          <w:b/>
          <w:sz w:val="28"/>
          <w:szCs w:val="28"/>
        </w:rPr>
      </w:pPr>
    </w:p>
    <w:p w:rsidR="00C66F0A" w:rsidRPr="00D7548D" w:rsidRDefault="00C66F0A" w:rsidP="00C66F0A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circuit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Pirs</w:t>
      </w:r>
      <w:proofErr w:type="spellEnd"/>
      <w:r w:rsidRPr="00D7548D">
        <w:rPr>
          <w:sz w:val="28"/>
          <w:szCs w:val="28"/>
          <w:lang w:val="en-US"/>
        </w:rPr>
        <w:t>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inputs</w:t>
      </w:r>
      <w:proofErr w:type="gramEnd"/>
      <w:r w:rsidRPr="00FF332F">
        <w:rPr>
          <w:sz w:val="28"/>
          <w:szCs w:val="28"/>
          <w:lang w:val="en-US"/>
        </w:rPr>
        <w:t xml:space="preserve"> X1(1), X2(1), X3(1), X4(1);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outputs</w:t>
      </w:r>
      <w:proofErr w:type="gramEnd"/>
      <w:r w:rsidRPr="00FF332F">
        <w:rPr>
          <w:sz w:val="28"/>
          <w:szCs w:val="28"/>
          <w:lang w:val="en-US"/>
        </w:rPr>
        <w:t xml:space="preserve"> D1(1);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GATES</w:t>
      </w:r>
    </w:p>
    <w:p w:rsidR="00CA639C" w:rsidRP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A1 'NOR'(1) X3</w:t>
      </w:r>
      <w:r w:rsidR="00CA639C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A2 'NOR'(1) X2</w:t>
      </w:r>
      <w:r w:rsidR="00CA639C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A3 'NOR'(1) X1</w:t>
      </w:r>
      <w:r w:rsidRPr="00FF332F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B1 'NOR'(1) </w:t>
      </w:r>
      <w:proofErr w:type="gramStart"/>
      <w:r>
        <w:rPr>
          <w:sz w:val="28"/>
          <w:szCs w:val="28"/>
          <w:lang w:val="en-US"/>
        </w:rPr>
        <w:t>A1(</w:t>
      </w:r>
      <w:proofErr w:type="gramEnd"/>
      <w:r>
        <w:rPr>
          <w:sz w:val="28"/>
          <w:szCs w:val="28"/>
          <w:lang w:val="en-US"/>
        </w:rPr>
        <w:t xml:space="preserve">1), </w:t>
      </w:r>
      <w:r w:rsidR="00CA639C">
        <w:rPr>
          <w:sz w:val="28"/>
          <w:szCs w:val="28"/>
          <w:lang w:val="en-US"/>
        </w:rPr>
        <w:t>X4(1);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B2 'NOR'(1) </w:t>
      </w:r>
      <w:proofErr w:type="gramStart"/>
      <w:r>
        <w:rPr>
          <w:sz w:val="28"/>
          <w:szCs w:val="28"/>
          <w:lang w:val="en-US"/>
        </w:rPr>
        <w:t>A1(</w:t>
      </w:r>
      <w:proofErr w:type="gramEnd"/>
      <w:r>
        <w:rPr>
          <w:sz w:val="28"/>
          <w:szCs w:val="28"/>
          <w:lang w:val="en-US"/>
        </w:rPr>
        <w:t>1), A2(1</w:t>
      </w:r>
      <w:r w:rsidR="00CA639C">
        <w:rPr>
          <w:sz w:val="28"/>
          <w:szCs w:val="28"/>
          <w:lang w:val="en-US"/>
        </w:rPr>
        <w:t>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B3 'NOR'(1) </w:t>
      </w:r>
      <w:proofErr w:type="gramStart"/>
      <w:r>
        <w:rPr>
          <w:sz w:val="28"/>
          <w:szCs w:val="28"/>
          <w:lang w:val="en-US"/>
        </w:rPr>
        <w:t>A3(</w:t>
      </w:r>
      <w:proofErr w:type="gramEnd"/>
      <w:r>
        <w:rPr>
          <w:sz w:val="28"/>
          <w:szCs w:val="28"/>
          <w:lang w:val="en-US"/>
        </w:rPr>
        <w:t>1), X4</w:t>
      </w:r>
      <w:r w:rsidR="00CA639C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C</w:t>
      </w:r>
      <w:r w:rsidR="00CA639C">
        <w:rPr>
          <w:sz w:val="28"/>
          <w:szCs w:val="28"/>
          <w:lang w:val="en-US"/>
        </w:rPr>
        <w:t xml:space="preserve">1 'NOR'(1) </w:t>
      </w:r>
      <w:proofErr w:type="gramStart"/>
      <w:r w:rsidR="00CA639C">
        <w:rPr>
          <w:sz w:val="28"/>
          <w:szCs w:val="28"/>
          <w:lang w:val="en-US"/>
        </w:rPr>
        <w:t>B1(</w:t>
      </w:r>
      <w:proofErr w:type="gramEnd"/>
      <w:r w:rsidR="00CA639C">
        <w:rPr>
          <w:sz w:val="28"/>
          <w:szCs w:val="28"/>
          <w:lang w:val="en-US"/>
        </w:rPr>
        <w:t>1), B2(1), B3(1);</w:t>
      </w:r>
    </w:p>
    <w:p w:rsidR="00C66F0A" w:rsidRPr="00DE1C6A" w:rsidRDefault="00C66F0A" w:rsidP="00CA639C">
      <w:pPr>
        <w:rPr>
          <w:sz w:val="28"/>
          <w:szCs w:val="28"/>
        </w:rPr>
      </w:pPr>
      <w:r w:rsidRPr="00AF61FC">
        <w:rPr>
          <w:sz w:val="28"/>
          <w:szCs w:val="28"/>
          <w:lang w:val="en-US"/>
        </w:rPr>
        <w:t>D</w:t>
      </w:r>
      <w:r w:rsidRPr="00DE1C6A">
        <w:rPr>
          <w:sz w:val="28"/>
          <w:szCs w:val="28"/>
        </w:rPr>
        <w:t>1 '</w:t>
      </w:r>
      <w:r w:rsidRPr="00AF61FC">
        <w:rPr>
          <w:sz w:val="28"/>
          <w:szCs w:val="28"/>
          <w:lang w:val="en-US"/>
        </w:rPr>
        <w:t>NOR</w:t>
      </w:r>
      <w:r w:rsidRPr="00DE1C6A">
        <w:rPr>
          <w:sz w:val="28"/>
          <w:szCs w:val="28"/>
        </w:rPr>
        <w:t xml:space="preserve">'(1) </w:t>
      </w:r>
      <w:proofErr w:type="gramStart"/>
      <w:r w:rsidRPr="00AF61FC">
        <w:rPr>
          <w:sz w:val="28"/>
          <w:szCs w:val="28"/>
          <w:lang w:val="en-US"/>
        </w:rPr>
        <w:t>C</w:t>
      </w:r>
      <w:r w:rsidRPr="00DE1C6A">
        <w:rPr>
          <w:sz w:val="28"/>
          <w:szCs w:val="28"/>
        </w:rPr>
        <w:t>1(</w:t>
      </w:r>
      <w:proofErr w:type="gramEnd"/>
      <w:r w:rsidRPr="00DE1C6A">
        <w:rPr>
          <w:sz w:val="28"/>
          <w:szCs w:val="28"/>
        </w:rPr>
        <w:t>1);</w:t>
      </w:r>
    </w:p>
    <w:p w:rsidR="00C66F0A" w:rsidRPr="00F531A4" w:rsidRDefault="00C66F0A" w:rsidP="00C66F0A">
      <w:pPr>
        <w:rPr>
          <w:sz w:val="28"/>
          <w:szCs w:val="28"/>
        </w:rPr>
      </w:pPr>
      <w:r w:rsidRPr="00D70AF4">
        <w:rPr>
          <w:sz w:val="28"/>
          <w:szCs w:val="28"/>
          <w:lang w:val="en-US"/>
        </w:rPr>
        <w:t>ENDGATES</w:t>
      </w:r>
    </w:p>
    <w:p w:rsidR="00C66F0A" w:rsidRDefault="00C66F0A" w:rsidP="00C66F0A">
      <w:pPr>
        <w:rPr>
          <w:sz w:val="28"/>
          <w:szCs w:val="28"/>
        </w:rPr>
      </w:pPr>
      <w:r w:rsidRPr="00D70AF4">
        <w:rPr>
          <w:sz w:val="28"/>
          <w:szCs w:val="28"/>
          <w:lang w:val="en-US"/>
        </w:rPr>
        <w:t>END</w:t>
      </w:r>
    </w:p>
    <w:p w:rsidR="00C807C2" w:rsidRPr="00C807C2" w:rsidRDefault="00C807C2" w:rsidP="00C66F0A">
      <w:pPr>
        <w:rPr>
          <w:sz w:val="28"/>
          <w:szCs w:val="28"/>
        </w:rPr>
      </w:pPr>
    </w:p>
    <w:p w:rsidR="005050ED" w:rsidRPr="008C7220" w:rsidRDefault="005050ED" w:rsidP="00C02980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t xml:space="preserve">9 Результаты моделирования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</w:t>
      </w:r>
      <w:r w:rsidRPr="005050ED">
        <w:rPr>
          <w:b/>
          <w:sz w:val="28"/>
          <w:szCs w:val="28"/>
        </w:rPr>
        <w:t>к</w:t>
      </w:r>
      <w:r w:rsidRPr="005050ED">
        <w:rPr>
          <w:b/>
          <w:sz w:val="28"/>
          <w:szCs w:val="28"/>
        </w:rPr>
        <w:t xml:space="preserve">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TIME</w:t>
      </w:r>
      <w:r w:rsidRPr="005050ED">
        <w:rPr>
          <w:b/>
          <w:sz w:val="28"/>
          <w:szCs w:val="28"/>
        </w:rPr>
        <w:t>)</w:t>
      </w:r>
    </w:p>
    <w:p w:rsidR="006C3CB8" w:rsidRPr="008B5AB3" w:rsidRDefault="002D57C3" w:rsidP="00C029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790665"/>
            <wp:effectExtent l="0" t="0" r="3175" b="0"/>
            <wp:docPr id="10" name="Рисунок 10" descr="C:\Users\лена\Pictures\пир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лена\Pictures\пирс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ED" w:rsidRPr="005050ED" w:rsidRDefault="005050ED" w:rsidP="005050ED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t xml:space="preserve">9 Результаты моделирования </w:t>
      </w:r>
      <w:r>
        <w:rPr>
          <w:b/>
          <w:sz w:val="28"/>
          <w:szCs w:val="28"/>
        </w:rPr>
        <w:t xml:space="preserve">неисправностей </w:t>
      </w:r>
      <w:r w:rsidRPr="005050ED">
        <w:rPr>
          <w:b/>
          <w:sz w:val="28"/>
          <w:szCs w:val="28"/>
        </w:rPr>
        <w:t xml:space="preserve">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FAULT</w:t>
      </w:r>
      <w:r w:rsidRPr="005050ED">
        <w:rPr>
          <w:b/>
          <w:sz w:val="28"/>
          <w:szCs w:val="28"/>
        </w:rPr>
        <w:t>)</w:t>
      </w:r>
    </w:p>
    <w:p w:rsidR="006C3CB8" w:rsidRDefault="002D57C3" w:rsidP="007742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577435"/>
            <wp:effectExtent l="0" t="0" r="3175" b="4445"/>
            <wp:docPr id="11" name="Рисунок 11" descr="C:\Users\лена\Pictures\ТестМ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лена\Pictures\ТестМой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ED" w:rsidRDefault="005050ED" w:rsidP="007742EF">
      <w:pPr>
        <w:rPr>
          <w:sz w:val="28"/>
          <w:szCs w:val="28"/>
          <w:lang w:val="en-US"/>
        </w:rPr>
      </w:pPr>
    </w:p>
    <w:p w:rsidR="007742EF" w:rsidRPr="005050ED" w:rsidRDefault="005050ED" w:rsidP="007742EF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lastRenderedPageBreak/>
        <w:t xml:space="preserve">10 Автоматическое построение теста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GENER</w:t>
      </w:r>
      <w:r w:rsidRPr="005050ED">
        <w:rPr>
          <w:b/>
          <w:sz w:val="28"/>
          <w:szCs w:val="28"/>
        </w:rPr>
        <w:t>)</w:t>
      </w:r>
    </w:p>
    <w:p w:rsidR="007742EF" w:rsidRDefault="002D57C3" w:rsidP="006F123D">
      <w:r>
        <w:rPr>
          <w:noProof/>
        </w:rPr>
        <w:drawing>
          <wp:inline distT="0" distB="0" distL="0" distR="0">
            <wp:extent cx="5940425" cy="3599973"/>
            <wp:effectExtent l="0" t="0" r="3175" b="635"/>
            <wp:docPr id="12" name="Рисунок 12" descr="C:\Users\лена\Pictures\тестПрог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лена\Pictures\тестПроги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2EF" w:rsidRDefault="007742EF" w:rsidP="006F123D"/>
    <w:p w:rsidR="003E1903" w:rsidRPr="003E1903" w:rsidRDefault="003E1903" w:rsidP="003E1903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11</w:t>
      </w:r>
      <w:r w:rsidRPr="008E01A9">
        <w:rPr>
          <w:b/>
          <w:sz w:val="28"/>
          <w:szCs w:val="28"/>
        </w:rPr>
        <w:t xml:space="preserve"> Описание структурной схемы</w:t>
      </w:r>
      <w:r>
        <w:rPr>
          <w:b/>
          <w:sz w:val="28"/>
          <w:szCs w:val="28"/>
        </w:rPr>
        <w:t xml:space="preserve">, реализованной в базисе Шеффера, </w:t>
      </w:r>
      <w:r w:rsidRPr="008E01A9">
        <w:rPr>
          <w:b/>
          <w:sz w:val="28"/>
          <w:szCs w:val="28"/>
        </w:rPr>
        <w:t xml:space="preserve">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7742EF" w:rsidRDefault="007742EF" w:rsidP="006F123D"/>
    <w:p w:rsidR="00CA639C" w:rsidRPr="00CA639C" w:rsidRDefault="00CA639C" w:rsidP="00CA639C">
      <w:pPr>
        <w:rPr>
          <w:sz w:val="28"/>
          <w:szCs w:val="28"/>
          <w:lang w:val="en-US"/>
        </w:rPr>
      </w:pPr>
      <w:proofErr w:type="gramStart"/>
      <w:r w:rsidRPr="00CA639C">
        <w:rPr>
          <w:sz w:val="28"/>
          <w:szCs w:val="28"/>
          <w:lang w:val="en-US"/>
        </w:rPr>
        <w:t>circuit</w:t>
      </w:r>
      <w:proofErr w:type="gramEnd"/>
      <w:r w:rsidRPr="00CA639C">
        <w:rPr>
          <w:sz w:val="28"/>
          <w:szCs w:val="28"/>
          <w:lang w:val="en-US"/>
        </w:rPr>
        <w:t xml:space="preserve"> </w:t>
      </w:r>
      <w:proofErr w:type="spellStart"/>
      <w:r w:rsidRPr="00CA639C">
        <w:rPr>
          <w:sz w:val="28"/>
          <w:szCs w:val="28"/>
          <w:lang w:val="en-US"/>
        </w:rPr>
        <w:t>Sheffer</w:t>
      </w:r>
      <w:proofErr w:type="spellEnd"/>
      <w:r w:rsidRPr="00CA639C">
        <w:rPr>
          <w:sz w:val="28"/>
          <w:szCs w:val="28"/>
          <w:lang w:val="en-US"/>
        </w:rPr>
        <w:t>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proofErr w:type="gramStart"/>
      <w:r w:rsidRPr="00CA639C">
        <w:rPr>
          <w:sz w:val="28"/>
          <w:szCs w:val="28"/>
          <w:lang w:val="en-US"/>
        </w:rPr>
        <w:t>inputs</w:t>
      </w:r>
      <w:proofErr w:type="gramEnd"/>
      <w:r w:rsidRPr="00CA639C">
        <w:rPr>
          <w:sz w:val="28"/>
          <w:szCs w:val="28"/>
          <w:lang w:val="en-US"/>
        </w:rPr>
        <w:t xml:space="preserve"> X1(1),X2(1),X3(1),X4(1);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proofErr w:type="gramStart"/>
      <w:r w:rsidRPr="00CA639C">
        <w:rPr>
          <w:sz w:val="28"/>
          <w:szCs w:val="28"/>
          <w:lang w:val="en-US"/>
        </w:rPr>
        <w:t>outputs</w:t>
      </w:r>
      <w:proofErr w:type="gramEnd"/>
      <w:r w:rsidRPr="00CA639C">
        <w:rPr>
          <w:sz w:val="28"/>
          <w:szCs w:val="28"/>
          <w:lang w:val="en-US"/>
        </w:rPr>
        <w:t xml:space="preserve"> C1(1);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GATES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A1 'NAND'(1) X4(1);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 xml:space="preserve">B1 'NAND'(1) </w:t>
      </w:r>
      <w:proofErr w:type="gramStart"/>
      <w:r w:rsidRPr="00CA639C">
        <w:rPr>
          <w:sz w:val="28"/>
          <w:szCs w:val="28"/>
          <w:lang w:val="en-US"/>
        </w:rPr>
        <w:t>A1(</w:t>
      </w:r>
      <w:proofErr w:type="gramEnd"/>
      <w:r w:rsidRPr="00CA639C">
        <w:rPr>
          <w:sz w:val="28"/>
          <w:szCs w:val="28"/>
          <w:lang w:val="en-US"/>
        </w:rPr>
        <w:t>1), X1(1);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B2 'NAND'(1) X2(1), X3(1);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 xml:space="preserve">B3 'NAND'(1) </w:t>
      </w:r>
      <w:proofErr w:type="gramStart"/>
      <w:r w:rsidRPr="00CA639C">
        <w:rPr>
          <w:sz w:val="28"/>
          <w:szCs w:val="28"/>
          <w:lang w:val="en-US"/>
        </w:rPr>
        <w:t>A1(</w:t>
      </w:r>
      <w:proofErr w:type="gramEnd"/>
      <w:r w:rsidRPr="00CA639C">
        <w:rPr>
          <w:sz w:val="28"/>
          <w:szCs w:val="28"/>
          <w:lang w:val="en-US"/>
        </w:rPr>
        <w:t>1), X3(1);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 xml:space="preserve">C1 'NAND'(1) </w:t>
      </w:r>
      <w:proofErr w:type="gramStart"/>
      <w:r w:rsidRPr="00CA639C">
        <w:rPr>
          <w:sz w:val="28"/>
          <w:szCs w:val="28"/>
          <w:lang w:val="en-US"/>
        </w:rPr>
        <w:t>B1(</w:t>
      </w:r>
      <w:proofErr w:type="gramEnd"/>
      <w:r w:rsidRPr="00CA639C">
        <w:rPr>
          <w:sz w:val="28"/>
          <w:szCs w:val="28"/>
          <w:lang w:val="en-US"/>
        </w:rPr>
        <w:t>1), B2(1), B3(1);</w:t>
      </w:r>
    </w:p>
    <w:p w:rsidR="00CA639C" w:rsidRPr="00DE1C6A" w:rsidRDefault="00CA639C" w:rsidP="00CA639C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ENDGATES</w:t>
      </w:r>
    </w:p>
    <w:p w:rsidR="00CA639C" w:rsidRPr="00DE1C6A" w:rsidRDefault="00CA639C" w:rsidP="00CA639C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</w:t>
      </w:r>
    </w:p>
    <w:p w:rsidR="007742EF" w:rsidRPr="003E1903" w:rsidRDefault="003E1903" w:rsidP="00CA639C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12 Моделирование схемы</w:t>
      </w:r>
    </w:p>
    <w:p w:rsidR="002F1083" w:rsidRPr="002F1083" w:rsidRDefault="002F1083" w:rsidP="00CA639C">
      <w:r w:rsidRPr="003E1903">
        <w:rPr>
          <w:b/>
          <w:sz w:val="28"/>
          <w:szCs w:val="28"/>
        </w:rPr>
        <w:lastRenderedPageBreak/>
        <w:tab/>
      </w:r>
      <w:r w:rsidR="00F94D2F">
        <w:rPr>
          <w:noProof/>
        </w:rPr>
        <w:drawing>
          <wp:inline distT="0" distB="0" distL="0" distR="0">
            <wp:extent cx="5940425" cy="4792090"/>
            <wp:effectExtent l="0" t="0" r="3175" b="8890"/>
            <wp:docPr id="14" name="Рисунок 14" descr="C:\Users\лена\Pictures\шиф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лена\Pictures\шифер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083" w:rsidRPr="002F1083" w:rsidRDefault="002F1083" w:rsidP="00CA639C"/>
    <w:p w:rsidR="002F1083" w:rsidRPr="00E332E9" w:rsidRDefault="00E332E9" w:rsidP="002F1083">
      <w:pPr>
        <w:rPr>
          <w:b/>
          <w:sz w:val="28"/>
          <w:szCs w:val="28"/>
        </w:rPr>
      </w:pPr>
      <w:r w:rsidRPr="00E332E9">
        <w:rPr>
          <w:b/>
          <w:sz w:val="28"/>
          <w:szCs w:val="28"/>
        </w:rPr>
        <w:t>13  Сравнение результатов моделирования</w:t>
      </w:r>
      <w:r w:rsidR="002F1083" w:rsidRPr="00E332E9">
        <w:rPr>
          <w:b/>
          <w:sz w:val="28"/>
          <w:szCs w:val="28"/>
        </w:rPr>
        <w:tab/>
      </w:r>
    </w:p>
    <w:p w:rsidR="008C7220" w:rsidRDefault="008C7220" w:rsidP="00CA639C">
      <w:pPr>
        <w:rPr>
          <w:sz w:val="28"/>
          <w:szCs w:val="28"/>
        </w:rPr>
      </w:pPr>
      <w:r w:rsidRPr="008C722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динамического </w:t>
      </w:r>
      <w:r w:rsidRPr="008C7220">
        <w:rPr>
          <w:sz w:val="28"/>
          <w:szCs w:val="28"/>
        </w:rPr>
        <w:t xml:space="preserve">моделирования схем в разных технологических базисах </w:t>
      </w:r>
      <w:r>
        <w:rPr>
          <w:sz w:val="28"/>
          <w:szCs w:val="28"/>
        </w:rPr>
        <w:t>в данном случае совпали. Это значит, что в схемах критических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стязаний сигналов не выявлено.</w:t>
      </w:r>
    </w:p>
    <w:p w:rsidR="00212E3E" w:rsidRPr="008C7220" w:rsidRDefault="008C7220" w:rsidP="00CA639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F1083" w:rsidRDefault="002C6313" w:rsidP="00CA639C">
      <w:pPr>
        <w:rPr>
          <w:b/>
          <w:sz w:val="28"/>
          <w:szCs w:val="28"/>
        </w:rPr>
      </w:pPr>
      <w:r w:rsidRPr="002C6313">
        <w:rPr>
          <w:b/>
          <w:sz w:val="28"/>
          <w:szCs w:val="28"/>
        </w:rPr>
        <w:t>ВЫВОДЫ:</w:t>
      </w:r>
    </w:p>
    <w:p w:rsidR="008C7220" w:rsidRPr="008C7220" w:rsidRDefault="008C7220" w:rsidP="008C7220">
      <w:pPr>
        <w:rPr>
          <w:sz w:val="28"/>
          <w:szCs w:val="28"/>
        </w:rPr>
      </w:pPr>
      <w:r w:rsidRPr="008C7220">
        <w:rPr>
          <w:sz w:val="28"/>
          <w:szCs w:val="28"/>
        </w:rPr>
        <w:t>Метод очувствления одномерного пути  обеспечил построение теста ко</w:t>
      </w:r>
      <w:r w:rsidRPr="008C7220">
        <w:rPr>
          <w:sz w:val="28"/>
          <w:szCs w:val="28"/>
        </w:rPr>
        <w:t>н</w:t>
      </w:r>
      <w:r w:rsidRPr="008C7220">
        <w:rPr>
          <w:sz w:val="28"/>
          <w:szCs w:val="28"/>
        </w:rPr>
        <w:t>троля со 100 % покрытием н</w:t>
      </w:r>
      <w:r>
        <w:rPr>
          <w:sz w:val="28"/>
          <w:szCs w:val="28"/>
        </w:rPr>
        <w:t>еисправностей константного типа, что подтве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ждено программной генерацией теста и анализом полноты теста в системе </w:t>
      </w:r>
      <w:r>
        <w:rPr>
          <w:sz w:val="28"/>
          <w:szCs w:val="28"/>
          <w:lang w:val="en-US"/>
        </w:rPr>
        <w:t>VLSI</w:t>
      </w:r>
      <w:r w:rsidRPr="008C722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 xml:space="preserve">. </w:t>
      </w:r>
    </w:p>
    <w:p w:rsidR="008C7220" w:rsidRPr="008C7220" w:rsidRDefault="008C7220" w:rsidP="008C7220">
      <w:pPr>
        <w:rPr>
          <w:sz w:val="28"/>
          <w:szCs w:val="28"/>
        </w:rPr>
      </w:pPr>
    </w:p>
    <w:sectPr w:rsidR="008C7220" w:rsidRPr="008C7220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795" w:rsidRDefault="00806795" w:rsidP="006E630A">
      <w:r>
        <w:separator/>
      </w:r>
    </w:p>
  </w:endnote>
  <w:endnote w:type="continuationSeparator" w:id="0">
    <w:p w:rsidR="00806795" w:rsidRDefault="00806795" w:rsidP="006E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7153401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:rsidR="002C5CC9" w:rsidRPr="006E630A" w:rsidRDefault="002C5CC9">
        <w:pPr>
          <w:pStyle w:val="a9"/>
          <w:jc w:val="center"/>
          <w:rPr>
            <w:sz w:val="22"/>
            <w:szCs w:val="22"/>
          </w:rPr>
        </w:pPr>
        <w:r w:rsidRPr="006E630A">
          <w:rPr>
            <w:sz w:val="22"/>
            <w:szCs w:val="22"/>
          </w:rPr>
          <w:fldChar w:fldCharType="begin"/>
        </w:r>
        <w:r w:rsidRPr="006E630A">
          <w:rPr>
            <w:sz w:val="22"/>
            <w:szCs w:val="22"/>
          </w:rPr>
          <w:instrText>PAGE   \* MERGEFORMAT</w:instrText>
        </w:r>
        <w:r w:rsidRPr="006E630A">
          <w:rPr>
            <w:sz w:val="22"/>
            <w:szCs w:val="22"/>
          </w:rPr>
          <w:fldChar w:fldCharType="separate"/>
        </w:r>
        <w:r w:rsidR="00254F84">
          <w:rPr>
            <w:noProof/>
            <w:sz w:val="22"/>
            <w:szCs w:val="22"/>
          </w:rPr>
          <w:t>6</w:t>
        </w:r>
        <w:r w:rsidRPr="006E630A">
          <w:rPr>
            <w:sz w:val="22"/>
            <w:szCs w:val="22"/>
          </w:rPr>
          <w:fldChar w:fldCharType="end"/>
        </w:r>
      </w:p>
    </w:sdtContent>
  </w:sdt>
  <w:p w:rsidR="002C5CC9" w:rsidRDefault="002C5CC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795" w:rsidRDefault="00806795" w:rsidP="006E630A">
      <w:r>
        <w:separator/>
      </w:r>
    </w:p>
  </w:footnote>
  <w:footnote w:type="continuationSeparator" w:id="0">
    <w:p w:rsidR="00806795" w:rsidRDefault="00806795" w:rsidP="006E6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B638D"/>
    <w:multiLevelType w:val="hybridMultilevel"/>
    <w:tmpl w:val="B07860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1313126"/>
    <w:multiLevelType w:val="hybridMultilevel"/>
    <w:tmpl w:val="1E68EB76"/>
    <w:lvl w:ilvl="0" w:tplc="AAE80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2307523"/>
    <w:multiLevelType w:val="hybridMultilevel"/>
    <w:tmpl w:val="8E446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60C0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>
    <w:nsid w:val="74CF74B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359"/>
    <w:rsid w:val="00010360"/>
    <w:rsid w:val="000129D9"/>
    <w:rsid w:val="00037C38"/>
    <w:rsid w:val="00053BEA"/>
    <w:rsid w:val="0005594A"/>
    <w:rsid w:val="00082580"/>
    <w:rsid w:val="00087F35"/>
    <w:rsid w:val="00096EF1"/>
    <w:rsid w:val="000A0FA4"/>
    <w:rsid w:val="000A48D4"/>
    <w:rsid w:val="000A7D48"/>
    <w:rsid w:val="000A7D7B"/>
    <w:rsid w:val="000C6233"/>
    <w:rsid w:val="000E1F02"/>
    <w:rsid w:val="000F2F8F"/>
    <w:rsid w:val="001033C9"/>
    <w:rsid w:val="00132FD0"/>
    <w:rsid w:val="00147EDC"/>
    <w:rsid w:val="00164BA7"/>
    <w:rsid w:val="00177E4A"/>
    <w:rsid w:val="001935ED"/>
    <w:rsid w:val="001B7E01"/>
    <w:rsid w:val="001C7700"/>
    <w:rsid w:val="001E41AC"/>
    <w:rsid w:val="00212E3E"/>
    <w:rsid w:val="00214CB3"/>
    <w:rsid w:val="002160E1"/>
    <w:rsid w:val="00236197"/>
    <w:rsid w:val="00253BEA"/>
    <w:rsid w:val="00254F84"/>
    <w:rsid w:val="002702D1"/>
    <w:rsid w:val="0027749B"/>
    <w:rsid w:val="00287468"/>
    <w:rsid w:val="00287A9A"/>
    <w:rsid w:val="002A65E6"/>
    <w:rsid w:val="002B0A54"/>
    <w:rsid w:val="002C34E8"/>
    <w:rsid w:val="002C5CC9"/>
    <w:rsid w:val="002C6313"/>
    <w:rsid w:val="002D57C3"/>
    <w:rsid w:val="002F1083"/>
    <w:rsid w:val="002F5ECA"/>
    <w:rsid w:val="003143B0"/>
    <w:rsid w:val="003179EF"/>
    <w:rsid w:val="0034235E"/>
    <w:rsid w:val="00350102"/>
    <w:rsid w:val="00350828"/>
    <w:rsid w:val="003737F3"/>
    <w:rsid w:val="003805E1"/>
    <w:rsid w:val="003920F6"/>
    <w:rsid w:val="003924DC"/>
    <w:rsid w:val="003A7C5F"/>
    <w:rsid w:val="003B183E"/>
    <w:rsid w:val="003B2B67"/>
    <w:rsid w:val="003D6E47"/>
    <w:rsid w:val="003E1903"/>
    <w:rsid w:val="00401129"/>
    <w:rsid w:val="00410206"/>
    <w:rsid w:val="00454C5D"/>
    <w:rsid w:val="004736DA"/>
    <w:rsid w:val="00483C5E"/>
    <w:rsid w:val="0049256C"/>
    <w:rsid w:val="004C2918"/>
    <w:rsid w:val="004C4800"/>
    <w:rsid w:val="004C5A08"/>
    <w:rsid w:val="004E1CD2"/>
    <w:rsid w:val="004E4D20"/>
    <w:rsid w:val="005050ED"/>
    <w:rsid w:val="0051491A"/>
    <w:rsid w:val="005159E3"/>
    <w:rsid w:val="00516A01"/>
    <w:rsid w:val="005401FD"/>
    <w:rsid w:val="00545635"/>
    <w:rsid w:val="0056382B"/>
    <w:rsid w:val="0058339E"/>
    <w:rsid w:val="00583873"/>
    <w:rsid w:val="005A2A08"/>
    <w:rsid w:val="005D4D16"/>
    <w:rsid w:val="005D52BC"/>
    <w:rsid w:val="005E764B"/>
    <w:rsid w:val="005F4174"/>
    <w:rsid w:val="005F5CF0"/>
    <w:rsid w:val="00623077"/>
    <w:rsid w:val="00630F2F"/>
    <w:rsid w:val="00640E80"/>
    <w:rsid w:val="00662DCF"/>
    <w:rsid w:val="00672080"/>
    <w:rsid w:val="00686301"/>
    <w:rsid w:val="00695C47"/>
    <w:rsid w:val="006A27C3"/>
    <w:rsid w:val="006A3EF0"/>
    <w:rsid w:val="006A683B"/>
    <w:rsid w:val="006B0A97"/>
    <w:rsid w:val="006C3CB8"/>
    <w:rsid w:val="006E630A"/>
    <w:rsid w:val="006E7F9F"/>
    <w:rsid w:val="006F123D"/>
    <w:rsid w:val="00732433"/>
    <w:rsid w:val="007423C9"/>
    <w:rsid w:val="00743CFA"/>
    <w:rsid w:val="007742EF"/>
    <w:rsid w:val="00777EA5"/>
    <w:rsid w:val="00790DC3"/>
    <w:rsid w:val="00795E5B"/>
    <w:rsid w:val="007C15CB"/>
    <w:rsid w:val="007D5A6C"/>
    <w:rsid w:val="007E0F1B"/>
    <w:rsid w:val="007F1545"/>
    <w:rsid w:val="007F287B"/>
    <w:rsid w:val="007F7639"/>
    <w:rsid w:val="00806795"/>
    <w:rsid w:val="00821D98"/>
    <w:rsid w:val="00824AE1"/>
    <w:rsid w:val="00827894"/>
    <w:rsid w:val="00833E6D"/>
    <w:rsid w:val="0083559D"/>
    <w:rsid w:val="00861490"/>
    <w:rsid w:val="00865211"/>
    <w:rsid w:val="00865E7C"/>
    <w:rsid w:val="008660D8"/>
    <w:rsid w:val="00871628"/>
    <w:rsid w:val="00874F95"/>
    <w:rsid w:val="008A5956"/>
    <w:rsid w:val="008B695F"/>
    <w:rsid w:val="008C7220"/>
    <w:rsid w:val="008E01A9"/>
    <w:rsid w:val="008F39BE"/>
    <w:rsid w:val="008F6243"/>
    <w:rsid w:val="008F77D7"/>
    <w:rsid w:val="00943984"/>
    <w:rsid w:val="00952BFE"/>
    <w:rsid w:val="009A68EB"/>
    <w:rsid w:val="009A6C9D"/>
    <w:rsid w:val="009D34F8"/>
    <w:rsid w:val="009D7BE6"/>
    <w:rsid w:val="009D7FED"/>
    <w:rsid w:val="009E1DB4"/>
    <w:rsid w:val="00A07101"/>
    <w:rsid w:val="00A254CB"/>
    <w:rsid w:val="00A266FB"/>
    <w:rsid w:val="00A4648A"/>
    <w:rsid w:val="00A55308"/>
    <w:rsid w:val="00A56AAA"/>
    <w:rsid w:val="00A633FE"/>
    <w:rsid w:val="00A65398"/>
    <w:rsid w:val="00A82F3C"/>
    <w:rsid w:val="00A85698"/>
    <w:rsid w:val="00AB0CAB"/>
    <w:rsid w:val="00AB3C77"/>
    <w:rsid w:val="00AB57A7"/>
    <w:rsid w:val="00AB5C1E"/>
    <w:rsid w:val="00AC1008"/>
    <w:rsid w:val="00AD2B25"/>
    <w:rsid w:val="00AD6E3F"/>
    <w:rsid w:val="00AE2008"/>
    <w:rsid w:val="00AF2094"/>
    <w:rsid w:val="00B421A8"/>
    <w:rsid w:val="00B42DD2"/>
    <w:rsid w:val="00B47A66"/>
    <w:rsid w:val="00B50509"/>
    <w:rsid w:val="00B54599"/>
    <w:rsid w:val="00B87A89"/>
    <w:rsid w:val="00BA1FDD"/>
    <w:rsid w:val="00BB13BE"/>
    <w:rsid w:val="00BD382D"/>
    <w:rsid w:val="00BE0A65"/>
    <w:rsid w:val="00BE0C93"/>
    <w:rsid w:val="00BF090B"/>
    <w:rsid w:val="00BF49C1"/>
    <w:rsid w:val="00BF5C31"/>
    <w:rsid w:val="00C02980"/>
    <w:rsid w:val="00C068AF"/>
    <w:rsid w:val="00C16C93"/>
    <w:rsid w:val="00C66F0A"/>
    <w:rsid w:val="00C71141"/>
    <w:rsid w:val="00C807C2"/>
    <w:rsid w:val="00C8224A"/>
    <w:rsid w:val="00C87059"/>
    <w:rsid w:val="00CA639C"/>
    <w:rsid w:val="00CB393D"/>
    <w:rsid w:val="00CB78FA"/>
    <w:rsid w:val="00CB7D9A"/>
    <w:rsid w:val="00CF224E"/>
    <w:rsid w:val="00D16A68"/>
    <w:rsid w:val="00D21564"/>
    <w:rsid w:val="00D508DF"/>
    <w:rsid w:val="00D5369A"/>
    <w:rsid w:val="00D63D8D"/>
    <w:rsid w:val="00D64B35"/>
    <w:rsid w:val="00D819BD"/>
    <w:rsid w:val="00DA1D58"/>
    <w:rsid w:val="00DE1C6A"/>
    <w:rsid w:val="00DE38BA"/>
    <w:rsid w:val="00DE4E4D"/>
    <w:rsid w:val="00DE7809"/>
    <w:rsid w:val="00DF39A7"/>
    <w:rsid w:val="00E078F7"/>
    <w:rsid w:val="00E17DBB"/>
    <w:rsid w:val="00E23871"/>
    <w:rsid w:val="00E30721"/>
    <w:rsid w:val="00E332E9"/>
    <w:rsid w:val="00E70359"/>
    <w:rsid w:val="00E849D7"/>
    <w:rsid w:val="00EB2454"/>
    <w:rsid w:val="00EC22F0"/>
    <w:rsid w:val="00EC530F"/>
    <w:rsid w:val="00EF72E2"/>
    <w:rsid w:val="00F05A66"/>
    <w:rsid w:val="00F072A6"/>
    <w:rsid w:val="00F14E51"/>
    <w:rsid w:val="00F56276"/>
    <w:rsid w:val="00F84B12"/>
    <w:rsid w:val="00F9262F"/>
    <w:rsid w:val="00F94D2F"/>
    <w:rsid w:val="00FB17B1"/>
    <w:rsid w:val="00FE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3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F49C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27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A27C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27C3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AB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8C722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49C1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03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F49C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27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A27C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27C3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AB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8C722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49C1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emf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61" Type="http://schemas.openxmlformats.org/officeDocument/2006/relationships/image" Target="media/image28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2297A2-565F-4916-A167-09B065236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22</Pages>
  <Words>2530</Words>
  <Characters>14426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лена</dc:creator>
  <cp:lastModifiedBy>Lyudmila</cp:lastModifiedBy>
  <cp:revision>45</cp:revision>
  <dcterms:created xsi:type="dcterms:W3CDTF">2017-12-01T10:46:00Z</dcterms:created>
  <dcterms:modified xsi:type="dcterms:W3CDTF">2018-01-26T15:25:00Z</dcterms:modified>
</cp:coreProperties>
</file>