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BB3711">
        <w:rPr>
          <w:b/>
        </w:rPr>
        <w:t>county and unitary authority</w:t>
      </w:r>
      <w:r w:rsidR="00B710E4">
        <w:rPr>
          <w:b/>
        </w:rPr>
        <w:t xml:space="preserve"> (E</w:t>
      </w:r>
      <w:r w:rsidR="00BB3711">
        <w:rPr>
          <w:b/>
        </w:rPr>
        <w:t>+W</w:t>
      </w:r>
      <w:r w:rsidR="00B710E4">
        <w:rPr>
          <w:b/>
        </w:rPr>
        <w:t>) 2012 Boundaries (Full, Extent)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A04AB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A04AB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BB3711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3711" w:rsidRP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BB3711">
              <w:rPr>
                <w:rFonts w:ascii="Helv" w:hAnsi="Helv" w:cs="Helv"/>
                <w:sz w:val="16"/>
                <w:szCs w:val="16"/>
              </w:rPr>
              <w:t>2012 county and unitary authority</w:t>
            </w:r>
          </w:p>
          <w:p w:rsidR="00BB3711" w:rsidRP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BB3711">
              <w:rPr>
                <w:rFonts w:ascii="Helv" w:hAnsi="Helv" w:cs="Helv"/>
                <w:sz w:val="16"/>
                <w:szCs w:val="16"/>
              </w:rPr>
              <w:t>- Full resolution</w:t>
            </w:r>
            <w:r w:rsidRPr="00BB3711">
              <w:rPr>
                <w:rFonts w:ascii="Helv" w:hAnsi="Helv" w:cs="Helv"/>
                <w:sz w:val="16"/>
                <w:szCs w:val="16"/>
              </w:rPr>
              <w:br/>
              <w:t>- Extent of the realm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3711" w:rsidRDefault="00BB3711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CTYUA_2012_EW_BFE</w:t>
            </w:r>
          </w:p>
          <w:p w:rsidR="00BB3711" w:rsidRDefault="00BB3711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3711" w:rsidRDefault="00BB3711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CTYUA12CD</w:t>
            </w:r>
          </w:p>
          <w:p w:rsidR="00BB3711" w:rsidRDefault="00BB3711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CTY12CDO</w:t>
            </w:r>
          </w:p>
          <w:p w:rsidR="00BB3711" w:rsidRDefault="00BB3711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BB3711" w:rsidRDefault="00BB3711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CTYUA12NM</w:t>
            </w:r>
          </w:p>
          <w:p w:rsidR="00BB3711" w:rsidRDefault="00BB3711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BB3711" w:rsidRDefault="00BB3711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CTYUA12NMW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county and unitary authority code</w:t>
            </w:r>
          </w:p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county and unitary authority old style code</w:t>
            </w:r>
          </w:p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county and unitary authority name</w:t>
            </w:r>
          </w:p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county and unitary authority Welsh name equivalent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4</w:t>
            </w:r>
          </w:p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05B95"/>
    <w:rsid w:val="00005E3C"/>
    <w:rsid w:val="00032723"/>
    <w:rsid w:val="00035FCA"/>
    <w:rsid w:val="00064765"/>
    <w:rsid w:val="00081C01"/>
    <w:rsid w:val="000D693B"/>
    <w:rsid w:val="001035D2"/>
    <w:rsid w:val="00113C9C"/>
    <w:rsid w:val="00127366"/>
    <w:rsid w:val="00157709"/>
    <w:rsid w:val="001A04AB"/>
    <w:rsid w:val="001C177B"/>
    <w:rsid w:val="001E67FC"/>
    <w:rsid w:val="001E78A1"/>
    <w:rsid w:val="0020359C"/>
    <w:rsid w:val="00214142"/>
    <w:rsid w:val="00214D18"/>
    <w:rsid w:val="00273261"/>
    <w:rsid w:val="00273CB3"/>
    <w:rsid w:val="00282081"/>
    <w:rsid w:val="00292791"/>
    <w:rsid w:val="00304AD1"/>
    <w:rsid w:val="003E5206"/>
    <w:rsid w:val="00467C93"/>
    <w:rsid w:val="00480FD6"/>
    <w:rsid w:val="004B4A09"/>
    <w:rsid w:val="004D0913"/>
    <w:rsid w:val="004D12CC"/>
    <w:rsid w:val="004E29B1"/>
    <w:rsid w:val="004E73E7"/>
    <w:rsid w:val="00506B6A"/>
    <w:rsid w:val="00520CBD"/>
    <w:rsid w:val="005232E7"/>
    <w:rsid w:val="005268A7"/>
    <w:rsid w:val="0054696F"/>
    <w:rsid w:val="0056476B"/>
    <w:rsid w:val="005C1EC1"/>
    <w:rsid w:val="005D3A8F"/>
    <w:rsid w:val="005F0787"/>
    <w:rsid w:val="005F73A8"/>
    <w:rsid w:val="0060069C"/>
    <w:rsid w:val="00614327"/>
    <w:rsid w:val="00640D77"/>
    <w:rsid w:val="006479DA"/>
    <w:rsid w:val="00653CC4"/>
    <w:rsid w:val="00663622"/>
    <w:rsid w:val="006649F5"/>
    <w:rsid w:val="0069598C"/>
    <w:rsid w:val="006A169F"/>
    <w:rsid w:val="006A3EA3"/>
    <w:rsid w:val="006A586C"/>
    <w:rsid w:val="006C02EF"/>
    <w:rsid w:val="006D1163"/>
    <w:rsid w:val="006D68A9"/>
    <w:rsid w:val="006D75BA"/>
    <w:rsid w:val="00761926"/>
    <w:rsid w:val="007B2CB2"/>
    <w:rsid w:val="007F36B9"/>
    <w:rsid w:val="00816791"/>
    <w:rsid w:val="0082426F"/>
    <w:rsid w:val="00872785"/>
    <w:rsid w:val="00872DAD"/>
    <w:rsid w:val="00884121"/>
    <w:rsid w:val="008F31B1"/>
    <w:rsid w:val="00903CE9"/>
    <w:rsid w:val="00912BB2"/>
    <w:rsid w:val="00921630"/>
    <w:rsid w:val="00934015"/>
    <w:rsid w:val="0095785A"/>
    <w:rsid w:val="0096062B"/>
    <w:rsid w:val="00972D4A"/>
    <w:rsid w:val="009765E3"/>
    <w:rsid w:val="00993484"/>
    <w:rsid w:val="009A4A7F"/>
    <w:rsid w:val="009A7A4B"/>
    <w:rsid w:val="009F7BF5"/>
    <w:rsid w:val="00A01B83"/>
    <w:rsid w:val="00A3155D"/>
    <w:rsid w:val="00A3536E"/>
    <w:rsid w:val="00A65AC1"/>
    <w:rsid w:val="00A72687"/>
    <w:rsid w:val="00AE53C9"/>
    <w:rsid w:val="00AF0F60"/>
    <w:rsid w:val="00B04E8E"/>
    <w:rsid w:val="00B15817"/>
    <w:rsid w:val="00B45810"/>
    <w:rsid w:val="00B47CCA"/>
    <w:rsid w:val="00B64945"/>
    <w:rsid w:val="00B710E4"/>
    <w:rsid w:val="00B759C7"/>
    <w:rsid w:val="00BA1CFF"/>
    <w:rsid w:val="00BB3711"/>
    <w:rsid w:val="00BB7871"/>
    <w:rsid w:val="00BD2A10"/>
    <w:rsid w:val="00C350BB"/>
    <w:rsid w:val="00CD313A"/>
    <w:rsid w:val="00CD4A36"/>
    <w:rsid w:val="00D135B7"/>
    <w:rsid w:val="00D34F07"/>
    <w:rsid w:val="00D52733"/>
    <w:rsid w:val="00D829C5"/>
    <w:rsid w:val="00D911E1"/>
    <w:rsid w:val="00DC2723"/>
    <w:rsid w:val="00DC66F1"/>
    <w:rsid w:val="00E174B4"/>
    <w:rsid w:val="00E54E6F"/>
    <w:rsid w:val="00E918B3"/>
    <w:rsid w:val="00EB652A"/>
    <w:rsid w:val="00EC5778"/>
    <w:rsid w:val="00EF0756"/>
    <w:rsid w:val="00EF2F35"/>
    <w:rsid w:val="00F14574"/>
    <w:rsid w:val="00F349C8"/>
    <w:rsid w:val="00F47359"/>
    <w:rsid w:val="00F54975"/>
    <w:rsid w:val="00F55D2F"/>
    <w:rsid w:val="00F63A57"/>
    <w:rsid w:val="00F7304F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2013-07-31T11:37:00Z</dcterms:created>
  <dcterms:modified xsi:type="dcterms:W3CDTF">2013-07-31T11:37:00Z</dcterms:modified>
</cp:coreProperties>
</file>