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bookmarkStart w:id="0" w:name="__DdeLink__1_1899696156"/>
      <w:r>
        <w:rPr/>
        <w:t xml:space="preserve">Vpclub </w:t>
      </w:r>
      <w:bookmarkEnd w:id="0"/>
      <w:r>
        <w:rPr/>
        <w:t>项目运维</w:t>
      </w:r>
    </w:p>
    <w:p>
      <w:pPr>
        <w:pStyle w:val="Normal"/>
        <w:jc w:val="left"/>
        <w:rPr/>
      </w:pPr>
      <w:r>
        <w:rPr/>
        <w:t>1.</w:t>
      </w:r>
      <w:r>
        <w:rPr/>
        <w:t>服务器</w:t>
      </w:r>
      <w:r>
        <w:rPr/>
        <w:t>OS</w:t>
      </w:r>
      <w:r>
        <w:rPr/>
        <w:t>环境</w:t>
      </w:r>
      <w:r>
        <w:rPr/>
        <w:t>:</w:t>
      </w:r>
    </w:p>
    <w:p>
      <w:pPr>
        <w:pStyle w:val="Normal"/>
        <w:jc w:val="left"/>
        <w:rPr/>
      </w:pPr>
      <w:r>
        <w:rPr/>
        <w:t>Ubuntu 14.04.4 LTS (GNU/Linux 3.19.0-59-generic x86_64)</w:t>
      </w:r>
    </w:p>
    <w:p>
      <w:pPr>
        <w:pStyle w:val="Normal"/>
        <w:jc w:val="left"/>
        <w:rPr/>
      </w:pPr>
      <w:r>
        <w:rPr/>
        <w:t>2.</w:t>
      </w:r>
      <w:r>
        <w:rPr/>
        <w:t>部署工具</w:t>
      </w:r>
      <w:r>
        <w:rPr/>
        <w:t>:</w:t>
      </w:r>
    </w:p>
    <w:p>
      <w:pPr>
        <w:pStyle w:val="Normal"/>
        <w:jc w:val="left"/>
        <w:rPr/>
      </w:pPr>
      <w:r>
        <w:rPr/>
        <w:t>docker ,docker-compose,</w:t>
      </w:r>
      <w:r>
        <w:rPr/>
        <w:t>allmake</w:t>
      </w:r>
    </w:p>
    <w:p>
      <w:pPr>
        <w:pStyle w:val="Normal"/>
        <w:jc w:val="left"/>
        <w:rPr/>
      </w:pPr>
      <w:r>
        <w:rPr/>
        <w:t>安装 及使用 参考：</w:t>
      </w:r>
    </w:p>
    <w:p>
      <w:pPr>
        <w:pStyle w:val="Normal"/>
        <w:jc w:val="left"/>
        <w:rPr>
          <w:rStyle w:val="InternetLink"/>
        </w:rPr>
      </w:pPr>
      <w:hyperlink r:id="rId2">
        <w:r>
          <w:rPr>
            <w:rStyle w:val="InternetLink"/>
          </w:rPr>
          <w:t>https://docs.docker.com/</w:t>
        </w:r>
      </w:hyperlink>
    </w:p>
    <w:p>
      <w:pPr>
        <w:pStyle w:val="Normal"/>
        <w:jc w:val="left"/>
        <w:rPr/>
      </w:pPr>
      <w:r>
        <w:rPr/>
        <w:t>3.</w:t>
      </w:r>
      <w:r>
        <w:rPr/>
        <w:t>相关服务使用</w:t>
      </w:r>
      <w:r>
        <w:rPr/>
        <w:t xml:space="preserve">docker-init </w:t>
      </w:r>
      <w:r>
        <w:rPr/>
        <w:t>文件夹中相关文件即可</w:t>
      </w:r>
    </w:p>
    <w:p>
      <w:pPr>
        <w:pStyle w:val="Normal"/>
        <w:jc w:val="left"/>
        <w:rPr/>
      </w:pPr>
      <w:r>
        <w:rPr/>
        <w:t>4.</w:t>
      </w:r>
      <w:r>
        <w:rPr/>
        <w:t>部署常用命令</w:t>
      </w:r>
    </w:p>
    <w:p>
      <w:pPr>
        <w:pStyle w:val="Normal"/>
        <w:jc w:val="left"/>
        <w:rPr/>
      </w:pPr>
      <w:r>
        <w:rPr/>
        <w:t xml:space="preserve">  ①</w:t>
      </w:r>
      <w:r>
        <w:rPr/>
        <w:t>本地项目打包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mvn install -DskipTests package -DskipTests</w:t>
      </w:r>
    </w:p>
    <w:p>
      <w:pPr>
        <w:pStyle w:val="Normal"/>
        <w:jc w:val="left"/>
        <w:rPr/>
      </w:pPr>
      <w:r>
        <w:rPr/>
        <w:t xml:space="preserve">  ②</w:t>
      </w:r>
      <w:r>
        <w:rPr/>
        <w:t>复制</w:t>
      </w:r>
      <w:r>
        <w:rPr/>
        <w:t>jar</w:t>
      </w:r>
      <w:r>
        <w:rPr/>
        <w:t>包到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2016-06-08T16:21:51Z</dcterms:created>
  <dc:language>en-US</dc:language>
  <cp:revision>0</cp:revision>
</cp:coreProperties>
</file>