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ANEXO 1</w:t>
      </w:r>
    </w:p>
    <w:tbl>
      <w:tblPr>
        <w:tblStyle w:val="Table1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081"/>
        <w:tblGridChange w:id="0">
          <w:tblGrid>
            <w:gridCol w:w="1413"/>
            <w:gridCol w:w="708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</w:rPr>
              <w:drawing>
                <wp:inline distB="0" distT="0" distL="0" distR="0">
                  <wp:extent cx="698998" cy="433962"/>
                  <wp:effectExtent b="0" l="0" r="0" t="0"/>
                  <wp:docPr id="1800355493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998" cy="433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INSTITUTO NACIONAL DE ESTADÍSTICA E INFORMÁTICA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Formulario de solicitud de acceso remoto a equipos de cómputo y/o desbloqueo de puertos USB y otros medios removibles (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INDIVIDUA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El usuario deberá llenar COMPLETAMENTE el formulario, obtener las firmas y sellos requeridos.  Para remitir el formulario a la Oficina Técnica de Informática del Instituto Nacional de Estadística e Informática.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DATOS DEL USUARIO A QUIEN SE LE OTORGARÁN LOS ACCESOS Y/O PERMISOS: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266700</wp:posOffset>
                </wp:positionV>
                <wp:extent cx="1412875" cy="521335"/>
                <wp:effectExtent b="0" l="0" r="0" t="0"/>
                <wp:wrapNone/>
                <wp:docPr id="180035548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64963" y="3544733"/>
                          <a:ext cx="1362075" cy="470535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Fecha Inicio: {fechaInicioContrato}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Fecha Término: {fechaTerminoContrato}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266700</wp:posOffset>
                </wp:positionV>
                <wp:extent cx="1412875" cy="521335"/>
                <wp:effectExtent b="0" l="0" r="0" t="0"/>
                <wp:wrapNone/>
                <wp:docPr id="180035548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2875" cy="521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821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1"/>
        <w:gridCol w:w="1654"/>
        <w:gridCol w:w="330"/>
        <w:gridCol w:w="1202"/>
        <w:gridCol w:w="357"/>
        <w:gridCol w:w="1478"/>
        <w:gridCol w:w="365"/>
        <w:gridCol w:w="1206"/>
        <w:gridCol w:w="1206"/>
        <w:tblGridChange w:id="0">
          <w:tblGrid>
            <w:gridCol w:w="421"/>
            <w:gridCol w:w="1654"/>
            <w:gridCol w:w="330"/>
            <w:gridCol w:w="1202"/>
            <w:gridCol w:w="357"/>
            <w:gridCol w:w="1478"/>
            <w:gridCol w:w="365"/>
            <w:gridCol w:w="1206"/>
            <w:gridCol w:w="1206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NOMBRADO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{ckNombrado}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{ckCAS}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O.S / LOCADOR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{ckLocador}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OTROS</w:t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u w:val="single"/>
                <w:rtl w:val="0"/>
              </w:rPr>
              <w:t xml:space="preserve">CONTRATO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(Considerar que el personal debe tener contrato activo vigente)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{ckOtros}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righ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Nombres y Apellidos: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{nombres}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Dirección / Oficina: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{oficina}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Correo electrónico: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{correo}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678" w:firstLine="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(Si es usuario nuevo, dejar en blanco)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678" w:firstLine="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Cargo / Función: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{cargo}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Teléfono: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{telefono}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Sede: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{sede}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Documento de Identidad: {dni}     Fecha de Solicitud: {fechaSolicitud}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38100</wp:posOffset>
                </wp:positionV>
                <wp:extent cx="581025" cy="222250"/>
                <wp:effectExtent b="0" l="0" r="0" t="0"/>
                <wp:wrapNone/>
                <wp:docPr id="180035548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61838" y="3675225"/>
                          <a:ext cx="56832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38100</wp:posOffset>
                </wp:positionV>
                <wp:extent cx="581025" cy="222250"/>
                <wp:effectExtent b="0" l="0" r="0" t="0"/>
                <wp:wrapNone/>
                <wp:docPr id="180035548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22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Marcar con una “ X ” de acuerdo al Tipo de Acceso y/o Permiso que se solicite:                       Número de O.S: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5"/>
        <w:gridCol w:w="425"/>
        <w:gridCol w:w="1837"/>
        <w:gridCol w:w="283"/>
        <w:gridCol w:w="1849"/>
        <w:gridCol w:w="425"/>
        <w:gridCol w:w="1691"/>
        <w:tblGridChange w:id="0">
          <w:tblGrid>
            <w:gridCol w:w="1985"/>
            <w:gridCol w:w="425"/>
            <w:gridCol w:w="1837"/>
            <w:gridCol w:w="283"/>
            <w:gridCol w:w="1849"/>
            <w:gridCol w:w="425"/>
            <w:gridCol w:w="1691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SERVICIOS DE ACCESO REMOTO A EQUIPOS</w:t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{ckAccesoRemoto}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DESBLOQUEO DE PUERTOS USB Y OTROS MEDIOS REMOVIBLES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inicio: {fechaInicioAcceso}  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término: {fechaTerminoAcceso}  </w:t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inicio: {fechaInicioAcceso}  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término: {fechaTerminoAcceso}  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1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6"/>
        <w:gridCol w:w="283"/>
        <w:gridCol w:w="1144"/>
        <w:gridCol w:w="1582"/>
        <w:gridCol w:w="1143"/>
        <w:tblGridChange w:id="0">
          <w:tblGrid>
            <w:gridCol w:w="2976"/>
            <w:gridCol w:w="283"/>
            <w:gridCol w:w="1144"/>
            <w:gridCol w:w="1582"/>
            <w:gridCol w:w="1143"/>
          </w:tblGrid>
        </w:tblGridChange>
      </w:tblGrid>
      <w:tr>
        <w:trPr>
          <w:cantSplit w:val="0"/>
          <w:trHeight w:val="81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4" w:val="dashed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Digital y/o Firma y Sello del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</w:tcBorders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del usuario a quien se le otorgarán los accesos y/o permisos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{nombresSolicitante}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JUSTIFICACION DE EL/LA DIRECTOR/A O FUNCIONARIO AUTORIZADO QUE SOLICITA EL ACCESO REMOTO A EQUIPOS DE CÓMPUTO Y/O DESBLOQUEO DE PUERTOS USB Y OTROS MEDIOS REMOVIBLES</w:t>
      </w:r>
    </w:p>
    <w:tbl>
      <w:tblPr>
        <w:tblStyle w:val="Table5"/>
        <w:tblW w:w="8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147"/>
        <w:gridCol w:w="2538"/>
        <w:gridCol w:w="2552"/>
        <w:tblGridChange w:id="0">
          <w:tblGrid>
            <w:gridCol w:w="2122"/>
            <w:gridCol w:w="1147"/>
            <w:gridCol w:w="2538"/>
            <w:gridCol w:w="255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Acceso Remoto: {justificacionRemoto}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Desbloqueo de puertos USB y otros medios removibles: {justificacionUSB}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dashed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Digital y/o 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y Sello de el/la Director/a del Órgano o Unidad Orgánica o Funcionario Autorizado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ashed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{nombreDirector}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u w:val="single"/>
          <w:rtl w:val="0"/>
        </w:rPr>
        <w:t xml:space="preserve">COMPROMISO DEL USUARIO: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i w:val="1"/>
          <w:color w:val="000000"/>
          <w:sz w:val="16"/>
          <w:szCs w:val="16"/>
        </w:rPr>
        <w:sectPr>
          <w:footerReference r:id="rId10" w:type="default"/>
          <w:pgSz w:h="16838" w:w="11906" w:orient="portrait"/>
          <w:pgMar w:bottom="993" w:top="294" w:left="1701" w:right="1701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rtl w:val="0"/>
        </w:rPr>
        <w:t xml:space="preserve">Reconozco que, como USUARIO de los servicios y recursos informáticos del INEI, tendré acceso a muchos datos e información privilegiada, los cuales, debo protegerlos.  Reconozco mi responsabilidad en el uso de mis accesos a la información de la Institución y me comprometo a usar los datos facilitados y el acceso remoto exclusivamente para tareas relacionadas con mi puesto de trabajo. Me comprometo a tratar los datos de carácter personal con la máxima cautela con el fin de garantizar su confidencialidad e integridad, adoptando las medidas técnicas y organizativas necesarias en lo que respecta a la custodia, almacenamiento y conservación con el fin de evitar su alteración, pérdida, tratamiento o acceso no autorizado.</w:t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i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1904"/>
        <w:gridCol w:w="931"/>
        <w:gridCol w:w="992"/>
        <w:gridCol w:w="1984"/>
        <w:gridCol w:w="331"/>
        <w:gridCol w:w="1087"/>
        <w:gridCol w:w="1917"/>
        <w:gridCol w:w="1275"/>
        <w:gridCol w:w="919"/>
        <w:gridCol w:w="215"/>
        <w:gridCol w:w="1486"/>
        <w:gridCol w:w="963"/>
        <w:tblGridChange w:id="0">
          <w:tblGrid>
            <w:gridCol w:w="421"/>
            <w:gridCol w:w="1904"/>
            <w:gridCol w:w="931"/>
            <w:gridCol w:w="992"/>
            <w:gridCol w:w="1984"/>
            <w:gridCol w:w="331"/>
            <w:gridCol w:w="1087"/>
            <w:gridCol w:w="1917"/>
            <w:gridCol w:w="1275"/>
            <w:gridCol w:w="919"/>
            <w:gridCol w:w="215"/>
            <w:gridCol w:w="1486"/>
            <w:gridCol w:w="963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271779</wp:posOffset>
                  </wp:positionH>
                  <wp:positionV relativeFrom="paragraph">
                    <wp:posOffset>20320</wp:posOffset>
                  </wp:positionV>
                  <wp:extent cx="685800" cy="455295"/>
                  <wp:effectExtent b="0" l="0" r="0" t="0"/>
                  <wp:wrapNone/>
                  <wp:docPr descr="http://www.pcm.gob.pe/wp-content/uploads/2013/01/logo_inei.jpg" id="1800355491" name="image6.jpg"/>
                  <a:graphic>
                    <a:graphicData uri="http://schemas.openxmlformats.org/drawingml/2006/picture">
                      <pic:pic>
                        <pic:nvPicPr>
                          <pic:cNvPr descr="http://www.pcm.gob.pe/wp-content/uploads/2013/01/logo_inei.jpg" id="0" name="image6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5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8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INSTITUTO NACIONAL DE ESTADÍSTICA E INFORMÁTICA</w:t>
            </w:r>
          </w:p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 de solicitud de acceso remoto a equipos de cómputo y/o desbloqueo de puertos USB y otros medios removibles 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GRUPAL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Fecha: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13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Los usuarios deberán llenar COMPLETAMENTE el formulario, obtener las firmas y sellos requeridos para remitir el formulario a la Oficina Técnica de Informática del Instituto Nacional de Estadística e Informática.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Dirección / Oficina: </w:t>
            </w:r>
          </w:p>
        </w:tc>
        <w:tc>
          <w:tcPr>
            <w:gridSpan w:val="7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Sede: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N°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NOMBRES Y APELLIDOS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DNI 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CARGO O FUNCIÓN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Nombre de usuario de red INEI o correo institucional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TIPO DE CONTRATO (Nombrado, Locación, CAS, Orden de Servicio)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FECHA PERMISOS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ind w:left="-102" w:right="-85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Tipo de Acceso y/o Permiso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FIRMA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INICIO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FIN</w:t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lineRule="auto"/>
        <w:ind w:left="426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0" w:lineRule="auto"/>
        <w:ind w:left="426" w:firstLine="0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EXCEPCIONES: JUSTIFICACION DE EL/LA DIRECTOR/A O FUNCIONARIO AUTORIZADO QUE SOLICITA PERMISOS ESPECIALES</w:t>
      </w:r>
    </w:p>
    <w:tbl>
      <w:tblPr>
        <w:tblStyle w:val="Table7"/>
        <w:tblW w:w="14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25"/>
        <w:tblGridChange w:id="0">
          <w:tblGrid>
            <w:gridCol w:w="1442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Acceso Remoto: {justificacionRemoto}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Desbloqueo de puertos USB y otros medios removibles: {justificacionUSB}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tabs>
          <w:tab w:val="left" w:leader="none" w:pos="0"/>
        </w:tabs>
        <w:jc w:val="center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459.0" w:type="dxa"/>
        <w:jc w:val="center"/>
        <w:tblLayout w:type="fixed"/>
        <w:tblLook w:val="0400"/>
      </w:tblPr>
      <w:tblGrid>
        <w:gridCol w:w="1556"/>
        <w:gridCol w:w="1838"/>
        <w:gridCol w:w="1553"/>
        <w:gridCol w:w="1141"/>
        <w:gridCol w:w="7371"/>
        <w:tblGridChange w:id="0">
          <w:tblGrid>
            <w:gridCol w:w="1556"/>
            <w:gridCol w:w="1838"/>
            <w:gridCol w:w="1553"/>
            <w:gridCol w:w="1141"/>
            <w:gridCol w:w="7371"/>
          </w:tblGrid>
        </w:tblGridChange>
      </w:tblGrid>
      <w:tr>
        <w:trPr>
          <w:cantSplit w:val="0"/>
          <w:trHeight w:val="819" w:hRule="atLeast"/>
          <w:tblHeader w:val="0"/>
        </w:trPr>
        <w:tc>
          <w:tcPr>
            <w:tcBorders>
              <w:right w:color="000000" w:space="0" w:sz="4" w:val="dashed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Digital o 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y Sello del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-115" w:firstLine="0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Director/a del Órgano o Unidad Orgánica o Funcionario Autorizado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: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(Nombres Completos del Solicitante)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(Nombres Completo, Firma Digital o Sello y Firma)</w:t>
            </w:r>
          </w:p>
        </w:tc>
      </w:tr>
    </w:tbl>
    <w:p w:rsidR="00000000" w:rsidDel="00000000" w:rsidP="00000000" w:rsidRDefault="00000000" w:rsidRPr="00000000" w14:paraId="00000110">
      <w:pPr>
        <w:tabs>
          <w:tab w:val="left" w:leader="none" w:pos="0"/>
        </w:tabs>
        <w:jc w:val="both"/>
        <w:rPr>
          <w:rFonts w:ascii="Arial" w:cs="Arial" w:eastAsia="Arial" w:hAnsi="Arial"/>
          <w:b w:val="1"/>
          <w:sz w:val="14"/>
          <w:szCs w:val="1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14"/>
          <w:szCs w:val="14"/>
          <w:u w:val="single"/>
          <w:rtl w:val="0"/>
        </w:rPr>
        <w:t xml:space="preserve">COMPROMISOS DEL USUARIO </w:t>
      </w:r>
    </w:p>
    <w:p w:rsidR="00000000" w:rsidDel="00000000" w:rsidP="00000000" w:rsidRDefault="00000000" w:rsidRPr="00000000" w14:paraId="00000111">
      <w:pPr>
        <w:tabs>
          <w:tab w:val="left" w:leader="none" w:pos="0"/>
        </w:tabs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Reconozco que, como USUARIO de los servicios y recursos informáticos del INEI, tendré acceso a muchos datos e información privilegiada, los cuales, debo protegerlos.  Reconozco mi responsabilidad en el uso de mis accesos a la información de la Institución y me comprometo a usar los datos facilitados y el acceso remoto exclusivamente para tareas relacionadas con mi puesto de trabajo. Me comprometo a tratar los datos de carácter personal con la máxima cautela con el fin de garantizar su confidencialidad e integridad, adoptando las medidas técnicas y organizativas necesarias en lo que respecta a la custodia, almacenamiento y conservación con el fin de evitar su alteración, pérdida, tratamiento o acceso no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40" w:lineRule="auto"/>
        <w:jc w:val="both"/>
        <w:rPr>
          <w:rFonts w:ascii="Arial" w:cs="Arial" w:eastAsia="Arial" w:hAnsi="Arial"/>
          <w:b w:val="1"/>
          <w:color w:val="ff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4"/>
          <w:szCs w:val="34"/>
          <w:rtl w:val="0"/>
        </w:rPr>
        <w:t xml:space="preserve">IMPORTANTE - FORMATO VPN</w:t>
      </w:r>
    </w:p>
    <w:p w:rsidR="00000000" w:rsidDel="00000000" w:rsidP="00000000" w:rsidRDefault="00000000" w:rsidRPr="00000000" w14:paraId="00000113">
      <w:pPr>
        <w:spacing w:after="240" w:before="24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Estimado usuario,</w:t>
      </w:r>
    </w:p>
    <w:p w:rsidR="00000000" w:rsidDel="00000000" w:rsidP="00000000" w:rsidRDefault="00000000" w:rsidRPr="00000000" w14:paraId="00000114">
      <w:pPr>
        <w:spacing w:after="240" w:before="24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De acuerdo a nuestro </w:t>
      </w:r>
      <w:hyperlink r:id="rId12">
        <w:r w:rsidDel="00000000" w:rsidR="00000000" w:rsidRPr="00000000">
          <w:rPr>
            <w:rFonts w:ascii="Arial" w:cs="Arial" w:eastAsia="Arial" w:hAnsi="Arial"/>
            <w:b w:val="1"/>
            <w:color w:val="1155cc"/>
            <w:sz w:val="16"/>
            <w:szCs w:val="16"/>
            <w:rtl w:val="0"/>
          </w:rPr>
          <w:t xml:space="preserve">Comunicado N.º 11</w:t>
        </w:r>
      </w:hyperlink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se informa lo siguiente:</w:t>
        <w:br w:type="textWrapping"/>
        <w:t xml:space="preserve">A partir del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27 de noviembre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el acceso remoto a los sistemas institucionales se realizará exclusivamente mediante la herramienta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VPN-FortiClient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la cual garantiza una conexión más segura y eficiente.Para solicitar acceso remoto, deberás enviar el anexo 01 firmado junto al formato de VPN. Una vez aprobada tu solicitud, recibirás las instrucciones para la instalación y configuración de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FortiClient VPN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.</w:t>
        <w:br w:type="textWrapping"/>
        <w:t xml:space="preserve">Te recordamos que las conexiones a través de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AnyDesk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TeamViewer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permanecerán vigentes únicamente para accesos previamente autorizados, mientras se completa la transición al nuevo servicio.</w:t>
      </w:r>
    </w:p>
    <w:p w:rsidR="00000000" w:rsidDel="00000000" w:rsidP="00000000" w:rsidRDefault="00000000" w:rsidRPr="00000000" w14:paraId="00000115">
      <w:pPr>
        <w:spacing w:after="240" w:before="24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Así mismo se requiere llenar y enviar el siguiente formato para brindar el acceso remoto mediante VPN: 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27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"/>
        <w:gridCol w:w="2939"/>
        <w:gridCol w:w="3024"/>
        <w:gridCol w:w="2104"/>
        <w:gridCol w:w="2273"/>
        <w:gridCol w:w="2273"/>
        <w:gridCol w:w="1924"/>
        <w:tblGridChange w:id="0">
          <w:tblGrid>
            <w:gridCol w:w="741"/>
            <w:gridCol w:w="2939"/>
            <w:gridCol w:w="3024"/>
            <w:gridCol w:w="2104"/>
            <w:gridCol w:w="2273"/>
            <w:gridCol w:w="2273"/>
            <w:gridCol w:w="192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4c113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VPN CON DOBLE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*NOMBRES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*USER DE LA RED DEL INEI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IP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*CORREO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*HOST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(Equipo Personal de su hogar)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*Teléfono de contacto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(Para la asistencia técnica)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*Datos obligatorios, este cuadro se debe diligenciar y adjuntar necesariamente al Anexo 01.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ff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4"/>
          <w:szCs w:val="34"/>
          <w:rtl w:val="0"/>
        </w:rPr>
        <w:t xml:space="preserve">EJEMPLO PARA LLENAR EL FORMATO VPN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527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"/>
        <w:gridCol w:w="2939"/>
        <w:gridCol w:w="3024"/>
        <w:gridCol w:w="2104"/>
        <w:gridCol w:w="2273"/>
        <w:gridCol w:w="2273"/>
        <w:gridCol w:w="1924"/>
        <w:tblGridChange w:id="0">
          <w:tblGrid>
            <w:gridCol w:w="741"/>
            <w:gridCol w:w="2939"/>
            <w:gridCol w:w="3024"/>
            <w:gridCol w:w="2104"/>
            <w:gridCol w:w="2273"/>
            <w:gridCol w:w="2273"/>
            <w:gridCol w:w="192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4c113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VPN CON DOBLE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*NOMBRES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*USER DE LA RED DEL INEI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IP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*CORREO PERSONAL (NO DEL INEI)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*HOST</w:t>
            </w:r>
          </w:p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(Equipo Personal de su hogar)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*Teléfono de contacto</w:t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(Para la asistencia técnica)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FLOR DE LIZ HUAYHUA SOLORZANO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497d"/>
                <w:sz w:val="24"/>
                <w:szCs w:val="24"/>
                <w:rtl w:val="0"/>
              </w:rPr>
              <w:t xml:space="preserve">fhuayhua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  <w:rtl w:val="0"/>
              </w:rPr>
              <w:t xml:space="preserve">(ejemplo de la red del INEI, con el cual ingreso a mi 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  <w:rtl w:val="0"/>
              </w:rPr>
              <w:t xml:space="preserve">192.168.*.*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Flor.de.liz.h@gmail.com (ejemplo, correo personal necesariamente para la doble autenticación)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MAGUILARF (ejemplo, de la máquina de mi casa que va realizar la conexión VPN)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912 123 123 (ejemplo mi teléfono personal)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4324350</wp:posOffset>
            </wp:positionH>
            <wp:positionV relativeFrom="paragraph">
              <wp:posOffset>142628</wp:posOffset>
            </wp:positionV>
            <wp:extent cx="4623118" cy="2446870"/>
            <wp:effectExtent b="0" l="0" r="0" t="0"/>
            <wp:wrapNone/>
            <wp:docPr id="18003554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3118" cy="2446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b w:val="1"/>
          <w:color w:val="741b4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41b47"/>
          <w:sz w:val="20"/>
          <w:szCs w:val="20"/>
          <w:rtl w:val="0"/>
        </w:rPr>
        <w:t xml:space="preserve">UBICAR EL USUARIO DE RED DE LA INSTITUCIÓN 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</w:rPr>
        <w:drawing>
          <wp:inline distB="114300" distT="114300" distL="114300" distR="114300">
            <wp:extent cx="3451543" cy="2124075"/>
            <wp:effectExtent b="0" l="0" r="0" t="0"/>
            <wp:docPr id="180035549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1543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2000250</wp:posOffset>
                </wp:positionH>
                <wp:positionV relativeFrom="paragraph">
                  <wp:posOffset>1847850</wp:posOffset>
                </wp:positionV>
                <wp:extent cx="342900" cy="133350"/>
                <wp:effectExtent b="0" l="0" r="0" t="0"/>
                <wp:wrapNone/>
                <wp:docPr id="18003554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9900" y="699725"/>
                          <a:ext cx="327300" cy="1125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2000250</wp:posOffset>
                </wp:positionH>
                <wp:positionV relativeFrom="paragraph">
                  <wp:posOffset>1847850</wp:posOffset>
                </wp:positionV>
                <wp:extent cx="342900" cy="133350"/>
                <wp:effectExtent b="0" l="0" r="0" t="0"/>
                <wp:wrapNone/>
                <wp:docPr id="180035548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6296025</wp:posOffset>
                </wp:positionH>
                <wp:positionV relativeFrom="paragraph">
                  <wp:posOffset>342900</wp:posOffset>
                </wp:positionV>
                <wp:extent cx="818089" cy="318146"/>
                <wp:effectExtent b="0" l="0" r="0" t="0"/>
                <wp:wrapNone/>
                <wp:docPr id="180035548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9900" y="699725"/>
                          <a:ext cx="327300" cy="1125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6296025</wp:posOffset>
                </wp:positionH>
                <wp:positionV relativeFrom="paragraph">
                  <wp:posOffset>342900</wp:posOffset>
                </wp:positionV>
                <wp:extent cx="818089" cy="318146"/>
                <wp:effectExtent b="0" l="0" r="0" t="0"/>
                <wp:wrapNone/>
                <wp:docPr id="180035548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8089" cy="3181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Clic derecho en la barra de escritorio  y clic en configuración en barra de tareas                                2. Clic en la opción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y en la parte superior derecha ubicaremos nuestro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 usuario de dominio </w:t>
        <w:br w:type="textWrapping"/>
        <w:t xml:space="preserve">                                                                                                                                                                   (</w:t>
      </w: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maguilarf)</w:t>
      </w:r>
    </w:p>
    <w:p w:rsidR="00000000" w:rsidDel="00000000" w:rsidP="00000000" w:rsidRDefault="00000000" w:rsidRPr="00000000" w14:paraId="00000170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643" w:tblpY="2881"/>
        <w:tblW w:w="2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tblGridChange w:id="0">
          <w:tblGrid>
            <w:gridCol w:w="292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1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color w:val="741b4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741b47"/>
          <w:sz w:val="20"/>
          <w:szCs w:val="20"/>
          <w:rtl w:val="0"/>
        </w:rPr>
        <w:t xml:space="preserve"> HOST</w:t>
      </w:r>
      <w:r w:rsidDel="00000000" w:rsidR="00000000" w:rsidRPr="00000000">
        <w:rPr>
          <w:rFonts w:ascii="Arial" w:cs="Arial" w:eastAsia="Arial" w:hAnsi="Arial"/>
          <w:b w:val="1"/>
          <w:i w:val="1"/>
          <w:color w:val="741b47"/>
          <w:sz w:val="20"/>
          <w:szCs w:val="20"/>
          <w:rtl w:val="0"/>
        </w:rPr>
        <w:t xml:space="preserve">(NOMBRE DE MI EQUIPO)</w:t>
      </w:r>
      <w:r w:rsidDel="00000000" w:rsidR="00000000" w:rsidRPr="00000000">
        <w:rPr>
          <w:rFonts w:ascii="Arial" w:cs="Arial" w:eastAsia="Arial" w:hAnsi="Arial"/>
          <w:b w:val="1"/>
          <w:color w:val="741b47"/>
          <w:sz w:val="20"/>
          <w:szCs w:val="20"/>
          <w:rtl w:val="0"/>
        </w:rPr>
        <w:t xml:space="preserve"> DE MI EQUIPO PERSONAL </w:t>
      </w:r>
      <w:r w:rsidDel="00000000" w:rsidR="00000000" w:rsidRPr="00000000">
        <w:rPr>
          <w:rFonts w:ascii="Arial" w:cs="Arial" w:eastAsia="Arial" w:hAnsi="Arial"/>
          <w:b w:val="1"/>
          <w:i w:val="1"/>
          <w:color w:val="741b47"/>
          <w:sz w:val="20"/>
          <w:szCs w:val="20"/>
          <w:rtl w:val="0"/>
        </w:rPr>
        <w:t xml:space="preserve">(DE MI CASA) 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jc w:val="both"/>
        <w:rPr>
          <w:rFonts w:ascii="Arial" w:cs="Arial" w:eastAsia="Arial" w:hAnsi="Arial"/>
          <w:b w:val="1"/>
          <w:i w:val="1"/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jc w:val="both"/>
        <w:rPr>
          <w:rFonts w:ascii="Arial" w:cs="Arial" w:eastAsia="Arial" w:hAnsi="Arial"/>
          <w:b w:val="1"/>
          <w:i w:val="1"/>
          <w:color w:val="741b4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741b47"/>
          <w:sz w:val="20"/>
          <w:szCs w:val="20"/>
          <w:rtl w:val="0"/>
        </w:rPr>
        <w:t xml:space="preserve">NOTA: PARA UBICAR EL HOST EN EL INEI Y MI HOGAR ES EL MISMO PROCEDIMIENTO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2724150</wp:posOffset>
            </wp:positionH>
            <wp:positionV relativeFrom="paragraph">
              <wp:posOffset>128289</wp:posOffset>
            </wp:positionV>
            <wp:extent cx="2878062" cy="3564573"/>
            <wp:effectExtent b="0" l="0" r="0" t="0"/>
            <wp:wrapNone/>
            <wp:docPr id="180035548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062" cy="3564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B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161925</wp:posOffset>
            </wp:positionV>
            <wp:extent cx="3624052" cy="2720605"/>
            <wp:effectExtent b="0" l="0" r="0" t="0"/>
            <wp:wrapNone/>
            <wp:docPr id="180035548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2913" r="24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052" cy="2720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-85723</wp:posOffset>
            </wp:positionH>
            <wp:positionV relativeFrom="paragraph">
              <wp:posOffset>485775</wp:posOffset>
            </wp:positionV>
            <wp:extent cx="2488809" cy="838200"/>
            <wp:effectExtent b="0" l="0" r="0" t="0"/>
            <wp:wrapTopAndBottom distB="114300" distT="114300"/>
            <wp:docPr id="180035549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8809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3162300</wp:posOffset>
            </wp:positionV>
            <wp:extent cx="2283477" cy="797989"/>
            <wp:effectExtent b="0" l="0" r="0" t="0"/>
            <wp:wrapNone/>
            <wp:docPr id="180035549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3477" cy="79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6386513</wp:posOffset>
            </wp:positionH>
            <wp:positionV relativeFrom="paragraph">
              <wp:posOffset>2800350</wp:posOffset>
            </wp:positionV>
            <wp:extent cx="2784793" cy="605390"/>
            <wp:effectExtent b="0" l="0" r="0" t="0"/>
            <wp:wrapNone/>
            <wp:docPr id="18003554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4793" cy="605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1647825</wp:posOffset>
            </wp:positionV>
            <wp:extent cx="2152650" cy="986631"/>
            <wp:effectExtent b="0" l="0" r="0" t="0"/>
            <wp:wrapNone/>
            <wp:docPr id="180035549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866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1906" w:w="16838" w:orient="landscape"/>
      <w:pgMar w:bottom="851" w:top="851" w:left="992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Arial" w:cs="Arial" w:eastAsia="Arial" w:hAnsi="Arial"/>
        <w:i w:val="1"/>
        <w:color w:val="000000"/>
        <w:sz w:val="16"/>
        <w:szCs w:val="16"/>
      </w:rPr>
    </w:pPr>
    <w:bookmarkStart w:colFirst="0" w:colLast="0" w:name="_heading=h.30j0zll" w:id="1"/>
    <w:bookmarkEnd w:id="1"/>
    <w:r w:rsidDel="00000000" w:rsidR="00000000" w:rsidRPr="00000000">
      <w:rPr>
        <w:rFonts w:ascii="Arial" w:cs="Arial" w:eastAsia="Arial" w:hAnsi="Arial"/>
        <w:i w:val="1"/>
        <w:color w:val="000000"/>
        <w:sz w:val="16"/>
        <w:szCs w:val="16"/>
        <w:rtl w:val="0"/>
      </w:rPr>
      <w:t xml:space="preserve">Documento Interno para uso exclusivo del INEI. Se prohíbe su reproducción total o parcial sin la autorización del INEI</w: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Debe existir una evidencia documental de que el/la Director/a del Órgano o Unidad Orgánica designó al Funcionario Autorizado de gestionar las solicitudes acompañado de su VB en el Anexo.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Nota: La fecha de los permisos no debe exceder en ningún caso la fecha de inicio y fin del contrato respectivo.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a) Acceso Remoto , b) Desbloqueo de puertos USB y otros medios removibles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Debe existir una evidencia documental de que el/la Director/a del Órgano o Unidad Orgánica designó al Funcionario Autorizado de gestionar las solicitudes acompañado de su VB en el Anexo.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9A244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9A244A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E4689"/>
  </w:style>
  <w:style w:type="paragraph" w:styleId="Piedepgina">
    <w:name w:val="footer"/>
    <w:basedOn w:val="Normal"/>
    <w:link w:val="PiedepginaCar"/>
    <w:uiPriority w:val="99"/>
    <w:unhideWhenUsed w:val="1"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E4689"/>
  </w:style>
  <w:style w:type="table" w:styleId="Tablaconcuadrcula1" w:customStyle="1">
    <w:name w:val="Tabla con cuadrícula1"/>
    <w:basedOn w:val="Tablanormal"/>
    <w:next w:val="Tablaconcuadrcula"/>
    <w:uiPriority w:val="59"/>
    <w:rsid w:val="005329A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BB2FBB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BB2FB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BB2FBB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 w:val="1"/>
    <w:rsid w:val="002B3764"/>
    <w:pPr>
      <w:widowControl w:val="0"/>
      <w:spacing w:after="0" w:line="240" w:lineRule="auto"/>
    </w:pPr>
    <w:rPr>
      <w:rFonts w:ascii="Arial" w:cs="Times New Roman" w:eastAsia="Arial" w:hAnsi="Arial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2B3764"/>
    <w:rPr>
      <w:rFonts w:ascii="Arial" w:cs="Times New Roman" w:eastAsia="Arial" w:hAnsi="Arial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1007D8"/>
    <w:pPr>
      <w:widowControl w:val="0"/>
      <w:spacing w:after="200" w:line="240" w:lineRule="auto"/>
    </w:pPr>
    <w:rPr>
      <w:rFonts w:cs="Times New Roman"/>
      <w:i w:val="1"/>
      <w:iCs w:val="1"/>
      <w:color w:val="1f497d"/>
      <w:sz w:val="18"/>
      <w:szCs w:val="18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6.jpg"/><Relationship Id="rId10" Type="http://schemas.openxmlformats.org/officeDocument/2006/relationships/footer" Target="footer1.xml"/><Relationship Id="rId13" Type="http://schemas.openxmlformats.org/officeDocument/2006/relationships/image" Target="media/image1.png"/><Relationship Id="rId12" Type="http://schemas.openxmlformats.org/officeDocument/2006/relationships/hyperlink" Target="https://drive.google.com/file/d/12E2n21_tVhxIQhnHCcX8p2WTJriyRvNW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0.jpg"/><Relationship Id="rId16" Type="http://schemas.openxmlformats.org/officeDocument/2006/relationships/image" Target="media/image8.png"/><Relationship Id="rId5" Type="http://schemas.openxmlformats.org/officeDocument/2006/relationships/numbering" Target="numbering.xml"/><Relationship Id="rId19" Type="http://schemas.openxmlformats.org/officeDocument/2006/relationships/image" Target="media/image2.png"/><Relationship Id="rId6" Type="http://schemas.openxmlformats.org/officeDocument/2006/relationships/styles" Target="styles.xml"/><Relationship Id="rId18" Type="http://schemas.openxmlformats.org/officeDocument/2006/relationships/image" Target="media/image3.png"/><Relationship Id="rId7" Type="http://schemas.openxmlformats.org/officeDocument/2006/relationships/customXml" Target="../customXML/item1.xml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YGtRgGnImnx7u2JdTub6GZG/w==">CgMxLjAyCGguZ2pkZ3hzMgloLjMwajB6bGw4AHIhMXRjSGNkNTV5V1g4Z2VfalFBZ1lQUFRYMncwUklaRUg5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2025-03-10T22:20:00Z</dcterms:created>
  <dc:creator>Katherine Montenegro Julcapoma</dc:creator>
</cp:coreProperties>
</file>