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8582" w14:textId="77777777" w:rsidR="00546E3A" w:rsidRPr="00546E3A" w:rsidRDefault="00546E3A" w:rsidP="00546E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 xml:space="preserve">A marketing plan for a </w:t>
      </w:r>
      <w:proofErr w:type="gramStart"/>
      <w:r w:rsidRPr="00546E3A">
        <w:rPr>
          <w:rFonts w:ascii="Segoe UI" w:eastAsia="Times New Roman" w:hAnsi="Segoe UI" w:cs="Segoe UI"/>
          <w:color w:val="000000" w:themeColor="text1"/>
          <w:sz w:val="27"/>
          <w:szCs w:val="27"/>
        </w:rPr>
        <w:t>2 bedroom</w:t>
      </w:r>
      <w:proofErr w:type="gramEnd"/>
      <w:r w:rsidRPr="00546E3A">
        <w:rPr>
          <w:rFonts w:ascii="Segoe UI" w:eastAsia="Times New Roman" w:hAnsi="Segoe UI" w:cs="Segoe UI"/>
          <w:color w:val="000000" w:themeColor="text1"/>
          <w:sz w:val="27"/>
          <w:szCs w:val="27"/>
        </w:rPr>
        <w:t xml:space="preserve"> residential house can be created as follows:</w:t>
      </w:r>
      <w:bookmarkStart w:id="0" w:name="_GoBack"/>
      <w:bookmarkEnd w:id="0"/>
    </w:p>
    <w:p w14:paraId="5FE29787"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Target audience: Identify the target audience for the house, such as young families, couples, or single professionals, and tailor the marketing efforts to meet their specific needs and interests.</w:t>
      </w:r>
    </w:p>
    <w:p w14:paraId="12DC04F1"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Online presence: Develop a strong online presence by creating a website and listing the house on popular real estate platforms, such as Zillow, Redfin, and Realtor.com. This will increase the visibility of the house to potential buyers.</w:t>
      </w:r>
    </w:p>
    <w:p w14:paraId="1DB63E6F"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Professional photography: Hire a professional photographer to take high-quality photos of the interior and exterior of the house, as well as any surrounding amenities, to showcase the property in the best possible light.</w:t>
      </w:r>
    </w:p>
    <w:p w14:paraId="7385FA98"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Social media advertising: Utilize social media platforms, such as Facebook and Instagram, to advertise the house and reach a wider audience. This can be done by creating a Facebook page for the house, using targeted ads, and sharing photos and videos of the property.</w:t>
      </w:r>
    </w:p>
    <w:p w14:paraId="75EB83FD"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Brochures and flyers: Create a brochure and flyers that highlight the key features and benefits of the house, such as the number of bedrooms, bathrooms, living spaces, and any special amenities, such as a pool or a garage. These can be distributed at local real estate offices, community events, and through direct mail to potential buyers.</w:t>
      </w:r>
    </w:p>
    <w:p w14:paraId="67337AF7"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Open house events: Organize open house events to allow potential buyers to tour the house and get a better sense of the property. This can be done on weekends or by appointment.</w:t>
      </w:r>
    </w:p>
    <w:p w14:paraId="3D0151E3"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Referral incentives: Offer referral incentives to anyone who refers a potential buyer to the property. This can be in the form of a cash reward or a gift card, and it will help to generate word-of-mouth marketing.</w:t>
      </w:r>
    </w:p>
    <w:p w14:paraId="76AF4A7A" w14:textId="77777777" w:rsidR="00546E3A" w:rsidRPr="00546E3A" w:rsidRDefault="00546E3A" w:rsidP="00546E3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themeColor="text1"/>
          <w:sz w:val="27"/>
          <w:szCs w:val="27"/>
        </w:rPr>
      </w:pPr>
      <w:r w:rsidRPr="00546E3A">
        <w:rPr>
          <w:rFonts w:ascii="Segoe UI" w:eastAsia="Times New Roman" w:hAnsi="Segoe UI" w:cs="Segoe UI"/>
          <w:color w:val="000000" w:themeColor="text1"/>
          <w:sz w:val="27"/>
          <w:szCs w:val="27"/>
        </w:rPr>
        <w:t>Follow-up and engagement: Stay in touch with potential buyers by following up with them after showings or open houses and keeping them updated on any changes or updates to the property.</w:t>
      </w:r>
    </w:p>
    <w:p w14:paraId="3DC9226E" w14:textId="77777777" w:rsidR="00546E3A" w:rsidRPr="00546E3A" w:rsidRDefault="00546E3A" w:rsidP="00546E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FFFFFF"/>
          <w:sz w:val="27"/>
          <w:szCs w:val="27"/>
        </w:rPr>
      </w:pPr>
      <w:r w:rsidRPr="00546E3A">
        <w:rPr>
          <w:rFonts w:ascii="Segoe UI" w:eastAsia="Times New Roman" w:hAnsi="Segoe UI" w:cs="Segoe UI"/>
          <w:color w:val="000000" w:themeColor="text1"/>
          <w:sz w:val="27"/>
          <w:szCs w:val="27"/>
        </w:rPr>
        <w:t xml:space="preserve">By implementing these marketing strategies, the </w:t>
      </w:r>
      <w:proofErr w:type="gramStart"/>
      <w:r w:rsidRPr="00546E3A">
        <w:rPr>
          <w:rFonts w:ascii="Segoe UI" w:eastAsia="Times New Roman" w:hAnsi="Segoe UI" w:cs="Segoe UI"/>
          <w:color w:val="000000" w:themeColor="text1"/>
          <w:sz w:val="27"/>
          <w:szCs w:val="27"/>
        </w:rPr>
        <w:t>2 bedroom</w:t>
      </w:r>
      <w:proofErr w:type="gramEnd"/>
      <w:r w:rsidRPr="00546E3A">
        <w:rPr>
          <w:rFonts w:ascii="Segoe UI" w:eastAsia="Times New Roman" w:hAnsi="Segoe UI" w:cs="Segoe UI"/>
          <w:color w:val="000000" w:themeColor="text1"/>
          <w:sz w:val="27"/>
          <w:szCs w:val="27"/>
        </w:rPr>
        <w:t xml:space="preserve"> residential house can be effectively marketed to reach its target audience and generate interest from potential buyers. It's important to be flexible and adjust the marketing plan as needed, based on the results and feedback received</w:t>
      </w:r>
      <w:r w:rsidRPr="00546E3A">
        <w:rPr>
          <w:rFonts w:ascii="Segoe UI" w:eastAsia="Times New Roman" w:hAnsi="Segoe UI" w:cs="Segoe UI"/>
          <w:color w:val="FFFFFF"/>
          <w:sz w:val="27"/>
          <w:szCs w:val="27"/>
        </w:rPr>
        <w:t>.</w:t>
      </w:r>
    </w:p>
    <w:p w14:paraId="683AB664" w14:textId="77777777" w:rsidR="00546E3A" w:rsidRPr="00546E3A" w:rsidRDefault="00546E3A" w:rsidP="00546E3A">
      <w:pPr>
        <w:pBdr>
          <w:bottom w:val="single" w:sz="6" w:space="1" w:color="auto"/>
        </w:pBdr>
        <w:spacing w:after="0" w:line="240" w:lineRule="auto"/>
        <w:jc w:val="center"/>
        <w:rPr>
          <w:rFonts w:ascii="Arial" w:eastAsia="Times New Roman" w:hAnsi="Arial" w:cs="Arial"/>
          <w:vanish/>
          <w:sz w:val="16"/>
          <w:szCs w:val="16"/>
        </w:rPr>
      </w:pPr>
      <w:r w:rsidRPr="00546E3A">
        <w:rPr>
          <w:rFonts w:ascii="Arial" w:eastAsia="Times New Roman" w:hAnsi="Arial" w:cs="Arial"/>
          <w:vanish/>
          <w:sz w:val="16"/>
          <w:szCs w:val="16"/>
        </w:rPr>
        <w:t>Top of Form</w:t>
      </w:r>
    </w:p>
    <w:p w14:paraId="32803AF6" w14:textId="77777777" w:rsidR="00114FCA" w:rsidRDefault="00114FCA"/>
    <w:sectPr w:rsidR="00114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25328"/>
    <w:multiLevelType w:val="multilevel"/>
    <w:tmpl w:val="CFC4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2"/>
    <w:rsid w:val="00114FCA"/>
    <w:rsid w:val="00546E3A"/>
    <w:rsid w:val="00617482"/>
    <w:rsid w:val="0087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E7EA5-C950-47BD-8AD4-E619043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E3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46E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46E3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866995">
      <w:bodyDiv w:val="1"/>
      <w:marLeft w:val="0"/>
      <w:marRight w:val="0"/>
      <w:marTop w:val="0"/>
      <w:marBottom w:val="0"/>
      <w:divBdr>
        <w:top w:val="none" w:sz="0" w:space="0" w:color="auto"/>
        <w:left w:val="none" w:sz="0" w:space="0" w:color="auto"/>
        <w:bottom w:val="none" w:sz="0" w:space="0" w:color="auto"/>
        <w:right w:val="none" w:sz="0" w:space="0" w:color="auto"/>
      </w:divBdr>
      <w:divsChild>
        <w:div w:id="672687751">
          <w:marLeft w:val="0"/>
          <w:marRight w:val="0"/>
          <w:marTop w:val="0"/>
          <w:marBottom w:val="0"/>
          <w:divBdr>
            <w:top w:val="single" w:sz="2" w:space="0" w:color="D9D9E3"/>
            <w:left w:val="single" w:sz="2" w:space="0" w:color="D9D9E3"/>
            <w:bottom w:val="single" w:sz="2" w:space="0" w:color="D9D9E3"/>
            <w:right w:val="single" w:sz="2" w:space="0" w:color="D9D9E3"/>
          </w:divBdr>
          <w:divsChild>
            <w:div w:id="996803745">
              <w:marLeft w:val="0"/>
              <w:marRight w:val="0"/>
              <w:marTop w:val="0"/>
              <w:marBottom w:val="0"/>
              <w:divBdr>
                <w:top w:val="single" w:sz="2" w:space="0" w:color="D9D9E3"/>
                <w:left w:val="single" w:sz="2" w:space="0" w:color="D9D9E3"/>
                <w:bottom w:val="single" w:sz="2" w:space="0" w:color="D9D9E3"/>
                <w:right w:val="single" w:sz="2" w:space="0" w:color="D9D9E3"/>
              </w:divBdr>
              <w:divsChild>
                <w:div w:id="280188065">
                  <w:marLeft w:val="0"/>
                  <w:marRight w:val="0"/>
                  <w:marTop w:val="0"/>
                  <w:marBottom w:val="0"/>
                  <w:divBdr>
                    <w:top w:val="single" w:sz="2" w:space="0" w:color="D9D9E3"/>
                    <w:left w:val="single" w:sz="2" w:space="0" w:color="D9D9E3"/>
                    <w:bottom w:val="single" w:sz="2" w:space="0" w:color="D9D9E3"/>
                    <w:right w:val="single" w:sz="2" w:space="0" w:color="D9D9E3"/>
                  </w:divBdr>
                  <w:divsChild>
                    <w:div w:id="1188522996">
                      <w:marLeft w:val="0"/>
                      <w:marRight w:val="0"/>
                      <w:marTop w:val="0"/>
                      <w:marBottom w:val="0"/>
                      <w:divBdr>
                        <w:top w:val="single" w:sz="2" w:space="0" w:color="D9D9E3"/>
                        <w:left w:val="single" w:sz="2" w:space="0" w:color="D9D9E3"/>
                        <w:bottom w:val="single" w:sz="2" w:space="0" w:color="D9D9E3"/>
                        <w:right w:val="single" w:sz="2" w:space="0" w:color="D9D9E3"/>
                      </w:divBdr>
                      <w:divsChild>
                        <w:div w:id="955410751">
                          <w:marLeft w:val="0"/>
                          <w:marRight w:val="0"/>
                          <w:marTop w:val="0"/>
                          <w:marBottom w:val="0"/>
                          <w:divBdr>
                            <w:top w:val="single" w:sz="2" w:space="0" w:color="auto"/>
                            <w:left w:val="single" w:sz="2" w:space="0" w:color="auto"/>
                            <w:bottom w:val="single" w:sz="6" w:space="0" w:color="auto"/>
                            <w:right w:val="single" w:sz="2" w:space="0" w:color="auto"/>
                          </w:divBdr>
                          <w:divsChild>
                            <w:div w:id="1227909132">
                              <w:marLeft w:val="0"/>
                              <w:marRight w:val="0"/>
                              <w:marTop w:val="100"/>
                              <w:marBottom w:val="100"/>
                              <w:divBdr>
                                <w:top w:val="single" w:sz="2" w:space="0" w:color="D9D9E3"/>
                                <w:left w:val="single" w:sz="2" w:space="0" w:color="D9D9E3"/>
                                <w:bottom w:val="single" w:sz="2" w:space="0" w:color="D9D9E3"/>
                                <w:right w:val="single" w:sz="2" w:space="0" w:color="D9D9E3"/>
                              </w:divBdr>
                              <w:divsChild>
                                <w:div w:id="543367536">
                                  <w:marLeft w:val="0"/>
                                  <w:marRight w:val="0"/>
                                  <w:marTop w:val="0"/>
                                  <w:marBottom w:val="0"/>
                                  <w:divBdr>
                                    <w:top w:val="single" w:sz="2" w:space="0" w:color="D9D9E3"/>
                                    <w:left w:val="single" w:sz="2" w:space="0" w:color="D9D9E3"/>
                                    <w:bottom w:val="single" w:sz="2" w:space="0" w:color="D9D9E3"/>
                                    <w:right w:val="single" w:sz="2" w:space="0" w:color="D9D9E3"/>
                                  </w:divBdr>
                                  <w:divsChild>
                                    <w:div w:id="1174764810">
                                      <w:marLeft w:val="0"/>
                                      <w:marRight w:val="0"/>
                                      <w:marTop w:val="0"/>
                                      <w:marBottom w:val="0"/>
                                      <w:divBdr>
                                        <w:top w:val="single" w:sz="2" w:space="0" w:color="D9D9E3"/>
                                        <w:left w:val="single" w:sz="2" w:space="0" w:color="D9D9E3"/>
                                        <w:bottom w:val="single" w:sz="2" w:space="0" w:color="D9D9E3"/>
                                        <w:right w:val="single" w:sz="2" w:space="0" w:color="D9D9E3"/>
                                      </w:divBdr>
                                      <w:divsChild>
                                        <w:div w:id="2094037379">
                                          <w:marLeft w:val="0"/>
                                          <w:marRight w:val="0"/>
                                          <w:marTop w:val="0"/>
                                          <w:marBottom w:val="0"/>
                                          <w:divBdr>
                                            <w:top w:val="single" w:sz="2" w:space="0" w:color="D9D9E3"/>
                                            <w:left w:val="single" w:sz="2" w:space="0" w:color="D9D9E3"/>
                                            <w:bottom w:val="single" w:sz="2" w:space="0" w:color="D9D9E3"/>
                                            <w:right w:val="single" w:sz="2" w:space="0" w:color="D9D9E3"/>
                                          </w:divBdr>
                                          <w:divsChild>
                                            <w:div w:id="195389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682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2023-02-08T05:56:00Z</dcterms:created>
  <dcterms:modified xsi:type="dcterms:W3CDTF">2023-02-08T05:56:00Z</dcterms:modified>
</cp:coreProperties>
</file>