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Nora Young</w:t>
      </w:r>
    </w:p>
    <w:p>
      <w:pPr/>
      <w:r>
        <w:rPr/>
        <w:t xml:space="preserve">Caleb Mckinney</w:t>
      </w:r>
    </w:p>
    <w:p>
      <w:pPr/>
      <w:r>
        <w:rPr/>
        <w:t xml:space="preserve">mipegujapu@mailinator.com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235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2020-09-17T01:58:28+00:00</dcterms:created>
  <dcterms:modified xsi:type="dcterms:W3CDTF">2020-09-17T01:58:28+00:00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